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0"/>
        <w:gridCol w:w="6365"/>
      </w:tblGrid>
      <w:tr w:rsidR="00555D7E" w:rsidRPr="00555D7E" w:rsidTr="00555D7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55D7E" w:rsidRPr="00555D7E" w:rsidRDefault="00555D7E" w:rsidP="00555D7E">
            <w:pPr>
              <w:spacing w:before="225"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Интерактивный прием "</w:t>
            </w:r>
            <w:proofErr w:type="gramStart"/>
            <w:r w:rsidRPr="00555D7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Анимированная</w:t>
            </w:r>
            <w:proofErr w:type="gramEnd"/>
            <w:r w:rsidRPr="00555D7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55D7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сорбонка</w:t>
            </w:r>
            <w:proofErr w:type="spellEnd"/>
            <w:r w:rsidRPr="00555D7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 xml:space="preserve">" в </w:t>
            </w:r>
            <w:proofErr w:type="spellStart"/>
            <w:r w:rsidRPr="00555D7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PowerPoint</w:t>
            </w:r>
            <w:proofErr w:type="spellEnd"/>
            <w:r w:rsidRPr="00555D7E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. Подробная инструкция</w:t>
            </w:r>
          </w:p>
          <w:p w:rsidR="00555D7E" w:rsidRPr="00555D7E" w:rsidRDefault="00555D7E" w:rsidP="00555D7E">
            <w:pPr>
              <w:spacing w:line="240" w:lineRule="auto"/>
              <w:rPr>
                <w:rFonts w:ascii="Georgia" w:eastAsia="Times New Roman" w:hAnsi="Georgia" w:cs="Arial"/>
                <w:i/>
                <w:iCs/>
                <w:color w:val="000000"/>
                <w:sz w:val="23"/>
                <w:szCs w:val="23"/>
                <w:lang w:eastAsia="ru-RU"/>
              </w:rPr>
            </w:pPr>
            <w:hyperlink r:id="rId6" w:tgtFrame="_blank" w:tooltip="ВКонтакте" w:history="1">
              <w:proofErr w:type="gramStart"/>
              <w:r w:rsidRPr="00555D7E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8729E"/>
                  <w:lang w:eastAsia="ru-RU"/>
                </w:rPr>
                <w:t>22</w:t>
              </w:r>
            </w:hyperlink>
            <w:hyperlink r:id="rId7" w:tgtFrame="_blank" w:tooltip="Facebook" w:history="1">
              <w:r w:rsidRPr="00555D7E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3C5A98"/>
                  <w:lang w:eastAsia="ru-RU"/>
                </w:rPr>
                <w:t>1</w:t>
              </w:r>
              <w:proofErr w:type="gramEnd"/>
            </w:hyperlink>
            <w:hyperlink r:id="rId8" w:tgtFrame="_blank" w:tooltip="Одноклассники" w:history="1">
              <w:r w:rsidRPr="00555D7E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FF9F4D"/>
                  <w:lang w:eastAsia="ru-RU"/>
                </w:rPr>
                <w:t>5</w:t>
              </w:r>
            </w:hyperlink>
            <w:hyperlink r:id="rId9" w:tgtFrame="_blank" w:tooltip="Google Plus" w:history="1">
              <w:r w:rsidRPr="00555D7E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C25234"/>
                  <w:lang w:eastAsia="ru-RU"/>
                </w:rPr>
                <w:t>5</w:t>
              </w:r>
            </w:hyperlink>
          </w:p>
        </w:tc>
      </w:tr>
      <w:tr w:rsidR="00555D7E" w:rsidRPr="00555D7E" w:rsidTr="00555D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55D7E" w:rsidRPr="00555D7E" w:rsidRDefault="00555D7E" w:rsidP="00555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5D7E" w:rsidRPr="00555D7E" w:rsidRDefault="00555D7E" w:rsidP="0055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D7E" w:rsidRPr="00555D7E" w:rsidTr="00555D7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55D7E" w:rsidRPr="00555D7E" w:rsidRDefault="00555D7E" w:rsidP="00555D7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2060863" wp14:editId="7C7C9BFF">
                  <wp:extent cx="2857500" cy="1781175"/>
                  <wp:effectExtent l="0" t="0" r="0" b="9525"/>
                  <wp:docPr id="1" name="Рисунок 1" descr="http://pedsovet.su/_pu/56/03857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edsovet.su/_pu/56/03857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Default="00555D7E" w:rsidP="00555D7E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Сорбонка</w:t>
            </w:r>
            <w:proofErr w:type="spellEnd"/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— это двусторонняя карточка, с одной стороны которой находится вопрос, </w:t>
            </w:r>
          </w:p>
          <w:p w:rsidR="00555D7E" w:rsidRDefault="00555D7E" w:rsidP="00555D7E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а с другой — ответ на него. </w:t>
            </w:r>
            <w:proofErr w:type="spellStart"/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Сорбонки</w:t>
            </w:r>
            <w:proofErr w:type="spellEnd"/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можно использовать  для запоминания большого</w:t>
            </w:r>
          </w:p>
          <w:p w:rsidR="00555D7E" w:rsidRDefault="00555D7E" w:rsidP="00555D7E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массива информации (дат, единиц измерения физических величин, таблицы умножения, </w:t>
            </w:r>
            <w:proofErr w:type="gramEnd"/>
          </w:p>
          <w:p w:rsidR="00555D7E" w:rsidRDefault="00555D7E" w:rsidP="00555D7E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английских слов и т.д.)  О том, как использовать </w:t>
            </w:r>
            <w:proofErr w:type="spellStart"/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сорбонки</w:t>
            </w:r>
            <w:proofErr w:type="spellEnd"/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уроках по разным темам,</w:t>
            </w:r>
          </w:p>
          <w:p w:rsidR="00555D7E" w:rsidRPr="00555D7E" w:rsidRDefault="00555D7E" w:rsidP="00555D7E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читайте </w:t>
            </w:r>
            <w:hyperlink r:id="rId11" w:history="1">
              <w:r w:rsidRPr="00555D7E">
                <w:rPr>
                  <w:rFonts w:ascii="Georgia" w:eastAsia="Times New Roman" w:hAnsi="Georgia" w:cs="Arial"/>
                  <w:i/>
                  <w:iCs/>
                  <w:color w:val="005FCB"/>
                  <w:sz w:val="24"/>
                  <w:szCs w:val="24"/>
                  <w:u w:val="single"/>
                  <w:lang w:eastAsia="ru-RU"/>
                </w:rPr>
                <w:t>здесь</w:t>
              </w:r>
            </w:hyperlink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555D7E" w:rsidRDefault="00555D7E" w:rsidP="00555D7E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В этой статье мы расскажем, как же создать </w:t>
            </w:r>
            <w:proofErr w:type="gramStart"/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анимированную</w:t>
            </w:r>
            <w:proofErr w:type="gramEnd"/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сорбонку</w:t>
            </w:r>
            <w:proofErr w:type="spellEnd"/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с использованием </w:t>
            </w:r>
          </w:p>
          <w:p w:rsidR="00555D7E" w:rsidRPr="00555D7E" w:rsidRDefault="00555D7E" w:rsidP="00555D7E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возможностей </w:t>
            </w:r>
            <w:proofErr w:type="spellStart"/>
            <w:r w:rsidRPr="00555D7E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</w:p>
        </w:tc>
      </w:tr>
      <w:tr w:rsidR="00555D7E" w:rsidRPr="00555D7E" w:rsidTr="00555D7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Создание </w:t>
            </w:r>
            <w:proofErr w:type="spell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сорбонки</w:t>
            </w:r>
            <w:proofErr w:type="spell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 презентации основано на </w:t>
            </w:r>
            <w:hyperlink r:id="rId12" w:history="1">
              <w:r w:rsidRPr="00555D7E">
                <w:rPr>
                  <w:rFonts w:ascii="Arial" w:eastAsia="Times New Roman" w:hAnsi="Arial" w:cs="Arial"/>
                  <w:color w:val="005FCB"/>
                  <w:sz w:val="21"/>
                  <w:szCs w:val="21"/>
                  <w:u w:val="single"/>
                  <w:lang w:eastAsia="ru-RU"/>
                </w:rPr>
                <w:t>вставке триггеров</w:t>
              </w:r>
            </w:hyperlink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Рассмотрим пример создания </w:t>
            </w:r>
            <w:proofErr w:type="spell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сорбонки</w:t>
            </w:r>
            <w:proofErr w:type="spell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 физике для заучивания единиц измерения физических величин. С одной стороны нашей </w:t>
            </w:r>
            <w:proofErr w:type="spell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сорбонки</w:t>
            </w:r>
            <w:proofErr w:type="spell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будет название физической величины (масса), а с другой — единица измерения (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кг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).</w:t>
            </w:r>
          </w:p>
          <w:p w:rsidR="00555D7E" w:rsidRPr="00555D7E" w:rsidRDefault="00555D7E" w:rsidP="00555D7E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Этап 1. Подготовительная работа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Создадим на слайде скругленный прямоугольник — </w:t>
            </w:r>
            <w:proofErr w:type="spell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сорбонку</w:t>
            </w:r>
            <w:proofErr w:type="spell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Для этого откроем вкладку 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Вставка 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 Фигуры 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 Прямоугольники 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 Скругленный прямоугольник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3798444" wp14:editId="77D3FD7D">
                  <wp:extent cx="3857625" cy="2409825"/>
                  <wp:effectExtent l="0" t="0" r="9525" b="9525"/>
                  <wp:docPr id="5" name="Рисунок 5" descr="http://katti.ucoz.ru/_pu/56/03857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atti.ucoz.ru/_pu/56/03857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Нажмем на клавиатуре клавишу </w:t>
            </w:r>
            <w:proofErr w:type="spellStart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Shift</w:t>
            </w:r>
            <w:proofErr w:type="spell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и, удерживая ее, начертим на слайде фигуру. 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(Клавиша </w:t>
            </w:r>
            <w:proofErr w:type="spellStart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Shift</w:t>
            </w:r>
            <w:proofErr w:type="spell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позволяет нарисовать правильный четырехугольник — квадрат).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этой фигуре у нас будет ответ. Скопируем этот квадрат и вставим его 2 раза. Всего получится три квадрата:</w:t>
            </w:r>
          </w:p>
          <w:p w:rsidR="00555D7E" w:rsidRPr="00555D7E" w:rsidRDefault="00555D7E" w:rsidP="00555D7E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первый квадрат — ответ (обратная сторона </w:t>
            </w:r>
            <w:proofErr w:type="spell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сорбонки</w:t>
            </w:r>
            <w:proofErr w:type="spell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).</w:t>
            </w:r>
          </w:p>
          <w:p w:rsidR="00555D7E" w:rsidRPr="00555D7E" w:rsidRDefault="00555D7E" w:rsidP="00555D7E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второй квадрат — вопрос (первая сторона </w:t>
            </w:r>
            <w:proofErr w:type="spell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сорбонки</w:t>
            </w:r>
            <w:proofErr w:type="spellEnd"/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;);</w:t>
            </w:r>
            <w:proofErr w:type="gramEnd"/>
          </w:p>
          <w:p w:rsidR="00555D7E" w:rsidRPr="00555D7E" w:rsidRDefault="00555D7E" w:rsidP="00555D7E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третий квадрат — триггер.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Важно помнить последовательность, в которой мы создали объекты.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1AB0ADFB" wp14:editId="070F3C8C">
                  <wp:extent cx="5238750" cy="1828800"/>
                  <wp:effectExtent l="0" t="0" r="0" b="0"/>
                  <wp:docPr id="6" name="Рисунок 6" descr="http://katti.ucoz.ru/_pu/56/04946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katti.ucoz.ru/_pu/56/04946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Щелкнем по первому квадрату правой кнопкой мыши и выберем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proofErr w:type="gramEnd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зменить текст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Введем ответ </w:t>
            </w:r>
            <w:r w:rsidRPr="00555D7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«кг»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Аналогично введем вопрос во второй квадрат — «</w:t>
            </w:r>
            <w:r w:rsidRPr="00555D7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Масса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заметку! До копирования квадратов можно установить формат квадрата и текста в нем.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Выделим квадрат и на вкладке </w:t>
            </w:r>
            <w:proofErr w:type="gramStart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Главная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установим нужный размер шрифта, чтобы текст был хорошо виден.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E926979" wp14:editId="01E54404">
                  <wp:extent cx="5238750" cy="2286000"/>
                  <wp:effectExtent l="0" t="0" r="0" b="0"/>
                  <wp:docPr id="7" name="Рисунок 7" descr="http://katti.ucoz.ru/_pu/56/25666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atti.ucoz.ru/_pu/56/25666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Также на свое усмотрение можно изменить цвета заливки и контура фигуры (Выделить объекты, </w:t>
            </w:r>
            <w:proofErr w:type="gramEnd"/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выбрать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Формат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Заливка фигуры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 Выбрать заливку и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Формат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Контур фигуры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 выбрать контур).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36F0712" wp14:editId="656F3187">
                  <wp:extent cx="5238750" cy="1828800"/>
                  <wp:effectExtent l="0" t="0" r="0" b="0"/>
                  <wp:docPr id="8" name="Рисунок 8" descr="http://katti.ucoz.ru/_pu/56/370925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katti.ucoz.ru/_pu/56/370925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Переименуем объекты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Откроем область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Выделение и видимость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Для этого перейдем 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вкладку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Главная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 в группе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Редактирование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proofErr w:type="spell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выберем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Выделить</w:t>
            </w:r>
            <w:proofErr w:type="spell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Область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5CBFFC7" wp14:editId="2E20592C">
                  <wp:extent cx="5238750" cy="676275"/>
                  <wp:effectExtent l="0" t="0" r="0" b="9525"/>
                  <wp:docPr id="9" name="Рисунок 9" descr="http://katti.ucoz.ru/_pu/56/88622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atti.ucoz.ru/_pu/56/88622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области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Выделение и видимость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мы видим список объектов, созданных на слайде.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2A09CBC5" wp14:editId="54DB15CA">
                  <wp:extent cx="2752725" cy="1295400"/>
                  <wp:effectExtent l="0" t="0" r="9525" b="0"/>
                  <wp:docPr id="10" name="Рисунок 10" descr="http://katti.ucoz.ru/_pu/56/90746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atti.ucoz.ru/_pu/56/90746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Для удобства переименуем их в Ответ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Вопрос1, Триггер1 (не ошибитесь в порядке). Для того чтобы 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переименовать объект, щелкнем по его названию левой кнопкой мыши, чтобы название выделилось, и 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введем новое.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3DFBC53" wp14:editId="6948A31A">
                  <wp:extent cx="2724150" cy="1219200"/>
                  <wp:effectExtent l="0" t="0" r="0" b="0"/>
                  <wp:docPr id="11" name="Рисунок 11" descr="http://katti.ucoz.ru/_pu/56/15144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katti.ucoz.ru/_pu/56/15144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Этап 2. Добавляем анимацию к объектам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ШАГ 1.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Выделим второй квадрат (Вопрос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). </w:t>
            </w:r>
            <w:hyperlink r:id="rId18" w:history="1">
              <w:r w:rsidRPr="00555D7E">
                <w:rPr>
                  <w:rFonts w:ascii="Arial" w:eastAsia="Times New Roman" w:hAnsi="Arial" w:cs="Arial"/>
                  <w:color w:val="005FCB"/>
                  <w:sz w:val="21"/>
                  <w:szCs w:val="21"/>
                  <w:u w:val="single"/>
                  <w:lang w:eastAsia="ru-RU"/>
                </w:rPr>
                <w:t>Откроем область </w:t>
              </w:r>
              <w:r w:rsidRPr="00555D7E">
                <w:rPr>
                  <w:rFonts w:ascii="Arial" w:eastAsia="Times New Roman" w:hAnsi="Arial" w:cs="Arial"/>
                  <w:b/>
                  <w:bCs/>
                  <w:i/>
                  <w:iCs/>
                  <w:color w:val="005FCB"/>
                  <w:sz w:val="21"/>
                  <w:szCs w:val="21"/>
                  <w:u w:val="single"/>
                  <w:lang w:eastAsia="ru-RU"/>
                </w:rPr>
                <w:t>Настройка анимации</w:t>
              </w:r>
            </w:hyperlink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 выберем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Д</w:t>
            </w:r>
            <w:proofErr w:type="gramEnd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обавить 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эффект — Выход — Другие эффекты — Вращение — ОК.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2A60C51" wp14:editId="57333A2B">
                  <wp:extent cx="5124450" cy="2133635"/>
                  <wp:effectExtent l="0" t="0" r="0" b="0"/>
                  <wp:docPr id="12" name="Рисунок 12" descr="http://katti.ucoz.ru/_pu/56/80417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katti.ucoz.ru/_pu/56/804177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0" cy="213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34B6D0B" wp14:editId="5FA32EA3">
                  <wp:extent cx="3571875" cy="3209925"/>
                  <wp:effectExtent l="0" t="0" r="9525" b="9525"/>
                  <wp:docPr id="13" name="Рисунок 13" descr="http://katti.ucoz.ru/_pu/56/18526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katti.ucoz.ru/_pu/56/18526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320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области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Настройка анимации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рядом с надписью «Вопрос 1: Масса» раскроем список и выберем в нем 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Время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24115C9" wp14:editId="65ED6914">
                  <wp:extent cx="3028950" cy="3362325"/>
                  <wp:effectExtent l="0" t="0" r="0" b="9525"/>
                  <wp:docPr id="14" name="Рисунок 14" descr="http://katti.ucoz.ru/_pu/56/38002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katti.ucoz.ru/_pu/56/38002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33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диалоговом окне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Вращение 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вкладке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Время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установим следующие параметры:</w:t>
            </w:r>
          </w:p>
          <w:p w:rsidR="00555D7E" w:rsidRPr="00555D7E" w:rsidRDefault="00555D7E" w:rsidP="00555D7E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Начало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По щелчку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Скорость 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Очень быстро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Повторение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2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Default="00555D7E" w:rsidP="00555D7E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Переключатели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Начать выполнение эффекта при щелчке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— 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раскрывающемся </w:t>
            </w:r>
          </w:p>
          <w:p w:rsidR="00555D7E" w:rsidRPr="00555D7E" w:rsidRDefault="00555D7E" w:rsidP="00555D7E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списке выбираем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Триггер</w:t>
            </w:r>
            <w:proofErr w:type="gramStart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 нажимаем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ОК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FE512C9" wp14:editId="720E7FC9">
                  <wp:extent cx="4067175" cy="2895600"/>
                  <wp:effectExtent l="0" t="0" r="9525" b="0"/>
                  <wp:docPr id="15" name="Рисунок 15" descr="http://katti.ucoz.ru/_pu/56/54957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katti.ucoz.ru/_pu/56/54957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ШАГ 2.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Выделим первый квадрат (Ответ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). Добавим на него эффект анимации входа 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Вращение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Настройка</w:t>
            </w:r>
            <w:proofErr w:type="gramEnd"/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анимации — Добавить эффект — Вход — Другие эффекты — Вращение — </w:t>
            </w:r>
            <w:proofErr w:type="gramStart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ОК</w:t>
            </w:r>
            <w:proofErr w:type="gramEnd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).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области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Настройка анимации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рядом с надписью «Ответ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кг» раскроем список и выберем в нем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Время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314928E6" wp14:editId="5EB2C22A">
                  <wp:extent cx="2886075" cy="1838325"/>
                  <wp:effectExtent l="0" t="0" r="9525" b="9525"/>
                  <wp:docPr id="16" name="Рисунок 16" descr="http://katti.ucoz.ru/_pu/56/650817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katti.ucoz.ru/_pu/56/650817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диалоговом окне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Вращение 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вкладке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Время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установим следующие параметры:</w:t>
            </w:r>
          </w:p>
          <w:p w:rsidR="00555D7E" w:rsidRPr="00555D7E" w:rsidRDefault="00555D7E" w:rsidP="00555D7E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Начало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С предыдущим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Скорость 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Очень быстро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Повторение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2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Default="00555D7E" w:rsidP="00555D7E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Переключатели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Начать выполнение эффекта при щелчке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— 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раскрывающемся</w:t>
            </w:r>
          </w:p>
          <w:p w:rsidR="00555D7E" w:rsidRPr="00555D7E" w:rsidRDefault="00555D7E" w:rsidP="00555D7E">
            <w:p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списке выбираем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Триггер</w:t>
            </w:r>
            <w:proofErr w:type="gramStart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 нажимаем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ОК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ACFB175" wp14:editId="5CD79411">
                  <wp:extent cx="4067175" cy="2895600"/>
                  <wp:effectExtent l="0" t="0" r="9525" b="0"/>
                  <wp:docPr id="17" name="Рисунок 17" descr="http://katti.ucoz.ru/_pu/56/23097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katti.ucoz.ru/_pu/56/23097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ШАГ 3.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Выделим второй квадрат (Вопрос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). Откроем область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Настройка анимации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 выберем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Д</w:t>
            </w:r>
            <w:proofErr w:type="gramEnd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обавить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эффект — Вход — Другие эффекты — Вращение — ОК.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области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Настройка анимации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рядом с надписью «Вопрос 1: Масса» раскроем список и выберем в нем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Время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диалоговом окне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Вращение 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вкладке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Время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установим следующие параметры:</w:t>
            </w:r>
          </w:p>
          <w:p w:rsidR="00555D7E" w:rsidRPr="00555D7E" w:rsidRDefault="00555D7E" w:rsidP="00555D7E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Начало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По щелчку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Скорость 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Очень быстро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Повторение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2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Default="00555D7E" w:rsidP="00555D7E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Переключатели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Начать выполнение эффекта при щелчке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— 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раскрывающемся </w:t>
            </w:r>
          </w:p>
          <w:p w:rsidR="00555D7E" w:rsidRPr="00555D7E" w:rsidRDefault="00555D7E" w:rsidP="00555D7E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списке выбираем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Триггер</w:t>
            </w:r>
            <w:proofErr w:type="gramStart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 нажимаем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ОК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ШАГ 4.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Выделим первый квадрат (Ответ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). Добавим на него эффект анимации выхода 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Вращение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Настройка</w:t>
            </w:r>
            <w:proofErr w:type="gramEnd"/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анимации — Добавить эффект — Выход — Другие эффекты — Вращение — </w:t>
            </w:r>
            <w:proofErr w:type="gramStart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ОК</w:t>
            </w:r>
            <w:proofErr w:type="gramEnd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).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области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Настройка анимации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рядом с надписью «Ответ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кг» раскроем список и выберем в нем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Время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диалоговом окне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Вращение 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вкладке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Время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установим следующие параметры:</w:t>
            </w:r>
          </w:p>
          <w:p w:rsidR="00555D7E" w:rsidRPr="00555D7E" w:rsidRDefault="00555D7E" w:rsidP="00555D7E">
            <w:pPr>
              <w:numPr>
                <w:ilvl w:val="0"/>
                <w:numId w:val="6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Начало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С предыдущим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numPr>
                <w:ilvl w:val="0"/>
                <w:numId w:val="6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Скорость 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Очень быстро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numPr>
                <w:ilvl w:val="0"/>
                <w:numId w:val="6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Повторение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2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Default="00555D7E" w:rsidP="00555D7E">
            <w:pPr>
              <w:numPr>
                <w:ilvl w:val="0"/>
                <w:numId w:val="6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Переключатели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Начать выполнение эффекта при щелчке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— 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раскрывающемся</w:t>
            </w:r>
          </w:p>
          <w:p w:rsidR="00555D7E" w:rsidRPr="00555D7E" w:rsidRDefault="00555D7E" w:rsidP="00555D7E">
            <w:pPr>
              <w:numPr>
                <w:ilvl w:val="0"/>
                <w:numId w:val="6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списке выбираем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Триггер</w:t>
            </w:r>
            <w:proofErr w:type="gramStart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 нажимаем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ОК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области Настройка анимации мы получили следующие эффекты: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55843B7" wp14:editId="362AA0C4">
                  <wp:extent cx="2505075" cy="2705100"/>
                  <wp:effectExtent l="0" t="0" r="9525" b="0"/>
                  <wp:docPr id="18" name="Рисунок 18" descr="http://katti.ucoz.ru/_pu/56/758505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katti.ucoz.ru/_pu/56/758505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Внимательно рассмотрим их. Эффекты входа выделены зеленым цветом, а выхода — красным. Триггер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установлен на третий квадрат (мы его назвали Триггер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).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режиме показа презентации при первом щелчке на триггер исчезнет квадрат Вопрос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(эффект выхода), 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появится квадрат Ответ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(эффект входа). При повторном нажатии на триггер появится квадрат с вопросом, 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исчезнет квадрат с ответом.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Таким образом, мы добились эффекта переворачивания </w:t>
            </w:r>
            <w:proofErr w:type="spell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сорбонки</w:t>
            </w:r>
            <w:proofErr w:type="spell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-карточки.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Настраиваем объект Триггер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Осталось изменить квадрат Триггер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Для этого выделим его, перейдем на вкладку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Формат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 выберем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Заливка фигуры — Другие цвета заливки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C665E84" wp14:editId="1E44A33B">
                  <wp:extent cx="4524375" cy="3248025"/>
                  <wp:effectExtent l="0" t="0" r="9525" b="9525"/>
                  <wp:docPr id="19" name="Рисунок 19" descr="http://katti.ucoz.ru/_pu/56/82291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katti.ucoz.ru/_pu/56/822911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диалоговом окне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Цвета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устанавливаем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прозрачность 100%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 нажимаем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ОК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4A36C787" wp14:editId="32916F9E">
                  <wp:extent cx="3533775" cy="4200525"/>
                  <wp:effectExtent l="0" t="0" r="9525" b="9525"/>
                  <wp:docPr id="20" name="Рисунок 20" descr="http://katti.ucoz.ru/_pu/56/05468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katti.ucoz.ru/_pu/56/054685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420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вкладке Формат выберем Контур фигуры — Нет контура.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073D79E" wp14:editId="47238C5C">
                  <wp:extent cx="4333875" cy="3609975"/>
                  <wp:effectExtent l="0" t="0" r="9525" b="9525"/>
                  <wp:docPr id="21" name="Рисунок 21" descr="http://katti.ucoz.ru/_pu/56/20679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katti.ucoz.ru/_pu/56/20679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360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Выравнивание объектов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Теперь нам нужно квадраты расположить так, чтобы они располагались друг над другом. Для этого выделим </w:t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эти три квадрата, перейдем на вкладку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Формат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в группе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У</w:t>
            </w:r>
            <w:proofErr w:type="gramEnd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порядочить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раскроем список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Выровнять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Выровнять по центру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Затем еще </w:t>
            </w:r>
            <w:proofErr w:type="spell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Упорядочить</w:t>
            </w:r>
            <w:proofErr w:type="spellEnd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Выровнять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Выровнять </w:t>
            </w:r>
            <w:proofErr w:type="gramStart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по середине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39CC7599" wp14:editId="73C82FB1">
                  <wp:extent cx="5238750" cy="1905000"/>
                  <wp:effectExtent l="0" t="0" r="0" b="0"/>
                  <wp:docPr id="22" name="Рисунок 22" descr="http://katti.ucoz.ru/_pu/56/67320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katti.ucoz.ru/_pu/56/67320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Получим следующее: все три квадрата расположились друг над другом.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Скриншот 19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Группу из трех квадратов можно перенести в нужное место на слайде.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При переходе в режим демонстрации презентации мы можем проверить, как работает 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наша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сорбонка</w:t>
            </w:r>
            <w:proofErr w:type="spell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-карточка.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Рекомендации</w:t>
            </w:r>
          </w:p>
          <w:p w:rsidR="00555D7E" w:rsidRDefault="00555D7E" w:rsidP="00555D7E">
            <w:pPr>
              <w:numPr>
                <w:ilvl w:val="0"/>
                <w:numId w:val="7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Чтобы создать еще </w:t>
            </w:r>
            <w:proofErr w:type="spell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сорбонки</w:t>
            </w:r>
            <w:proofErr w:type="spell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-карточки, достаточно выделить уже созданную группу (3 квадрата: </w:t>
            </w:r>
            <w:proofErr w:type="gramEnd"/>
          </w:p>
          <w:p w:rsidR="00555D7E" w:rsidRDefault="00555D7E" w:rsidP="00555D7E">
            <w:pPr>
              <w:numPr>
                <w:ilvl w:val="0"/>
                <w:numId w:val="7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Ответ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Вопрос1, Триггер1), скопировать ее и вставить на этот же слайд. Все эффекты анимации </w:t>
            </w:r>
          </w:p>
          <w:p w:rsidR="00555D7E" w:rsidRDefault="00555D7E" w:rsidP="00555D7E">
            <w:p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тоже скопируются, останется только ввести новые вопросы и ответы и перенести новые карточки в </w:t>
            </w: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нужное</w:t>
            </w:r>
            <w:proofErr w:type="gramEnd"/>
          </w:p>
          <w:p w:rsidR="00555D7E" w:rsidRPr="00555D7E" w:rsidRDefault="00555D7E" w:rsidP="00555D7E">
            <w:p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место.</w:t>
            </w:r>
          </w:p>
          <w:p w:rsidR="00555D7E" w:rsidRDefault="00555D7E" w:rsidP="00555D7E">
            <w:pPr>
              <w:numPr>
                <w:ilvl w:val="0"/>
                <w:numId w:val="7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Если вместо квадрата (или другой фигуры) с текстом нужно вместо вопроса   или ответа вставить </w:t>
            </w:r>
          </w:p>
          <w:p w:rsidR="00555D7E" w:rsidRPr="00555D7E" w:rsidRDefault="00555D7E" w:rsidP="00555D7E">
            <w:p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рисунок, то нужно выполнить следующее:</w:t>
            </w:r>
          </w:p>
          <w:p w:rsidR="00555D7E" w:rsidRPr="00555D7E" w:rsidRDefault="00555D7E" w:rsidP="00555D7E">
            <w:pPr>
              <w:numPr>
                <w:ilvl w:val="1"/>
                <w:numId w:val="7"/>
              </w:numPr>
              <w:spacing w:after="0" w:line="330" w:lineRule="atLeast"/>
              <w:ind w:left="90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Вставим рисунок на слайд (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Вставка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Рисунок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Выбрать рисунок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proofErr w:type="gramStart"/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ОК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).</w:t>
            </w:r>
          </w:p>
          <w:p w:rsidR="00555D7E" w:rsidRDefault="00555D7E" w:rsidP="00555D7E">
            <w:pPr>
              <w:numPr>
                <w:ilvl w:val="1"/>
                <w:numId w:val="7"/>
              </w:numPr>
              <w:spacing w:after="0" w:line="330" w:lineRule="atLeast"/>
              <w:ind w:left="90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Выделим уже созданный квадрат-ответ (или вопрос), перейдем на вкладку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Формат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в группе </w:t>
            </w:r>
          </w:p>
          <w:p w:rsidR="00555D7E" w:rsidRPr="00555D7E" w:rsidRDefault="00555D7E" w:rsidP="00555D7E">
            <w:pPr>
              <w:spacing w:after="0" w:line="330" w:lineRule="atLeast"/>
              <w:ind w:left="90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Размер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запомним размеры объекта по вертикали и горизонтали.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1DA9395" wp14:editId="195CA5C1">
                  <wp:extent cx="5238750" cy="2076450"/>
                  <wp:effectExtent l="0" t="0" r="0" b="0"/>
                  <wp:docPr id="23" name="Рисунок 23" descr="http://katti.ucoz.ru/_pu/56/943947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katti.ucoz.ru/_pu/56/943947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Pr="00555D7E" w:rsidRDefault="00555D7E" w:rsidP="00555D7E">
            <w:pPr>
              <w:numPr>
                <w:ilvl w:val="0"/>
                <w:numId w:val="8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Выделим рисунок, который мы вставили на слайд, выберем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Формат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 группа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Размер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—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Треугольник </w:t>
            </w:r>
          </w:p>
          <w:p w:rsidR="00555D7E" w:rsidRPr="00555D7E" w:rsidRDefault="00555D7E" w:rsidP="00555D7E">
            <w:p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рядом со словом «размер». Откроется диалоговое окно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Размер и положение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124FA2CD" wp14:editId="1425431B">
                  <wp:extent cx="5238750" cy="3038475"/>
                  <wp:effectExtent l="0" t="0" r="0" b="9525"/>
                  <wp:docPr id="24" name="Рисунок 24" descr="http://katti.ucoz.ru/_pu/56/429316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katti.ucoz.ru/_pu/56/429316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303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Default="00555D7E" w:rsidP="00555D7E">
            <w:pPr>
              <w:numPr>
                <w:ilvl w:val="0"/>
                <w:numId w:val="9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вкладке </w:t>
            </w:r>
            <w:r w:rsidRPr="00555D7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Размер</w:t>
            </w: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мы видим, что ширина и высота нашей картинки не равны друг другу. Сделаем так, </w:t>
            </w:r>
          </w:p>
          <w:p w:rsidR="00555D7E" w:rsidRDefault="00555D7E" w:rsidP="00555D7E">
            <w:p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чтобы они были одинаковы и были равны тем размерам квадрата, которые мы запоминали (5,8 см в нашем </w:t>
            </w:r>
            <w:proofErr w:type="gramEnd"/>
          </w:p>
          <w:p w:rsidR="00555D7E" w:rsidRPr="00555D7E" w:rsidRDefault="00555D7E" w:rsidP="00555D7E">
            <w:p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примере</w:t>
            </w:r>
            <w:proofErr w:type="gram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).</w:t>
            </w:r>
          </w:p>
          <w:p w:rsidR="00555D7E" w:rsidRDefault="00555D7E" w:rsidP="00555D7E">
            <w:pPr>
              <w:numPr>
                <w:ilvl w:val="0"/>
                <w:numId w:val="9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Нашу картинку нужно обрезать слева и справа. Для  начала уменьшим высоту до значения 5,8 см,</w:t>
            </w:r>
          </w:p>
          <w:p w:rsidR="00555D7E" w:rsidRDefault="00555D7E" w:rsidP="00555D7E">
            <w:p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затем будем менять значения обрезки справа и слева до тех пор, пока ширина не станет равна </w:t>
            </w:r>
          </w:p>
          <w:p w:rsidR="00555D7E" w:rsidRPr="00555D7E" w:rsidRDefault="00555D7E" w:rsidP="00555D7E">
            <w:p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тоже 5,8 см.</w:t>
            </w:r>
          </w:p>
          <w:p w:rsidR="00555D7E" w:rsidRPr="00555D7E" w:rsidRDefault="00555D7E" w:rsidP="00555D7E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F927B7B" wp14:editId="2197F9EC">
                  <wp:extent cx="4505325" cy="4429125"/>
                  <wp:effectExtent l="0" t="0" r="9525" b="9525"/>
                  <wp:docPr id="25" name="Рисунок 25" descr="http://katti.ucoz.ru/_pu/56/50448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katti.ucoz.ru/_pu/56/50448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442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Как только мы получили из картинки квадрат, размеры которого равны квадрату-вопросу (или квадрату-ответу) </w:t>
            </w:r>
          </w:p>
          <w:p w:rsidR="00555D7E" w:rsidRPr="00555D7E" w:rsidRDefault="00555D7E" w:rsidP="00555D7E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настраиваем </w:t>
            </w:r>
            <w:proofErr w:type="spellStart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сорбонку</w:t>
            </w:r>
            <w:proofErr w:type="spellEnd"/>
            <w:r w:rsidRPr="00555D7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</w:tc>
      </w:tr>
    </w:tbl>
    <w:p w:rsidR="007F58EA" w:rsidRDefault="007F58EA"/>
    <w:sectPr w:rsidR="007F58EA" w:rsidSect="00555D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44E"/>
    <w:multiLevelType w:val="multilevel"/>
    <w:tmpl w:val="36FE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D24CC"/>
    <w:multiLevelType w:val="multilevel"/>
    <w:tmpl w:val="9BF0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D638B"/>
    <w:multiLevelType w:val="multilevel"/>
    <w:tmpl w:val="0E48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65D5C"/>
    <w:multiLevelType w:val="multilevel"/>
    <w:tmpl w:val="C15C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12E62"/>
    <w:multiLevelType w:val="multilevel"/>
    <w:tmpl w:val="27A4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6607B"/>
    <w:multiLevelType w:val="multilevel"/>
    <w:tmpl w:val="171CE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67E504C6"/>
    <w:multiLevelType w:val="multilevel"/>
    <w:tmpl w:val="93FA7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D786C5B"/>
    <w:multiLevelType w:val="multilevel"/>
    <w:tmpl w:val="6EEC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4434E8"/>
    <w:multiLevelType w:val="multilevel"/>
    <w:tmpl w:val="E912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7E"/>
    <w:rsid w:val="00002F23"/>
    <w:rsid w:val="00006710"/>
    <w:rsid w:val="0002449E"/>
    <w:rsid w:val="00030899"/>
    <w:rsid w:val="001D0D6D"/>
    <w:rsid w:val="001F6227"/>
    <w:rsid w:val="0020363F"/>
    <w:rsid w:val="002D26FA"/>
    <w:rsid w:val="002E6AA7"/>
    <w:rsid w:val="003E3350"/>
    <w:rsid w:val="004400C4"/>
    <w:rsid w:val="00500E84"/>
    <w:rsid w:val="005213A1"/>
    <w:rsid w:val="00547F55"/>
    <w:rsid w:val="00555D7E"/>
    <w:rsid w:val="005A2925"/>
    <w:rsid w:val="00603317"/>
    <w:rsid w:val="00704033"/>
    <w:rsid w:val="00720445"/>
    <w:rsid w:val="0072454B"/>
    <w:rsid w:val="0075166F"/>
    <w:rsid w:val="007A2D1F"/>
    <w:rsid w:val="007F58EA"/>
    <w:rsid w:val="00800501"/>
    <w:rsid w:val="008E5BE7"/>
    <w:rsid w:val="00917292"/>
    <w:rsid w:val="00936E60"/>
    <w:rsid w:val="00991D14"/>
    <w:rsid w:val="009B7754"/>
    <w:rsid w:val="00A821FF"/>
    <w:rsid w:val="00A91D29"/>
    <w:rsid w:val="00AD3691"/>
    <w:rsid w:val="00AF4EE5"/>
    <w:rsid w:val="00B03E84"/>
    <w:rsid w:val="00B12562"/>
    <w:rsid w:val="00BA76AA"/>
    <w:rsid w:val="00BC356E"/>
    <w:rsid w:val="00C4473C"/>
    <w:rsid w:val="00C73ACB"/>
    <w:rsid w:val="00CB59C0"/>
    <w:rsid w:val="00CF3C2C"/>
    <w:rsid w:val="00D15534"/>
    <w:rsid w:val="00DA218F"/>
    <w:rsid w:val="00DA2C24"/>
    <w:rsid w:val="00E67679"/>
    <w:rsid w:val="00EA2087"/>
    <w:rsid w:val="00F038C5"/>
    <w:rsid w:val="00F9726C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814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58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7934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odnoklassniki&amp;url=http%3A%2F%2Fpedsovet.su%2Fpowerpoint%2F5677_kak_sdelat_animirovannuyu_sorbonku&amp;title=%D0%98%D0%BD%D1%82%D0%B5%D1%80%D0%B0%D0%BA%D1%82%D0%B8%D0%B2%D0%BD%D1%8B%D0%B9%20%D0%BF%D1%80%D0%B8%D0%B5%D0%BC%20%22%D0%90%D0%BD%D0%B8%D0%BC%D0%B8%D1%80%D0%BE%D0%B2%D0%B0%D0%BD%D0%BD%D0%B0%D1%8F%20%D1%81%D0%BE%D1%80%D0%B1%D0%BE%D0%BD%D0%BA%D0%B0%22%20%D0%B2%20PowerPoint.%20%D0%9F%D0%BE%D0%B4%D1%80%D0%BE%D0%B1%D0%BD%D0%B0%D1%8F%20%D0%B8%D0%BD%D1%81%D1%82%D1%80%D1%83%D0%BA%D1%86%D0%B8%D1%8F%20-%20MS%20Office%20PowerPoint%20-%20%D0%A0%D0%B0%D0%B1%D0%BE%D1%82%D0%B0%20%D0%BD%D0%B0%20%D0%BA%D0%BE%D0%BC%D0%BF%D1%8C%D1%8E%D1%82%D0%B5%D1%80%D0%B5%3A%20%D0%B8%D0%BD%D1%81%D1%82%D1%80%D1%83%D0%BA%D1%86%D0%B8%D0%B8%20%D0%B8%20%D1%81%D0%BE%D0%B2%D0%B5%D1%82%D1%8B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pedsovet.su/powerpoint/5670_kak_sdelat_triggery_v_prezentacii" TargetMode="External"/><Relationship Id="rId26" Type="http://schemas.openxmlformats.org/officeDocument/2006/relationships/image" Target="media/image14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hyperlink" Target="https://share.yandex.net/go.xml?service=facebook&amp;url=http%3A%2F%2Fpedsovet.su%2Fpowerpoint%2F5677_kak_sdelat_animirovannuyu_sorbonku&amp;title=%D0%98%D0%BD%D1%82%D0%B5%D1%80%D0%B0%D0%BA%D1%82%D0%B8%D0%B2%D0%BD%D1%8B%D0%B9%20%D0%BF%D1%80%D0%B8%D0%B5%D0%BC%20%22%D0%90%D0%BD%D0%B8%D0%BC%D0%B8%D1%80%D0%BE%D0%B2%D0%B0%D0%BD%D0%BD%D0%B0%D1%8F%20%D1%81%D0%BE%D1%80%D0%B1%D0%BE%D0%BD%D0%BA%D0%B0%22%20%D0%B2%20PowerPoint.%20%D0%9F%D0%BE%D0%B4%D1%80%D0%BE%D0%B1%D0%BD%D0%B0%D1%8F%20%D0%B8%D0%BD%D1%81%D1%82%D1%80%D1%83%D0%BA%D1%86%D0%B8%D1%8F%20-%20MS%20Office%20PowerPoint%20-%20%D0%A0%D0%B0%D0%B1%D0%BE%D1%82%D0%B0%20%D0%BD%D0%B0%20%D0%BA%D0%BE%D0%BC%D0%BF%D1%8C%D1%8E%D1%82%D0%B5%D1%80%D0%B5%3A%20%D0%B8%D0%BD%D1%81%D1%82%D1%80%D1%83%D0%BA%D1%86%D0%B8%D0%B8%20%D0%B8%20%D1%81%D0%BE%D0%B2%D0%B5%D1%82%D1%8B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2" Type="http://schemas.openxmlformats.org/officeDocument/2006/relationships/hyperlink" Target="http://pedsovet.su/powerpoint/5670_kak_sdelat_triggery_v_prezentacii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vkontakte&amp;url=http%3A%2F%2Fpedsovet.su%2Fpowerpoint%2F5677_kak_sdelat_animirovannuyu_sorbonku&amp;title=%D0%98%D0%BD%D1%82%D0%B5%D1%80%D0%B0%D0%BA%D1%82%D0%B8%D0%B2%D0%BD%D1%8B%D0%B9%20%D0%BF%D1%80%D0%B8%D0%B5%D0%BC%20%22%D0%90%D0%BD%D0%B8%D0%BC%D0%B8%D1%80%D0%BE%D0%B2%D0%B0%D0%BD%D0%BD%D0%B0%D1%8F%20%D1%81%D0%BE%D1%80%D0%B1%D0%BE%D0%BD%D0%BA%D0%B0%22%20%D0%B2%20PowerPoint.%20%D0%9F%D0%BE%D0%B4%D1%80%D0%BE%D0%B1%D0%BD%D0%B0%D1%8F%20%D0%B8%D0%BD%D1%81%D1%82%D1%80%D1%83%D0%BA%D1%86%D0%B8%D1%8F%20-%20MS%20Office%20PowerPoint%20-%20%D0%A0%D0%B0%D0%B1%D0%BE%D1%82%D0%B0%20%D0%BD%D0%B0%20%D0%BA%D0%BE%D0%BC%D0%BF%D1%8C%D1%8E%D1%82%D0%B5%D1%80%D0%B5%3A%20%D0%B8%D0%BD%D1%81%D1%82%D1%80%D1%83%D0%BA%D1%86%D0%B8%D0%B8%20%D0%B8%20%D1%81%D0%BE%D0%B2%D0%B5%D1%82%D1%8B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1" Type="http://schemas.openxmlformats.org/officeDocument/2006/relationships/hyperlink" Target="http://pedsovet.su/metodika/priemy/5668_sorbonka_kartochka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hyperlink" Target="https://share.yandex.net/go.xml?service=gplus&amp;url=http%3A%2F%2Fpedsovet.su%2Fpowerpoint%2F5677_kak_sdelat_animirovannuyu_sorbonku&amp;title=%D0%98%D0%BD%D1%82%D0%B5%D1%80%D0%B0%D0%BA%D1%82%D0%B8%D0%B2%D0%BD%D1%8B%D0%B9%20%D0%BF%D1%80%D0%B8%D0%B5%D0%BC%20%22%D0%90%D0%BD%D0%B8%D0%BC%D0%B8%D1%80%D0%BE%D0%B2%D0%B0%D0%BD%D0%BD%D0%B0%D1%8F%20%D1%81%D0%BE%D1%80%D0%B1%D0%BE%D0%BD%D0%BA%D0%B0%22%20%D0%B2%20PowerPoint.%20%D0%9F%D0%BE%D0%B4%D1%80%D0%BE%D0%B1%D0%BD%D0%B0%D1%8F%20%D0%B8%D0%BD%D1%81%D1%82%D1%80%D1%83%D0%BA%D1%86%D0%B8%D1%8F%20-%20MS%20Office%20PowerPoint%20-%20%D0%A0%D0%B0%D0%B1%D0%BE%D1%82%D0%B0%20%D0%BD%D0%B0%20%D0%BA%D0%BE%D0%BC%D0%BF%D1%8C%D1%8E%D1%82%D0%B5%D1%80%D0%B5%3A%20%D0%B8%D0%BD%D1%81%D1%82%D1%80%D1%83%D0%BA%D1%86%D0%B8%D0%B8%20%D0%B8%20%D1%81%D0%BE%D0%B2%D0%B5%D1%82%D1%8B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2015-07-09T02:54:00Z</dcterms:created>
  <dcterms:modified xsi:type="dcterms:W3CDTF">2015-07-09T03:01:00Z</dcterms:modified>
</cp:coreProperties>
</file>