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Matematică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V-a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Mulțimea numerelor naturale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21/46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Pătratul și cubul unui număr natural.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 min.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0" w:right="0" w:hanging="4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Identificarea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și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aplicarea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în situații reale și/sau modelate a terminologiei aferente noțiunii de număr, mulțime, divizibilitate.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0" w:right="0" w:hanging="4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Identificarea, scrierea, citirea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numerelor naturale în contexte variate.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Aflarea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componentei necunoscute în cadrul operațiilor de adunare, scădere, înmulțire și împărțire cu numere naturale.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finele lecției, elevii vor fi capabili: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identifice și să aplice terminologia aferentă noțiunii de pătrat perfect și cubul numărului natural în diverse contexte;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să identifice, să scrie și să citească numerele naturale scrise sub formă de puterea a doua sau a treia;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să efectueze calcule cu numere naturale, utilizând operațiile de ridicare la putere, adunare, scădere, înmulțire, împărțire;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O.4.  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să afle componenta necunoscută în cadrul operației de ridicare la putere a numerelor naturale;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O.5.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– să manifeste independență în gândire și acțiune, privind aplicarea puterilor în rezolvări de exerciții.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Lecție de formare a capacităților de dobândire a cunoștințelor.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 didactice: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frontală; în perechi; 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exercițiul; problematizarea;  discuția ghidată; GPP; matricea de asociere; graficul învățării.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A. Braicov, O. Șpuntenco. Matematică. Manual. Clasa a V-a. Editura Prut Internațional. Chișinău, 2020;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Computerul;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Tabla interactivă sau proiectorul;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Fișa de lucru.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curentă, evaluare orală și în scris, reciprocă;  produse: problemă rezolvată, răspuns oral, exercițiu rezolvat, lucrare independentă fără aprecieri cu note.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1080" w:top="1080" w:left="1080" w:right="108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040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10"/>
        <w:gridCol w:w="1170"/>
        <w:gridCol w:w="8370"/>
        <w:gridCol w:w="990"/>
        <w:gridCol w:w="1800"/>
        <w:tblGridChange w:id="0">
          <w:tblGrid>
            <w:gridCol w:w="1710"/>
            <w:gridCol w:w="1170"/>
            <w:gridCol w:w="8370"/>
            <w:gridCol w:w="990"/>
            <w:gridCol w:w="1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Demersul acțional al lecției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în minute)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Strategii didactice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activitate/ 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Captarea atenției.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Care a fost tema pentru acasă?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învățat: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Tema 5.1. (Noțiunea de putere cu exponent natural), pag. 29-30.</w:t>
            </w:r>
          </w:p>
          <w:p w:rsidR="00000000" w:rsidDel="00000000" w:rsidP="00000000" w:rsidRDefault="00000000" w:rsidRPr="00000000" w14:paraId="0000004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 rezolvat: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ex. 4 , pag. 33.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Răspunsuri: 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31f20"/>
                <w:sz w:val="24"/>
                <w:szCs w:val="24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 a) 34; b) 131; c) 354; d) 1; e) 23; f) 1165; g) 55800; h) 240.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neclarități aveți la tema pentru acasă?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Numiți baza, exponentul și apoi calculați: 34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235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47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Dați exemple de numere ridicate la puterea a doua și a treia.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Discuție ghidată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Realizarea sensului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O1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O2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O3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O3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O2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O3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anunță subiectul și obiectivele lecției.</w:t>
            </w:r>
          </w:p>
          <w:p w:rsidR="00000000" w:rsidDel="00000000" w:rsidP="00000000" w:rsidRDefault="00000000" w:rsidRPr="00000000" w14:paraId="0000006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Puterea cu exponentul doi a unui număr se numește pătratul numărului.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  <w:vertAlign w:val="superscript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  <w:vertAlign w:val="superscript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  <w:vertAlign w:val="superscript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  <w:vertAlign w:val="superscript"/>
                </w:rPr>
                <m:t xml:space="preserve">=a ∙a,  a∈N.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Exemplu: 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= 6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sz w:val="24"/>
                  <w:szCs w:val="24"/>
                  <w:vertAlign w:val="superscript"/>
                </w:rPr>
                <m:t xml:space="preserve">∙6.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Citim:  6 la pătrat este 36; 36 este pătratul numărului 6.</w:t>
            </w:r>
          </w:p>
          <w:p w:rsidR="00000000" w:rsidDel="00000000" w:rsidP="00000000" w:rsidRDefault="00000000" w:rsidRPr="00000000" w14:paraId="0000006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Puterea cu exponent trei a unui număr natural se numește cubul numărului.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  <w:vertAlign w:val="superscript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  <w:vertAlign w:val="superscript"/>
                    </w:rPr>
                    <m:t xml:space="preserve">a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  <w:vertAlign w:val="superscript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  <w:vertAlign w:val="superscript"/>
                </w:rPr>
                <m:t xml:space="preserve">=a ∙a ∙a,  a∈N.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Exemplu: 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= 6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sz w:val="24"/>
                  <w:szCs w:val="24"/>
                  <w:vertAlign w:val="superscript"/>
                </w:rPr>
                <m:t xml:space="preserve">∙6 ∙6 .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Citim:  6 la cub este 216 ; 216 este cubul numărului 6.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analizează memoratorul din manual pagina 30. </w:t>
            </w:r>
          </w:p>
          <w:p w:rsidR="00000000" w:rsidDel="00000000" w:rsidP="00000000" w:rsidRDefault="00000000" w:rsidRPr="00000000" w14:paraId="0000006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Sarcina 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Rezolvăm independent.  Scrieți: a) pătratele numerelor până la 20; </w:t>
            </w:r>
          </w:p>
          <w:p w:rsidR="00000000" w:rsidDel="00000000" w:rsidP="00000000" w:rsidRDefault="00000000" w:rsidRPr="00000000" w14:paraId="0000007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b) cuburile numerelor până la 7. </w:t>
            </w:r>
          </w:p>
          <w:p w:rsidR="00000000" w:rsidDel="00000000" w:rsidP="00000000" w:rsidRDefault="00000000" w:rsidRPr="00000000" w14:paraId="0000007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Numerele obținute la ridicarea la pătrat a unui număr natural se numesc pătrate perfecte.</w:t>
            </w:r>
          </w:p>
          <w:p w:rsidR="00000000" w:rsidDel="00000000" w:rsidP="00000000" w:rsidRDefault="00000000" w:rsidRPr="00000000" w14:paraId="0000007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Sarcina 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Găsiți toate pătratele perfecte mai mici sau egale cu 100.</w:t>
            </w:r>
          </w:p>
          <w:p w:rsidR="00000000" w:rsidDel="00000000" w:rsidP="00000000" w:rsidRDefault="00000000" w:rsidRPr="00000000" w14:paraId="0000007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Propunem elevilor să lucreze independent.</w:t>
            </w:r>
          </w:p>
          <w:p w:rsidR="00000000" w:rsidDel="00000000" w:rsidP="00000000" w:rsidRDefault="00000000" w:rsidRPr="00000000" w14:paraId="0000007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Sarcina 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Aflați valoarea puterii 10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pentru n egal cu: 0; 1; 2; 3; 4; 6.</w:t>
            </w:r>
          </w:p>
          <w:p w:rsidR="00000000" w:rsidDel="00000000" w:rsidP="00000000" w:rsidRDefault="00000000" w:rsidRPr="00000000" w14:paraId="0000007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 observați?</w:t>
            </w:r>
          </w:p>
          <w:p w:rsidR="00000000" w:rsidDel="00000000" w:rsidP="00000000" w:rsidRDefault="00000000" w:rsidRPr="00000000" w14:paraId="0000007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cunoaște că un număr poate fi descompus ca sume ale terminilor de ordin. </w:t>
            </w:r>
          </w:p>
          <w:p w:rsidR="00000000" w:rsidDel="00000000" w:rsidP="00000000" w:rsidRDefault="00000000" w:rsidRPr="00000000" w14:paraId="0000007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Ex: 4587=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4∙1000+5 ∙100+8 ∙10+7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Scriind unitățile de fiecare ordin cu baza 10, se spune că am descompus numărul în baza 10. </w:t>
            </w:r>
          </w:p>
          <w:p w:rsidR="00000000" w:rsidDel="00000000" w:rsidP="00000000" w:rsidRDefault="00000000" w:rsidRPr="00000000" w14:paraId="0000007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Ex: 4587=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4∙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10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+5 ∙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10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+8 ∙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10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+7 ∙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10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0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Descompuneți numerele în baza 10: 345; 6078; 120034.</w:t>
            </w:r>
          </w:p>
          <w:p w:rsidR="00000000" w:rsidDel="00000000" w:rsidP="00000000" w:rsidRDefault="00000000" w:rsidRPr="00000000" w14:paraId="0000007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efectuează evaluarea, citind răspunsul.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proiectează la ecran un scurt istoric despre noțiunea de putere și sistemul de numerație zecimal.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Oservația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Explicația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independentă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Exercițiul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orală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independentă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Exercițiul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Explicația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Observația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independentă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Exercițiul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Computerul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O2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O3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O3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O3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O4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O3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O4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O5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Discută și rezolvă exercițiul în perechi.</w:t>
            </w:r>
          </w:p>
          <w:p w:rsidR="00000000" w:rsidDel="00000000" w:rsidP="00000000" w:rsidRDefault="00000000" w:rsidRPr="00000000" w14:paraId="000000C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31f20"/>
                <w:sz w:val="24"/>
                <w:szCs w:val="24"/>
                <w:rtl w:val="0"/>
              </w:rPr>
              <w:t xml:space="preserve">Sarcina 4.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Ex. 2, pag. 31. Între care două pătrate perfecte consecutive se cuprinde numărul: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111;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180;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270;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300;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380?</w:t>
            </w:r>
          </w:p>
          <w:p w:rsidR="00000000" w:rsidDel="00000000" w:rsidP="00000000" w:rsidRDefault="00000000" w:rsidRPr="00000000" w14:paraId="000000C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Trei  elevi la tablă rezolvă următoarele două sarcini.</w:t>
            </w:r>
          </w:p>
          <w:p w:rsidR="00000000" w:rsidDel="00000000" w:rsidP="00000000" w:rsidRDefault="00000000" w:rsidRPr="00000000" w14:paraId="000000C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31f20"/>
                <w:sz w:val="24"/>
                <w:szCs w:val="24"/>
                <w:rtl w:val="0"/>
              </w:rPr>
              <w:t xml:space="preserve">Sarcina 5.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Ex. 3, pag. 31. Ce bază poate avea un pătrat perfect cuprins între:</w:t>
            </w:r>
          </w:p>
          <w:p w:rsidR="00000000" w:rsidDel="00000000" w:rsidP="00000000" w:rsidRDefault="00000000" w:rsidRPr="00000000" w14:paraId="000000C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31f20"/>
                <w:sz w:val="24"/>
                <w:szCs w:val="24"/>
                <w:rtl w:val="0"/>
              </w:rPr>
              <w:t xml:space="preserve">a)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160 şi 260;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31f20"/>
                <w:sz w:val="24"/>
                <w:szCs w:val="24"/>
                <w:rtl w:val="0"/>
              </w:rPr>
              <w:t xml:space="preserve">b)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300 şi 400?</w:t>
            </w:r>
          </w:p>
          <w:p w:rsidR="00000000" w:rsidDel="00000000" w:rsidP="00000000" w:rsidRDefault="00000000" w:rsidRPr="00000000" w14:paraId="000000C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31f20"/>
                <w:sz w:val="24"/>
                <w:szCs w:val="24"/>
                <w:rtl w:val="0"/>
              </w:rPr>
              <w:t xml:space="preserve">Sarcina 6.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Ex. 4, pag. 31. Ce bază poate avea cubul unui număr dacă acest cub este cuprins între 30 şi 130?</w:t>
            </w:r>
          </w:p>
          <w:p w:rsidR="00000000" w:rsidDel="00000000" w:rsidP="00000000" w:rsidRDefault="00000000" w:rsidRPr="00000000" w14:paraId="000000C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Propunem să rezolve independent.</w:t>
            </w:r>
          </w:p>
          <w:p w:rsidR="00000000" w:rsidDel="00000000" w:rsidP="00000000" w:rsidRDefault="00000000" w:rsidRPr="00000000" w14:paraId="000000C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31f20"/>
                <w:sz w:val="24"/>
                <w:szCs w:val="24"/>
                <w:rtl w:val="0"/>
              </w:rPr>
              <w:t xml:space="preserve">Sarcina 7.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Ex. 2, pag. 32. Completaţi cu numere potrivite astfel încât să obţineţi descompunerea în baza 10 a unui număr de 3 cifre, apoi scrieţi cu cifre numărul respectiv:</w:t>
            </w:r>
          </w:p>
          <w:p w:rsidR="00000000" w:rsidDel="00000000" w:rsidP="00000000" w:rsidRDefault="00000000" w:rsidRPr="00000000" w14:paraId="000000C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  <w:drawing>
                <wp:inline distB="0" distT="0" distL="0" distR="0">
                  <wp:extent cx="4514850" cy="615050"/>
                  <wp:effectExtent b="0" l="0" r="0" t="0"/>
                  <wp:docPr id="45007055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850" cy="615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Evaluare curentă.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Se propune elevilor o fișă de lucru  (Anexa 1). Elevii primesc fișa cu sarcinile propuse. Se efectuează evaluarea reciprocă.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Bilanțul cantitativ:</w:t>
            </w:r>
          </w:p>
          <w:p w:rsidR="00000000" w:rsidDel="00000000" w:rsidP="00000000" w:rsidRDefault="00000000" w:rsidRPr="00000000" w14:paraId="000000C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-Ce am realizat astăzi la lecție?</w:t>
            </w:r>
          </w:p>
          <w:p w:rsidR="00000000" w:rsidDel="00000000" w:rsidP="00000000" w:rsidRDefault="00000000" w:rsidRPr="00000000" w14:paraId="000000C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-Unde vom aplica aceste cunoștințe?</w:t>
            </w:r>
          </w:p>
          <w:p w:rsidR="00000000" w:rsidDel="00000000" w:rsidP="00000000" w:rsidRDefault="00000000" w:rsidRPr="00000000" w14:paraId="000000C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-Cum vi s-au părut sarcinile?</w:t>
            </w:r>
          </w:p>
          <w:p w:rsidR="00000000" w:rsidDel="00000000" w:rsidP="00000000" w:rsidRDefault="00000000" w:rsidRPr="00000000" w14:paraId="000000D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Bilanțul calitativ: </w:t>
            </w:r>
          </w:p>
          <w:p w:rsidR="00000000" w:rsidDel="00000000" w:rsidP="00000000" w:rsidRDefault="00000000" w:rsidRPr="00000000" w14:paraId="000000D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-Se determină care obiective au fost realizate la lecție.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-Se formulează concluzii privind activitatea clasei de elevi.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Temă pentru acasă: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învățat: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Tema 5.2. (Pătratul și cubul unui număr natural), pag. 30-32.</w:t>
            </w:r>
          </w:p>
          <w:p w:rsidR="00000000" w:rsidDel="00000000" w:rsidP="00000000" w:rsidRDefault="00000000" w:rsidRPr="00000000" w14:paraId="000000D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 rezolvat: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ex. 2, 7, pag. 32-33. Documentați-vă și prezentați informații interesante despre putere și sisteme de numerație cu alte baze.</w:t>
            </w:r>
          </w:p>
          <w:p w:rsidR="00000000" w:rsidDel="00000000" w:rsidP="00000000" w:rsidRDefault="00000000" w:rsidRPr="00000000" w14:paraId="000000D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Ex. 2, pag.32.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 Completaţi cu numerele corespunzătoare:</w:t>
            </w:r>
          </w:p>
          <w:p w:rsidR="00000000" w:rsidDel="00000000" w:rsidP="00000000" w:rsidRDefault="00000000" w:rsidRPr="00000000" w14:paraId="000000D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4752975" cy="721612"/>
                  <wp:effectExtent b="0" l="0" r="0" t="0"/>
                  <wp:docPr id="45007055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975" cy="7216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Ex. 7, pag. 33.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 Descoperiţi regula şi găsiţi numărul care nu se potriveşte în fiecare şir: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31f20"/>
                <w:sz w:val="24"/>
                <w:szCs w:val="24"/>
                <w:rtl w:val="0"/>
              </w:rPr>
              <w:t xml:space="preserve">      a)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4, 9, 14, 16, 25, 36;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31f20"/>
                <w:sz w:val="24"/>
                <w:szCs w:val="24"/>
                <w:rtl w:val="0"/>
              </w:rPr>
              <w:t xml:space="preserve">                      b)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1, 8, 27, 36, 64, 125;</w:t>
            </w:r>
          </w:p>
          <w:p w:rsidR="00000000" w:rsidDel="00000000" w:rsidP="00000000" w:rsidRDefault="00000000" w:rsidRPr="00000000" w14:paraId="000000D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31f20"/>
                <w:sz w:val="24"/>
                <w:szCs w:val="24"/>
                <w:rtl w:val="0"/>
              </w:rPr>
              <w:t xml:space="preserve">c)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0, 10, 100, 1 000, 10 000;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31f20"/>
                <w:sz w:val="24"/>
                <w:szCs w:val="24"/>
                <w:rtl w:val="0"/>
              </w:rPr>
              <w:t xml:space="preserve">       d)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  <w:rtl w:val="0"/>
              </w:rPr>
              <w:t xml:space="preserve">10, 100, 1000, 10 000, 100 000 000.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în perechi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GPP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Exercițiul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independentă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Exercițiul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independentă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Fișă de lucru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Graficul învățării</w:t>
            </w:r>
          </w:p>
        </w:tc>
      </w:tr>
    </w:tbl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righ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Anexa 1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Fișă de lucru.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Noțiunea de putere cu exponent natural.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(18p).Completați tabelul: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230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24"/>
        <w:gridCol w:w="1219"/>
        <w:gridCol w:w="1229"/>
        <w:gridCol w:w="1220"/>
        <w:gridCol w:w="1229"/>
        <w:gridCol w:w="1220"/>
        <w:gridCol w:w="1220"/>
        <w:gridCol w:w="1229"/>
        <w:gridCol w:w="1220"/>
        <w:gridCol w:w="1220"/>
        <w:tblGridChange w:id="0">
          <w:tblGrid>
            <w:gridCol w:w="1224"/>
            <w:gridCol w:w="1219"/>
            <w:gridCol w:w="1229"/>
            <w:gridCol w:w="1220"/>
            <w:gridCol w:w="1229"/>
            <w:gridCol w:w="1220"/>
            <w:gridCol w:w="1220"/>
            <w:gridCol w:w="1229"/>
            <w:gridCol w:w="1220"/>
            <w:gridCol w:w="12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(8p). Arătați că următoarele numere sunt pătrate perfecte: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9 ∙10+10=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37+36∙37=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10+2 ∙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1+2+3+…+9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</m:t>
        </m:r>
      </m:oMath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080" w:top="90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420"/>
      </w:pPr>
      <w:rPr/>
    </w:lvl>
    <w:lvl w:ilvl="1">
      <w:start w:val="1"/>
      <w:numFmt w:val="decimal"/>
      <w:lvlText w:val="%1.%2."/>
      <w:lvlJc w:val="left"/>
      <w:pPr>
        <w:ind w:left="420" w:hanging="42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M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B288E"/>
    <w:rPr>
      <w:lang w:val="ro-MD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BD0791"/>
    <w:pPr>
      <w:spacing w:after="0" w:line="240" w:lineRule="auto"/>
    </w:pPr>
  </w:style>
  <w:style w:type="paragraph" w:styleId="Titlu81" w:customStyle="1">
    <w:name w:val="Titlu 81"/>
    <w:basedOn w:val="Normal"/>
    <w:uiPriority w:val="1"/>
    <w:qFormat w:val="1"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cs="Arimo" w:eastAsia="Arimo" w:hAnsi="Arimo"/>
      <w:b w:val="1"/>
      <w:bCs w:val="1"/>
      <w:i w:val="1"/>
      <w:lang w:val="ro-RO"/>
    </w:rPr>
  </w:style>
  <w:style w:type="table" w:styleId="TableGrid">
    <w:name w:val="Table Grid"/>
    <w:basedOn w:val="TableNormal"/>
    <w:uiPriority w:val="39"/>
    <w:rsid w:val="00003E9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1"/>
    <w:qFormat w:val="1"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cs="DejaVu Sans" w:eastAsia="DejaVu Sans" w:hAnsi="DejaVu Sans"/>
      <w:lang w:val="ro-RO"/>
    </w:rPr>
  </w:style>
  <w:style w:type="paragraph" w:styleId="TableParagraph" w:customStyle="1">
    <w:name w:val="Table Paragraph"/>
    <w:basedOn w:val="Normal"/>
    <w:uiPriority w:val="1"/>
    <w:qFormat w:val="1"/>
    <w:rsid w:val="00003E93"/>
    <w:pPr>
      <w:widowControl w:val="0"/>
      <w:autoSpaceDE w:val="0"/>
      <w:autoSpaceDN w:val="0"/>
      <w:spacing w:after="0" w:line="240" w:lineRule="auto"/>
    </w:pPr>
    <w:rPr>
      <w:rFonts w:ascii="DejaVu Sans" w:cs="DejaVu Sans" w:eastAsia="DejaVu Sans" w:hAnsi="DejaVu Sans"/>
      <w:lang w:val="ro-RO"/>
    </w:rPr>
  </w:style>
  <w:style w:type="character" w:styleId="fontstyle01" w:customStyle="1">
    <w:name w:val="fontstyle01"/>
    <w:basedOn w:val="DefaultParagraphFon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styleId="fontstyle21" w:customStyle="1">
    <w:name w:val="fontstyle21"/>
    <w:basedOn w:val="DefaultParagraphFon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styleId="fontstyle31" w:customStyle="1">
    <w:name w:val="fontstyle31"/>
    <w:basedOn w:val="DefaultParagraphFon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paragraph" w:styleId="Default" w:customStyle="1">
    <w:name w:val="Default"/>
    <w:rsid w:val="00A56B8C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E16C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16CC8"/>
    <w:rPr>
      <w:color w:val="605e5c"/>
      <w:shd w:color="auto" w:fill="e1dfdd" w:val="clear"/>
    </w:rPr>
  </w:style>
  <w:style w:type="character" w:styleId="PlaceholderText">
    <w:name w:val="Placeholder Text"/>
    <w:basedOn w:val="DefaultParagraphFont"/>
    <w:uiPriority w:val="99"/>
    <w:semiHidden w:val="1"/>
    <w:rsid w:val="00A47E45"/>
    <w:rPr>
      <w:color w:val="66666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amyO2QACecP4F7jqsrxZ+saABA==">CgMxLjA4AHIhMUtYZjMwcDgyc0x3Yll1UE80M3VoYlpoY2xNTU1xNUdG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2024-06-21T07:20:00Z</dcterms:created>
  <dc:creator>Valentina Ceapa</dc:creator>
</cp:coreProperties>
</file>