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7255" w14:textId="77777777" w:rsidR="006A472C" w:rsidRPr="00D92ED6" w:rsidRDefault="008D677A" w:rsidP="009E515E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2ED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0E71626" w14:textId="77777777" w:rsidR="008D677A" w:rsidRPr="004B75CB" w:rsidRDefault="008D677A" w:rsidP="003314C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2C497F88" w14:textId="60AFE628" w:rsidR="008D677A" w:rsidRPr="004B75CB" w:rsidRDefault="00A45106" w:rsidP="003314C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X</w:t>
      </w:r>
      <w:r w:rsidR="008D677A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-a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profil real</w:t>
      </w:r>
    </w:p>
    <w:p w14:paraId="1AAE4213" w14:textId="7BA8D4A8" w:rsidR="00A45106" w:rsidRPr="009E515E" w:rsidRDefault="005F6FAB" w:rsidP="003314C6">
      <w:pPr>
        <w:pStyle w:val="Default"/>
        <w:spacing w:line="360" w:lineRule="auto"/>
      </w:pPr>
      <w:r w:rsidRPr="004B75CB">
        <w:rPr>
          <w:b/>
          <w:bCs/>
          <w:i/>
          <w:iCs/>
          <w:color w:val="auto"/>
        </w:rPr>
        <w:t>Unitatea de învățare</w:t>
      </w:r>
      <w:r w:rsidR="00A45106" w:rsidRPr="004B75CB">
        <w:rPr>
          <w:b/>
          <w:bCs/>
          <w:i/>
          <w:iCs/>
          <w:color w:val="auto"/>
        </w:rPr>
        <w:t xml:space="preserve">: </w:t>
      </w:r>
      <w:r w:rsidR="009E515E" w:rsidRPr="009E515E">
        <w:rPr>
          <w:b/>
          <w:bCs/>
          <w:iCs/>
          <w:color w:val="auto"/>
        </w:rPr>
        <w:t>Elemente de trigonometrie</w:t>
      </w:r>
    </w:p>
    <w:p w14:paraId="2A299930" w14:textId="362A2CB4" w:rsidR="008D677A" w:rsidRPr="004B42B6" w:rsidRDefault="008D677A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</w:t>
      </w:r>
      <w:r w:rsidR="005F6FAB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unitatea de învățare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</w:t>
      </w:r>
      <w:r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):</w:t>
      </w:r>
      <w:r w:rsidR="004B42B6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B0B4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="00106529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</w:t>
      </w:r>
      <w:r w:rsidR="009E51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7</w:t>
      </w:r>
    </w:p>
    <w:p w14:paraId="18E68874" w14:textId="5D2EFED3" w:rsidR="00A45106" w:rsidRPr="004B75CB" w:rsidRDefault="00A45106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="00666321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45 minute</w:t>
      </w:r>
    </w:p>
    <w:p w14:paraId="62BC04FB" w14:textId="2803B4F3" w:rsidR="00950941" w:rsidRPr="009E515E" w:rsidRDefault="008D677A" w:rsidP="003314C6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E7708">
        <w:rPr>
          <w:rFonts w:ascii="Times New Roman" w:hAnsi="Times New Roman" w:cs="Times New Roman"/>
          <w:b/>
          <w:iCs/>
          <w:sz w:val="24"/>
          <w:szCs w:val="24"/>
          <w:lang w:val="ro-RO"/>
        </w:rPr>
        <w:t>Funcțiile trigonometrice (</w:t>
      </w:r>
      <w:r w:rsidR="00FE7708" w:rsidRPr="00FE7708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Funcția </w:t>
      </w:r>
      <w:r w:rsidR="009B0B49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tangenta</w:t>
      </w:r>
      <w:r w:rsidR="00FE7708" w:rsidRPr="00FE7708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și co</w:t>
      </w:r>
      <w:r w:rsidR="009B0B49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tangenta</w:t>
      </w:r>
      <w:r w:rsidR="00FE7708">
        <w:rPr>
          <w:rFonts w:ascii="Times New Roman" w:hAnsi="Times New Roman" w:cs="Times New Roman"/>
          <w:b/>
          <w:iCs/>
          <w:sz w:val="24"/>
          <w:szCs w:val="24"/>
          <w:lang w:val="ro-RO"/>
        </w:rPr>
        <w:t>)</w:t>
      </w:r>
    </w:p>
    <w:p w14:paraId="23BE4664" w14:textId="6D56A423" w:rsidR="008D677A" w:rsidRDefault="008D677A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5A88F0D1" w14:textId="6809A03C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6.1.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>Recunoașterea și</w:t>
      </w:r>
      <w:r w:rsidR="003314C6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aplicarea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terminologiei și notațiilor aferente elementelor de trigonometrie în situații reale și/sau modelate. </w:t>
      </w:r>
    </w:p>
    <w:p w14:paraId="528B7444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6.2.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Identificarea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elementelor de trigonometrie în contexte variate. </w:t>
      </w:r>
    </w:p>
    <w:p w14:paraId="4AF83596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6.3.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Utilizarea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elementelor de trigonometrie pentru identificarea și explicarea unor fenomene și procese din diverse domenii. </w:t>
      </w:r>
    </w:p>
    <w:p w14:paraId="498FD3ED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6.5.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Efectuarea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de calcule trigonometrice în diverse contexte, utilizând tabele cu valori, formule, instrumente TIC. </w:t>
      </w:r>
    </w:p>
    <w:p w14:paraId="1EC3CA47" w14:textId="77777777" w:rsidR="009E515E" w:rsidRDefault="009E515E" w:rsidP="00A55FF1">
      <w:pPr>
        <w:pStyle w:val="Frspaiere"/>
        <w:spacing w:line="360" w:lineRule="auto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6.8.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Justificarea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și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argumentarea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rezultatului obținut sau dat cu elemente de trigonometrie. </w:t>
      </w:r>
    </w:p>
    <w:p w14:paraId="71AEAE0F" w14:textId="77777777" w:rsidR="008D677A" w:rsidRPr="004B75CB" w:rsidRDefault="008D677A" w:rsidP="00A55FF1">
      <w:pPr>
        <w:pStyle w:val="Frspaiere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4B75CB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3C9B0584" w14:textId="21F979DD" w:rsidR="008D677A" w:rsidRPr="00E67DB1" w:rsidRDefault="008D677A" w:rsidP="00A55FF1">
      <w:pPr>
        <w:pStyle w:val="Frspaiere"/>
        <w:spacing w:line="360" w:lineRule="auto"/>
        <w:jc w:val="left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F57FE6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57FE6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="000B2B74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A55FF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recunoască funcțiile trigonometrice </w:t>
      </w:r>
      <w:r w:rsidR="008A4480">
        <w:rPr>
          <w:rFonts w:ascii="Times New Roman" w:hAnsi="Times New Roman" w:cs="Times New Roman"/>
          <w:bCs/>
          <w:iCs/>
          <w:sz w:val="24"/>
          <w:szCs w:val="24"/>
          <w:lang w:val="ro-RO"/>
        </w:rPr>
        <w:t>tangenta</w:t>
      </w:r>
      <w:r w:rsidR="00A55FF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și co</w:t>
      </w:r>
      <w:r w:rsidR="008A4480">
        <w:rPr>
          <w:rFonts w:ascii="Times New Roman" w:hAnsi="Times New Roman" w:cs="Times New Roman"/>
          <w:bCs/>
          <w:iCs/>
          <w:sz w:val="24"/>
          <w:szCs w:val="24"/>
          <w:lang w:val="ro-RO"/>
        </w:rPr>
        <w:t>tangenta</w:t>
      </w:r>
      <w:r w:rsid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319D7CA5" w14:textId="395021BA" w:rsidR="00231A42" w:rsidRPr="0068782E" w:rsidRDefault="008D677A" w:rsidP="00A55FF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E655F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–</w:t>
      </w:r>
      <w:r w:rsidR="00772AF9"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Să</w:t>
      </w:r>
      <w:r w:rsidR="00D93C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Hlk168436641"/>
      <w:r w:rsidR="00487513">
        <w:rPr>
          <w:rFonts w:ascii="Times New Roman" w:hAnsi="Times New Roman" w:cs="Times New Roman"/>
          <w:sz w:val="24"/>
          <w:szCs w:val="24"/>
          <w:lang w:val="ro-RO"/>
        </w:rPr>
        <w:t xml:space="preserve">identifice </w:t>
      </w:r>
      <w:r w:rsidR="00A55FF1">
        <w:rPr>
          <w:rFonts w:ascii="Times New Roman" w:hAnsi="Times New Roman" w:cs="Times New Roman"/>
          <w:sz w:val="24"/>
          <w:szCs w:val="24"/>
          <w:lang w:val="ro-RO"/>
        </w:rPr>
        <w:t xml:space="preserve">proprietățile funcției </w:t>
      </w:r>
      <w:r w:rsidR="007D74D8">
        <w:rPr>
          <w:rFonts w:ascii="Times New Roman" w:hAnsi="Times New Roman" w:cs="Times New Roman"/>
          <w:sz w:val="24"/>
          <w:szCs w:val="24"/>
          <w:lang w:val="ro-RO"/>
        </w:rPr>
        <w:t xml:space="preserve">tangenta </w:t>
      </w:r>
      <w:r w:rsidR="00A55FF1">
        <w:rPr>
          <w:rFonts w:ascii="Times New Roman" w:hAnsi="Times New Roman" w:cs="Times New Roman"/>
          <w:sz w:val="24"/>
          <w:szCs w:val="24"/>
          <w:lang w:val="ro-RO"/>
        </w:rPr>
        <w:t>și co</w:t>
      </w:r>
      <w:r w:rsidR="007D74D8">
        <w:rPr>
          <w:rFonts w:ascii="Times New Roman" w:hAnsi="Times New Roman" w:cs="Times New Roman"/>
          <w:sz w:val="24"/>
          <w:szCs w:val="24"/>
          <w:lang w:val="ro-RO"/>
        </w:rPr>
        <w:t>tangenta</w:t>
      </w:r>
      <w:r w:rsidR="00D93C4C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bookmarkEnd w:id="0"/>
    <w:p w14:paraId="2AFFCFA8" w14:textId="4A6BB80A" w:rsidR="00E67DB1" w:rsidRPr="00AB6B2C" w:rsidRDefault="008D677A" w:rsidP="00A55FF1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E655F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="00D93C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93C4C" w:rsidRP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– Să </w:t>
      </w:r>
      <w:r w:rsidR="008E01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utilizeze</w:t>
      </w:r>
      <w:r w:rsidR="00A55FF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A55FF1" w:rsidRPr="00A55FF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în diverse contexte a proprietă</w:t>
      </w:r>
      <w:r w:rsidR="007D74D8">
        <w:rPr>
          <w:rFonts w:ascii="Times New Roman" w:hAnsi="Times New Roman" w:cs="Times New Roman"/>
          <w:bCs/>
          <w:iCs/>
          <w:sz w:val="24"/>
          <w:szCs w:val="24"/>
          <w:lang w:val="ro-RO"/>
        </w:rPr>
        <w:t>ț</w:t>
      </w:r>
      <w:r w:rsidR="00A55FF1" w:rsidRPr="00A55FF1">
        <w:rPr>
          <w:rFonts w:ascii="Times New Roman" w:hAnsi="Times New Roman" w:cs="Times New Roman"/>
          <w:bCs/>
          <w:iCs/>
          <w:sz w:val="24"/>
          <w:szCs w:val="24"/>
          <w:lang w:val="ro-RO"/>
        </w:rPr>
        <w:t>ilor func</w:t>
      </w:r>
      <w:r w:rsidR="007D74D8">
        <w:rPr>
          <w:rFonts w:ascii="Times New Roman" w:hAnsi="Times New Roman" w:cs="Times New Roman"/>
          <w:bCs/>
          <w:iCs/>
          <w:sz w:val="24"/>
          <w:szCs w:val="24"/>
          <w:lang w:val="ro-RO"/>
        </w:rPr>
        <w:t>ț</w:t>
      </w:r>
      <w:r w:rsidR="00A55FF1" w:rsidRPr="00A55FF1">
        <w:rPr>
          <w:rFonts w:ascii="Times New Roman" w:hAnsi="Times New Roman" w:cs="Times New Roman"/>
          <w:bCs/>
          <w:iCs/>
          <w:sz w:val="24"/>
          <w:szCs w:val="24"/>
          <w:lang w:val="ro-RO"/>
        </w:rPr>
        <w:t>iilo</w:t>
      </w:r>
      <w:r w:rsidR="00A55FF1">
        <w:rPr>
          <w:rFonts w:ascii="Times New Roman" w:hAnsi="Times New Roman" w:cs="Times New Roman"/>
          <w:bCs/>
          <w:iCs/>
          <w:sz w:val="24"/>
          <w:szCs w:val="24"/>
          <w:lang w:val="ro-RO"/>
        </w:rPr>
        <w:t>r</w:t>
      </w:r>
      <w:r w:rsidR="007D74D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7D74D8">
        <w:rPr>
          <w:rFonts w:ascii="Times New Roman" w:hAnsi="Times New Roman" w:cs="Times New Roman"/>
          <w:sz w:val="24"/>
          <w:szCs w:val="24"/>
          <w:lang w:val="ro-RO"/>
        </w:rPr>
        <w:t>tangenta și cotangenta</w:t>
      </w:r>
      <w:r w:rsidR="00A55FF1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1B8759AF" w14:textId="200DEF5C" w:rsidR="004B42B6" w:rsidRPr="004B42B6" w:rsidRDefault="004B42B6" w:rsidP="00A55FF1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AB6B2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 </w:t>
      </w:r>
      <w:r w:rsidRPr="004B42B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dezvolte competențele de comunicare și colaborare.</w:t>
      </w:r>
    </w:p>
    <w:p w14:paraId="6A780BB7" w14:textId="5747C2C4" w:rsidR="008D677A" w:rsidRPr="0068782E" w:rsidRDefault="008D677A" w:rsidP="00A55FF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Lec</w:t>
      </w:r>
      <w:r w:rsidR="00BA07AF" w:rsidRPr="0068782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de formare a capacităților de 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dobândire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a cunoștințelor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6648EB" w14:textId="77777777" w:rsidR="00B141CD" w:rsidRPr="0068782E" w:rsidRDefault="00B141CD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5641F0A" w14:textId="717ABEE6" w:rsidR="007B7D37" w:rsidRPr="00DB3489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frontală</w:t>
      </w:r>
      <w:r w:rsidR="00AB6B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AB6B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D18F7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independent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>, în perechi.</w:t>
      </w:r>
    </w:p>
    <w:p w14:paraId="2CB99E6D" w14:textId="6CBF0CE7" w:rsidR="00B141CD" w:rsidRPr="00DB3489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 xml:space="preserve"> descoperirea;</w:t>
      </w:r>
      <w:r w:rsidR="00B536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73037" w:rsidRPr="00DB3489">
        <w:rPr>
          <w:rFonts w:ascii="Times New Roman" w:hAnsi="Times New Roman" w:cs="Times New Roman"/>
          <w:sz w:val="24"/>
          <w:szCs w:val="24"/>
          <w:lang w:val="ro-RO"/>
        </w:rPr>
        <w:t>discuția dirijată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1C91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54D1A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conversația;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7FF900A" w14:textId="77777777" w:rsidR="008D677A" w:rsidRPr="004B75CB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628528" w14:textId="785EE0A4" w:rsidR="009B449F" w:rsidRDefault="009B449F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6ADCF4FA" w14:textId="10899015" w:rsidR="00A55FF1" w:rsidRPr="00A55FF1" w:rsidRDefault="00A55FF1" w:rsidP="00A55FF1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Zinaida Voloșciuc, </w:t>
      </w:r>
      <w:proofErr w:type="spellStart"/>
      <w:r w:rsidRPr="00F353C6">
        <w:rPr>
          <w:rFonts w:ascii="Times New Roman" w:hAnsi="Times New Roman" w:cs="Times New Roman"/>
          <w:sz w:val="24"/>
          <w:szCs w:val="24"/>
          <w:lang w:val="ro-MD"/>
        </w:rPr>
        <w:t>Aliona</w:t>
      </w:r>
      <w:proofErr w:type="spellEnd"/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F353C6">
        <w:rPr>
          <w:rFonts w:ascii="Times New Roman" w:hAnsi="Times New Roman" w:cs="Times New Roman"/>
          <w:sz w:val="24"/>
          <w:szCs w:val="24"/>
          <w:lang w:val="ro-MD"/>
        </w:rPr>
        <w:t>Lașcu</w:t>
      </w:r>
      <w:proofErr w:type="spellEnd"/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. Probleme și exerciții pentru examenul de bacalaureat la matematică. Editura Arc, 2022; </w:t>
      </w:r>
    </w:p>
    <w:p w14:paraId="054E0AC0" w14:textId="77777777" w:rsidR="00B062D3" w:rsidRPr="004B75CB" w:rsidRDefault="00B062D3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Caiet, tablă;</w:t>
      </w:r>
    </w:p>
    <w:p w14:paraId="08C41831" w14:textId="3F7A62A3" w:rsidR="005D77D9" w:rsidRPr="004B75CB" w:rsidRDefault="005D77D9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roiectorul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E0CC91" w14:textId="2A74E62F" w:rsidR="005D77D9" w:rsidRDefault="005D77D9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lastRenderedPageBreak/>
        <w:t>Fiș</w:t>
      </w:r>
      <w:r w:rsidR="009B449F" w:rsidRPr="004B75C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037" w:rsidRPr="004B75CB">
        <w:rPr>
          <w:rFonts w:ascii="Times New Roman" w:hAnsi="Times New Roman" w:cs="Times New Roman"/>
          <w:sz w:val="24"/>
          <w:szCs w:val="24"/>
          <w:lang w:val="ro-RO"/>
        </w:rPr>
        <w:t>de lucru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1AF692C" w14:textId="417E4CD2" w:rsidR="005140C9" w:rsidRPr="005140C9" w:rsidRDefault="00F340B6" w:rsidP="005140C9">
      <w:pPr>
        <w:pStyle w:val="List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Cs/>
          <w:color w:val="4472C4" w:themeColor="accent1"/>
          <w:sz w:val="24"/>
          <w:szCs w:val="24"/>
          <w:lang w:val="ro-RO"/>
        </w:rPr>
      </w:pPr>
      <w:hyperlink r:id="rId6" w:history="1">
        <w:r w:rsidR="005140C9" w:rsidRPr="005140C9">
          <w:rPr>
            <w:rStyle w:val="Hyperlink"/>
            <w:rFonts w:ascii="Times New Roman" w:hAnsi="Times New Roman" w:cs="Times New Roman"/>
            <w:iCs/>
            <w:sz w:val="24"/>
            <w:szCs w:val="24"/>
            <w:lang w:val="ro-RO"/>
          </w:rPr>
          <w:t>https://educatieonline.md/Video?class=10&amp;discipline=6</w:t>
        </w:r>
      </w:hyperlink>
    </w:p>
    <w:p w14:paraId="7C14BC6D" w14:textId="5BEF9683" w:rsidR="008D677A" w:rsidRPr="004B75CB" w:rsidRDefault="005D77D9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Evaluarea:</w:t>
      </w:r>
      <w:r w:rsidRPr="004B75C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formativă, evaluare orală 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scris, reciprocă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FB0A52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>lucrare independentă fără apreciere cu note.</w:t>
      </w:r>
    </w:p>
    <w:p w14:paraId="428D9510" w14:textId="77777777" w:rsidR="008D677A" w:rsidRPr="004B75CB" w:rsidRDefault="008D677A" w:rsidP="009E515E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C9C5D34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5B07E4A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E9B405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6AC2D8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BB536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43CDA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357561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0E4F1CB" w14:textId="77777777" w:rsidR="000F4BA8" w:rsidRPr="004B75CB" w:rsidRDefault="000F4BA8" w:rsidP="008D677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B75CB" w:rsidSect="002A2BAD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6A1CAD45" w14:textId="4C0D439A" w:rsidR="000F4BA8" w:rsidRPr="004B75CB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  <w:r w:rsidR="007B7D37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tbl>
      <w:tblPr>
        <w:tblStyle w:val="Tabelgril"/>
        <w:tblW w:w="15603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565"/>
        <w:gridCol w:w="1203"/>
        <w:gridCol w:w="9624"/>
        <w:gridCol w:w="1005"/>
        <w:gridCol w:w="2206"/>
      </w:tblGrid>
      <w:tr w:rsidR="002E294A" w:rsidRPr="004B75CB" w14:paraId="0835A6E6" w14:textId="77777777" w:rsidTr="00EF3144">
        <w:trPr>
          <w:trHeight w:val="1217"/>
        </w:trPr>
        <w:tc>
          <w:tcPr>
            <w:tcW w:w="1565" w:type="dxa"/>
            <w:vAlign w:val="center"/>
          </w:tcPr>
          <w:p w14:paraId="69301691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03" w:type="dxa"/>
            <w:vAlign w:val="center"/>
          </w:tcPr>
          <w:p w14:paraId="74DEB08F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624" w:type="dxa"/>
            <w:vAlign w:val="center"/>
          </w:tcPr>
          <w:p w14:paraId="1E284FC5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lectiei</w:t>
            </w:r>
            <w:proofErr w:type="spellEnd"/>
          </w:p>
        </w:tc>
        <w:tc>
          <w:tcPr>
            <w:tcW w:w="1005" w:type="dxa"/>
            <w:vAlign w:val="center"/>
          </w:tcPr>
          <w:p w14:paraId="2BF0C82D" w14:textId="77777777" w:rsidR="002E294A" w:rsidRPr="004B75CB" w:rsidRDefault="002E294A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B88E8C0" w14:textId="28A3AA62" w:rsidR="00970B01" w:rsidRPr="004B75CB" w:rsidRDefault="00970B01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minu</w:t>
            </w:r>
            <w:proofErr w:type="spellEnd"/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-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2206" w:type="dxa"/>
            <w:vAlign w:val="center"/>
          </w:tcPr>
          <w:p w14:paraId="1E55B95C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59B4CD52" w14:textId="77777777" w:rsidR="002E294A" w:rsidRPr="004B75CB" w:rsidRDefault="002E294A" w:rsidP="00D6528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78255B" w:rsidRPr="004B75CB" w14:paraId="072B0F45" w14:textId="77777777" w:rsidTr="00EF3144">
        <w:trPr>
          <w:trHeight w:val="1829"/>
        </w:trPr>
        <w:tc>
          <w:tcPr>
            <w:tcW w:w="1565" w:type="dxa"/>
          </w:tcPr>
          <w:p w14:paraId="0D506C72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03" w:type="dxa"/>
          </w:tcPr>
          <w:p w14:paraId="33828E27" w14:textId="77777777" w:rsidR="002A2BAD" w:rsidRDefault="002A2BAD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D59295F" w14:textId="77777777" w:rsidR="002A2BAD" w:rsidRDefault="002A2BAD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5D0F4E" w14:textId="32944649" w:rsidR="0078255B" w:rsidRPr="004B75CB" w:rsidRDefault="009E76D9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Pr="007E5B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624" w:type="dxa"/>
          </w:tcPr>
          <w:p w14:paraId="7B087D69" w14:textId="7FA04637" w:rsidR="00C17CD3" w:rsidRPr="00B33719" w:rsidRDefault="0078255B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</w:t>
            </w:r>
          </w:p>
          <w:p w14:paraId="74F0D8E6" w14:textId="1A17595F" w:rsidR="00A87F62" w:rsidRDefault="00DD421E" w:rsidP="00A87F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sigur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condiții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optime pentru desfășurarea lecției. </w:t>
            </w:r>
          </w:p>
          <w:p w14:paraId="6FA4306E" w14:textId="72A0A250" w:rsidR="00DD421E" w:rsidRPr="003D4560" w:rsidRDefault="00DD421E" w:rsidP="00DD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are pregătite câteva întrebări referitoare la partea teoretică a lecției precedente de la </w:t>
            </w:r>
            <w:r w:rsidR="00C76C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subiectul funcțiilor trigonometrice (sinus și cosinus)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21D10B7C" w14:textId="1DF10035" w:rsidR="00DD421E" w:rsidRPr="00DD421E" w:rsidRDefault="00DD421E" w:rsidP="00DD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Întrebări:</w:t>
            </w:r>
          </w:p>
          <w:p w14:paraId="5117426E" w14:textId="3C56846B" w:rsidR="00DD421E" w:rsidRPr="004B75CB" w:rsidRDefault="00DD421E" w:rsidP="00DD42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 </w:t>
            </w:r>
            <w:proofErr w:type="spellStart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funcția</w:t>
            </w:r>
            <w:proofErr w:type="spellEnd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sinus</w:t>
            </w:r>
            <w:r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Dar </w:t>
            </w:r>
            <w:proofErr w:type="spellStart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cosinus</w:t>
            </w:r>
            <w:proofErr w:type="spellEnd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045C6442" w14:textId="6826A627" w:rsidR="00DD421E" w:rsidRDefault="00DD421E" w:rsidP="00DD42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- </w:t>
            </w:r>
            <w:proofErr w:type="spellStart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Numiți</w:t>
            </w:r>
            <w:proofErr w:type="spellEnd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zerourile</w:t>
            </w:r>
            <w:proofErr w:type="spellEnd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funcției</w:t>
            </w:r>
            <w:proofErr w:type="spellEnd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sinus </w:t>
            </w:r>
            <w:proofErr w:type="spellStart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cosinus</w:t>
            </w:r>
            <w:proofErr w:type="spellEnd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proofErr w:type="gramEnd"/>
          </w:p>
          <w:p w14:paraId="27286E68" w14:textId="43C9B551" w:rsidR="00C17CD3" w:rsidRDefault="00DD421E" w:rsidP="00DD42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proofErr w:type="spellStart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Numiți</w:t>
            </w:r>
            <w:proofErr w:type="spellEnd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semnele</w:t>
            </w:r>
            <w:proofErr w:type="spellEnd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funcțiilor</w:t>
            </w:r>
            <w:proofErr w:type="spellEnd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sinus </w:t>
            </w:r>
            <w:proofErr w:type="spellStart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și</w:t>
            </w:r>
            <w:proofErr w:type="spellEnd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cosinus </w:t>
            </w:r>
            <w:proofErr w:type="spellStart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în</w:t>
            </w:r>
            <w:proofErr w:type="spellEnd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cadranele</w:t>
            </w:r>
            <w:proofErr w:type="spellEnd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cercului</w:t>
            </w:r>
            <w:proofErr w:type="spellEnd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trigonometric</w:t>
            </w:r>
            <w:proofErr w:type="spellEnd"/>
            <w:r w:rsidR="00A0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6404120A" w14:textId="489A699D" w:rsidR="00A00123" w:rsidRPr="00DD421E" w:rsidRDefault="00A00123" w:rsidP="00DD42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- Care este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definiție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valori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funcțiilor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sinus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cosinus ?</w:t>
            </w:r>
          </w:p>
          <w:p w14:paraId="3EE361BE" w14:textId="3C549984" w:rsidR="00DD421E" w:rsidRPr="00DD421E" w:rsidRDefault="00DD421E" w:rsidP="00DD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</w:t>
            </w:r>
            <w:r w:rsidR="00C107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</w:t>
            </w:r>
            <w:r w:rsidR="00C107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acasă</w:t>
            </w:r>
            <w:r w:rsidR="007117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caietele elevilor și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117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acă</w:t>
            </w:r>
            <w:r w:rsidR="007117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107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 vor avea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întrebări, profesorul va răspunde la ele.</w:t>
            </w:r>
          </w:p>
        </w:tc>
        <w:tc>
          <w:tcPr>
            <w:tcW w:w="1005" w:type="dxa"/>
          </w:tcPr>
          <w:p w14:paraId="735FFF2F" w14:textId="77777777" w:rsidR="00FA1446" w:rsidRPr="004B75CB" w:rsidRDefault="00FA144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47C77E6" w14:textId="77777777" w:rsidR="00A87F62" w:rsidRDefault="00A87F62" w:rsidP="00DD421E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77D9242" w14:textId="6B6E20EB" w:rsidR="00A87F62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</w:p>
          <w:p w14:paraId="7AF1C151" w14:textId="27923AA3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FE03C95" w14:textId="4880F0E7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5A6A06B" w14:textId="3464DBD3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C51F4E9" w14:textId="0F2D5E85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A8FDFEB" w14:textId="5C8E1EC6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59CD9DB" w14:textId="45609BDB" w:rsidR="007D7CB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</w:p>
          <w:p w14:paraId="34298E84" w14:textId="0F12A03D" w:rsidR="007D7CBE" w:rsidRPr="004B75CB" w:rsidRDefault="007D7CBE" w:rsidP="00A87F62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06" w:type="dxa"/>
          </w:tcPr>
          <w:p w14:paraId="1D5C7CE4" w14:textId="77777777" w:rsidR="00FA1446" w:rsidRPr="004B75CB" w:rsidRDefault="00FA1446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CB27D0" w14:textId="77777777" w:rsidR="00DD421E" w:rsidRDefault="00DD421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4D2549" w14:textId="36C32CCE" w:rsidR="0078255B" w:rsidRDefault="00B227C3" w:rsidP="00DD421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Activitate </w:t>
            </w:r>
            <w:r w:rsidR="0078255B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789AB74B" w14:textId="5DC3BF0D" w:rsidR="00DD421E" w:rsidRDefault="00DD421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854883" w14:textId="493BADEB" w:rsidR="00EF3144" w:rsidRDefault="00EF314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18BF288" w14:textId="40E3FCEF" w:rsidR="00EF3144" w:rsidRDefault="00EF314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56B3924" w14:textId="77777777" w:rsidR="00EF3144" w:rsidRDefault="00EF314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0639BF5" w14:textId="3CB4F992" w:rsidR="00DD421E" w:rsidRPr="004B75CB" w:rsidRDefault="00DD421E" w:rsidP="00DD421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Evaluare orală</w:t>
            </w:r>
          </w:p>
          <w:p w14:paraId="5F9C385C" w14:textId="574091B4" w:rsidR="0078255B" w:rsidRPr="004B75CB" w:rsidRDefault="0078255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</w:tc>
      </w:tr>
      <w:tr w:rsidR="00462D43" w:rsidRPr="003F1747" w14:paraId="62C6B858" w14:textId="77777777" w:rsidTr="00EF3144">
        <w:trPr>
          <w:trHeight w:val="530"/>
        </w:trPr>
        <w:tc>
          <w:tcPr>
            <w:tcW w:w="1565" w:type="dxa"/>
          </w:tcPr>
          <w:p w14:paraId="19F5887C" w14:textId="21D043FE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-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zarea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sensu</w:t>
            </w:r>
            <w:proofErr w:type="spellEnd"/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-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lui</w:t>
            </w:r>
          </w:p>
        </w:tc>
        <w:tc>
          <w:tcPr>
            <w:tcW w:w="1203" w:type="dxa"/>
          </w:tcPr>
          <w:p w14:paraId="7436CD7B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50A102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0C4B1C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D0A902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5B9D043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61855B9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FEBB7E0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81BC48" w14:textId="1E9D9F0F" w:rsidR="0078255B" w:rsidRPr="007E5BA7" w:rsidRDefault="00C8061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3B21220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2404FF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E06DEC" w14:textId="252A4EFB" w:rsidR="00272545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24ADA0" w14:textId="1125C70B" w:rsidR="008501F3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51A465" w14:textId="641CA7C2" w:rsidR="008501F3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5C9B10" w14:textId="30F9D369" w:rsidR="008501F3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301E1C" w14:textId="32ABF8BA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A71C1FA" w14:textId="492B5575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7A47D7" w14:textId="5422D0E1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6B43668" w14:textId="5A98187C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F02BAF" w14:textId="73C89BDB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210251B" w14:textId="706C6315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9221A96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86DD702" w14:textId="77777777" w:rsidR="008501F3" w:rsidRPr="007E5BA7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E5D4ED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A786E1" w14:textId="7EEAC7AD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5B48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521223C5" w14:textId="78DE2251" w:rsidR="004B75CB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CD77F46" w14:textId="723A9863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CF506D3" w14:textId="6F13A60A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FD5C238" w14:textId="2688D076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B20AD8" w14:textId="6E56E159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6100E38" w14:textId="00FE29A1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18FAA34" w14:textId="51B3A32E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387F5B2" w14:textId="41E9B3A3" w:rsidR="005B4804" w:rsidRDefault="005B4804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9D455D" w14:textId="557ACFC2" w:rsidR="005B4804" w:rsidRDefault="005B4804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1308C" w14:textId="6E305A5A" w:rsidR="005B4804" w:rsidRDefault="005B4804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071353" w14:textId="3A7D2EE5" w:rsidR="005B4804" w:rsidRDefault="005B4804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F7CD590" w14:textId="2319F55E" w:rsidR="005B4804" w:rsidRDefault="005B4804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E6DAF6" w14:textId="746AD19A" w:rsidR="005B4804" w:rsidRDefault="005B4804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0F7F0AA" w14:textId="02D87D02" w:rsidR="005B4804" w:rsidRDefault="005B4804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64061A2" w14:textId="77777777" w:rsidR="005B4804" w:rsidRDefault="005B4804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54B0D9" w14:textId="161154AB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1E9E3D0" w14:textId="74D5652C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560A7" w14:textId="361C3BA5" w:rsidR="00D6528F" w:rsidRPr="007E5BA7" w:rsidRDefault="00D6528F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290001" w14:textId="77777777" w:rsidR="005C7018" w:rsidRPr="007E5BA7" w:rsidRDefault="005C7018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09F448" w14:textId="331542E2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O.</w:t>
            </w:r>
            <w:r w:rsidR="005B48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7AC8298D" w14:textId="6BEEF7BD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2EEB1" w14:textId="77777777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ED53AF" w14:textId="63F2291C" w:rsidR="00D6528F" w:rsidRPr="007E5BA7" w:rsidRDefault="00D6528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201606" w14:textId="3BA31D2E" w:rsidR="005C7018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A352C9" w14:textId="43ABEA7F" w:rsidR="00EA2B51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4FDF2E" w14:textId="2EEE6EA1" w:rsidR="00EA2B51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C16DAC0" w14:textId="63D2BD6E" w:rsidR="005B4804" w:rsidRDefault="005B480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6BA2251" w14:textId="4DC352D8" w:rsidR="005B4804" w:rsidRDefault="005B480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94E0501" w14:textId="2122DDB8" w:rsidR="005B4804" w:rsidRDefault="005B480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A093F7" w14:textId="18594672" w:rsidR="005B4804" w:rsidRDefault="005B480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F0437B" w14:textId="77777777" w:rsidR="005B4804" w:rsidRPr="007E5BA7" w:rsidRDefault="005B480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F55537" w14:textId="77777777" w:rsidR="005C7018" w:rsidRPr="007E5BA7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B03F36" w14:textId="282B6E11" w:rsidR="007173AC" w:rsidRPr="004B75CB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8501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624" w:type="dxa"/>
          </w:tcPr>
          <w:p w14:paraId="44418AC9" w14:textId="39B7306E" w:rsidR="004F5EA4" w:rsidRDefault="00C8061B" w:rsidP="00E64E53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Profesorul</w:t>
            </w:r>
            <w:r w:rsidR="009E76D9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anunță </w:t>
            </w:r>
            <w:r w:rsidR="00A87F62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subiectul ”</w:t>
            </w:r>
            <w:r w:rsidR="00DF7D5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Funcțiile trigonometrice (</w:t>
            </w:r>
            <w:r w:rsidR="00C76C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tangenta</w:t>
            </w:r>
            <w:r w:rsidR="00DF7D5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și co</w:t>
            </w:r>
            <w:r w:rsidR="00C76C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tangenta</w:t>
            </w:r>
            <w:r w:rsidR="00DF7D5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)</w:t>
            </w:r>
            <w:r w:rsidR="00A87F62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9E76D9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și obiectivele </w:t>
            </w:r>
            <w:r w:rsidR="009E76D9" w:rsidRPr="00E64E5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lecției. Elevii își notează subiectul în caiete.</w:t>
            </w:r>
            <w:r w:rsidR="00C17CD3" w:rsidRPr="00E64E5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1047A0BF" w14:textId="77777777" w:rsidR="00EF3144" w:rsidRDefault="00DF7D52" w:rsidP="00E64E53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La acest subiect avem 2 lecții și de studiat 4 funcții </w:t>
            </w:r>
            <w:r w:rsidRPr="00DF7D5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trigonometrice. </w:t>
            </w:r>
          </w:p>
          <w:p w14:paraId="07818272" w14:textId="7D7BC529" w:rsidR="00A14B7A" w:rsidRPr="00DF7D52" w:rsidRDefault="00DF7D52" w:rsidP="00E64E53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DF7D5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 aceea astăzi vom studia funcțiile </w:t>
            </w:r>
            <w:r w:rsidR="004F5EA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tangenta</w:t>
            </w:r>
            <w:r w:rsidRPr="00DF7D5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și </w:t>
            </w:r>
            <w:r w:rsidRPr="00DF7D5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co</w:t>
            </w:r>
            <w:r w:rsidR="004F5EA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tangenta</w:t>
            </w:r>
            <w:r w:rsidRPr="00DF7D5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.</w:t>
            </w:r>
          </w:p>
          <w:p w14:paraId="495FBEF3" w14:textId="5201163E" w:rsidR="000F0C4C" w:rsidRPr="00DF7D52" w:rsidRDefault="000F0C4C" w:rsidP="000F0C4C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F7D5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Elevii își fac notițe în caiete.</w:t>
            </w:r>
          </w:p>
          <w:p w14:paraId="0EBF212B" w14:textId="5427DD43" w:rsidR="00DF7D52" w:rsidRPr="00DF7D52" w:rsidRDefault="008D2ADC" w:rsidP="000F0C4C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818BD41" wp14:editId="471EED83">
                  <wp:extent cx="3864792" cy="2151098"/>
                  <wp:effectExtent l="0" t="0" r="2540" b="190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331" cy="2154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4192A5" w14:textId="0EAEB927" w:rsidR="00DF7D52" w:rsidRPr="00DF7D52" w:rsidRDefault="004F5EA4" w:rsidP="000F0C4C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5550DAEF" wp14:editId="053B22FB">
                  <wp:extent cx="4260100" cy="1139783"/>
                  <wp:effectExtent l="0" t="0" r="7620" b="381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471" cy="1148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FAE59D" w14:textId="3128E88B" w:rsidR="00465DC1" w:rsidRPr="0022423B" w:rsidRDefault="00465DC1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B3F4E" w14:textId="5A1281E8" w:rsidR="0022423B" w:rsidRDefault="0022423B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2423B">
              <w:rPr>
                <w:rFonts w:ascii="Times New Roman" w:hAnsi="Times New Roman" w:cs="Times New Roman"/>
                <w:i/>
                <w:sz w:val="24"/>
                <w:szCs w:val="24"/>
              </w:rPr>
              <w:t>Proprietăţile</w:t>
            </w:r>
            <w:proofErr w:type="spellEnd"/>
            <w:r w:rsidRPr="002242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423B">
              <w:rPr>
                <w:rFonts w:ascii="Times New Roman" w:hAnsi="Times New Roman" w:cs="Times New Roman"/>
                <w:i/>
                <w:sz w:val="24"/>
                <w:szCs w:val="24"/>
              </w:rPr>
              <w:t>fundamentale</w:t>
            </w:r>
            <w:proofErr w:type="spellEnd"/>
            <w:r w:rsidRPr="002242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ale </w:t>
            </w:r>
            <w:proofErr w:type="spellStart"/>
            <w:proofErr w:type="gramStart"/>
            <w:r w:rsidRPr="0022423B">
              <w:rPr>
                <w:rFonts w:ascii="Times New Roman" w:hAnsi="Times New Roman" w:cs="Times New Roman"/>
                <w:i/>
                <w:sz w:val="24"/>
                <w:szCs w:val="24"/>
              </w:rPr>
              <w:t>funcţii</w:t>
            </w:r>
            <w:r w:rsidR="00307CE8">
              <w:rPr>
                <w:rFonts w:ascii="Times New Roman" w:hAnsi="Times New Roman" w:cs="Times New Roman"/>
                <w:i/>
                <w:sz w:val="24"/>
                <w:szCs w:val="24"/>
              </w:rPr>
              <w:t>lor</w:t>
            </w:r>
            <w:proofErr w:type="spellEnd"/>
            <w:r w:rsidR="00307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242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423B">
              <w:rPr>
                <w:rFonts w:ascii="Times New Roman" w:hAnsi="Times New Roman" w:cs="Times New Roman"/>
                <w:i/>
                <w:sz w:val="24"/>
                <w:szCs w:val="24"/>
              </w:rPr>
              <w:t>trigonometric</w:t>
            </w:r>
            <w:r w:rsidR="00307CE8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proofErr w:type="spellEnd"/>
            <w:proofErr w:type="gramEnd"/>
          </w:p>
          <w:p w14:paraId="515BE168" w14:textId="7555384E" w:rsidR="0022423B" w:rsidRPr="006C1E4A" w:rsidRDefault="0022423B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6C1E4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Funcţia</w:t>
            </w:r>
            <w:proofErr w:type="spellEnd"/>
            <w:r w:rsidRPr="006C1E4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f: R→R, f (x) = </w:t>
            </w:r>
            <w:proofErr w:type="spellStart"/>
            <w:r w:rsidR="00307CE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tg</w:t>
            </w:r>
            <w:proofErr w:type="spellEnd"/>
            <w:r w:rsidRPr="006C1E4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x</w:t>
            </w:r>
          </w:p>
          <w:p w14:paraId="4136ACD1" w14:textId="42B3E72F" w:rsidR="0022423B" w:rsidRDefault="0022423B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1°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Domeniul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definiţie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D(</w:t>
            </w:r>
            <w:r w:rsidR="00307C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tg</w:t>
            </w: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= </w:t>
            </w:r>
            <w:r w:rsidR="00307C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R/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π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+πk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k∈Z</m:t>
                  </m:r>
                </m:e>
              </m:d>
            </m:oMath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2B841CF6" w14:textId="0E791DCF" w:rsidR="0022423B" w:rsidRDefault="0022423B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2°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Domeniul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valorilor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E(</w:t>
            </w:r>
            <w:proofErr w:type="spellStart"/>
            <w:r w:rsidR="00307C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tg</w:t>
            </w:r>
            <w:proofErr w:type="spellEnd"/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= </w:t>
            </w:r>
            <w:r w:rsidR="00307C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</w:t>
            </w:r>
            <w:r w:rsidR="008D4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278BABE" w14:textId="4D53082C" w:rsidR="0022423B" w:rsidRDefault="0022423B" w:rsidP="00DF7D52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3°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Zerourile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k∈Z</m:t>
                      </m:r>
                    </m:e>
                  </m:d>
                </m:e>
              </m:d>
            </m:oMath>
            <w:r w:rsidR="008D46B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056D6D3C" w14:textId="09BC5C08" w:rsidR="00FE0729" w:rsidRDefault="00FE0729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4° </w:t>
            </w:r>
            <w:proofErr w:type="spellStart"/>
            <w:r w:rsidRPr="00FE0729">
              <w:rPr>
                <w:rFonts w:ascii="Times New Roman" w:hAnsi="Times New Roman" w:cs="Times New Roman"/>
                <w:i/>
                <w:sz w:val="24"/>
                <w:szCs w:val="24"/>
              </w:rPr>
              <w:t>Periodicitatea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perioada</w:t>
            </w:r>
            <w:proofErr w:type="spellEnd"/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principal</w:t>
            </w:r>
            <w:r w:rsidR="001A71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π.</w:t>
            </w:r>
            <w:proofErr w:type="gramEnd"/>
          </w:p>
          <w:p w14:paraId="422FA5BB" w14:textId="6B2BA74E" w:rsidR="00FE0729" w:rsidRPr="00D81D52" w:rsidRDefault="00FE0729" w:rsidP="00DF7D52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5° </w:t>
            </w:r>
            <w:proofErr w:type="spellStart"/>
            <w:r w:rsidRPr="00FE0729">
              <w:rPr>
                <w:rFonts w:ascii="Times New Roman" w:hAnsi="Times New Roman" w:cs="Times New Roman"/>
                <w:i/>
                <w:sz w:val="24"/>
                <w:szCs w:val="24"/>
              </w:rPr>
              <w:t>Semnul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valori</w:t>
            </w:r>
            <w:proofErr w:type="spellEnd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pozitive</w:t>
            </w:r>
            <w:proofErr w:type="spellEnd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81D52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="00D81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87086" w:rsidRP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cadranul</w:t>
            </w:r>
            <w:proofErr w:type="spellEnd"/>
            <w:r w:rsidR="00587086" w:rsidRP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="00587086" w:rsidRP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="00587086" w:rsidRP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II</w:t>
            </w:r>
            <w:r w:rsid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</w:t>
            </w:r>
            <w:r w:rsidR="002B1DC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="002B1DC2">
              <w:rPr>
                <w:rFonts w:ascii="Times New Roman" w:eastAsiaTheme="minorEastAsia" w:hAnsi="Times New Roman" w:cs="Times New Roman"/>
                <w:sz w:val="24"/>
                <w:szCs w:val="24"/>
              </w:rPr>
              <w:t>și</w:t>
            </w:r>
            <w:proofErr w:type="spellEnd"/>
            <w:r w:rsidR="002B1DC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valori</w:t>
            </w:r>
            <w:proofErr w:type="spellEnd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1D52">
              <w:rPr>
                <w:rFonts w:ascii="Times New Roman" w:hAnsi="Times New Roman" w:cs="Times New Roman"/>
                <w:b/>
                <w:sz w:val="24"/>
                <w:szCs w:val="24"/>
              </w:rPr>
              <w:t>negative</w:t>
            </w:r>
            <w:r w:rsidR="00587086" w:rsidRP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87086" w:rsidRP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cadranul</w:t>
            </w:r>
            <w:proofErr w:type="spellEnd"/>
            <w:r w:rsidR="00587086" w:rsidRP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II </w:t>
            </w:r>
            <w:proofErr w:type="spellStart"/>
            <w:r w:rsidR="00587086" w:rsidRP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="00587086" w:rsidRP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IV</w:t>
            </w:r>
          </w:p>
          <w:p w14:paraId="7A8DC8FD" w14:textId="743DB303" w:rsidR="00587086" w:rsidRPr="00D81D52" w:rsidRDefault="00587086" w:rsidP="00DF7D52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870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6° </w:t>
            </w:r>
            <w:proofErr w:type="spellStart"/>
            <w:r w:rsidRPr="00587086">
              <w:rPr>
                <w:rFonts w:ascii="Times New Roman" w:hAnsi="Times New Roman" w:cs="Times New Roman"/>
                <w:i/>
                <w:sz w:val="24"/>
                <w:szCs w:val="24"/>
              </w:rPr>
              <w:t>Paritatea</w:t>
            </w:r>
            <w:proofErr w:type="spellEnd"/>
            <w:r w:rsidRPr="005870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587086">
              <w:rPr>
                <w:rFonts w:ascii="Times New Roman" w:hAnsi="Times New Roman" w:cs="Times New Roman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-a</m:t>
                      </m:r>
                    </m:e>
                  </m:d>
                </m:e>
              </m:func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=-tg a</m:t>
              </m:r>
            </m:oMath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Deci </w:t>
            </w:r>
            <w:proofErr w:type="spellStart"/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>funcția</w:t>
            </w:r>
            <w:proofErr w:type="spellEnd"/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sinus </w:t>
            </w:r>
            <w:proofErr w:type="spellStart"/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560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funcție</w:t>
            </w:r>
            <w:proofErr w:type="spellEnd"/>
            <w:r w:rsidRPr="000560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60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impară</w:t>
            </w:r>
            <w:proofErr w:type="spellEnd"/>
            <w:r w:rsidRPr="000560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  <w:p w14:paraId="482AA69E" w14:textId="43EACFBD" w:rsidR="00056088" w:rsidRPr="00D81D52" w:rsidRDefault="0031171A" w:rsidP="00DF7D52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3117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7° </w:t>
            </w:r>
            <w:proofErr w:type="spellStart"/>
            <w:r w:rsidRPr="00056088">
              <w:rPr>
                <w:rFonts w:ascii="Times New Roman" w:hAnsi="Times New Roman" w:cs="Times New Roman"/>
                <w:i/>
                <w:sz w:val="24"/>
                <w:szCs w:val="24"/>
              </w:rPr>
              <w:t>Monotonia</w:t>
            </w:r>
            <w:proofErr w:type="spellEnd"/>
            <w:r w:rsidRPr="0005608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560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D81D5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56088"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trict </w:t>
            </w:r>
            <w:proofErr w:type="spellStart"/>
            <w:r w:rsidR="00056088"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crescătoare</w:t>
            </w:r>
            <w:proofErr w:type="spellEnd"/>
            <w:r w:rsidR="000560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+πk;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+πk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, k∈Z.</m:t>
              </m:r>
            </m:oMath>
          </w:p>
          <w:p w14:paraId="290CE171" w14:textId="2C50E745" w:rsidR="00056088" w:rsidRDefault="00056088" w:rsidP="00C33E02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560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8° </w:t>
            </w:r>
            <w:proofErr w:type="spellStart"/>
            <w:r w:rsidRPr="00056088">
              <w:rPr>
                <w:rFonts w:ascii="Times New Roman" w:hAnsi="Times New Roman" w:cs="Times New Roman"/>
                <w:i/>
                <w:sz w:val="24"/>
                <w:szCs w:val="24"/>
              </w:rPr>
              <w:t>Extremele</w:t>
            </w:r>
            <w:proofErr w:type="spellEnd"/>
            <w:r w:rsidRPr="00C33E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C33E02" w:rsidRPr="00C33E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33E02" w:rsidRPr="00C33E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Funcția</w:t>
            </w:r>
            <w:proofErr w:type="spellEnd"/>
            <w:r w:rsidR="00C33E02" w:rsidRPr="00C33E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33E02" w:rsidRPr="00C33E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tangentă</w:t>
            </w:r>
            <w:proofErr w:type="spellEnd"/>
            <w:r w:rsidR="00C33E02" w:rsidRPr="00C33E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nu are extreme.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C5E75ED" w14:textId="1A7496CB" w:rsidR="00056088" w:rsidRDefault="006930C6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0C6">
              <w:rPr>
                <w:rFonts w:ascii="Times New Roman" w:hAnsi="Times New Roman" w:cs="Times New Roman"/>
                <w:sz w:val="24"/>
                <w:szCs w:val="24"/>
              </w:rPr>
              <w:t xml:space="preserve">9° </w:t>
            </w:r>
            <w:proofErr w:type="spellStart"/>
            <w:r w:rsidRPr="006930C6">
              <w:rPr>
                <w:rFonts w:ascii="Times New Roman" w:hAnsi="Times New Roman" w:cs="Times New Roman"/>
                <w:i/>
                <w:sz w:val="24"/>
                <w:szCs w:val="24"/>
              </w:rPr>
              <w:t>Graficul</w:t>
            </w:r>
            <w:proofErr w:type="spellEnd"/>
            <w:r w:rsidRPr="006930C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5C9B26E" w14:textId="07A680DB" w:rsidR="006930C6" w:rsidRDefault="00C33E02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E9BA637" wp14:editId="266D2F67">
                  <wp:extent cx="2320059" cy="1871987"/>
                  <wp:effectExtent l="0" t="0" r="4445" b="0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472" cy="188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AA112D" w14:textId="3ABD75B6" w:rsidR="00D01043" w:rsidRPr="00D01043" w:rsidRDefault="00D01043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Dreptele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+πk,  k∈Z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 sunt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as</w:t>
            </w:r>
            <w:r w:rsidR="008F740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i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mptote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vertical ale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graficului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funcției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  f(x)=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tg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x.</w:t>
            </w:r>
          </w:p>
          <w:p w14:paraId="50C6D65C" w14:textId="205B2273" w:rsidR="006C1E4A" w:rsidRPr="006C1E4A" w:rsidRDefault="00D01043" w:rsidP="006C1E4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="006C1E4A" w:rsidRPr="006C1E4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Funcţia</w:t>
            </w:r>
            <w:proofErr w:type="spellEnd"/>
            <w:r w:rsidR="006C1E4A" w:rsidRPr="006C1E4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f: R→R, f (x) = </w:t>
            </w:r>
            <w:proofErr w:type="spellStart"/>
            <w:r w:rsidR="006C1E4A" w:rsidRPr="006C1E4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tg</w:t>
            </w:r>
            <w:proofErr w:type="spellEnd"/>
            <w:r w:rsidR="006C1E4A" w:rsidRPr="006C1E4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x</w:t>
            </w:r>
          </w:p>
          <w:p w14:paraId="771A630E" w14:textId="75A828DD" w:rsidR="006C1E4A" w:rsidRDefault="006C1E4A" w:rsidP="006C1E4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1°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Domeniul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definiţie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D(</w:t>
            </w:r>
            <w:proofErr w:type="spellStart"/>
            <w:r w:rsidR="00713C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ctg</w:t>
            </w:r>
            <w:proofErr w:type="spellEnd"/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=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R/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πk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k∈Z</m:t>
                  </m:r>
                </m:e>
              </m:d>
            </m:oMath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4A5715E8" w14:textId="26E6529D" w:rsidR="006C1E4A" w:rsidRDefault="006C1E4A" w:rsidP="006C1E4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2°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Domeniul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valorilor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E(</w:t>
            </w:r>
            <w:proofErr w:type="spellStart"/>
            <w:r w:rsidR="00713C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ctg</w:t>
            </w:r>
            <w:proofErr w:type="spellEnd"/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= </w:t>
            </w:r>
            <w:r w:rsidR="00713C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09F04F02" w14:textId="2C4CA7D1" w:rsidR="006C1E4A" w:rsidRDefault="006C1E4A" w:rsidP="006C1E4A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3°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Zerourile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+πk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k∈Z</m:t>
                      </m:r>
                    </m:e>
                  </m:d>
                </m:e>
              </m:d>
            </m:oMath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6313BE84" w14:textId="4B760576" w:rsidR="006C1E4A" w:rsidRDefault="006C1E4A" w:rsidP="006C1E4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4° </w:t>
            </w:r>
            <w:proofErr w:type="spellStart"/>
            <w:r w:rsidRPr="00FE0729">
              <w:rPr>
                <w:rFonts w:ascii="Times New Roman" w:hAnsi="Times New Roman" w:cs="Times New Roman"/>
                <w:i/>
                <w:sz w:val="24"/>
                <w:szCs w:val="24"/>
              </w:rPr>
              <w:t>Periodicitatea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perioada</w:t>
            </w:r>
            <w:proofErr w:type="spellEnd"/>
            <w:r w:rsidR="001A71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principal</w:t>
            </w:r>
            <w:r w:rsidR="001A71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ă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π.</w:t>
            </w:r>
          </w:p>
          <w:p w14:paraId="6EEE1A31" w14:textId="060D0ECF" w:rsidR="006C1E4A" w:rsidRPr="00C8699B" w:rsidRDefault="006C1E4A" w:rsidP="00C8699B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5° </w:t>
            </w:r>
            <w:proofErr w:type="spellStart"/>
            <w:r w:rsidRPr="001A71F0">
              <w:rPr>
                <w:rFonts w:ascii="Times New Roman" w:hAnsi="Times New Roman" w:cs="Times New Roman"/>
                <w:i/>
                <w:sz w:val="24"/>
                <w:szCs w:val="24"/>
              </w:rPr>
              <w:t>Semnul</w:t>
            </w:r>
            <w:proofErr w:type="spellEnd"/>
            <w:r w:rsidRPr="001A71F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valori</w:t>
            </w:r>
            <w:proofErr w:type="spellEnd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6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positive </w:t>
            </w:r>
            <w:proofErr w:type="spellStart"/>
            <w:r w:rsidR="00C8699B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="00C86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8699B" w:rsidRP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cadranul</w:t>
            </w:r>
            <w:proofErr w:type="spellEnd"/>
            <w:r w:rsidR="00C8699B" w:rsidRP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="00C8699B" w:rsidRP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="00C8699B" w:rsidRP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C8699B" w:rsidRP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II</w:t>
            </w:r>
            <w:r w:rsidR="00C8699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</w:t>
            </w:r>
            <w:r w:rsidR="00E638B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E638BC" w:rsidRPr="00E638BC">
              <w:rPr>
                <w:rFonts w:ascii="Times New Roman" w:eastAsiaTheme="minorEastAsia" w:hAnsi="Times New Roman" w:cs="Times New Roman"/>
                <w:sz w:val="24"/>
                <w:szCs w:val="24"/>
              </w:rPr>
              <w:t>și</w:t>
            </w:r>
            <w:proofErr w:type="spellEnd"/>
            <w:proofErr w:type="gramEnd"/>
            <w:r w:rsidR="00E638BC" w:rsidRPr="00E638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8699B"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valori</w:t>
            </w:r>
            <w:proofErr w:type="spellEnd"/>
            <w:r w:rsidR="00C8699B"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699B" w:rsidRPr="00D81D52">
              <w:rPr>
                <w:rFonts w:ascii="Times New Roman" w:hAnsi="Times New Roman" w:cs="Times New Roman"/>
                <w:b/>
                <w:sz w:val="24"/>
                <w:szCs w:val="24"/>
              </w:rPr>
              <w:t>negative</w:t>
            </w:r>
            <w:r w:rsidR="00C8699B" w:rsidRP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8699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="00C8699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8699B" w:rsidRP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cadranul</w:t>
            </w:r>
            <w:proofErr w:type="spellEnd"/>
            <w:r w:rsidR="00C8699B" w:rsidRP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II </w:t>
            </w:r>
            <w:proofErr w:type="spellStart"/>
            <w:r w:rsidR="00C8699B" w:rsidRP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="00C8699B" w:rsidRPr="00D81D5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IV</w:t>
            </w:r>
          </w:p>
          <w:p w14:paraId="39E290F2" w14:textId="2F080D4A" w:rsidR="006C1E4A" w:rsidRPr="00F0478E" w:rsidRDefault="006C1E4A" w:rsidP="006C1E4A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870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6° </w:t>
            </w:r>
            <w:proofErr w:type="spellStart"/>
            <w:r w:rsidRPr="00587086">
              <w:rPr>
                <w:rFonts w:ascii="Times New Roman" w:hAnsi="Times New Roman" w:cs="Times New Roman"/>
                <w:i/>
                <w:sz w:val="24"/>
                <w:szCs w:val="24"/>
              </w:rPr>
              <w:t>Paritatea</w:t>
            </w:r>
            <w:proofErr w:type="spellEnd"/>
            <w:r w:rsidRPr="005870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587086">
              <w:rPr>
                <w:rFonts w:ascii="Times New Roman" w:hAnsi="Times New Roman" w:cs="Times New Roman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ctg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-a</m:t>
                      </m:r>
                    </m:e>
                  </m:d>
                </m:e>
              </m:func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=-ctg a</m:t>
              </m:r>
            </m:oMath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Deci </w:t>
            </w:r>
            <w:proofErr w:type="spellStart"/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>funcția</w:t>
            </w:r>
            <w:proofErr w:type="spellEnd"/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7E9">
              <w:rPr>
                <w:rFonts w:ascii="Times New Roman" w:eastAsiaTheme="minorEastAsia" w:hAnsi="Times New Roman" w:cs="Times New Roman"/>
                <w:sz w:val="24"/>
                <w:szCs w:val="24"/>
              </w:rPr>
              <w:t>cosinus</w:t>
            </w:r>
            <w:proofErr w:type="spellEnd"/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560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funcție</w:t>
            </w:r>
            <w:proofErr w:type="spellEnd"/>
            <w:r w:rsidRPr="000560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8699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im</w:t>
            </w:r>
            <w:r w:rsidRPr="000560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pară</w:t>
            </w:r>
            <w:proofErr w:type="spellEnd"/>
            <w:r w:rsidRPr="000560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  <w:p w14:paraId="6BE18989" w14:textId="53F68314" w:rsidR="006C1E4A" w:rsidRDefault="006C1E4A" w:rsidP="000D69C8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17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7° </w:t>
            </w:r>
            <w:proofErr w:type="spellStart"/>
            <w:r w:rsidRPr="00056088">
              <w:rPr>
                <w:rFonts w:ascii="Times New Roman" w:hAnsi="Times New Roman" w:cs="Times New Roman"/>
                <w:i/>
                <w:sz w:val="24"/>
                <w:szCs w:val="24"/>
              </w:rPr>
              <w:t>Monotonia</w:t>
            </w:r>
            <w:proofErr w:type="spellEnd"/>
            <w:r w:rsidRPr="0005608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D69C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D69C8"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trict </w:t>
            </w:r>
            <w:proofErr w:type="spellStart"/>
            <w:r w:rsidR="000D69C8"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crescătoare</w:t>
            </w:r>
            <w:proofErr w:type="spellEnd"/>
            <w:r w:rsidR="000D6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πk;π+πk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, k∈Z.</m:t>
              </m:r>
            </m:oMath>
          </w:p>
          <w:p w14:paraId="5B22BAF8" w14:textId="40DDA89C" w:rsidR="006C1E4A" w:rsidRDefault="006C1E4A" w:rsidP="000D69C8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560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8° </w:t>
            </w:r>
            <w:proofErr w:type="spellStart"/>
            <w:r w:rsidRPr="00056088">
              <w:rPr>
                <w:rFonts w:ascii="Times New Roman" w:hAnsi="Times New Roman" w:cs="Times New Roman"/>
                <w:i/>
                <w:sz w:val="24"/>
                <w:szCs w:val="24"/>
              </w:rPr>
              <w:t>Extremele</w:t>
            </w:r>
            <w:proofErr w:type="spellEnd"/>
            <w:r w:rsidRPr="0005608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D69C8">
              <w:rPr>
                <w:rFonts w:ascii="Times New Roman" w:hAnsi="Times New Roman" w:cs="Times New Roman"/>
                <w:b/>
                <w:sz w:val="24"/>
                <w:szCs w:val="24"/>
              </w:rPr>
              <w:t>funcția</w:t>
            </w:r>
            <w:proofErr w:type="spellEnd"/>
            <w:r w:rsidR="000D6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D69C8">
              <w:rPr>
                <w:rFonts w:ascii="Times New Roman" w:hAnsi="Times New Roman" w:cs="Times New Roman"/>
                <w:b/>
                <w:sz w:val="24"/>
                <w:szCs w:val="24"/>
              </w:rPr>
              <w:t>cotangentă</w:t>
            </w:r>
            <w:proofErr w:type="spellEnd"/>
            <w:r w:rsidR="000D6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 are extreme.</w:t>
            </w:r>
          </w:p>
          <w:p w14:paraId="5E6B93C2" w14:textId="79E56B81" w:rsidR="006C1E4A" w:rsidRPr="006F574D" w:rsidRDefault="006C1E4A" w:rsidP="006C1E4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0C6">
              <w:rPr>
                <w:rFonts w:ascii="Times New Roman" w:hAnsi="Times New Roman" w:cs="Times New Roman"/>
                <w:sz w:val="24"/>
                <w:szCs w:val="24"/>
              </w:rPr>
              <w:t xml:space="preserve">9° </w:t>
            </w:r>
            <w:proofErr w:type="spellStart"/>
            <w:r w:rsidRPr="006930C6">
              <w:rPr>
                <w:rFonts w:ascii="Times New Roman" w:hAnsi="Times New Roman" w:cs="Times New Roman"/>
                <w:i/>
                <w:sz w:val="24"/>
                <w:szCs w:val="24"/>
              </w:rPr>
              <w:t>Graficul</w:t>
            </w:r>
            <w:proofErr w:type="spellEnd"/>
            <w:r w:rsidRPr="006930C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F57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F574D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="006F574D">
              <w:rPr>
                <w:rFonts w:ascii="Times New Roman" w:hAnsi="Times New Roman" w:cs="Times New Roman"/>
                <w:sz w:val="24"/>
                <w:szCs w:val="24"/>
              </w:rPr>
              <w:t>porțiune</w:t>
            </w:r>
            <w:proofErr w:type="spellEnd"/>
            <w:r w:rsidR="006F574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6F574D">
              <w:rPr>
                <w:rFonts w:ascii="Times New Roman" w:hAnsi="Times New Roman" w:cs="Times New Roman"/>
                <w:sz w:val="24"/>
                <w:szCs w:val="24"/>
              </w:rPr>
              <w:t>graficului</w:t>
            </w:r>
            <w:proofErr w:type="spellEnd"/>
            <w:r w:rsidR="006F5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74D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="006F5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74D">
              <w:rPr>
                <w:rFonts w:ascii="Times New Roman" w:hAnsi="Times New Roman" w:cs="Times New Roman"/>
                <w:sz w:val="24"/>
                <w:szCs w:val="24"/>
              </w:rPr>
              <w:t>cosinus</w:t>
            </w:r>
            <w:proofErr w:type="spellEnd"/>
          </w:p>
          <w:p w14:paraId="6E3A195F" w14:textId="77777777" w:rsidR="004112A2" w:rsidRDefault="007F046D" w:rsidP="004112A2">
            <w:pPr>
              <w:pStyle w:val="Frspaiere"/>
              <w:spacing w:line="276" w:lineRule="auto"/>
              <w:jc w:val="left"/>
              <w:rPr>
                <w:rFonts w:eastAsiaTheme="minorEastAsia"/>
                <w:color w:val="000000" w:themeColor="text1"/>
                <w:lang w:val="fr-FR"/>
              </w:rPr>
            </w:pPr>
            <w:r w:rsidRPr="007F046D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6E2CA12C" wp14:editId="79A1954B">
                  <wp:extent cx="1524231" cy="1765584"/>
                  <wp:effectExtent l="0" t="0" r="0" b="6350"/>
                  <wp:docPr id="4" name="Imagine 4" descr="C:\Users\CIU\Desktop\IMAGINI\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IU\Desktop\IMAGINI\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352" cy="176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42021E" w14:textId="19554AE6" w:rsidR="00AD58E5" w:rsidRDefault="004112A2" w:rsidP="004112A2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4112A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lastRenderedPageBreak/>
              <w:t>Profesorul</w:t>
            </w:r>
            <w:proofErr w:type="spellEnd"/>
            <w:r w:rsidRPr="004112A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va </w:t>
            </w:r>
            <w:proofErr w:type="spellStart"/>
            <w:r w:rsidRPr="004112A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propune</w:t>
            </w:r>
            <w:proofErr w:type="spellEnd"/>
            <w:r w:rsidRPr="004112A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4112A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el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e</w:t>
            </w:r>
            <w:r w:rsidRPr="004112A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vilor</w:t>
            </w:r>
            <w:proofErr w:type="spellEnd"/>
            <w:r w:rsidRPr="004112A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1672E0" w:rsidRPr="004112A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62AA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din</w:t>
            </w:r>
            <w:proofErr w:type="spellEnd"/>
            <w:proofErr w:type="gramEnd"/>
            <w:r w:rsidR="00F62AA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62AA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manual</w:t>
            </w:r>
            <w:proofErr w:type="spellEnd"/>
            <w:r w:rsidR="00F62AA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ex. 10</w:t>
            </w:r>
            <w:r w:rsidR="00F92E9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(</w:t>
            </w:r>
            <w:r w:rsidR="00F62AA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c)</w:t>
            </w:r>
            <w:r w:rsidR="00AA72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pag.174</w:t>
            </w:r>
          </w:p>
          <w:p w14:paraId="0322ECE8" w14:textId="31DC66A7" w:rsidR="00F62AAE" w:rsidRPr="00F62AAE" w:rsidRDefault="00F62AAE" w:rsidP="004112A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AAE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F62AAE">
              <w:rPr>
                <w:rFonts w:ascii="Times New Roman" w:hAnsi="Times New Roman" w:cs="Times New Roman"/>
                <w:sz w:val="24"/>
                <w:szCs w:val="24"/>
              </w:rPr>
              <w:t xml:space="preserve"> se determine D(f) al </w:t>
            </w:r>
            <w:proofErr w:type="spellStart"/>
            <w:r w:rsidRPr="00F62AAE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F62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f:D→R,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=tgx∙ctgx.</m:t>
              </m:r>
            </m:oMath>
          </w:p>
          <w:p w14:paraId="449D9AF6" w14:textId="3F40E5DC" w:rsidR="00D27DDB" w:rsidRPr="00D27DDB" w:rsidRDefault="00F62AAE" w:rsidP="00F62AAE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lang w:val="fr-FR" w:eastAsia="en-US"/>
              </w:rPr>
            </w:pPr>
            <w:proofErr w:type="spellStart"/>
            <w:proofErr w:type="gramStart"/>
            <w:r>
              <w:rPr>
                <w:rFonts w:eastAsiaTheme="minorEastAsia"/>
                <w:i/>
                <w:lang w:val="fr-FR" w:eastAsia="en-US"/>
              </w:rPr>
              <w:t>Rezolvare</w:t>
            </w:r>
            <w:proofErr w:type="spellEnd"/>
            <w:r>
              <w:rPr>
                <w:rFonts w:eastAsiaTheme="minorEastAsia"/>
                <w:i/>
                <w:lang w:val="fr-FR" w:eastAsia="en-US"/>
              </w:rPr>
              <w:t>:</w:t>
            </w:r>
            <w:proofErr w:type="gram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Cunoscând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domeniile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de </w:t>
            </w:r>
            <w:proofErr w:type="spellStart"/>
            <w:r>
              <w:rPr>
                <w:rFonts w:eastAsiaTheme="minorEastAsia"/>
                <w:lang w:val="fr-FR" w:eastAsia="en-US"/>
              </w:rPr>
              <w:t>definiție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a </w:t>
            </w:r>
            <w:proofErr w:type="spellStart"/>
            <w:r>
              <w:rPr>
                <w:rFonts w:eastAsiaTheme="minorEastAsia"/>
                <w:lang w:val="fr-FR" w:eastAsia="en-US"/>
              </w:rPr>
              <w:t>funcțiilor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de mai sus, </w:t>
            </w:r>
            <w:proofErr w:type="spellStart"/>
            <w:r>
              <w:rPr>
                <w:rFonts w:eastAsiaTheme="minorEastAsia"/>
                <w:lang w:val="fr-FR" w:eastAsia="en-US"/>
              </w:rPr>
              <w:t>avem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că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domeniul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de </w:t>
            </w:r>
            <w:proofErr w:type="spellStart"/>
            <w:r>
              <w:rPr>
                <w:rFonts w:eastAsiaTheme="minorEastAsia"/>
                <w:lang w:val="fr-FR" w:eastAsia="en-US"/>
              </w:rPr>
              <w:t>definiție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pentru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produsul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dat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va fi</w:t>
            </w:r>
            <w:r w:rsidR="00AA7267">
              <w:rPr>
                <w:rFonts w:eastAsiaTheme="minorEastAsia"/>
                <w:lang w:val="fr-FR" w:eastAsia="en-US"/>
              </w:rPr>
              <w:t>:</w:t>
            </w:r>
            <w:r>
              <w:rPr>
                <w:rFonts w:eastAsiaTheme="minorEastAsia"/>
                <w:lang w:val="fr-FR" w:eastAsia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val="fr-FR" w:eastAsia="en-US"/>
                </w:rPr>
                <m:t>x≠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πk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, k∈Z.</m:t>
              </m:r>
            </m:oMath>
          </w:p>
          <w:p w14:paraId="09C8B25E" w14:textId="032C79D1" w:rsidR="00AA7267" w:rsidRDefault="00AA7267" w:rsidP="00F62AAE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lang w:val="fr-FR" w:eastAsia="en-US"/>
              </w:rPr>
            </w:pPr>
            <w:proofErr w:type="spellStart"/>
            <w:r>
              <w:rPr>
                <w:rFonts w:eastAsiaTheme="minorEastAsia"/>
                <w:lang w:val="fr-FR" w:eastAsia="en-US"/>
              </w:rPr>
              <w:t>Apoi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cu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ajutorul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cercului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trigonometric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sau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tabel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="00A05CEE">
              <w:rPr>
                <w:rFonts w:eastAsiaTheme="minorEastAsia"/>
                <w:lang w:val="fr-FR" w:eastAsia="en-US"/>
              </w:rPr>
              <w:t>valorilor</w:t>
            </w:r>
            <w:proofErr w:type="spellEnd"/>
            <w:r w:rsidR="00A05CEE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funcțiilor</w:t>
            </w:r>
            <w:proofErr w:type="spellEnd"/>
            <w:r w:rsidR="00A05CEE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proofErr w:type="gramStart"/>
            <w:r w:rsidR="00A05CEE">
              <w:rPr>
                <w:rFonts w:eastAsiaTheme="minorEastAsia"/>
                <w:lang w:val="fr-FR" w:eastAsia="en-US"/>
              </w:rPr>
              <w:t>trigonometrice</w:t>
            </w:r>
            <w:proofErr w:type="spellEnd"/>
            <w:r w:rsidR="00A05CEE">
              <w:rPr>
                <w:rFonts w:eastAsiaTheme="minorEastAsia"/>
                <w:lang w:val="fr-FR" w:eastAsia="en-US"/>
              </w:rPr>
              <w:t xml:space="preserve"> </w:t>
            </w:r>
            <w:r>
              <w:rPr>
                <w:rFonts w:eastAsiaTheme="minorEastAsia"/>
                <w:lang w:val="fr-FR" w:eastAsia="en-US"/>
              </w:rPr>
              <w:t xml:space="preserve"> </w:t>
            </w:r>
            <w:r w:rsidR="00A05CEE">
              <w:rPr>
                <w:rFonts w:eastAsiaTheme="minorEastAsia"/>
                <w:lang w:val="fr-FR" w:eastAsia="en-US"/>
              </w:rPr>
              <w:t>de</w:t>
            </w:r>
            <w:proofErr w:type="gramEnd"/>
            <w:r w:rsidR="00A05CEE">
              <w:rPr>
                <w:rFonts w:eastAsiaTheme="minorEastAsia"/>
                <w:lang w:val="fr-FR" w:eastAsia="en-US"/>
              </w:rPr>
              <w:t xml:space="preserve"> la pag.168, </w:t>
            </w:r>
            <w:proofErr w:type="spellStart"/>
            <w:r w:rsidR="00A05CEE">
              <w:rPr>
                <w:rFonts w:eastAsiaTheme="minorEastAsia"/>
                <w:lang w:val="fr-FR" w:eastAsia="en-US"/>
              </w:rPr>
              <w:t>elevii</w:t>
            </w:r>
            <w:proofErr w:type="spellEnd"/>
            <w:r w:rsidR="00A05CEE">
              <w:rPr>
                <w:rFonts w:eastAsiaTheme="minorEastAsia"/>
                <w:lang w:val="fr-FR" w:eastAsia="en-US"/>
              </w:rPr>
              <w:t xml:space="preserve"> vor </w:t>
            </w:r>
            <w:proofErr w:type="spellStart"/>
            <w:r w:rsidR="00A05CEE">
              <w:rPr>
                <w:rFonts w:eastAsiaTheme="minorEastAsia"/>
                <w:lang w:val="fr-FR" w:eastAsia="en-US"/>
              </w:rPr>
              <w:t>rezolva</w:t>
            </w:r>
            <w:proofErr w:type="spellEnd"/>
            <w:r w:rsidR="00A05CEE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="00A05CEE">
              <w:rPr>
                <w:rFonts w:eastAsiaTheme="minorEastAsia"/>
                <w:lang w:val="fr-FR" w:eastAsia="en-US"/>
              </w:rPr>
              <w:t>individual</w:t>
            </w:r>
            <w:proofErr w:type="spellEnd"/>
            <w:r w:rsidR="00A05CEE">
              <w:rPr>
                <w:rFonts w:eastAsiaTheme="minorEastAsia"/>
                <w:lang w:val="fr-FR" w:eastAsia="en-US"/>
              </w:rPr>
              <w:t xml:space="preserve"> ex. 12</w:t>
            </w:r>
            <w:r w:rsidR="00050F9F">
              <w:rPr>
                <w:rFonts w:eastAsiaTheme="minorEastAsia"/>
                <w:lang w:val="fr-FR" w:eastAsia="en-US"/>
              </w:rPr>
              <w:t>(</w:t>
            </w:r>
            <w:r w:rsidR="00A05CEE">
              <w:rPr>
                <w:rFonts w:eastAsiaTheme="minorEastAsia"/>
                <w:lang w:val="fr-FR" w:eastAsia="en-US"/>
              </w:rPr>
              <w:t xml:space="preserve">b) </w:t>
            </w:r>
            <w:proofErr w:type="spellStart"/>
            <w:r w:rsidR="00A05CEE">
              <w:rPr>
                <w:rFonts w:eastAsiaTheme="minorEastAsia"/>
                <w:lang w:val="fr-FR" w:eastAsia="en-US"/>
              </w:rPr>
              <w:t>pag</w:t>
            </w:r>
            <w:proofErr w:type="spellEnd"/>
            <w:r w:rsidR="00A05CEE">
              <w:rPr>
                <w:rFonts w:eastAsiaTheme="minorEastAsia"/>
                <w:lang w:val="fr-FR" w:eastAsia="en-US"/>
              </w:rPr>
              <w:t>. 174.</w:t>
            </w:r>
          </w:p>
          <w:p w14:paraId="766625A8" w14:textId="7F7A45A9" w:rsidR="00A05CEE" w:rsidRDefault="00A05CEE" w:rsidP="00F62AAE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lang w:val="fr-FR" w:eastAsia="en-US"/>
              </w:rPr>
            </w:pPr>
            <w:r>
              <w:rPr>
                <w:rFonts w:eastAsiaTheme="minorEastAsia"/>
                <w:lang w:val="fr-FR" w:eastAsia="en-US"/>
              </w:rPr>
              <w:t xml:space="preserve">Fie </w:t>
            </w:r>
            <w:proofErr w:type="spellStart"/>
            <w:r>
              <w:rPr>
                <w:rFonts w:eastAsiaTheme="minorEastAsia"/>
                <w:lang w:val="fr-FR" w:eastAsia="en-US"/>
              </w:rPr>
              <w:t>funcția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fr-FR" w:eastAsia="en-US"/>
                </w:rPr>
                <m:t>f :D→R, 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fr-FR" w:eastAsia="en-US"/>
                </w:rPr>
                <m:t>=sinxcosxtg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lang w:val="fr-FR" w:eastAsia="en-US"/>
              </w:rPr>
              <w:t xml:space="preserve">. Să se calculeze </w:t>
            </w:r>
            <m:oMath>
              <m:r>
                <w:rPr>
                  <w:rFonts w:ascii="Cambria Math" w:eastAsiaTheme="minorEastAsia" w:hAnsi="Cambria Math"/>
                  <w:lang w:val="fr-FR" w:eastAsia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lang w:val="fr-FR" w:eastAsia="en-US"/>
                </w:rPr>
                <m:t>.</m:t>
              </m:r>
            </m:oMath>
          </w:p>
          <w:p w14:paraId="10CF5012" w14:textId="069B2D60" w:rsidR="00A05CEE" w:rsidRPr="00A05CEE" w:rsidRDefault="00A05CEE" w:rsidP="00F62AAE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lang w:val="fr-FR" w:eastAsia="en-US"/>
              </w:rPr>
            </w:pPr>
            <w:proofErr w:type="spellStart"/>
            <w:r>
              <w:rPr>
                <w:rFonts w:eastAsiaTheme="minorEastAsia"/>
                <w:lang w:val="fr-FR" w:eastAsia="en-US"/>
              </w:rPr>
              <w:t>Profesorul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va</w:t>
            </w:r>
            <w:r w:rsidR="00657CC8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="00657CC8">
              <w:rPr>
                <w:rFonts w:eastAsiaTheme="minorEastAsia"/>
                <w:lang w:val="fr-FR" w:eastAsia="en-US"/>
              </w:rPr>
              <w:t>verifica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rezolvarea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exercițiului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="00657CC8">
              <w:rPr>
                <w:rFonts w:eastAsiaTheme="minorEastAsia"/>
                <w:lang w:val="fr-FR" w:eastAsia="en-US"/>
              </w:rPr>
              <w:t>în</w:t>
            </w:r>
            <w:proofErr w:type="spellEnd"/>
            <w:r w:rsidR="00657CC8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="00657CC8">
              <w:rPr>
                <w:rFonts w:eastAsiaTheme="minorEastAsia"/>
                <w:lang w:val="fr-FR" w:eastAsia="en-US"/>
              </w:rPr>
              <w:t>caiete</w:t>
            </w:r>
            <w:proofErr w:type="spellEnd"/>
            <w:r w:rsidR="00657CC8">
              <w:rPr>
                <w:rFonts w:eastAsiaTheme="minorEastAsia"/>
                <w:lang w:val="fr-FR" w:eastAsia="en-US"/>
              </w:rPr>
              <w:t xml:space="preserve"> </w:t>
            </w:r>
            <w:r>
              <w:rPr>
                <w:rFonts w:eastAsiaTheme="minorEastAsia"/>
                <w:lang w:val="fr-FR" w:eastAsia="en-US"/>
              </w:rPr>
              <w:t xml:space="preserve">la </w:t>
            </w:r>
            <w:proofErr w:type="spellStart"/>
            <w:r>
              <w:rPr>
                <w:rFonts w:eastAsiaTheme="minorEastAsia"/>
                <w:lang w:val="fr-FR" w:eastAsia="en-US"/>
              </w:rPr>
              <w:t>elev</w:t>
            </w:r>
            <w:r w:rsidR="00657CC8">
              <w:rPr>
                <w:rFonts w:eastAsiaTheme="minorEastAsia"/>
                <w:lang w:val="fr-FR" w:eastAsia="en-US"/>
              </w:rPr>
              <w:t>i</w:t>
            </w:r>
            <w:proofErr w:type="spellEnd"/>
            <w:r w:rsidR="00657CC8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="00657CC8">
              <w:rPr>
                <w:rFonts w:eastAsiaTheme="minorEastAsia"/>
                <w:lang w:val="fr-FR" w:eastAsia="en-US"/>
              </w:rPr>
              <w:t>și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va </w:t>
            </w:r>
            <w:proofErr w:type="spellStart"/>
            <w:r>
              <w:rPr>
                <w:rFonts w:eastAsiaTheme="minorEastAsia"/>
                <w:lang w:val="fr-FR" w:eastAsia="en-US"/>
              </w:rPr>
              <w:t>trece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un </w:t>
            </w:r>
            <w:proofErr w:type="spellStart"/>
            <w:r>
              <w:rPr>
                <w:rFonts w:eastAsiaTheme="minorEastAsia"/>
                <w:lang w:val="fr-FR" w:eastAsia="en-US"/>
              </w:rPr>
              <w:t>elev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la </w:t>
            </w:r>
            <w:proofErr w:type="spellStart"/>
            <w:r>
              <w:rPr>
                <w:rFonts w:eastAsiaTheme="minorEastAsia"/>
                <w:lang w:val="fr-FR" w:eastAsia="en-US"/>
              </w:rPr>
              <w:t>tablă</w:t>
            </w:r>
            <w:proofErr w:type="spellEnd"/>
            <w:r>
              <w:rPr>
                <w:rFonts w:eastAsiaTheme="minorEastAsia"/>
                <w:lang w:val="fr-FR" w:eastAsia="en-US"/>
              </w:rPr>
              <w:t>.</w:t>
            </w:r>
          </w:p>
          <w:p w14:paraId="00F6A826" w14:textId="7FF2B386" w:rsidR="00F62AAE" w:rsidRPr="00F62AAE" w:rsidRDefault="00A05CEE" w:rsidP="00F62AAE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lang w:val="fr-FR" w:eastAsia="en-US"/>
              </w:rPr>
            </w:pPr>
            <w:proofErr w:type="spellStart"/>
            <w:r>
              <w:rPr>
                <w:rFonts w:eastAsiaTheme="minorEastAsia"/>
                <w:i/>
                <w:lang w:val="fr-FR" w:eastAsia="en-US"/>
              </w:rPr>
              <w:t>Rezolvare</w:t>
            </w:r>
            <w:proofErr w:type="spellEnd"/>
            <w:r>
              <w:rPr>
                <w:rFonts w:eastAsiaTheme="minorEastAsia"/>
                <w:i/>
                <w:lang w:val="fr-FR" w:eastAsia="en-US"/>
              </w:rPr>
              <w:t> :</w:t>
            </w:r>
            <m:oMath>
              <m:r>
                <w:rPr>
                  <w:rFonts w:ascii="Cambria Math" w:eastAsiaTheme="minorEastAsia" w:hAnsi="Cambria Math"/>
                  <w:lang w:val="fr-FR" w:eastAsia="en-US"/>
                </w:rPr>
                <m:t xml:space="preserve"> 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lang w:val="fr-FR" w:eastAsia="en-US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lang w:val="fr-FR" w:eastAsia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fr-FR" w:eastAsia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fr-FR"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fr-FR" w:eastAsia="en-US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fr-FR" w:eastAsia="en-US"/>
                            </w:rPr>
                            <m:t>3</m:t>
                          </m:r>
                        </m:den>
                      </m:f>
                    </m:e>
                  </m:d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lang w:val="fr-FR" w:eastAsia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fr-FR" w:eastAsia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fr-FR"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fr-FR" w:eastAsia="en-US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fr-FR" w:eastAsia="en-US"/>
                            </w:rPr>
                            <m:t>3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  <w:lang w:val="fr-FR" w:eastAsia="en-US"/>
                </w:rPr>
                <m:t>tg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lang w:val="fr-FR" w:eastAsia="en-US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lang w:val="fr-FR" w:eastAsia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lang w:val="fr-FR" w:eastAsia="en-US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lang w:val="fr-FR" w:eastAsia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.</m:t>
              </m:r>
            </m:oMath>
          </w:p>
          <w:p w14:paraId="6D1C65A1" w14:textId="1B0FB43E" w:rsidR="005F4F05" w:rsidRDefault="005F4F05" w:rsidP="00F62AAE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</w:rPr>
            </w:pPr>
            <w:r w:rsidRPr="004112A2">
              <w:rPr>
                <w:rFonts w:eastAsiaTheme="minorEastAsia"/>
              </w:rPr>
              <w:t>Apoi elevii în perechi vor rezolva exercițiile: 1</w:t>
            </w:r>
            <w:r w:rsidR="00102577">
              <w:rPr>
                <w:rFonts w:eastAsiaTheme="minorEastAsia"/>
              </w:rPr>
              <w:t>4</w:t>
            </w:r>
            <w:r w:rsidRPr="004112A2">
              <w:rPr>
                <w:rFonts w:eastAsiaTheme="minorEastAsia"/>
              </w:rPr>
              <w:t>(</w:t>
            </w:r>
            <w:r w:rsidR="00102577">
              <w:rPr>
                <w:rFonts w:eastAsiaTheme="minorEastAsia"/>
              </w:rPr>
              <w:t xml:space="preserve">b, </w:t>
            </w:r>
            <w:r w:rsidRPr="004112A2">
              <w:rPr>
                <w:rFonts w:eastAsiaTheme="minorEastAsia"/>
              </w:rPr>
              <w:t>c) pagina 17</w:t>
            </w:r>
            <w:r w:rsidR="00102577">
              <w:rPr>
                <w:rFonts w:eastAsiaTheme="minorEastAsia"/>
              </w:rPr>
              <w:t>4</w:t>
            </w:r>
          </w:p>
          <w:p w14:paraId="44826140" w14:textId="1FB67247" w:rsidR="00102577" w:rsidRDefault="00102577" w:rsidP="00F62AAE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Să se determine paritatea: b)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-x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-x</m:t>
                  </m:r>
                </m:e>
              </m:d>
              <m:r>
                <w:rPr>
                  <w:rFonts w:ascii="Cambria Math" w:eastAsiaTheme="minorEastAsia" w:hAnsi="Cambria Math"/>
                </w:rPr>
                <m:t>+2=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x+2</m:t>
              </m:r>
            </m:oMath>
            <w:r>
              <w:rPr>
                <w:rFonts w:eastAsiaTheme="minorEastAsia"/>
              </w:rPr>
              <w:t xml:space="preserve"> , deci funcția este pară.</w:t>
            </w:r>
          </w:p>
          <w:p w14:paraId="354ADB58" w14:textId="62A438E1" w:rsidR="00102577" w:rsidRPr="00F62AAE" w:rsidRDefault="00102577" w:rsidP="00F62AAE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c)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-x</m:t>
                  </m:r>
                </m:e>
              </m:d>
              <m:r>
                <w:rPr>
                  <w:rFonts w:ascii="Cambria Math" w:eastAsiaTheme="minorEastAsia" w:hAnsi="Cambria Math"/>
                </w:rPr>
                <m:t>=sin2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-x</m:t>
                  </m:r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-x</m:t>
                  </m:r>
                </m:e>
              </m:d>
              <m:r>
                <w:rPr>
                  <w:rFonts w:ascii="Cambria Math" w:eastAsiaTheme="minorEastAsia" w:hAnsi="Cambria Math"/>
                </w:rPr>
                <m:t>=-sin2x-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x=-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sin2x+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.</m:t>
              </m:r>
            </m:oMath>
            <w:r w:rsidR="00657CC8">
              <w:rPr>
                <w:rFonts w:eastAsiaTheme="minorEastAsia"/>
              </w:rPr>
              <w:t xml:space="preserve"> </w:t>
            </w:r>
            <w:r w:rsidR="008A40BA">
              <w:rPr>
                <w:rFonts w:eastAsiaTheme="minorEastAsia"/>
              </w:rPr>
              <w:t xml:space="preserve"> </w:t>
            </w:r>
            <w:r w:rsidR="00657CC8">
              <w:rPr>
                <w:rFonts w:eastAsiaTheme="minorEastAsia"/>
              </w:rPr>
              <w:t>Deci funcția este impară.</w:t>
            </w:r>
          </w:p>
          <w:p w14:paraId="352D75B4" w14:textId="7FCE9707" w:rsidR="00272545" w:rsidRPr="00A908E6" w:rsidRDefault="00272545" w:rsidP="00B06E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12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BF3435" w:rsidRPr="004112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4112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</w:t>
            </w:r>
            <w:r w:rsidR="00BF3435" w:rsidRPr="004112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4112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răspunsurile obținut</w:t>
            </w:r>
            <w:r w:rsidRPr="00DF7D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de elevi</w:t>
            </w:r>
            <w:r w:rsidR="005F4F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A908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005" w:type="dxa"/>
          </w:tcPr>
          <w:p w14:paraId="238185A1" w14:textId="73B56C69" w:rsidR="00AF2A7F" w:rsidRDefault="00AF2A7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20CF116" w14:textId="3A048EB9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E412B7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8B7886" w14:textId="77777777" w:rsidR="007D7CBE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7D545" w14:textId="6943B0C2" w:rsidR="00272545" w:rsidRPr="004B75CB" w:rsidRDefault="008501F3" w:rsidP="00EF3144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10</w:t>
            </w:r>
          </w:p>
          <w:p w14:paraId="4BFDBAF7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FFA7C28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779EFFC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2DF8F7" w14:textId="47B4FCFD" w:rsidR="00247B78" w:rsidRDefault="00247B78" w:rsidP="008501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5A46E9" w14:textId="735F19AE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691B87" w14:textId="77777777" w:rsidR="00247B78" w:rsidRPr="004B75CB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840EAB" w14:textId="41962D66" w:rsidR="00272545" w:rsidRDefault="00272545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E255DB" w14:textId="2D772341" w:rsidR="007D7CBE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04CE1" w14:textId="10E22C88" w:rsidR="001B5BAC" w:rsidRDefault="001B5BA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D31A3F" w14:textId="5CA66733" w:rsidR="001B5BAC" w:rsidRDefault="001B5BA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D1E70A" w14:textId="6D9970D4" w:rsidR="00EF3144" w:rsidRDefault="00EF3144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8A5B25" w14:textId="00D7641A" w:rsidR="00EF3144" w:rsidRDefault="00EF3144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27DBC3" w14:textId="2E26A906" w:rsidR="00EF3144" w:rsidRDefault="00EF3144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2F20AD" w14:textId="570549FD" w:rsidR="00EF3144" w:rsidRDefault="00EF3144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F45125" w14:textId="37D9B0F0" w:rsidR="00EF3144" w:rsidRDefault="00EF3144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65BF61" w14:textId="1B6BC987" w:rsidR="00EF3144" w:rsidRDefault="00EF3144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1EF8FE" w14:textId="6C42DD8C" w:rsidR="00EF3144" w:rsidRDefault="00EF3144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3A2351" w14:textId="3D69C426" w:rsidR="00EF3144" w:rsidRDefault="00EF3144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96CAF6" w14:textId="3CF4FB16" w:rsidR="00EF3144" w:rsidRDefault="00EF3144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514BEB" w14:textId="52DA3071" w:rsidR="00EF3144" w:rsidRDefault="00EF3144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813020" w14:textId="522003A1" w:rsidR="00EF3144" w:rsidRDefault="00EF3144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3826AF" w14:textId="77777777" w:rsidR="00EF3144" w:rsidRPr="004B75CB" w:rsidRDefault="00EF3144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3A71C" w14:textId="07CD8CDD" w:rsidR="00272545" w:rsidRDefault="0072790C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10</w:t>
            </w:r>
          </w:p>
          <w:p w14:paraId="007EE5CB" w14:textId="1F423AA5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AD091A0" w14:textId="3E6F899E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FF5680" w14:textId="79A6601C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EC21CC9" w14:textId="77D74CB8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FF62AB4" w14:textId="696CCE7C" w:rsidR="003F1747" w:rsidRDefault="003F1747" w:rsidP="008501F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E3A64BC" w14:textId="17840499" w:rsidR="008501F3" w:rsidRDefault="008501F3" w:rsidP="008501F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EB1240B" w14:textId="2CC09842" w:rsidR="0052730A" w:rsidRDefault="0052730A" w:rsidP="008501F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39DE2C8" w14:textId="77777777" w:rsidR="0052730A" w:rsidRDefault="0052730A" w:rsidP="008501F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744F17" w14:textId="77777777" w:rsidR="005F4F05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  <w:r w:rsidRPr="005F4F0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  <w:t xml:space="preserve">Minutul </w:t>
            </w:r>
          </w:p>
          <w:p w14:paraId="1C7BD1DE" w14:textId="15560C84" w:rsidR="003F1747" w:rsidRPr="005F4F05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  <w:r w:rsidRPr="005F4F0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  <w:t>9</w:t>
            </w:r>
            <w:r w:rsidR="0072790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  <w:t>-12</w:t>
            </w:r>
          </w:p>
          <w:p w14:paraId="7E5E3525" w14:textId="7F29D854" w:rsidR="003F1747" w:rsidRP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35D1384" w14:textId="24C27251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2A84C37" w14:textId="1D80BC10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EBB82BC" w14:textId="2A9346BB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0D4514" w14:textId="6B20059A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683D02B" w14:textId="77777777" w:rsidR="003F1747" w:rsidRPr="004B75CB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878AD3D" w14:textId="77777777" w:rsidR="00272545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462594" w14:textId="77777777" w:rsid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019561" w14:textId="77777777" w:rsid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D6013F" w14:textId="77777777" w:rsid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520422" w14:textId="77777777" w:rsid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3AB5DE" w14:textId="77777777" w:rsid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A3E2E8" w14:textId="77777777" w:rsid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86215A" w14:textId="77777777" w:rsid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1725C5" w14:textId="77777777" w:rsid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AD58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10</w:t>
            </w:r>
          </w:p>
          <w:p w14:paraId="6BBCA9A1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6F60FF08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57F2477A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7A82FF02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11C8FF6F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6BE37DE0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D469672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19694A7D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0429D26D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17F144A5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2EF00740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0C78F43E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593B6746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2F190C7F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08FDE75F" w14:textId="14448F43" w:rsidR="00EF3144" w:rsidRDefault="00EF3144" w:rsidP="005D338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2538B490" w14:textId="0B73CD23" w:rsidR="005D338C" w:rsidRDefault="005D338C" w:rsidP="005D338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74915C80" w14:textId="0796A1D3" w:rsidR="005D338C" w:rsidRDefault="005D338C" w:rsidP="005D338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38CAD0ED" w14:textId="57BDF38E" w:rsidR="005D338C" w:rsidRDefault="005D338C" w:rsidP="005D338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2D357829" w14:textId="77777777" w:rsidR="005D338C" w:rsidRDefault="005D338C" w:rsidP="005D338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1877A48A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51074F55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1F07AB80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3</w:t>
            </w:r>
          </w:p>
          <w:p w14:paraId="4C600945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76ABAF43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5D09E316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0C4CC445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6F0A4B43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170F1DAF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26095E00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3CFD58C0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38EFADDC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00D6D6DD" w14:textId="77777777" w:rsidR="00A05CEE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39EDA14" w14:textId="4CFD7FBA" w:rsidR="00A05CEE" w:rsidRPr="00AD58E5" w:rsidRDefault="00A05CE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</w:t>
            </w:r>
          </w:p>
        </w:tc>
        <w:tc>
          <w:tcPr>
            <w:tcW w:w="2206" w:type="dxa"/>
          </w:tcPr>
          <w:p w14:paraId="4654901F" w14:textId="77777777" w:rsidR="0022423B" w:rsidRDefault="00C8061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 </w:t>
            </w:r>
          </w:p>
          <w:p w14:paraId="4021033D" w14:textId="02CE7B15" w:rsidR="00C8061B" w:rsidRPr="004B75CB" w:rsidRDefault="00B227C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Activitate 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1D814205" w14:textId="77777777" w:rsidR="0022423B" w:rsidRPr="004B75CB" w:rsidRDefault="0022423B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A2C6275" w14:textId="6570A267" w:rsidR="00A57B0D" w:rsidRPr="004B75CB" w:rsidRDefault="00B227C3" w:rsidP="0023385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ucrul </w:t>
            </w:r>
            <w:r w:rsidR="00AF2A7F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cu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caietul </w:t>
            </w:r>
          </w:p>
          <w:p w14:paraId="0D8398FD" w14:textId="3529D7A5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142B261" w14:textId="16C1FA20" w:rsidR="0022423B" w:rsidRDefault="0022423B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AA54AA9" w14:textId="26EE73C3" w:rsidR="0022423B" w:rsidRDefault="0022423B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4DBD868" w14:textId="2109DC15" w:rsidR="00EF3144" w:rsidRDefault="00EF3144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24CE45A" w14:textId="2AE1188E" w:rsidR="00EF3144" w:rsidRDefault="00EF3144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77BA7B" w14:textId="4439D1AE" w:rsidR="00EF3144" w:rsidRDefault="00EF3144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2DE79C" w14:textId="711B3EFC" w:rsidR="00EF3144" w:rsidRDefault="00EF3144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4C385E" w14:textId="301B3A80" w:rsidR="00EF3144" w:rsidRDefault="00EF3144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FA01DDD" w14:textId="77777777" w:rsidR="00EF3144" w:rsidRDefault="00EF3144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2CD757C" w14:textId="0348451F" w:rsidR="00154D1A" w:rsidRPr="0080489B" w:rsidRDefault="0080489B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80489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lastRenderedPageBreak/>
              <w:t>Manualul</w:t>
            </w:r>
          </w:p>
          <w:p w14:paraId="08665974" w14:textId="77E85EE9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8E05B0" w14:textId="6B7CE828" w:rsidR="0022423B" w:rsidRDefault="0022423B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1E341B7" w14:textId="32BB13EF" w:rsidR="0022423B" w:rsidRPr="0022423B" w:rsidRDefault="0022423B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22423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Descoperirea</w:t>
            </w:r>
          </w:p>
          <w:p w14:paraId="62562BCF" w14:textId="1EDB7FD7" w:rsidR="0022423B" w:rsidRDefault="0022423B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C41433" w14:textId="222DEF3E" w:rsidR="0022423B" w:rsidRDefault="0022423B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73FD9B1" w14:textId="478F2FAB" w:rsidR="0022423B" w:rsidRDefault="0022423B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6F808D3" w14:textId="77777777" w:rsidR="0022423B" w:rsidRPr="004B75CB" w:rsidRDefault="0022423B" w:rsidP="0022423B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B24A130" w14:textId="2748A81F" w:rsidR="0022423B" w:rsidRDefault="0022423B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9668681" w14:textId="5D42C326" w:rsidR="0022423B" w:rsidRDefault="0022423B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458329" w14:textId="77777777" w:rsidR="0022423B" w:rsidRDefault="0022423B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1ED9A4" w14:textId="73825B08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154D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Metoda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exercițiului</w:t>
            </w:r>
          </w:p>
          <w:p w14:paraId="6AEB3CF0" w14:textId="001D1CD9" w:rsidR="00154D1A" w:rsidRP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Conversația </w:t>
            </w:r>
          </w:p>
          <w:p w14:paraId="4E9B3A3C" w14:textId="3415F374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76711F" w14:textId="0E7AE844" w:rsidR="00772AF9" w:rsidRPr="004B75CB" w:rsidRDefault="00772AF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C2D2643" w14:textId="404FBD43" w:rsidR="00AF2A7F" w:rsidRDefault="008501F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Descoperirea </w:t>
            </w:r>
          </w:p>
          <w:p w14:paraId="4E1C944C" w14:textId="77777777" w:rsidR="008501F3" w:rsidRPr="004B75CB" w:rsidRDefault="008501F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840BF5" w14:textId="7BA029F4" w:rsidR="00772AF9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</w:p>
          <w:p w14:paraId="28324CBA" w14:textId="6E010064" w:rsidR="000F0C4C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</w:t>
            </w:r>
            <w:r w:rsidR="000F0C4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 caietul</w:t>
            </w:r>
            <w:r w:rsidR="00456B4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 manualul</w:t>
            </w:r>
          </w:p>
          <w:p w14:paraId="12B5BBCF" w14:textId="549927AD" w:rsidR="0053798C" w:rsidRDefault="0053798C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17C5DC1" w14:textId="69C8F74A" w:rsidR="00EF3144" w:rsidRPr="00EF3144" w:rsidRDefault="00F340B6" w:rsidP="00EF3144">
            <w:pPr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  <w:hyperlink r:id="rId11" w:history="1">
              <w:r w:rsidR="00EF3144" w:rsidRPr="00FD2B67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ro-RO"/>
                </w:rPr>
                <w:t>https://educatieonline.md/Video?class=10&amp;discipline=6</w:t>
              </w:r>
            </w:hyperlink>
          </w:p>
          <w:p w14:paraId="1293F1E7" w14:textId="50B3DFBE" w:rsidR="003B0072" w:rsidRDefault="003B0072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F9B580A" w14:textId="235C0C94" w:rsidR="003B0072" w:rsidRDefault="003B0072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D5B4BA1" w14:textId="52712C5D" w:rsidR="00EF3144" w:rsidRDefault="00EF314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ABFD38F" w14:textId="77777777" w:rsidR="00EF3144" w:rsidRDefault="00EF314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AAC1F80" w14:textId="77777777" w:rsidR="00577D84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individuală</w:t>
            </w: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</w:p>
          <w:p w14:paraId="4630557E" w14:textId="4C85F8F1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361E2E37" w14:textId="258D2D35" w:rsidR="003F1747" w:rsidRDefault="003F1747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40C1F39" w14:textId="5016A6CC" w:rsidR="003B0072" w:rsidRDefault="003B0072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009B8D4" w14:textId="600452E3" w:rsidR="003B0072" w:rsidRDefault="003B0072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0ECBF4F" w14:textId="77777777" w:rsidR="003B0072" w:rsidRPr="004B75CB" w:rsidRDefault="003B0072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C37776F" w14:textId="3574024E" w:rsidR="00C50288" w:rsidRDefault="00C50288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E89448D" w14:textId="3317A360" w:rsidR="003B0072" w:rsidRDefault="003B0072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CE35EA9" w14:textId="29B3497F" w:rsidR="003B0072" w:rsidRDefault="003B0072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E174748" w14:textId="3E166D33" w:rsidR="003B0072" w:rsidRDefault="003B0072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D680169" w14:textId="77777777" w:rsidR="003B0072" w:rsidRPr="00C50288" w:rsidRDefault="003B0072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42AFE3E" w14:textId="77777777" w:rsidR="005F4F05" w:rsidRDefault="005F4F05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manualul;</w:t>
            </w:r>
            <w:r w:rsidR="00AD58E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descoperirea.</w:t>
            </w:r>
          </w:p>
          <w:p w14:paraId="226610B5" w14:textId="77777777" w:rsidR="001672E0" w:rsidRDefault="001672E0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C7F5886" w14:textId="398062E7" w:rsidR="001672E0" w:rsidRDefault="001672E0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D5F05C6" w14:textId="116D25D8" w:rsidR="00EF3144" w:rsidRDefault="00EF3144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35189B1" w14:textId="0A1C03F3" w:rsidR="00EF3144" w:rsidRDefault="00EF3144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FD0410A" w14:textId="77777777" w:rsidR="00EF3144" w:rsidRDefault="00EF3144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3331703" w14:textId="64684973" w:rsidR="001672E0" w:rsidRDefault="003B0072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Descoperirea</w:t>
            </w:r>
          </w:p>
          <w:p w14:paraId="2DFA74E6" w14:textId="77777777" w:rsidR="001672E0" w:rsidRDefault="001672E0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DB29FD8" w14:textId="77777777" w:rsidR="001672E0" w:rsidRDefault="001672E0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AF1EE04" w14:textId="77777777" w:rsidR="001672E0" w:rsidRDefault="001672E0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A3CF45E" w14:textId="77777777" w:rsidR="001672E0" w:rsidRDefault="001672E0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DFE9EED" w14:textId="77777777" w:rsidR="001672E0" w:rsidRDefault="001672E0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D56FAAE" w14:textId="77777777" w:rsidR="001672E0" w:rsidRDefault="001672E0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679593E" w14:textId="77777777" w:rsidR="003B0072" w:rsidRDefault="003B0072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081FF0D" w14:textId="77777777" w:rsidR="003B0072" w:rsidRDefault="003B0072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F80F71E" w14:textId="77777777" w:rsidR="003B0072" w:rsidRDefault="003B0072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CD6C729" w14:textId="77777777" w:rsidR="00EF3144" w:rsidRDefault="00EF3144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6B745DB" w14:textId="4FFFCFCE" w:rsidR="007F046D" w:rsidRDefault="007F046D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3D3F0B2" w14:textId="7496D0A9" w:rsidR="007F046D" w:rsidRDefault="00F62AAE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Lucrul cu manualul;</w:t>
            </w:r>
          </w:p>
          <w:p w14:paraId="51FFFB90" w14:textId="77777777" w:rsidR="007F046D" w:rsidRDefault="007F046D" w:rsidP="007F046D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C502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Forme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: </w:t>
            </w:r>
            <w:r w:rsidRPr="00C5028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în perechi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;</w:t>
            </w:r>
          </w:p>
          <w:p w14:paraId="7FB80760" w14:textId="77777777" w:rsidR="007F046D" w:rsidRDefault="007F046D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37F1B3A" w14:textId="77777777" w:rsidR="003B0072" w:rsidRDefault="003B0072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2564D7E" w14:textId="77777777" w:rsidR="003B0072" w:rsidRDefault="003B0072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F0107B3" w14:textId="71DBB1E5" w:rsidR="00BA64FB" w:rsidRDefault="00BA64FB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A720215" w14:textId="389ECC06" w:rsidR="00BA64FB" w:rsidRPr="00C50288" w:rsidRDefault="00BA64FB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Lucrul cu manualul </w:t>
            </w:r>
          </w:p>
        </w:tc>
      </w:tr>
      <w:tr w:rsidR="00462D43" w:rsidRPr="004B75CB" w14:paraId="32BA8FCA" w14:textId="77777777" w:rsidTr="00EF3144">
        <w:trPr>
          <w:trHeight w:val="529"/>
        </w:trPr>
        <w:tc>
          <w:tcPr>
            <w:tcW w:w="1565" w:type="dxa"/>
          </w:tcPr>
          <w:p w14:paraId="7C9AE434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03" w:type="dxa"/>
          </w:tcPr>
          <w:p w14:paraId="31F96765" w14:textId="77777777" w:rsidR="004B75CB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D318FBB" w14:textId="080B3B95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56C29307" w14:textId="79032FB5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- </w:t>
            </w:r>
          </w:p>
          <w:p w14:paraId="0A4A265F" w14:textId="3C477785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5B48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0CA22E1" w14:textId="5CC85F5E" w:rsidR="0078255B" w:rsidRPr="004B75CB" w:rsidRDefault="0078255B" w:rsidP="001229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624" w:type="dxa"/>
            <w:shd w:val="clear" w:color="auto" w:fill="FFFFFF" w:themeFill="background1"/>
          </w:tcPr>
          <w:p w14:paraId="046548E8" w14:textId="4C4AAED0" w:rsidR="00EB2CB4" w:rsidRPr="00247B78" w:rsidRDefault="00EB2CB4" w:rsidP="00247B78">
            <w:pPr>
              <w:spacing w:after="16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47B7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Bilanțul lecției:</w:t>
            </w:r>
          </w:p>
          <w:p w14:paraId="623258BF" w14:textId="4D05EA5C" w:rsidR="00EB2CB4" w:rsidRPr="00247B78" w:rsidRDefault="00247B78" w:rsidP="00247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425F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noțiuni </w:t>
            </w:r>
            <w:r w:rsidR="005122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noi 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 studiat astăzi?</w:t>
            </w:r>
          </w:p>
          <w:p w14:paraId="4E7EAD29" w14:textId="7AB25563" w:rsidR="006C3A1C" w:rsidRPr="004B75CB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2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 </w:t>
            </w:r>
            <w:proofErr w:type="spellStart"/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numim</w:t>
            </w:r>
            <w:proofErr w:type="spellEnd"/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funcția</w:t>
            </w:r>
            <w:proofErr w:type="spellEnd"/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27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tangentă</w:t>
            </w:r>
            <w:proofErr w:type="spellEnd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054EF699" w14:textId="75DE8530" w:rsidR="00AF2A7F" w:rsidRDefault="00247B78" w:rsidP="003F17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233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512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</w:t>
            </w:r>
            <w:proofErr w:type="spellStart"/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numim</w:t>
            </w:r>
            <w:proofErr w:type="spellEnd"/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funcția</w:t>
            </w:r>
            <w:proofErr w:type="spellEnd"/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</w:t>
            </w:r>
            <w:r w:rsidR="00D27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tangentă</w:t>
            </w:r>
            <w:proofErr w:type="spellEnd"/>
            <w:r w:rsidR="003F1747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proofErr w:type="gramEnd"/>
          </w:p>
          <w:p w14:paraId="4CA2CD72" w14:textId="1392BF9B" w:rsidR="00D3178A" w:rsidRDefault="003331AA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 C</w:t>
            </w:r>
            <w:r w:rsidR="00D27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are este D(f) al </w:t>
            </w:r>
            <w:proofErr w:type="spellStart"/>
            <w:r w:rsidR="00D27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funcțiilor</w:t>
            </w:r>
            <w:proofErr w:type="spellEnd"/>
            <w:r w:rsidR="00D27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27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tangentă</w:t>
            </w:r>
            <w:proofErr w:type="spellEnd"/>
            <w:r w:rsidR="00D27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27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și</w:t>
            </w:r>
            <w:proofErr w:type="spellEnd"/>
            <w:r w:rsidR="00D27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27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cotangentă</w:t>
            </w:r>
            <w:proofErr w:type="spellEnd"/>
            <w:r w:rsidR="00D27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 ?</w:t>
            </w:r>
          </w:p>
          <w:p w14:paraId="7FCD51FB" w14:textId="28AF2823" w:rsidR="00D27DDB" w:rsidRPr="00106529" w:rsidRDefault="00D27DDB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- Care este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paritatea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funcțiilor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trigonometrice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tangentă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cotangentă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 ?</w:t>
            </w:r>
          </w:p>
          <w:p w14:paraId="025BFD54" w14:textId="724CCEBA" w:rsidR="007173AC" w:rsidRPr="004B75CB" w:rsidRDefault="00D6528F" w:rsidP="006C3A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</w:t>
            </w:r>
            <w:r w:rsidR="00EF63F9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analizeze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planifica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pentru lecția de astăzi și să determine dacă 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realizate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tot parcursul lecției.</w:t>
            </w:r>
          </w:p>
          <w:p w14:paraId="57D57308" w14:textId="77777777" w:rsidR="008E6764" w:rsidRPr="004B75CB" w:rsidRDefault="008E6764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Temă pentru acasă: </w:t>
            </w:r>
          </w:p>
          <w:p w14:paraId="5DB281C2" w14:textId="2217A755" w:rsidR="008E6764" w:rsidRDefault="00E41259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1.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studiat</w:t>
            </w: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 w:rsid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BA64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465D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Funcțiile trigonometrice – </w:t>
            </w:r>
            <w:r w:rsidR="00BA64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tangenta</w:t>
            </w:r>
            <w:r w:rsidR="00465D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c</w:t>
            </w:r>
            <w:r w:rsidR="00BA64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otangenta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="00BA64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</w:t>
            </w:r>
            <w:r w:rsidR="00465D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172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24D0CB70" w14:textId="5C3C417F" w:rsidR="002D5469" w:rsidRPr="00247B78" w:rsidRDefault="002D5469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2. De repetat:  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BA64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BA64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Funcțiile trigonometrice – sinus și cosinus</w:t>
            </w:r>
            <w:r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 pag.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  <w:r w:rsidR="00BA64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-1</w:t>
            </w:r>
            <w:r w:rsidR="00BA64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70</w:t>
            </w: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7B6CAD63" w14:textId="77777777" w:rsidR="00AE3CA9" w:rsidRDefault="003F1747" w:rsidP="00A95764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2. </w:t>
            </w:r>
            <w:r w:rsidR="008E6764" w:rsidRPr="003F17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ex. 1</w:t>
            </w:r>
            <w:r w:rsidR="00AE3C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1; ex.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AE3C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="00D77B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AE3C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a, </w:t>
            </w:r>
            <w:r w:rsidR="00D77B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 pag. 1</w:t>
            </w:r>
            <w:r w:rsidR="00D77B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</w:t>
            </w:r>
            <w:r w:rsidR="00AE3C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4.</w:t>
            </w:r>
          </w:p>
          <w:p w14:paraId="61BBCD9C" w14:textId="425DD51A" w:rsidR="00C218A4" w:rsidRPr="00D27DDB" w:rsidRDefault="00AE3CA9" w:rsidP="00A95764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Adăugător: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ex. 13 (a, b) pag. 174</w:t>
            </w:r>
            <w:r w:rsidR="00D77B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005" w:type="dxa"/>
          </w:tcPr>
          <w:p w14:paraId="4B7625A3" w14:textId="77777777" w:rsidR="0058340F" w:rsidRDefault="0058340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6AA6691" w14:textId="77777777" w:rsidR="0058340F" w:rsidRDefault="0058340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1B39A51" w14:textId="0E8EC864" w:rsidR="0078255B" w:rsidRPr="004B75CB" w:rsidRDefault="004E2D47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09588474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7FE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DF74503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DB97FC" w14:textId="222D9208" w:rsidR="008E6764" w:rsidRDefault="008E6764" w:rsidP="0058340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481014" w14:textId="77777777" w:rsidR="0058340F" w:rsidRPr="004B75CB" w:rsidRDefault="0058340F" w:rsidP="0058340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1390F9" w14:textId="77777777" w:rsidR="008E6764" w:rsidRPr="004B75CB" w:rsidRDefault="008E6764" w:rsidP="000915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B7AAA5" w14:textId="0E1A6226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7CCBD47A" w14:textId="39AD8AEE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06" w:type="dxa"/>
          </w:tcPr>
          <w:p w14:paraId="32A3415C" w14:textId="2415CCD7" w:rsidR="007173AC" w:rsidRPr="004B75CB" w:rsidRDefault="007173AC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73600E2C" w14:textId="77777777" w:rsidR="00462D43" w:rsidRPr="004B75CB" w:rsidRDefault="00462D43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0F35C6" w14:textId="470CA56C" w:rsidR="007173AC" w:rsidRPr="004B75CB" w:rsidRDefault="007173AC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discuția dirijată;</w:t>
            </w:r>
          </w:p>
          <w:p w14:paraId="4B32E864" w14:textId="77777777" w:rsidR="00462D43" w:rsidRPr="004B75CB" w:rsidRDefault="00462D43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E8EAE1E" w14:textId="07D9AE4D" w:rsidR="0078255B" w:rsidRPr="004B75CB" w:rsidRDefault="007173AC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manual;</w:t>
            </w:r>
          </w:p>
        </w:tc>
      </w:tr>
      <w:tr w:rsidR="00C1672A" w:rsidRPr="008F7400" w14:paraId="36A9C755" w14:textId="77777777" w:rsidTr="005C31CB">
        <w:trPr>
          <w:trHeight w:val="286"/>
        </w:trPr>
        <w:tc>
          <w:tcPr>
            <w:tcW w:w="1565" w:type="dxa"/>
          </w:tcPr>
          <w:p w14:paraId="364DDE0A" w14:textId="4D2FB345" w:rsidR="00C1672A" w:rsidRPr="004B75CB" w:rsidRDefault="00C1672A" w:rsidP="00C1672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Extindere/extensie</w:t>
            </w:r>
          </w:p>
        </w:tc>
        <w:tc>
          <w:tcPr>
            <w:tcW w:w="1203" w:type="dxa"/>
          </w:tcPr>
          <w:p w14:paraId="644BEB8A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624" w:type="dxa"/>
          </w:tcPr>
          <w:p w14:paraId="4F97F907" w14:textId="4B1E4906" w:rsidR="00C1672A" w:rsidRPr="00E44FEE" w:rsidRDefault="00C1672A" w:rsidP="00E44FEE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005" w:type="dxa"/>
          </w:tcPr>
          <w:p w14:paraId="143970F7" w14:textId="0B120573" w:rsidR="00627E96" w:rsidRPr="00627E96" w:rsidRDefault="00627E96" w:rsidP="0052730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206" w:type="dxa"/>
          </w:tcPr>
          <w:p w14:paraId="551063F1" w14:textId="77777777" w:rsidR="00C1672A" w:rsidRDefault="00C1672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  <w:p w14:paraId="0184187E" w14:textId="77777777" w:rsidR="00EB50EC" w:rsidRDefault="00EB50EC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  <w:p w14:paraId="7AAF6B06" w14:textId="70D6F50E" w:rsidR="00EB50EC" w:rsidRPr="004B75CB" w:rsidRDefault="00EB50EC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36D6DDE7" w14:textId="05C359B4" w:rsidR="00490268" w:rsidRPr="001A71F0" w:rsidRDefault="00EF63F9" w:rsidP="001A71F0">
      <w:pPr>
        <w:pStyle w:val="Frspaiere"/>
        <w:spacing w:line="276" w:lineRule="auto"/>
        <w:rPr>
          <w:rFonts w:ascii="Times New Roman" w:hAnsi="Times New Roman" w:cs="Times New Roman"/>
          <w:color w:val="FF0000"/>
          <w:sz w:val="32"/>
          <w:szCs w:val="32"/>
          <w:lang w:val="ro-RO"/>
        </w:rPr>
        <w:sectPr w:rsidR="00490268" w:rsidRPr="001A71F0" w:rsidSect="002A2BAD">
          <w:pgSz w:w="16840" w:h="11900" w:orient="landscape"/>
          <w:pgMar w:top="1134" w:right="851" w:bottom="1134" w:left="1134" w:header="709" w:footer="709" w:gutter="0"/>
          <w:cols w:space="708"/>
          <w:docGrid w:linePitch="299"/>
        </w:sect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6BF8DCF2" w14:textId="4D8FF1C7" w:rsidR="00A27FFC" w:rsidRPr="009C351E" w:rsidRDefault="00A27FFC" w:rsidP="001A71F0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sz w:val="28"/>
          <w:szCs w:val="28"/>
          <w:lang w:val="fr-FR"/>
        </w:rPr>
      </w:pPr>
      <w:bookmarkStart w:id="1" w:name="_GoBack"/>
      <w:bookmarkEnd w:id="1"/>
    </w:p>
    <w:sectPr w:rsidR="00A27FFC" w:rsidRPr="009C351E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843F7"/>
    <w:multiLevelType w:val="hybridMultilevel"/>
    <w:tmpl w:val="BF36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064EF"/>
    <w:multiLevelType w:val="multilevel"/>
    <w:tmpl w:val="DFAA3BE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66604D"/>
    <w:multiLevelType w:val="hybridMultilevel"/>
    <w:tmpl w:val="B15E164E"/>
    <w:lvl w:ilvl="0" w:tplc="7DF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35691"/>
    <w:multiLevelType w:val="hybridMultilevel"/>
    <w:tmpl w:val="4EA6B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96922"/>
    <w:multiLevelType w:val="hybridMultilevel"/>
    <w:tmpl w:val="F398B3EE"/>
    <w:lvl w:ilvl="0" w:tplc="39827F54">
      <w:start w:val="1"/>
      <w:numFmt w:val="decimal"/>
      <w:lvlText w:val="%1)"/>
      <w:lvlJc w:val="left"/>
      <w:pPr>
        <w:ind w:left="436" w:hanging="336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9"/>
        <w:szCs w:val="19"/>
        <w:lang w:val="ro-RO" w:eastAsia="en-US" w:bidi="ar-SA"/>
      </w:rPr>
    </w:lvl>
    <w:lvl w:ilvl="1" w:tplc="42E4B56A">
      <w:numFmt w:val="bullet"/>
      <w:lvlText w:val="•"/>
      <w:lvlJc w:val="left"/>
      <w:pPr>
        <w:ind w:left="891" w:hanging="336"/>
      </w:pPr>
      <w:rPr>
        <w:rFonts w:hint="default"/>
        <w:lang w:val="ro-RO" w:eastAsia="en-US" w:bidi="ar-SA"/>
      </w:rPr>
    </w:lvl>
    <w:lvl w:ilvl="2" w:tplc="21F8A0E0">
      <w:numFmt w:val="bullet"/>
      <w:lvlText w:val="•"/>
      <w:lvlJc w:val="left"/>
      <w:pPr>
        <w:ind w:left="1342" w:hanging="336"/>
      </w:pPr>
      <w:rPr>
        <w:rFonts w:hint="default"/>
        <w:lang w:val="ro-RO" w:eastAsia="en-US" w:bidi="ar-SA"/>
      </w:rPr>
    </w:lvl>
    <w:lvl w:ilvl="3" w:tplc="548AB3F2">
      <w:numFmt w:val="bullet"/>
      <w:lvlText w:val="•"/>
      <w:lvlJc w:val="left"/>
      <w:pPr>
        <w:ind w:left="1793" w:hanging="336"/>
      </w:pPr>
      <w:rPr>
        <w:rFonts w:hint="default"/>
        <w:lang w:val="ro-RO" w:eastAsia="en-US" w:bidi="ar-SA"/>
      </w:rPr>
    </w:lvl>
    <w:lvl w:ilvl="4" w:tplc="E20EEA64">
      <w:numFmt w:val="bullet"/>
      <w:lvlText w:val="•"/>
      <w:lvlJc w:val="left"/>
      <w:pPr>
        <w:ind w:left="2245" w:hanging="336"/>
      </w:pPr>
      <w:rPr>
        <w:rFonts w:hint="default"/>
        <w:lang w:val="ro-RO" w:eastAsia="en-US" w:bidi="ar-SA"/>
      </w:rPr>
    </w:lvl>
    <w:lvl w:ilvl="5" w:tplc="8A3C9316">
      <w:numFmt w:val="bullet"/>
      <w:lvlText w:val="•"/>
      <w:lvlJc w:val="left"/>
      <w:pPr>
        <w:ind w:left="2696" w:hanging="336"/>
      </w:pPr>
      <w:rPr>
        <w:rFonts w:hint="default"/>
        <w:lang w:val="ro-RO" w:eastAsia="en-US" w:bidi="ar-SA"/>
      </w:rPr>
    </w:lvl>
    <w:lvl w:ilvl="6" w:tplc="3FCA91AC">
      <w:numFmt w:val="bullet"/>
      <w:lvlText w:val="•"/>
      <w:lvlJc w:val="left"/>
      <w:pPr>
        <w:ind w:left="3147" w:hanging="336"/>
      </w:pPr>
      <w:rPr>
        <w:rFonts w:hint="default"/>
        <w:lang w:val="ro-RO" w:eastAsia="en-US" w:bidi="ar-SA"/>
      </w:rPr>
    </w:lvl>
    <w:lvl w:ilvl="7" w:tplc="E0886354">
      <w:numFmt w:val="bullet"/>
      <w:lvlText w:val="•"/>
      <w:lvlJc w:val="left"/>
      <w:pPr>
        <w:ind w:left="3599" w:hanging="336"/>
      </w:pPr>
      <w:rPr>
        <w:rFonts w:hint="default"/>
        <w:lang w:val="ro-RO" w:eastAsia="en-US" w:bidi="ar-SA"/>
      </w:rPr>
    </w:lvl>
    <w:lvl w:ilvl="8" w:tplc="F4807FAA">
      <w:numFmt w:val="bullet"/>
      <w:lvlText w:val="•"/>
      <w:lvlJc w:val="left"/>
      <w:pPr>
        <w:ind w:left="4050" w:hanging="336"/>
      </w:pPr>
      <w:rPr>
        <w:rFonts w:hint="default"/>
        <w:lang w:val="ro-RO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36F5"/>
    <w:rsid w:val="00050F9F"/>
    <w:rsid w:val="00056088"/>
    <w:rsid w:val="00066003"/>
    <w:rsid w:val="000915B5"/>
    <w:rsid w:val="000937C9"/>
    <w:rsid w:val="000A0139"/>
    <w:rsid w:val="000B2B74"/>
    <w:rsid w:val="000B3347"/>
    <w:rsid w:val="000D180A"/>
    <w:rsid w:val="000D69C8"/>
    <w:rsid w:val="000F0C4C"/>
    <w:rsid w:val="000F4BA8"/>
    <w:rsid w:val="000F6DD8"/>
    <w:rsid w:val="000F774B"/>
    <w:rsid w:val="00100E9B"/>
    <w:rsid w:val="00102577"/>
    <w:rsid w:val="00106529"/>
    <w:rsid w:val="00116FD2"/>
    <w:rsid w:val="001229F8"/>
    <w:rsid w:val="001451A7"/>
    <w:rsid w:val="00154D1A"/>
    <w:rsid w:val="001672E0"/>
    <w:rsid w:val="00183100"/>
    <w:rsid w:val="001852F1"/>
    <w:rsid w:val="001A71F0"/>
    <w:rsid w:val="001B03F9"/>
    <w:rsid w:val="001B5BAC"/>
    <w:rsid w:val="001C7DD7"/>
    <w:rsid w:val="001D1046"/>
    <w:rsid w:val="001D66CA"/>
    <w:rsid w:val="001E6A83"/>
    <w:rsid w:val="001F02A4"/>
    <w:rsid w:val="002164F2"/>
    <w:rsid w:val="00222827"/>
    <w:rsid w:val="0022423B"/>
    <w:rsid w:val="00231A42"/>
    <w:rsid w:val="00233851"/>
    <w:rsid w:val="00233B53"/>
    <w:rsid w:val="00235D35"/>
    <w:rsid w:val="00247B78"/>
    <w:rsid w:val="00272545"/>
    <w:rsid w:val="0029392C"/>
    <w:rsid w:val="002A2BAD"/>
    <w:rsid w:val="002B1DC2"/>
    <w:rsid w:val="002D2EAA"/>
    <w:rsid w:val="002D4E22"/>
    <w:rsid w:val="002D5469"/>
    <w:rsid w:val="002E294A"/>
    <w:rsid w:val="002E45F0"/>
    <w:rsid w:val="003062D5"/>
    <w:rsid w:val="00307CE8"/>
    <w:rsid w:val="0031171A"/>
    <w:rsid w:val="0031205C"/>
    <w:rsid w:val="003279C8"/>
    <w:rsid w:val="003314C6"/>
    <w:rsid w:val="003331AA"/>
    <w:rsid w:val="00346C5D"/>
    <w:rsid w:val="00351EC8"/>
    <w:rsid w:val="003717B9"/>
    <w:rsid w:val="00372E82"/>
    <w:rsid w:val="003A7E0B"/>
    <w:rsid w:val="003B0072"/>
    <w:rsid w:val="003B41F0"/>
    <w:rsid w:val="003B46E2"/>
    <w:rsid w:val="003D4560"/>
    <w:rsid w:val="003F1747"/>
    <w:rsid w:val="003F46CA"/>
    <w:rsid w:val="004112A2"/>
    <w:rsid w:val="00417AEE"/>
    <w:rsid w:val="00421520"/>
    <w:rsid w:val="00425FF5"/>
    <w:rsid w:val="00426305"/>
    <w:rsid w:val="00432EC9"/>
    <w:rsid w:val="00443533"/>
    <w:rsid w:val="0045508A"/>
    <w:rsid w:val="00456B4C"/>
    <w:rsid w:val="00462D43"/>
    <w:rsid w:val="00465DC1"/>
    <w:rsid w:val="0046751F"/>
    <w:rsid w:val="00487513"/>
    <w:rsid w:val="00490268"/>
    <w:rsid w:val="004A3B28"/>
    <w:rsid w:val="004B42B6"/>
    <w:rsid w:val="004B75CB"/>
    <w:rsid w:val="004C0D61"/>
    <w:rsid w:val="004D2BAE"/>
    <w:rsid w:val="004D3579"/>
    <w:rsid w:val="004E22AF"/>
    <w:rsid w:val="004E2D47"/>
    <w:rsid w:val="004E68B2"/>
    <w:rsid w:val="004F5EA4"/>
    <w:rsid w:val="00507546"/>
    <w:rsid w:val="0051224F"/>
    <w:rsid w:val="005140C9"/>
    <w:rsid w:val="00516408"/>
    <w:rsid w:val="00523065"/>
    <w:rsid w:val="0052730A"/>
    <w:rsid w:val="0053798C"/>
    <w:rsid w:val="005670EC"/>
    <w:rsid w:val="00577D84"/>
    <w:rsid w:val="0058340F"/>
    <w:rsid w:val="00587086"/>
    <w:rsid w:val="005A1F6C"/>
    <w:rsid w:val="005A69F8"/>
    <w:rsid w:val="005B4804"/>
    <w:rsid w:val="005C113B"/>
    <w:rsid w:val="005C31CB"/>
    <w:rsid w:val="005C7018"/>
    <w:rsid w:val="005D338C"/>
    <w:rsid w:val="005D77D9"/>
    <w:rsid w:val="005F2201"/>
    <w:rsid w:val="005F4F05"/>
    <w:rsid w:val="005F6FAB"/>
    <w:rsid w:val="00627E96"/>
    <w:rsid w:val="00644429"/>
    <w:rsid w:val="00656DE9"/>
    <w:rsid w:val="00657CC8"/>
    <w:rsid w:val="00657F20"/>
    <w:rsid w:val="00666023"/>
    <w:rsid w:val="00666321"/>
    <w:rsid w:val="006767E4"/>
    <w:rsid w:val="0067746D"/>
    <w:rsid w:val="00677996"/>
    <w:rsid w:val="0068782E"/>
    <w:rsid w:val="006930C6"/>
    <w:rsid w:val="006A472C"/>
    <w:rsid w:val="006A5FA7"/>
    <w:rsid w:val="006C1E4A"/>
    <w:rsid w:val="006C30FB"/>
    <w:rsid w:val="006C3A1C"/>
    <w:rsid w:val="006E5FCA"/>
    <w:rsid w:val="006F574D"/>
    <w:rsid w:val="00710A7A"/>
    <w:rsid w:val="00711751"/>
    <w:rsid w:val="00713C58"/>
    <w:rsid w:val="00714264"/>
    <w:rsid w:val="007173AC"/>
    <w:rsid w:val="0072368C"/>
    <w:rsid w:val="0072790C"/>
    <w:rsid w:val="007335B3"/>
    <w:rsid w:val="00763B9D"/>
    <w:rsid w:val="00772AF9"/>
    <w:rsid w:val="00775978"/>
    <w:rsid w:val="0078255B"/>
    <w:rsid w:val="007833B7"/>
    <w:rsid w:val="007B1C91"/>
    <w:rsid w:val="007B7D37"/>
    <w:rsid w:val="007C08EC"/>
    <w:rsid w:val="007C0C31"/>
    <w:rsid w:val="007C3ED6"/>
    <w:rsid w:val="007D18F7"/>
    <w:rsid w:val="007D74D8"/>
    <w:rsid w:val="007D77E9"/>
    <w:rsid w:val="007D7CBE"/>
    <w:rsid w:val="007E5BA7"/>
    <w:rsid w:val="007F046D"/>
    <w:rsid w:val="0080489B"/>
    <w:rsid w:val="0080791A"/>
    <w:rsid w:val="008501F3"/>
    <w:rsid w:val="0085055A"/>
    <w:rsid w:val="0085765F"/>
    <w:rsid w:val="00861FFF"/>
    <w:rsid w:val="0089322E"/>
    <w:rsid w:val="008A062E"/>
    <w:rsid w:val="008A40BA"/>
    <w:rsid w:val="008A4480"/>
    <w:rsid w:val="008B7FE2"/>
    <w:rsid w:val="008C2F0B"/>
    <w:rsid w:val="008D2ADC"/>
    <w:rsid w:val="008D46B1"/>
    <w:rsid w:val="008D677A"/>
    <w:rsid w:val="008D7623"/>
    <w:rsid w:val="008E017B"/>
    <w:rsid w:val="008E6764"/>
    <w:rsid w:val="008F7400"/>
    <w:rsid w:val="00905E3D"/>
    <w:rsid w:val="00920078"/>
    <w:rsid w:val="00950941"/>
    <w:rsid w:val="00952575"/>
    <w:rsid w:val="00970B01"/>
    <w:rsid w:val="00973037"/>
    <w:rsid w:val="009733BB"/>
    <w:rsid w:val="009A0EAE"/>
    <w:rsid w:val="009B0B49"/>
    <w:rsid w:val="009B449F"/>
    <w:rsid w:val="009B7107"/>
    <w:rsid w:val="009C351E"/>
    <w:rsid w:val="009D013F"/>
    <w:rsid w:val="009E515E"/>
    <w:rsid w:val="009E76D9"/>
    <w:rsid w:val="009F3ED6"/>
    <w:rsid w:val="00A00123"/>
    <w:rsid w:val="00A05CEE"/>
    <w:rsid w:val="00A14B7A"/>
    <w:rsid w:val="00A16E01"/>
    <w:rsid w:val="00A24609"/>
    <w:rsid w:val="00A27FFC"/>
    <w:rsid w:val="00A45106"/>
    <w:rsid w:val="00A52673"/>
    <w:rsid w:val="00A55FF1"/>
    <w:rsid w:val="00A57B0D"/>
    <w:rsid w:val="00A80553"/>
    <w:rsid w:val="00A82E9A"/>
    <w:rsid w:val="00A8493E"/>
    <w:rsid w:val="00A87F62"/>
    <w:rsid w:val="00A908E6"/>
    <w:rsid w:val="00A94E8C"/>
    <w:rsid w:val="00A95764"/>
    <w:rsid w:val="00AA7267"/>
    <w:rsid w:val="00AB6B2C"/>
    <w:rsid w:val="00AD58E5"/>
    <w:rsid w:val="00AD590F"/>
    <w:rsid w:val="00AE3CA9"/>
    <w:rsid w:val="00AE6999"/>
    <w:rsid w:val="00AF2A7F"/>
    <w:rsid w:val="00B01376"/>
    <w:rsid w:val="00B062D3"/>
    <w:rsid w:val="00B06E47"/>
    <w:rsid w:val="00B06EBD"/>
    <w:rsid w:val="00B141CD"/>
    <w:rsid w:val="00B227C3"/>
    <w:rsid w:val="00B33719"/>
    <w:rsid w:val="00B4015C"/>
    <w:rsid w:val="00B41498"/>
    <w:rsid w:val="00B4367E"/>
    <w:rsid w:val="00B45450"/>
    <w:rsid w:val="00B473C1"/>
    <w:rsid w:val="00B5363C"/>
    <w:rsid w:val="00B700C5"/>
    <w:rsid w:val="00B83730"/>
    <w:rsid w:val="00B90784"/>
    <w:rsid w:val="00BA07AF"/>
    <w:rsid w:val="00BA64FB"/>
    <w:rsid w:val="00BB337F"/>
    <w:rsid w:val="00BC2B29"/>
    <w:rsid w:val="00BD7F20"/>
    <w:rsid w:val="00BE086D"/>
    <w:rsid w:val="00BF3435"/>
    <w:rsid w:val="00C05BA6"/>
    <w:rsid w:val="00C10751"/>
    <w:rsid w:val="00C1672A"/>
    <w:rsid w:val="00C17CD3"/>
    <w:rsid w:val="00C218A4"/>
    <w:rsid w:val="00C2608C"/>
    <w:rsid w:val="00C33E02"/>
    <w:rsid w:val="00C50288"/>
    <w:rsid w:val="00C64C5A"/>
    <w:rsid w:val="00C754BE"/>
    <w:rsid w:val="00C76CC5"/>
    <w:rsid w:val="00C8061B"/>
    <w:rsid w:val="00C8699B"/>
    <w:rsid w:val="00C919E3"/>
    <w:rsid w:val="00CA4CB4"/>
    <w:rsid w:val="00CC3600"/>
    <w:rsid w:val="00CD05C6"/>
    <w:rsid w:val="00CD10EE"/>
    <w:rsid w:val="00CD2980"/>
    <w:rsid w:val="00CD298A"/>
    <w:rsid w:val="00CE4035"/>
    <w:rsid w:val="00CE62FB"/>
    <w:rsid w:val="00CF20DF"/>
    <w:rsid w:val="00D01043"/>
    <w:rsid w:val="00D04D9D"/>
    <w:rsid w:val="00D06E1A"/>
    <w:rsid w:val="00D259C2"/>
    <w:rsid w:val="00D27643"/>
    <w:rsid w:val="00D27DDB"/>
    <w:rsid w:val="00D3178A"/>
    <w:rsid w:val="00D55189"/>
    <w:rsid w:val="00D64A50"/>
    <w:rsid w:val="00D6528F"/>
    <w:rsid w:val="00D77BC2"/>
    <w:rsid w:val="00D81D52"/>
    <w:rsid w:val="00D92ED6"/>
    <w:rsid w:val="00D93C4C"/>
    <w:rsid w:val="00DB3489"/>
    <w:rsid w:val="00DC58E6"/>
    <w:rsid w:val="00DD421E"/>
    <w:rsid w:val="00DE0F90"/>
    <w:rsid w:val="00DF53A5"/>
    <w:rsid w:val="00DF703D"/>
    <w:rsid w:val="00DF795E"/>
    <w:rsid w:val="00DF7D52"/>
    <w:rsid w:val="00E046C0"/>
    <w:rsid w:val="00E11C18"/>
    <w:rsid w:val="00E14C9E"/>
    <w:rsid w:val="00E15F8E"/>
    <w:rsid w:val="00E41259"/>
    <w:rsid w:val="00E44FEE"/>
    <w:rsid w:val="00E60EC6"/>
    <w:rsid w:val="00E63084"/>
    <w:rsid w:val="00E638BC"/>
    <w:rsid w:val="00E64E53"/>
    <w:rsid w:val="00E655F6"/>
    <w:rsid w:val="00E67DB1"/>
    <w:rsid w:val="00E70E24"/>
    <w:rsid w:val="00E7589D"/>
    <w:rsid w:val="00EA038D"/>
    <w:rsid w:val="00EA2B51"/>
    <w:rsid w:val="00EB2CB4"/>
    <w:rsid w:val="00EB50EC"/>
    <w:rsid w:val="00EB7B95"/>
    <w:rsid w:val="00EE122D"/>
    <w:rsid w:val="00EF3144"/>
    <w:rsid w:val="00EF63F9"/>
    <w:rsid w:val="00EF7384"/>
    <w:rsid w:val="00F016FB"/>
    <w:rsid w:val="00F040DA"/>
    <w:rsid w:val="00F0478E"/>
    <w:rsid w:val="00F061E5"/>
    <w:rsid w:val="00F17BFF"/>
    <w:rsid w:val="00F20063"/>
    <w:rsid w:val="00F340B6"/>
    <w:rsid w:val="00F408F5"/>
    <w:rsid w:val="00F52C77"/>
    <w:rsid w:val="00F5569A"/>
    <w:rsid w:val="00F57FE6"/>
    <w:rsid w:val="00F62AAE"/>
    <w:rsid w:val="00F636B6"/>
    <w:rsid w:val="00F64AD9"/>
    <w:rsid w:val="00F77DD0"/>
    <w:rsid w:val="00F92E94"/>
    <w:rsid w:val="00FA1446"/>
    <w:rsid w:val="00FA6FF5"/>
    <w:rsid w:val="00FB0A52"/>
    <w:rsid w:val="00FB1449"/>
    <w:rsid w:val="00FB2DA5"/>
    <w:rsid w:val="00FB46F9"/>
    <w:rsid w:val="00FC52F0"/>
    <w:rsid w:val="00FC66F2"/>
    <w:rsid w:val="00FE0729"/>
    <w:rsid w:val="00FE329D"/>
    <w:rsid w:val="00FE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58D"/>
  <w15:docId w15:val="{92B1596A-EDF0-4F35-858B-8B4BA52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23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C0D6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C0D61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6528F"/>
    <w:pPr>
      <w:ind w:left="720"/>
      <w:contextualSpacing/>
    </w:pPr>
  </w:style>
  <w:style w:type="paragraph" w:customStyle="1" w:styleId="Normal1">
    <w:name w:val="Normal1"/>
    <w:rsid w:val="00973037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Default">
    <w:name w:val="Default"/>
    <w:rsid w:val="00346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Textsubstituent">
    <w:name w:val="Placeholder Text"/>
    <w:basedOn w:val="Fontdeparagrafimplicit"/>
    <w:uiPriority w:val="99"/>
    <w:semiHidden/>
    <w:rsid w:val="00F016F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C218A4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490268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Cambria Math" w:eastAsia="Cambria Math" w:hAnsi="Cambria Math" w:cs="Cambria Math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0268"/>
    <w:rPr>
      <w:rFonts w:ascii="Cambria Math" w:eastAsia="Cambria Math" w:hAnsi="Cambria Math" w:cs="Cambria Math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154D1A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ro-RO"/>
    </w:rPr>
  </w:style>
  <w:style w:type="paragraph" w:styleId="NormalWeb">
    <w:name w:val="Normal (Web)"/>
    <w:basedOn w:val="Normal"/>
    <w:uiPriority w:val="99"/>
    <w:unhideWhenUsed/>
    <w:rsid w:val="004D35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online.md/Video?class=10&amp;discipline=6" TargetMode="External"/><Relationship Id="rId11" Type="http://schemas.openxmlformats.org/officeDocument/2006/relationships/hyperlink" Target="https://educatieonline.md/Video?class=10&amp;discipline=6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9CBBA-00D2-4ED2-B2A2-F5EE4458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1060</Words>
  <Characters>6148</Characters>
  <Application>Microsoft Office Word</Application>
  <DocSecurity>0</DocSecurity>
  <Lines>51</Lines>
  <Paragraphs>14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</cp:lastModifiedBy>
  <cp:revision>49</cp:revision>
  <cp:lastPrinted>2024-04-30T09:35:00Z</cp:lastPrinted>
  <dcterms:created xsi:type="dcterms:W3CDTF">2024-10-30T21:54:00Z</dcterms:created>
  <dcterms:modified xsi:type="dcterms:W3CDTF">2024-11-02T09:36:00Z</dcterms:modified>
</cp:coreProperties>
</file>