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16657">
      <w:pPr>
        <w:pStyle w:val="6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zh-CN"/>
        </w:rPr>
        <w:t>Proiectul didactic al lecției</w:t>
      </w:r>
    </w:p>
    <w:p w14:paraId="35FC051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Disciplina: Matematică</w:t>
      </w:r>
    </w:p>
    <w:p w14:paraId="5BBF0F77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Clasa: a 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X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-a</w:t>
      </w:r>
    </w:p>
    <w:p w14:paraId="7ED587D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Capitolul/Unitatea de conținut: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Funcții</w:t>
      </w:r>
    </w:p>
    <w:p w14:paraId="0FF2994F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Numărul lecției în capitol (conform proiectării didactice de lungă durată):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11/15</w:t>
      </w:r>
    </w:p>
    <w:p w14:paraId="08925890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Subiectul lecției: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Funcția cubică.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Graficul funcției.Proprietăți.</w:t>
      </w:r>
    </w:p>
    <w:p w14:paraId="12B0AE8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Durata lecției: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45 minute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.</w:t>
      </w:r>
    </w:p>
    <w:p w14:paraId="3AF4A91B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Unități de competență: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3.1 Recunoașterea și aplicarea terminologiei ,notațiilor aferente noțiunii de funcție în diverse contexte.</w:t>
      </w:r>
    </w:p>
    <w:p w14:paraId="6D3C11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3.2 Identificarea unor dependențe funcționale în situații reale și/sau modelate,inclusiv de tipul funcției de gradul II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lang/>
        </w:rPr>
        <w:t>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3.4 Trasarea graficului unei funcții,inclusiv al unei funcții de gradul doi,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și deducerea proprietăților funcției prin lectura grafică și /sau analitică.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3.6 Justificarea unui demers/rezultat obținut sau indicat,cu referire la funcții,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recurgând la argumentări,demonstrații.</w:t>
      </w:r>
    </w:p>
    <w:p w14:paraId="01699B8C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Obiectivele lecției: La finele lecției, elevii vor fi capabili:</w:t>
      </w:r>
    </w:p>
    <w:p w14:paraId="718F6D46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O.1.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recunoască  și să aplice terminologia și notațiile aferente funcției  f:R→R,f(x)=x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 xml:space="preserve">3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  <w:t>în diverse contexte.</w:t>
      </w:r>
    </w:p>
    <w:p w14:paraId="2F9293F3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O.2.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Să identifice dependențe funcționale în situații modelate inclusiv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/>
        </w:rPr>
        <w:t>c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 tipul funcției f:R→R,f(x)=x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>3.</w:t>
      </w:r>
    </w:p>
    <w:p w14:paraId="53D609C0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O.3.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traseze graficul funcției cubice și să deducă proprietățile prin lecturare grafică sau analitică.</w:t>
      </w:r>
    </w:p>
    <w:p w14:paraId="7B9AEC8C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O.4. –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justifice demersul obținut cu referire la funcția f:R→R,f(x)=x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 xml:space="preserve">3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  <w:t xml:space="preserve"> recurgând la argumentări.</w:t>
      </w:r>
    </w:p>
    <w:p w14:paraId="205E983A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 xml:space="preserve">O.5. –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Să manifeste independență în gîndire și acțiune privind aplicarea în rezolvări de sarcini cu funcția f:R→R,f(x)=x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superscript"/>
        </w:rPr>
        <w:t>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vertAlign w:val="baseline"/>
        </w:rPr>
        <w:t>.</w:t>
      </w:r>
    </w:p>
    <w:p w14:paraId="1F156E8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Tipul lecției:</w:t>
      </w:r>
    </w:p>
    <w:p w14:paraId="3ED307FE">
      <w:pPr>
        <w:pStyle w:val="6"/>
        <w:spacing w:line="36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Tehnologii didactice: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de formare a capacităților de dobândire a cunoștințelor.</w:t>
      </w:r>
    </w:p>
    <w:p w14:paraId="416E3F88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Forme:</w:t>
      </w:r>
    </w:p>
    <w:p w14:paraId="291785EC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frontală;</w:t>
      </w:r>
    </w:p>
    <w:p w14:paraId="266DAD6D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în perechi;</w:t>
      </w:r>
    </w:p>
    <w:p w14:paraId="1F213BF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individual.</w:t>
      </w:r>
    </w:p>
    <w:p w14:paraId="6338F46B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Metode:</w:t>
      </w:r>
    </w:p>
    <w:p w14:paraId="4121C10F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exercițiului;</w:t>
      </w:r>
    </w:p>
    <w:p w14:paraId="4D89AAAE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algoritmizarea;</w:t>
      </w:r>
    </w:p>
    <w:p w14:paraId="490B6C03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problematizarea;</w:t>
      </w:r>
    </w:p>
    <w:p w14:paraId="2072F48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metoda lucrului cu manualul.</w:t>
      </w:r>
    </w:p>
    <w:p w14:paraId="2E94D401">
      <w:pPr>
        <w:pStyle w:val="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Mijloace de învățământ:</w:t>
      </w:r>
    </w:p>
    <w:p w14:paraId="1A889932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I. Achiri, A. Braiciv, O. Șpuntenco. Matematică. Manual. Clasa a VIII-a. Editura Prut Internațional. Chișinău, 2023;</w:t>
      </w:r>
    </w:p>
    <w:p w14:paraId="35CA5F3B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Computerul;</w:t>
      </w:r>
    </w:p>
    <w:p w14:paraId="7727AAF9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Proiectorul sau tabla interactivă;</w:t>
      </w:r>
    </w:p>
    <w:p w14:paraId="3222A724">
      <w:pPr>
        <w:pStyle w:val="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Fișa cu probleme, posterul cu sarcini.</w:t>
      </w:r>
    </w:p>
    <w:p w14:paraId="08BD56DD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Evaluarea: formativă, evaluare orală și în scris, reciprocă;  produse: problemă rezolvată, răspuns oral, exercițiu rezolvat, poster completat; lucrare independentă cu apreciere cu note.</w:t>
      </w:r>
    </w:p>
    <w:p w14:paraId="690B229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801C2A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FD5B0B6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7E63021C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D22D205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2F09DC22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B882AB3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3BDF45D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5D8FF2EB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18E1A2E7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991E7B4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4CF8BC48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0B534A9A">
      <w:pPr>
        <w:pStyle w:val="6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sectPr>
          <w:pgSz w:w="12240" w:h="15840"/>
          <w:pgMar w:top="1440" w:right="1080" w:bottom="1440" w:left="1080" w:header="720" w:footer="720" w:gutter="0"/>
          <w:cols w:space="720" w:num="1"/>
          <w:docGrid w:linePitch="360" w:charSpace="0"/>
        </w:sectPr>
      </w:pPr>
    </w:p>
    <w:p w14:paraId="2F99317B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  <w:t>Scenariul lecției</w:t>
      </w:r>
    </w:p>
    <w:tbl>
      <w:tblPr>
        <w:tblStyle w:val="5"/>
        <w:tblW w:w="14035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1216"/>
        <w:gridCol w:w="7861"/>
        <w:gridCol w:w="1003"/>
        <w:gridCol w:w="1911"/>
      </w:tblGrid>
      <w:tr w14:paraId="349F9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center"/>
          </w:tcPr>
          <w:p w14:paraId="721C25C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1410478E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0F2A47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Demers acțional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B6C7F1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Timp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BAE4AD1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Tehnologia realizării</w:t>
            </w:r>
          </w:p>
          <w:p w14:paraId="73C0D6EC">
            <w:pPr>
              <w:pStyle w:val="6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(Metodă/Formă de activitate/Resurse)</w:t>
            </w:r>
          </w:p>
        </w:tc>
      </w:tr>
      <w:tr w14:paraId="6518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2A9661B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Evocare</w:t>
            </w:r>
          </w:p>
        </w:tc>
        <w:tc>
          <w:tcPr>
            <w:tcW w:w="1184" w:type="dxa"/>
          </w:tcPr>
          <w:p w14:paraId="29009B5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O1,O4,</w:t>
            </w:r>
          </w:p>
          <w:p w14:paraId="564FAB4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</w:p>
        </w:tc>
        <w:tc>
          <w:tcPr>
            <w:tcW w:w="7924" w:type="dxa"/>
          </w:tcPr>
          <w:p w14:paraId="3292681F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Momentul organizatoric.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-Care a fost tema pentru acasă?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-Ce întrebări aveți la tema pentru acasă? (Dacă este cazul ,se soluționează întrebările apărute)</w:t>
            </w:r>
          </w:p>
          <w:p w14:paraId="5D62B349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Se afișează la tablă rezolvările corecte iar elevii verifică reciproc în perechi corectitudinea realizării temei pentru acasă.</w:t>
            </w:r>
          </w:p>
          <w:p w14:paraId="795D65D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Se anunță subiectul și obiectivele lecției.</w:t>
            </w:r>
          </w:p>
          <w:p w14:paraId="1C5FA898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39F4E69">
            <w:pPr>
              <w:pStyle w:val="6"/>
              <w:spacing w:line="276" w:lineRule="auto"/>
              <w:jc w:val="left"/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Accesați următorul link și scrieți cinci cuvinte pe care le-ați reținut de la lecția precedentă.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instrText xml:space="preserve"> HYPERLINK "https://www.menti.com/u7fmv916t3" </w:instrTex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https://www.menti.com/u7fmv916t3</w:t>
            </w: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</w:p>
          <w:p w14:paraId="58381167">
            <w:pPr>
              <w:pStyle w:val="6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Apoi elevilor li se cere să exsplice fiecare cuvânt de la ecran.</w:t>
            </w:r>
          </w:p>
        </w:tc>
        <w:tc>
          <w:tcPr>
            <w:tcW w:w="958" w:type="dxa"/>
          </w:tcPr>
          <w:p w14:paraId="211C6BF5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848292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7E59CC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7E38608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47A86B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933C891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7DF5FC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  <w:p w14:paraId="284E03A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703C6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77E33F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DBDC7C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590EC48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 euristică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C4F63E3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846BBA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Conversația</w:t>
            </w:r>
          </w:p>
          <w:p w14:paraId="5464E6D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jocul didactic</w:t>
            </w:r>
          </w:p>
        </w:tc>
      </w:tr>
      <w:tr w14:paraId="2952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056" w:type="dxa"/>
          </w:tcPr>
          <w:p w14:paraId="11AE10E6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Realizarea sensului</w:t>
            </w:r>
          </w:p>
        </w:tc>
        <w:tc>
          <w:tcPr>
            <w:tcW w:w="1184" w:type="dxa"/>
          </w:tcPr>
          <w:p w14:paraId="445C09A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</w:p>
          <w:p w14:paraId="750A54A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O1,O2,O5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  <w:tc>
          <w:tcPr>
            <w:tcW w:w="7924" w:type="dxa"/>
          </w:tcPr>
          <w:p w14:paraId="3A61FD7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/>
              </w:rPr>
              <w:t xml:space="preserve"> independentă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Investigăm împreună cu elevii informația de la tema 4 pag 58.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Concluzionăm 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Funcția care determină dependența volumului cubului de lungimea muchie.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Forma canonică o funcție cubice este f:R→R,f(x)=x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Proprietățile funcției:zeroul x=0,monotoia,semnele,simetric față de origine,graficul-parabolă cubică.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Observație:funcția cubică nu are extreme</w:t>
            </w:r>
          </w:p>
          <w:p w14:paraId="3C10BA5B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Ex.:Fie punctele A(-2;8),B(-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  <w:t>.;-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8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  C(-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;-3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) .Determinați care din aceste puncte aparțin graficului funcției 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br w:type="textWrapping"/>
            </w:r>
          </w:p>
        </w:tc>
        <w:tc>
          <w:tcPr>
            <w:tcW w:w="958" w:type="dxa"/>
          </w:tcPr>
          <w:p w14:paraId="4B6D0E49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</w:p>
        </w:tc>
        <w:tc>
          <w:tcPr>
            <w:tcW w:w="1913" w:type="dxa"/>
          </w:tcPr>
          <w:p w14:paraId="7CA1A96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Investigarea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cu manualul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732AD85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</w:tc>
      </w:tr>
      <w:tr w14:paraId="1688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2F9D99D7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t>Reflecție</w:t>
            </w:r>
          </w:p>
        </w:tc>
        <w:tc>
          <w:tcPr>
            <w:tcW w:w="1184" w:type="dxa"/>
          </w:tcPr>
          <w:p w14:paraId="325E9BF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O3,O4,O5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O5</w:t>
            </w:r>
          </w:p>
        </w:tc>
        <w:tc>
          <w:tcPr>
            <w:tcW w:w="7924" w:type="dxa"/>
          </w:tcPr>
          <w:p w14:paraId="38451141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frontală: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Apoi se vor rezolva frontal următoarele sarcini: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Ex:Fie funcția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.Aflați valorile lui x pentru care f(x) este:0,2;-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3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;1,3;2</w:t>
            </w:r>
            <m:oMath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vertAlign w:val="baseline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 w:val="0"/>
                      <w:i/>
                      <w:iCs w:val="0"/>
                      <w:sz w:val="24"/>
                      <w:szCs w:val="24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;10;2,(5).</w:t>
            </w:r>
          </w:p>
          <w:p w14:paraId="13C099A2">
            <w:pPr>
              <w:pStyle w:val="6"/>
              <w:spacing w:line="276" w:lineRule="auto"/>
              <w:jc w:val="left"/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Ex.:Rezolvați în R ,prin metoda grafică ecuația:</w:t>
            </w:r>
          </w:p>
          <w:p w14:paraId="690FFDDA">
            <w:pPr>
              <w:pStyle w:val="6"/>
              <w:numPr>
                <w:ilvl w:val="0"/>
                <w:numId w:val="3"/>
              </w:numPr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=-x+2.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Fie 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și g(x)=-x+2:trasăm graficele funcțiilor,completăm tabele de valori,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Rs.:(1;1) adică x=1.</w:t>
            </w:r>
          </w:p>
          <w:p w14:paraId="56DF1A34">
            <w:pPr>
              <w:pStyle w:val="6"/>
              <w:numPr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b) 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=x-1 Indicație:Punctul de intersecție.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Observașie această metodă de rozolvare nu este cea mai eficientă ,deoarece nu mereu rezultatul este un număr întreg.</w:t>
            </w:r>
          </w:p>
          <w:p w14:paraId="0AB2880B">
            <w:pPr>
              <w:pStyle w:val="6"/>
              <w:numPr>
                <w:numId w:val="0"/>
              </w:numPr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</w:pP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Ex.:Reprezentați în același sistem de axe ortogonale graficele următoarelor funcții: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 xml:space="preserve"> 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>3,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,f(x)=-x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+1 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-2, 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+4,f(x)=x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-4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Cocluzionăm care sunt deosebirile și asemănările între fruncțiile 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și f(x)=-x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Activitate independentă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</w:rPr>
              <w:t xml:space="preserve">Fie funcția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-6,trasați graficul și cercetați proprietățile funcției.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Apoi elevii vor face schimb de caiete ,pe tablă se a afișa rezolvarea iar elevii vor verifica reciproc coretitudinea realizării sarcinii.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u w:val="singl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cantitativ: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Ce am realizat astăzi la lecție?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>-Completați frazele: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t xml:space="preserve">Graficul funcției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se numește……………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Funcția f:R→R,f(x)=x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superscript"/>
              </w:rPr>
              <w:t xml:space="preserve">3  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nu are……………..</w:t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br w:type="textWrapping"/>
            </w:r>
            <w:r>
              <w:rPr>
                <w:rFonts w:hint="default" w:ascii="Times New Roman" w:hAnsi="Times New Roman" w:cs="Times New Roman"/>
                <w:bCs w:val="0"/>
                <w:i w:val="0"/>
                <w:iCs w:val="0"/>
                <w:sz w:val="24"/>
                <w:szCs w:val="24"/>
                <w:vertAlign w:val="baseline"/>
              </w:rPr>
              <w:t>Când funcția  este stric crescătoare pe R?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t>Bilanțul calitativ: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determină care obiective au fost realizate la lecție.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-Se forulează concluzii privind activitatea clasei de elevi în ansamblu și a unor elei în particular.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t xml:space="preserve">Temă pentru acasă: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studiat tema 4 pag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58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De rezolvat ex 3b și 4b pag 59</w:t>
            </w:r>
          </w:p>
        </w:tc>
        <w:tc>
          <w:tcPr>
            <w:tcW w:w="958" w:type="dxa"/>
          </w:tcPr>
          <w:p w14:paraId="67219CF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bookmarkStart w:id="0" w:name="_GoBack"/>
            <w:bookmarkEnd w:id="0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04BC78F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analiza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sinteza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observarea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6B9C61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Algoritmizarea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exercițiu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</w:p>
          <w:p w14:paraId="4277413A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2B99E6E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6BEB84D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30111AC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669010F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15AED037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C51EB50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4F61C1B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7720C016">
            <w:pPr>
              <w:pStyle w:val="6"/>
              <w:spacing w:line="276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Lucrul independent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evaluarea reciprocă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conversația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explicația</w:t>
            </w:r>
          </w:p>
        </w:tc>
      </w:tr>
    </w:tbl>
    <w:p w14:paraId="0B5F576F">
      <w:pPr>
        <w:pStyle w:val="6"/>
        <w:spacing w:line="360" w:lineRule="auto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zh-CN"/>
        </w:rPr>
      </w:pPr>
    </w:p>
    <w:p w14:paraId="61AC9EEA">
      <w:pPr>
        <w:rPr>
          <w:b w:val="0"/>
          <w:bCs w:val="0"/>
          <w:i w:val="0"/>
          <w:iCs w:val="0"/>
        </w:rPr>
      </w:pPr>
    </w:p>
    <w:sectPr>
      <w:pgSz w:w="15840" w:h="12240" w:orient="landscape"/>
      <w:pgMar w:top="1080" w:right="1440" w:bottom="108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F438C"/>
    <w:multiLevelType w:val="multilevel"/>
    <w:tmpl w:val="0DDF438C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3CD169AF"/>
    <w:multiLevelType w:val="multilevel"/>
    <w:tmpl w:val="3CD169A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28787"/>
    <w:multiLevelType w:val="singleLevel"/>
    <w:tmpl w:val="7F928787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61D64"/>
    <w:rsid w:val="1A3C133A"/>
    <w:rsid w:val="65D95890"/>
    <w:rsid w:val="78300A97"/>
    <w:rsid w:val="7E7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2024-05-16T06:31:00Z</dcterms:created>
  <dc:creator>Admin</dc:creator>
  <cp:lastModifiedBy>Admin</cp:lastModifiedBy>
  <dcterms:modified xsi:type="dcterms:W3CDTF">2024-08-15T14:30:14Z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45DE444BAAD143E68DD7C6DF785967EA_12</vt:lpwstr>
  </property>
</Properties>
</file>