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009" w:rsidRDefault="00171009" w:rsidP="00171009">
      <w:pPr>
        <w:pStyle w:val="Frspaiere"/>
        <w:spacing w:line="360" w:lineRule="auto"/>
        <w:jc w:val="center"/>
        <w:rPr>
          <w:rFonts w:ascii="Times New Roman" w:hAnsi="Times New Roman" w:cs="Times New Roman"/>
          <w:b/>
          <w:bCs/>
          <w:i/>
          <w:iCs/>
          <w:sz w:val="24"/>
          <w:szCs w:val="24"/>
          <w:lang w:val="ro-MD"/>
        </w:rPr>
      </w:pPr>
      <w:r w:rsidRPr="008D677A">
        <w:rPr>
          <w:rFonts w:ascii="Times New Roman" w:hAnsi="Times New Roman" w:cs="Times New Roman"/>
          <w:b/>
          <w:bCs/>
          <w:i/>
          <w:iCs/>
          <w:sz w:val="24"/>
          <w:szCs w:val="24"/>
          <w:lang w:val="ro-MD"/>
        </w:rPr>
        <w:t>Proiectul didactic al lecției</w:t>
      </w:r>
    </w:p>
    <w:p w:rsidR="00171009" w:rsidRDefault="00171009" w:rsidP="00171009">
      <w:pPr>
        <w:pStyle w:val="Frspaiere"/>
        <w:spacing w:line="360" w:lineRule="auto"/>
        <w:jc w:val="both"/>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Disciplina: Matematică</w:t>
      </w:r>
    </w:p>
    <w:p w:rsidR="00171009" w:rsidRDefault="00171009" w:rsidP="00171009">
      <w:pPr>
        <w:pStyle w:val="Frspaiere"/>
        <w:spacing w:line="360" w:lineRule="auto"/>
        <w:jc w:val="both"/>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Clasa: a XII-a, profil real</w:t>
      </w:r>
    </w:p>
    <w:p w:rsidR="00171009" w:rsidRPr="00767ECB" w:rsidRDefault="00171009" w:rsidP="00171009">
      <w:pPr>
        <w:pStyle w:val="Frspaiere"/>
        <w:spacing w:line="360" w:lineRule="auto"/>
        <w:jc w:val="both"/>
        <w:rPr>
          <w:rFonts w:ascii="Times New Roman" w:hAnsi="Times New Roman" w:cs="Times New Roman"/>
          <w:b/>
          <w:bCs/>
          <w:i/>
          <w:iCs/>
          <w:sz w:val="24"/>
          <w:szCs w:val="24"/>
          <w:lang w:val="ro-MD"/>
        </w:rPr>
      </w:pPr>
      <w:r w:rsidRPr="00767ECB">
        <w:rPr>
          <w:rFonts w:ascii="Times New Roman" w:hAnsi="Times New Roman" w:cs="Times New Roman"/>
          <w:b/>
          <w:bCs/>
          <w:i/>
          <w:iCs/>
          <w:sz w:val="24"/>
          <w:szCs w:val="24"/>
          <w:lang w:val="ro-MD"/>
        </w:rPr>
        <w:t xml:space="preserve">Unitatea de conținut: </w:t>
      </w:r>
      <w:r w:rsidR="00B96DB5">
        <w:rPr>
          <w:rFonts w:ascii="Times New Roman" w:hAnsi="Times New Roman" w:cs="Times New Roman"/>
          <w:b/>
          <w:bCs/>
          <w:i/>
          <w:iCs/>
          <w:sz w:val="24"/>
          <w:szCs w:val="24"/>
          <w:lang w:val="ro-MD"/>
        </w:rPr>
        <w:t>Corpuri de rotație</w:t>
      </w:r>
    </w:p>
    <w:p w:rsidR="00171009" w:rsidRPr="00767ECB" w:rsidRDefault="00171009" w:rsidP="00171009">
      <w:pPr>
        <w:pStyle w:val="Frspaiere"/>
        <w:spacing w:line="360" w:lineRule="auto"/>
        <w:jc w:val="both"/>
        <w:rPr>
          <w:rFonts w:ascii="Times New Roman" w:hAnsi="Times New Roman" w:cs="Times New Roman"/>
          <w:b/>
          <w:bCs/>
          <w:i/>
          <w:iCs/>
          <w:sz w:val="24"/>
          <w:szCs w:val="24"/>
          <w:lang w:val="ro-MD"/>
        </w:rPr>
      </w:pPr>
      <w:r w:rsidRPr="00767ECB">
        <w:rPr>
          <w:rFonts w:ascii="Times New Roman" w:hAnsi="Times New Roman" w:cs="Times New Roman"/>
          <w:b/>
          <w:bCs/>
          <w:i/>
          <w:iCs/>
          <w:sz w:val="24"/>
          <w:szCs w:val="24"/>
          <w:lang w:val="ro-MD"/>
        </w:rPr>
        <w:t xml:space="preserve">Numărul lecției în unitatea de </w:t>
      </w:r>
      <w:r>
        <w:rPr>
          <w:rFonts w:ascii="Times New Roman" w:hAnsi="Times New Roman" w:cs="Times New Roman"/>
          <w:b/>
          <w:bCs/>
          <w:i/>
          <w:iCs/>
          <w:sz w:val="24"/>
          <w:szCs w:val="24"/>
          <w:lang w:val="ro-MD"/>
        </w:rPr>
        <w:t>învățare</w:t>
      </w:r>
      <w:r w:rsidRPr="00767ECB">
        <w:rPr>
          <w:rFonts w:ascii="Times New Roman" w:hAnsi="Times New Roman" w:cs="Times New Roman"/>
          <w:b/>
          <w:bCs/>
          <w:i/>
          <w:iCs/>
          <w:sz w:val="24"/>
          <w:szCs w:val="24"/>
          <w:lang w:val="ro-MD"/>
        </w:rPr>
        <w:t xml:space="preserve"> (conform proiectării didactice de lungă durată): </w:t>
      </w:r>
      <w:r w:rsidR="00D6489F">
        <w:rPr>
          <w:rFonts w:ascii="Times New Roman" w:hAnsi="Times New Roman" w:cs="Times New Roman"/>
          <w:b/>
          <w:bCs/>
          <w:i/>
          <w:iCs/>
          <w:sz w:val="24"/>
          <w:szCs w:val="24"/>
          <w:lang w:val="ro-MD"/>
        </w:rPr>
        <w:t>2</w:t>
      </w:r>
      <w:r w:rsidRPr="00767ECB">
        <w:rPr>
          <w:rFonts w:ascii="Times New Roman" w:hAnsi="Times New Roman" w:cs="Times New Roman"/>
          <w:b/>
          <w:bCs/>
          <w:i/>
          <w:iCs/>
          <w:sz w:val="24"/>
          <w:szCs w:val="24"/>
          <w:lang w:val="ro-MD"/>
        </w:rPr>
        <w:t>/</w:t>
      </w:r>
      <w:r w:rsidR="00B96DB5">
        <w:rPr>
          <w:rFonts w:ascii="Times New Roman" w:hAnsi="Times New Roman" w:cs="Times New Roman"/>
          <w:b/>
          <w:bCs/>
          <w:i/>
          <w:iCs/>
          <w:sz w:val="24"/>
          <w:szCs w:val="24"/>
          <w:lang w:val="ro-MD"/>
        </w:rPr>
        <w:t>22</w:t>
      </w:r>
    </w:p>
    <w:p w:rsidR="00D6489F" w:rsidRPr="00D6489F" w:rsidRDefault="00C956AB" w:rsidP="00D6489F">
      <w:pPr>
        <w:pStyle w:val="1"/>
        <w:spacing w:line="360" w:lineRule="auto"/>
        <w:rPr>
          <w:rFonts w:ascii="Times New Roman" w:hAnsi="Times New Roman"/>
          <w:b/>
          <w:i/>
          <w:sz w:val="24"/>
          <w:szCs w:val="24"/>
          <w:lang w:val="ro-RO"/>
        </w:rPr>
      </w:pPr>
      <w:r w:rsidRPr="00D6489F">
        <w:rPr>
          <w:rFonts w:ascii="Times New Roman" w:hAnsi="Times New Roman"/>
          <w:b/>
          <w:bCs/>
          <w:i/>
          <w:iCs/>
          <w:sz w:val="24"/>
          <w:szCs w:val="24"/>
          <w:lang w:val="ro-MD"/>
        </w:rPr>
        <w:t xml:space="preserve">Subiectul lecției: </w:t>
      </w:r>
      <w:r w:rsidR="00D6489F" w:rsidRPr="00D6489F">
        <w:rPr>
          <w:rFonts w:ascii="Times New Roman" w:hAnsi="Times New Roman"/>
          <w:sz w:val="24"/>
          <w:szCs w:val="24"/>
          <w:lang w:val="ro-RO"/>
        </w:rPr>
        <w:t>Cilindrul circular drept. Secțiuni paralele cu axa</w:t>
      </w:r>
    </w:p>
    <w:p w:rsidR="00171009" w:rsidRPr="00761B30" w:rsidRDefault="00171009" w:rsidP="00D6489F">
      <w:pPr>
        <w:pStyle w:val="Frspaiere"/>
        <w:spacing w:line="360" w:lineRule="auto"/>
        <w:rPr>
          <w:rFonts w:ascii="Times New Roman" w:eastAsia="DejaVu Sans" w:hAnsi="Times New Roman" w:cs="Times New Roman"/>
          <w:color w:val="FF0000"/>
          <w:sz w:val="24"/>
          <w:szCs w:val="24"/>
          <w:lang w:val="ro-RO"/>
        </w:rPr>
      </w:pPr>
      <w:r w:rsidRPr="00761B30">
        <w:rPr>
          <w:rFonts w:ascii="Times New Roman" w:eastAsia="DejaVu Sans" w:hAnsi="Times New Roman" w:cs="Times New Roman"/>
          <w:b/>
          <w:i/>
          <w:color w:val="231F20"/>
          <w:sz w:val="24"/>
          <w:szCs w:val="24"/>
          <w:lang w:val="ro-RO"/>
        </w:rPr>
        <w:t>Durata lecției</w:t>
      </w:r>
      <w:r w:rsidRPr="00761B30">
        <w:rPr>
          <w:rFonts w:ascii="Times New Roman" w:eastAsia="DejaVu Sans" w:hAnsi="Times New Roman" w:cs="Times New Roman"/>
          <w:i/>
          <w:color w:val="FF0000"/>
          <w:sz w:val="24"/>
          <w:szCs w:val="24"/>
          <w:lang w:val="ro-RO"/>
        </w:rPr>
        <w:t xml:space="preserve">: </w:t>
      </w:r>
      <w:r w:rsidRPr="00761B30">
        <w:rPr>
          <w:rFonts w:ascii="Times New Roman" w:eastAsia="DejaVu Sans" w:hAnsi="Times New Roman" w:cs="Times New Roman"/>
          <w:bCs/>
          <w:iCs/>
          <w:sz w:val="24"/>
          <w:szCs w:val="24"/>
          <w:lang w:val="ro-RO"/>
        </w:rPr>
        <w:t>45 min</w:t>
      </w:r>
      <w:r w:rsidRPr="00761B30">
        <w:rPr>
          <w:rFonts w:ascii="Times New Roman" w:eastAsia="DejaVu Sans" w:hAnsi="Times New Roman" w:cs="Times New Roman"/>
          <w:bCs/>
          <w:i/>
          <w:iCs/>
          <w:sz w:val="24"/>
          <w:szCs w:val="24"/>
          <w:lang w:val="ro-RO"/>
        </w:rPr>
        <w:t>.</w:t>
      </w:r>
    </w:p>
    <w:p w:rsidR="00171009" w:rsidRPr="00D6489F" w:rsidRDefault="00171009" w:rsidP="00D6489F">
      <w:pPr>
        <w:pStyle w:val="Frspaiere"/>
        <w:spacing w:line="360" w:lineRule="auto"/>
        <w:rPr>
          <w:rFonts w:ascii="Times New Roman" w:hAnsi="Times New Roman" w:cs="Times New Roman"/>
          <w:b/>
          <w:bCs/>
          <w:i/>
          <w:iCs/>
          <w:sz w:val="24"/>
          <w:szCs w:val="24"/>
          <w:lang w:val="ro-MD"/>
        </w:rPr>
      </w:pPr>
      <w:r w:rsidRPr="00D6489F">
        <w:rPr>
          <w:rFonts w:ascii="Times New Roman" w:hAnsi="Times New Roman" w:cs="Times New Roman"/>
          <w:b/>
          <w:bCs/>
          <w:i/>
          <w:iCs/>
          <w:sz w:val="24"/>
          <w:szCs w:val="24"/>
          <w:lang w:val="ro-MD"/>
        </w:rPr>
        <w:t>Unitățile de competență:</w:t>
      </w:r>
    </w:p>
    <w:p w:rsidR="00B96DB5" w:rsidRPr="00FF7AE8" w:rsidRDefault="00B96DB5" w:rsidP="00B96DB5">
      <w:pPr>
        <w:pStyle w:val="NoSpacing1"/>
        <w:spacing w:line="360" w:lineRule="auto"/>
        <w:jc w:val="both"/>
        <w:rPr>
          <w:rFonts w:ascii="Times New Roman" w:hAnsi="Times New Roman"/>
          <w:sz w:val="24"/>
          <w:szCs w:val="24"/>
          <w:lang w:val="ro-RO"/>
        </w:rPr>
      </w:pPr>
      <w:r w:rsidRPr="00B96DB5">
        <w:rPr>
          <w:rFonts w:ascii="Times New Roman" w:hAnsi="Times New Roman"/>
          <w:b/>
          <w:i/>
          <w:sz w:val="24"/>
          <w:szCs w:val="24"/>
          <w:lang w:val="ro-RO"/>
        </w:rPr>
        <w:t>6.2.</w:t>
      </w:r>
      <w:r w:rsidRPr="00FF7AE8">
        <w:rPr>
          <w:rFonts w:ascii="Times New Roman" w:hAnsi="Times New Roman"/>
          <w:b/>
          <w:sz w:val="24"/>
          <w:szCs w:val="24"/>
          <w:lang w:val="ro-RO"/>
        </w:rPr>
        <w:t xml:space="preserve"> Identificarea</w:t>
      </w:r>
      <w:r w:rsidRPr="00FF7AE8">
        <w:rPr>
          <w:rFonts w:ascii="Times New Roman" w:hAnsi="Times New Roman"/>
          <w:sz w:val="24"/>
          <w:szCs w:val="24"/>
          <w:lang w:val="ro-RO"/>
        </w:rPr>
        <w:t xml:space="preserve"> și </w:t>
      </w:r>
      <w:r w:rsidRPr="00FF7AE8">
        <w:rPr>
          <w:rFonts w:ascii="Times New Roman" w:hAnsi="Times New Roman"/>
          <w:b/>
          <w:sz w:val="24"/>
          <w:szCs w:val="24"/>
          <w:lang w:val="ro-RO"/>
        </w:rPr>
        <w:t xml:space="preserve">aplicarea </w:t>
      </w:r>
      <w:r w:rsidRPr="00FF7AE8">
        <w:rPr>
          <w:rFonts w:ascii="Times New Roman" w:hAnsi="Times New Roman"/>
          <w:sz w:val="24"/>
          <w:szCs w:val="24"/>
          <w:lang w:val="ro-RO"/>
        </w:rPr>
        <w:t xml:space="preserve">terminologiei și a notațiilor aferente corpurilor de rotație în diverse contexte. </w:t>
      </w:r>
    </w:p>
    <w:p w:rsidR="00B96DB5" w:rsidRPr="00FF7AE8" w:rsidRDefault="00B96DB5" w:rsidP="00B96DB5">
      <w:pPr>
        <w:pStyle w:val="NoSpacing1"/>
        <w:spacing w:line="360" w:lineRule="auto"/>
        <w:jc w:val="both"/>
        <w:rPr>
          <w:rFonts w:ascii="Times New Roman" w:hAnsi="Times New Roman"/>
          <w:sz w:val="24"/>
          <w:szCs w:val="24"/>
          <w:lang w:val="ro-RO"/>
        </w:rPr>
      </w:pPr>
      <w:r w:rsidRPr="00B96DB5">
        <w:rPr>
          <w:rFonts w:ascii="Times New Roman" w:hAnsi="Times New Roman"/>
          <w:b/>
          <w:i/>
          <w:sz w:val="24"/>
          <w:szCs w:val="24"/>
          <w:lang w:val="ro-RO"/>
        </w:rPr>
        <w:t>6.3.</w:t>
      </w:r>
      <w:r w:rsidRPr="00FF7AE8">
        <w:rPr>
          <w:rFonts w:ascii="Times New Roman" w:hAnsi="Times New Roman"/>
          <w:sz w:val="24"/>
          <w:szCs w:val="24"/>
          <w:lang w:val="ro-RO"/>
        </w:rPr>
        <w:t xml:space="preserve"> </w:t>
      </w:r>
      <w:r w:rsidRPr="00FF7AE8">
        <w:rPr>
          <w:rFonts w:ascii="Times New Roman" w:hAnsi="Times New Roman"/>
          <w:b/>
          <w:sz w:val="24"/>
          <w:szCs w:val="24"/>
          <w:lang w:val="ro-RO"/>
        </w:rPr>
        <w:t>Generalizarea</w:t>
      </w:r>
      <w:r w:rsidRPr="00FF7AE8">
        <w:rPr>
          <w:rFonts w:ascii="Times New Roman" w:hAnsi="Times New Roman"/>
          <w:sz w:val="24"/>
          <w:szCs w:val="24"/>
          <w:lang w:val="ro-RO"/>
        </w:rPr>
        <w:t xml:space="preserve"> noțiunii de corp de rotație. </w:t>
      </w:r>
    </w:p>
    <w:p w:rsidR="00B96DB5" w:rsidRDefault="00B96DB5" w:rsidP="00B96DB5">
      <w:pPr>
        <w:pStyle w:val="NoSpacing1"/>
        <w:spacing w:line="360" w:lineRule="auto"/>
        <w:jc w:val="both"/>
        <w:rPr>
          <w:rFonts w:ascii="Times New Roman" w:hAnsi="Times New Roman"/>
          <w:sz w:val="24"/>
          <w:szCs w:val="24"/>
          <w:lang w:val="ro-RO"/>
        </w:rPr>
      </w:pPr>
      <w:r w:rsidRPr="00B96DB5">
        <w:rPr>
          <w:rFonts w:ascii="Times New Roman" w:hAnsi="Times New Roman"/>
          <w:b/>
          <w:i/>
          <w:sz w:val="24"/>
          <w:szCs w:val="24"/>
          <w:lang w:val="ro-RO"/>
        </w:rPr>
        <w:t>6.4</w:t>
      </w:r>
      <w:r w:rsidRPr="00FF7AE8">
        <w:rPr>
          <w:rFonts w:ascii="Times New Roman" w:hAnsi="Times New Roman"/>
          <w:sz w:val="24"/>
          <w:szCs w:val="24"/>
          <w:lang w:val="ro-RO"/>
        </w:rPr>
        <w:t xml:space="preserve">. </w:t>
      </w:r>
      <w:r w:rsidRPr="00FF7AE8">
        <w:rPr>
          <w:rFonts w:ascii="Times New Roman" w:hAnsi="Times New Roman"/>
          <w:b/>
          <w:sz w:val="24"/>
          <w:szCs w:val="24"/>
          <w:lang w:val="ro-RO"/>
        </w:rPr>
        <w:t>Utilizarea</w:t>
      </w:r>
      <w:r w:rsidRPr="00FF7AE8">
        <w:rPr>
          <w:rFonts w:ascii="Times New Roman" w:hAnsi="Times New Roman"/>
          <w:sz w:val="24"/>
          <w:szCs w:val="24"/>
          <w:lang w:val="ro-RO"/>
        </w:rPr>
        <w:t xml:space="preserve"> proprietăților corpurilor de rotație în diverse contexte. </w:t>
      </w:r>
    </w:p>
    <w:p w:rsidR="00D53D90" w:rsidRPr="00B96DB5" w:rsidRDefault="00D53D90" w:rsidP="00B96DB5">
      <w:pPr>
        <w:pStyle w:val="NoSpacing1"/>
        <w:spacing w:line="360" w:lineRule="auto"/>
        <w:jc w:val="both"/>
        <w:rPr>
          <w:rFonts w:ascii="Times New Roman" w:hAnsi="Times New Roman"/>
          <w:sz w:val="24"/>
          <w:szCs w:val="24"/>
          <w:lang w:val="ro-RO"/>
        </w:rPr>
      </w:pPr>
      <w:r w:rsidRPr="00D53D90">
        <w:rPr>
          <w:rFonts w:ascii="Times New Roman" w:hAnsi="Times New Roman"/>
          <w:b/>
          <w:i/>
          <w:sz w:val="24"/>
          <w:szCs w:val="24"/>
          <w:lang w:val="ro-RO"/>
        </w:rPr>
        <w:t>6.6.</w:t>
      </w:r>
      <w:r w:rsidRPr="00FF7AE8">
        <w:rPr>
          <w:rFonts w:ascii="Times New Roman" w:hAnsi="Times New Roman"/>
          <w:sz w:val="24"/>
          <w:szCs w:val="24"/>
          <w:lang w:val="ro-RO"/>
        </w:rPr>
        <w:t xml:space="preserve"> </w:t>
      </w:r>
      <w:r w:rsidRPr="00FF7AE8">
        <w:rPr>
          <w:rFonts w:ascii="Times New Roman" w:hAnsi="Times New Roman"/>
          <w:b/>
          <w:sz w:val="24"/>
          <w:szCs w:val="24"/>
          <w:lang w:val="ro-RO"/>
        </w:rPr>
        <w:t>Analiza</w:t>
      </w:r>
      <w:r w:rsidRPr="00FF7AE8">
        <w:rPr>
          <w:rFonts w:ascii="Times New Roman" w:hAnsi="Times New Roman"/>
          <w:sz w:val="24"/>
          <w:szCs w:val="24"/>
          <w:lang w:val="ro-RO"/>
        </w:rPr>
        <w:t xml:space="preserve"> rezolvării unei probleme referitoare la corpuri de rotație din punct de vedere al corectitudinii, al simplității, al clarității și al semnificației rezultatelor. </w:t>
      </w:r>
    </w:p>
    <w:p w:rsidR="00171009" w:rsidRPr="00B141CD" w:rsidRDefault="00171009" w:rsidP="00B96DB5">
      <w:pPr>
        <w:pStyle w:val="Frspaiere"/>
        <w:spacing w:line="360" w:lineRule="auto"/>
        <w:jc w:val="both"/>
        <w:rPr>
          <w:rFonts w:ascii="Times New Roman" w:hAnsi="Times New Roman" w:cs="Times New Roman"/>
          <w:sz w:val="24"/>
          <w:szCs w:val="24"/>
          <w:lang w:val="ro-MD"/>
        </w:rPr>
      </w:pPr>
      <w:r>
        <w:rPr>
          <w:rFonts w:ascii="Times New Roman" w:hAnsi="Times New Roman" w:cs="Times New Roman"/>
          <w:b/>
          <w:bCs/>
          <w:i/>
          <w:iCs/>
          <w:sz w:val="24"/>
          <w:szCs w:val="24"/>
          <w:lang w:val="ro-MD"/>
        </w:rPr>
        <w:t xml:space="preserve">Obiectivele lecției: </w:t>
      </w:r>
      <w:r>
        <w:rPr>
          <w:rFonts w:ascii="Times New Roman" w:hAnsi="Times New Roman" w:cs="Times New Roman"/>
          <w:sz w:val="24"/>
          <w:szCs w:val="24"/>
          <w:lang w:val="ro-MD"/>
        </w:rPr>
        <w:t>La finele lecției, elevii vor fi capabili:</w:t>
      </w:r>
    </w:p>
    <w:p w:rsidR="00171009" w:rsidRPr="0094177D" w:rsidRDefault="00171009" w:rsidP="00171009">
      <w:pPr>
        <w:pStyle w:val="Frspaiere"/>
        <w:spacing w:line="360" w:lineRule="auto"/>
        <w:jc w:val="both"/>
        <w:rPr>
          <w:rFonts w:ascii="Times New Roman" w:hAnsi="Times New Roman" w:cs="Times New Roman"/>
          <w:bCs/>
          <w:iCs/>
          <w:sz w:val="24"/>
          <w:szCs w:val="24"/>
          <w:lang w:val="ro-MD"/>
        </w:rPr>
      </w:pPr>
      <w:r>
        <w:rPr>
          <w:rFonts w:ascii="Times New Roman" w:hAnsi="Times New Roman" w:cs="Times New Roman"/>
          <w:b/>
          <w:bCs/>
          <w:i/>
          <w:iCs/>
          <w:sz w:val="24"/>
          <w:szCs w:val="24"/>
          <w:lang w:val="ro-MD"/>
        </w:rPr>
        <w:t>O.1. –</w:t>
      </w:r>
      <w:r w:rsidR="004C7DCA" w:rsidRPr="004C7DCA">
        <w:rPr>
          <w:rFonts w:ascii="Times New Roman" w:hAnsi="Times New Roman" w:cs="Times New Roman"/>
          <w:bCs/>
          <w:iCs/>
          <w:sz w:val="24"/>
          <w:szCs w:val="24"/>
          <w:lang w:val="ro-MD"/>
        </w:rPr>
        <w:t xml:space="preserve"> </w:t>
      </w:r>
      <w:r w:rsidR="004C7DCA">
        <w:rPr>
          <w:rFonts w:ascii="Times New Roman" w:hAnsi="Times New Roman" w:cs="Times New Roman"/>
          <w:bCs/>
          <w:iCs/>
          <w:sz w:val="24"/>
          <w:szCs w:val="24"/>
          <w:lang w:val="ro-MD"/>
        </w:rPr>
        <w:t xml:space="preserve">Să generalizeze cunoștințele anterioare despre </w:t>
      </w:r>
      <w:r w:rsidR="005A0A95">
        <w:rPr>
          <w:rFonts w:ascii="Times New Roman" w:hAnsi="Times New Roman" w:cs="Times New Roman"/>
          <w:bCs/>
          <w:iCs/>
          <w:sz w:val="24"/>
          <w:szCs w:val="24"/>
          <w:lang w:val="ro-MD"/>
        </w:rPr>
        <w:t>cilindru și elementele lui</w:t>
      </w:r>
      <w:r w:rsidR="004C7DCA">
        <w:rPr>
          <w:rFonts w:ascii="Times New Roman" w:hAnsi="Times New Roman" w:cs="Times New Roman"/>
          <w:bCs/>
          <w:iCs/>
          <w:sz w:val="24"/>
          <w:szCs w:val="24"/>
          <w:lang w:val="ro-MD"/>
        </w:rPr>
        <w:t>;</w:t>
      </w:r>
    </w:p>
    <w:p w:rsidR="00171009" w:rsidRPr="0094177D" w:rsidRDefault="00171009" w:rsidP="00171009">
      <w:pPr>
        <w:pStyle w:val="Frspaiere"/>
        <w:spacing w:line="360" w:lineRule="auto"/>
        <w:jc w:val="both"/>
        <w:rPr>
          <w:rFonts w:ascii="Times New Roman" w:hAnsi="Times New Roman" w:cs="Times New Roman"/>
          <w:bCs/>
          <w:iCs/>
          <w:sz w:val="24"/>
          <w:szCs w:val="24"/>
          <w:lang w:val="ro-MD"/>
        </w:rPr>
      </w:pPr>
      <w:r>
        <w:rPr>
          <w:rFonts w:ascii="Times New Roman" w:hAnsi="Times New Roman" w:cs="Times New Roman"/>
          <w:b/>
          <w:bCs/>
          <w:i/>
          <w:iCs/>
          <w:sz w:val="24"/>
          <w:szCs w:val="24"/>
          <w:lang w:val="ro-MD"/>
        </w:rPr>
        <w:t>O.</w:t>
      </w:r>
      <w:r w:rsidR="005A0A95">
        <w:rPr>
          <w:rFonts w:ascii="Times New Roman" w:hAnsi="Times New Roman" w:cs="Times New Roman"/>
          <w:b/>
          <w:bCs/>
          <w:i/>
          <w:iCs/>
          <w:sz w:val="24"/>
          <w:szCs w:val="24"/>
          <w:lang w:val="ro-MD"/>
        </w:rPr>
        <w:t>2</w:t>
      </w:r>
      <w:r>
        <w:rPr>
          <w:rFonts w:ascii="Times New Roman" w:hAnsi="Times New Roman" w:cs="Times New Roman"/>
          <w:b/>
          <w:bCs/>
          <w:i/>
          <w:iCs/>
          <w:sz w:val="24"/>
          <w:szCs w:val="24"/>
          <w:lang w:val="ro-MD"/>
        </w:rPr>
        <w:t>. –</w:t>
      </w:r>
      <w:r w:rsidR="0094177D">
        <w:rPr>
          <w:rFonts w:ascii="Times New Roman" w:hAnsi="Times New Roman" w:cs="Times New Roman"/>
          <w:bCs/>
          <w:iCs/>
          <w:sz w:val="24"/>
          <w:szCs w:val="24"/>
          <w:lang w:val="ro-MD"/>
        </w:rPr>
        <w:t xml:space="preserve"> </w:t>
      </w:r>
      <w:r w:rsidR="007F57C4">
        <w:rPr>
          <w:rFonts w:ascii="Times New Roman" w:hAnsi="Times New Roman" w:cs="Times New Roman"/>
          <w:bCs/>
          <w:iCs/>
          <w:sz w:val="24"/>
          <w:szCs w:val="24"/>
          <w:lang w:val="ro-MD"/>
        </w:rPr>
        <w:t>Să distingă secțiuni paralele cu baza și secțiuni axiale;</w:t>
      </w:r>
    </w:p>
    <w:p w:rsidR="00171009" w:rsidRDefault="00171009" w:rsidP="00171009">
      <w:pPr>
        <w:pStyle w:val="Frspaiere"/>
        <w:spacing w:line="360" w:lineRule="auto"/>
        <w:jc w:val="both"/>
        <w:rPr>
          <w:rFonts w:ascii="Times New Roman" w:hAnsi="Times New Roman" w:cs="Times New Roman"/>
          <w:bCs/>
          <w:iCs/>
          <w:sz w:val="24"/>
          <w:szCs w:val="24"/>
          <w:lang w:val="ro-MD"/>
        </w:rPr>
      </w:pPr>
      <w:r>
        <w:rPr>
          <w:rFonts w:ascii="Times New Roman" w:hAnsi="Times New Roman" w:cs="Times New Roman"/>
          <w:b/>
          <w:bCs/>
          <w:i/>
          <w:iCs/>
          <w:sz w:val="24"/>
          <w:szCs w:val="24"/>
          <w:lang w:val="ro-MD"/>
        </w:rPr>
        <w:t>O.</w:t>
      </w:r>
      <w:r w:rsidR="005A0A95">
        <w:rPr>
          <w:rFonts w:ascii="Times New Roman" w:hAnsi="Times New Roman" w:cs="Times New Roman"/>
          <w:b/>
          <w:bCs/>
          <w:i/>
          <w:iCs/>
          <w:sz w:val="24"/>
          <w:szCs w:val="24"/>
          <w:lang w:val="ro-MD"/>
        </w:rPr>
        <w:t>3</w:t>
      </w:r>
      <w:r>
        <w:rPr>
          <w:rFonts w:ascii="Times New Roman" w:hAnsi="Times New Roman" w:cs="Times New Roman"/>
          <w:b/>
          <w:bCs/>
          <w:i/>
          <w:iCs/>
          <w:sz w:val="24"/>
          <w:szCs w:val="24"/>
          <w:lang w:val="ro-MD"/>
        </w:rPr>
        <w:t>. –</w:t>
      </w:r>
      <w:r w:rsidR="007F57C4" w:rsidRPr="007F57C4">
        <w:rPr>
          <w:rFonts w:ascii="Times New Roman" w:hAnsi="Times New Roman" w:cs="Times New Roman"/>
          <w:bCs/>
          <w:iCs/>
          <w:sz w:val="24"/>
          <w:szCs w:val="24"/>
          <w:lang w:val="ro-MD"/>
        </w:rPr>
        <w:t xml:space="preserve"> </w:t>
      </w:r>
      <w:r w:rsidR="008108AA">
        <w:rPr>
          <w:rFonts w:ascii="Times New Roman" w:hAnsi="Times New Roman" w:cs="Times New Roman"/>
          <w:bCs/>
          <w:iCs/>
          <w:sz w:val="24"/>
          <w:szCs w:val="24"/>
          <w:lang w:val="ro-MD"/>
        </w:rPr>
        <w:t>Să distingă caracteristicile secțiunii axiale și a relației dintre acesta și înălțimea cilindrului;</w:t>
      </w:r>
    </w:p>
    <w:p w:rsidR="007F57C4" w:rsidRDefault="00F1409D" w:rsidP="00171009">
      <w:pPr>
        <w:pStyle w:val="Frspaiere"/>
        <w:spacing w:line="360" w:lineRule="auto"/>
        <w:jc w:val="both"/>
        <w:rPr>
          <w:rFonts w:ascii="Times New Roman" w:hAnsi="Times New Roman" w:cs="Times New Roman"/>
          <w:bCs/>
          <w:iCs/>
          <w:sz w:val="24"/>
          <w:szCs w:val="24"/>
          <w:lang w:val="ro-MD"/>
        </w:rPr>
      </w:pPr>
      <w:r>
        <w:rPr>
          <w:rFonts w:ascii="Times New Roman" w:hAnsi="Times New Roman" w:cs="Times New Roman"/>
          <w:b/>
          <w:bCs/>
          <w:i/>
          <w:iCs/>
          <w:sz w:val="24"/>
          <w:szCs w:val="24"/>
          <w:lang w:val="ro-MD"/>
        </w:rPr>
        <w:t>O.</w:t>
      </w:r>
      <w:r w:rsidR="005A0A95">
        <w:rPr>
          <w:rFonts w:ascii="Times New Roman" w:hAnsi="Times New Roman" w:cs="Times New Roman"/>
          <w:b/>
          <w:bCs/>
          <w:i/>
          <w:iCs/>
          <w:sz w:val="24"/>
          <w:szCs w:val="24"/>
          <w:lang w:val="ro-MD"/>
        </w:rPr>
        <w:t>4</w:t>
      </w:r>
      <w:r>
        <w:rPr>
          <w:rFonts w:ascii="Times New Roman" w:hAnsi="Times New Roman" w:cs="Times New Roman"/>
          <w:b/>
          <w:bCs/>
          <w:i/>
          <w:iCs/>
          <w:sz w:val="24"/>
          <w:szCs w:val="24"/>
          <w:lang w:val="ro-MD"/>
        </w:rPr>
        <w:t>.</w:t>
      </w:r>
      <w:r>
        <w:rPr>
          <w:rFonts w:ascii="Times New Roman" w:hAnsi="Times New Roman" w:cs="Times New Roman"/>
          <w:bCs/>
          <w:iCs/>
          <w:sz w:val="24"/>
          <w:szCs w:val="24"/>
          <w:lang w:val="ro-MD"/>
        </w:rPr>
        <w:t xml:space="preserve"> –</w:t>
      </w:r>
      <w:r w:rsidR="007F57C4">
        <w:rPr>
          <w:rFonts w:ascii="Times New Roman" w:hAnsi="Times New Roman" w:cs="Times New Roman"/>
          <w:bCs/>
          <w:iCs/>
          <w:sz w:val="24"/>
          <w:szCs w:val="24"/>
          <w:lang w:val="ro-MD"/>
        </w:rPr>
        <w:t xml:space="preserve"> </w:t>
      </w:r>
      <w:r w:rsidR="008108AA">
        <w:rPr>
          <w:rFonts w:ascii="Times New Roman" w:hAnsi="Times New Roman" w:cs="Times New Roman"/>
          <w:bCs/>
          <w:iCs/>
          <w:sz w:val="24"/>
          <w:szCs w:val="24"/>
          <w:lang w:val="ro-MD"/>
        </w:rPr>
        <w:t>Să rezolve probleme referitoare la cilindru și secțiuni;</w:t>
      </w:r>
    </w:p>
    <w:p w:rsidR="00171009" w:rsidRPr="00F1409D" w:rsidRDefault="00171009" w:rsidP="00171009">
      <w:pPr>
        <w:pStyle w:val="Frspaiere"/>
        <w:spacing w:line="360" w:lineRule="auto"/>
        <w:jc w:val="both"/>
        <w:rPr>
          <w:rFonts w:ascii="Times New Roman" w:hAnsi="Times New Roman" w:cs="Times New Roman"/>
          <w:bCs/>
          <w:iCs/>
          <w:sz w:val="24"/>
          <w:szCs w:val="24"/>
          <w:lang w:val="ro-MD"/>
        </w:rPr>
      </w:pPr>
      <w:r>
        <w:rPr>
          <w:rFonts w:ascii="Times New Roman" w:hAnsi="Times New Roman" w:cs="Times New Roman"/>
          <w:b/>
          <w:bCs/>
          <w:i/>
          <w:iCs/>
          <w:sz w:val="24"/>
          <w:szCs w:val="24"/>
          <w:lang w:val="ro-MD"/>
        </w:rPr>
        <w:t>O.</w:t>
      </w:r>
      <w:r w:rsidR="005A0A95">
        <w:rPr>
          <w:rFonts w:ascii="Times New Roman" w:hAnsi="Times New Roman" w:cs="Times New Roman"/>
          <w:b/>
          <w:bCs/>
          <w:i/>
          <w:iCs/>
          <w:sz w:val="24"/>
          <w:szCs w:val="24"/>
          <w:lang w:val="ro-MD"/>
        </w:rPr>
        <w:t>5</w:t>
      </w:r>
      <w:r>
        <w:rPr>
          <w:rFonts w:ascii="Times New Roman" w:hAnsi="Times New Roman" w:cs="Times New Roman"/>
          <w:b/>
          <w:bCs/>
          <w:i/>
          <w:iCs/>
          <w:sz w:val="24"/>
          <w:szCs w:val="24"/>
          <w:lang w:val="ro-MD"/>
        </w:rPr>
        <w:t xml:space="preserve">. – </w:t>
      </w:r>
      <w:r w:rsidR="00F1409D" w:rsidRPr="00C14F82">
        <w:rPr>
          <w:rFonts w:ascii="Times New Roman" w:hAnsi="Times New Roman" w:cs="Times New Roman"/>
          <w:sz w:val="24"/>
          <w:szCs w:val="24"/>
          <w:lang w:val="ro-MD"/>
        </w:rPr>
        <w:t xml:space="preserve">Să manifeste o atitudine pozitivă și curiozitate față de </w:t>
      </w:r>
      <w:r w:rsidR="00D53D90">
        <w:rPr>
          <w:rFonts w:ascii="Times New Roman" w:hAnsi="Times New Roman" w:cs="Times New Roman"/>
          <w:sz w:val="24"/>
          <w:szCs w:val="24"/>
          <w:lang w:val="ro-MD"/>
        </w:rPr>
        <w:t>rezolvarea problemelor geometrice</w:t>
      </w:r>
      <w:r w:rsidR="00F1409D">
        <w:rPr>
          <w:rFonts w:ascii="Times New Roman" w:hAnsi="Times New Roman" w:cs="Times New Roman"/>
          <w:sz w:val="24"/>
          <w:szCs w:val="24"/>
          <w:lang w:val="ro-MD"/>
        </w:rPr>
        <w:t>.</w:t>
      </w:r>
    </w:p>
    <w:p w:rsidR="00171009" w:rsidRDefault="00171009" w:rsidP="00171009">
      <w:pPr>
        <w:pStyle w:val="Frspaiere"/>
        <w:spacing w:line="360" w:lineRule="auto"/>
        <w:jc w:val="both"/>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Tipul lecției:</w:t>
      </w:r>
      <w:r w:rsidRPr="0000045A">
        <w:rPr>
          <w:rFonts w:ascii="Times New Roman" w:hAnsi="Times New Roman" w:cs="Times New Roman"/>
          <w:sz w:val="24"/>
          <w:szCs w:val="24"/>
          <w:lang w:val="ro-MD"/>
        </w:rPr>
        <w:t xml:space="preserve"> </w:t>
      </w:r>
      <w:r>
        <w:rPr>
          <w:rFonts w:ascii="Times New Roman" w:hAnsi="Times New Roman" w:cs="Times New Roman"/>
          <w:sz w:val="24"/>
          <w:szCs w:val="24"/>
          <w:lang w:val="ro-MD"/>
        </w:rPr>
        <w:t>Lecția de formare a capacităților de dobândire a cunoștințelor</w:t>
      </w:r>
    </w:p>
    <w:p w:rsidR="00171009" w:rsidRDefault="00171009" w:rsidP="00171009">
      <w:pPr>
        <w:pStyle w:val="Frspaiere"/>
        <w:spacing w:line="360" w:lineRule="auto"/>
        <w:jc w:val="both"/>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Tehnologii didactice:</w:t>
      </w:r>
    </w:p>
    <w:p w:rsidR="00F1409D" w:rsidRPr="004C7DCA" w:rsidRDefault="00171009" w:rsidP="004C7DCA">
      <w:pPr>
        <w:pStyle w:val="Frspaiere"/>
        <w:numPr>
          <w:ilvl w:val="0"/>
          <w:numId w:val="1"/>
        </w:numPr>
        <w:spacing w:line="360" w:lineRule="auto"/>
        <w:jc w:val="both"/>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Forme:</w:t>
      </w:r>
      <w:r w:rsidR="004C7DCA">
        <w:rPr>
          <w:rFonts w:ascii="Times New Roman" w:hAnsi="Times New Roman" w:cs="Times New Roman"/>
          <w:b/>
          <w:bCs/>
          <w:i/>
          <w:iCs/>
          <w:sz w:val="24"/>
          <w:szCs w:val="24"/>
          <w:lang w:val="ro-MD"/>
        </w:rPr>
        <w:t xml:space="preserve"> </w:t>
      </w:r>
      <w:r w:rsidRPr="004C7DCA">
        <w:rPr>
          <w:rFonts w:ascii="Times New Roman" w:hAnsi="Times New Roman" w:cs="Times New Roman"/>
          <w:sz w:val="24"/>
          <w:szCs w:val="24"/>
          <w:lang w:val="ro-MD"/>
        </w:rPr>
        <w:t>frontală</w:t>
      </w:r>
      <w:r w:rsidR="004C7DCA">
        <w:rPr>
          <w:rFonts w:ascii="Times New Roman" w:hAnsi="Times New Roman" w:cs="Times New Roman"/>
          <w:sz w:val="24"/>
          <w:szCs w:val="24"/>
          <w:lang w:val="ro-MD"/>
        </w:rPr>
        <w:t xml:space="preserve">, </w:t>
      </w:r>
      <w:r w:rsidRPr="004C7DCA">
        <w:rPr>
          <w:rFonts w:ascii="Times New Roman" w:hAnsi="Times New Roman" w:cs="Times New Roman"/>
          <w:sz w:val="24"/>
          <w:szCs w:val="24"/>
          <w:lang w:val="ro-MD"/>
        </w:rPr>
        <w:t>în perechi</w:t>
      </w:r>
      <w:r w:rsidR="004C7DCA">
        <w:rPr>
          <w:rFonts w:ascii="Times New Roman" w:hAnsi="Times New Roman" w:cs="Times New Roman"/>
          <w:sz w:val="24"/>
          <w:szCs w:val="24"/>
          <w:lang w:val="ro-MD"/>
        </w:rPr>
        <w:t xml:space="preserve">, </w:t>
      </w:r>
      <w:r w:rsidRPr="004C7DCA">
        <w:rPr>
          <w:rFonts w:ascii="Times New Roman" w:hAnsi="Times New Roman" w:cs="Times New Roman"/>
          <w:sz w:val="24"/>
          <w:szCs w:val="24"/>
          <w:lang w:val="ro-MD"/>
        </w:rPr>
        <w:t>individual</w:t>
      </w:r>
      <w:r w:rsidR="00F1409D" w:rsidRPr="004C7DCA">
        <w:rPr>
          <w:rFonts w:ascii="Times New Roman" w:hAnsi="Times New Roman" w:cs="Times New Roman"/>
          <w:bCs/>
          <w:iCs/>
          <w:sz w:val="24"/>
          <w:szCs w:val="24"/>
          <w:lang w:val="ro-MD"/>
        </w:rPr>
        <w:t>.</w:t>
      </w:r>
    </w:p>
    <w:p w:rsidR="00171009" w:rsidRPr="004C7DCA" w:rsidRDefault="00171009" w:rsidP="004C7DCA">
      <w:pPr>
        <w:pStyle w:val="Frspaiere"/>
        <w:numPr>
          <w:ilvl w:val="0"/>
          <w:numId w:val="1"/>
        </w:numPr>
        <w:spacing w:line="360" w:lineRule="auto"/>
        <w:jc w:val="both"/>
        <w:rPr>
          <w:rFonts w:ascii="Times New Roman" w:hAnsi="Times New Roman" w:cs="Times New Roman"/>
          <w:b/>
          <w:bCs/>
          <w:i/>
          <w:iCs/>
          <w:sz w:val="24"/>
          <w:szCs w:val="24"/>
          <w:lang w:val="ro-MD"/>
        </w:rPr>
      </w:pPr>
      <w:r w:rsidRPr="00B141CD">
        <w:rPr>
          <w:rFonts w:ascii="Times New Roman" w:hAnsi="Times New Roman" w:cs="Times New Roman"/>
          <w:b/>
          <w:bCs/>
          <w:i/>
          <w:iCs/>
          <w:sz w:val="24"/>
          <w:szCs w:val="24"/>
          <w:lang w:val="ro-MD"/>
        </w:rPr>
        <w:t>Metode:</w:t>
      </w:r>
      <w:r w:rsidR="004C7DCA">
        <w:rPr>
          <w:rFonts w:ascii="Times New Roman" w:hAnsi="Times New Roman" w:cs="Times New Roman"/>
          <w:b/>
          <w:bCs/>
          <w:i/>
          <w:iCs/>
          <w:sz w:val="24"/>
          <w:szCs w:val="24"/>
          <w:lang w:val="ro-MD"/>
        </w:rPr>
        <w:t xml:space="preserve"> </w:t>
      </w:r>
      <w:r w:rsidR="009F2C8F">
        <w:rPr>
          <w:rFonts w:ascii="Times New Roman" w:hAnsi="Times New Roman" w:cs="Times New Roman"/>
          <w:sz w:val="24"/>
          <w:szCs w:val="24"/>
          <w:lang w:val="ro-MD"/>
        </w:rPr>
        <w:t>interogarea</w:t>
      </w:r>
      <w:r w:rsidR="004C7DCA">
        <w:rPr>
          <w:rFonts w:ascii="Times New Roman" w:hAnsi="Times New Roman" w:cs="Times New Roman"/>
          <w:sz w:val="24"/>
          <w:szCs w:val="24"/>
          <w:lang w:val="ro-MD"/>
        </w:rPr>
        <w:t xml:space="preserve">, analiza, </w:t>
      </w:r>
      <w:r w:rsidR="009F2C8F">
        <w:rPr>
          <w:rFonts w:ascii="Times New Roman" w:hAnsi="Times New Roman" w:cs="Times New Roman"/>
          <w:bCs/>
          <w:iCs/>
          <w:sz w:val="24"/>
          <w:szCs w:val="24"/>
          <w:lang w:val="ro-MD"/>
        </w:rPr>
        <w:t>explicația</w:t>
      </w:r>
      <w:r w:rsidR="004C7DCA">
        <w:rPr>
          <w:rFonts w:ascii="Times New Roman" w:hAnsi="Times New Roman" w:cs="Times New Roman"/>
          <w:bCs/>
          <w:iCs/>
          <w:sz w:val="24"/>
          <w:szCs w:val="24"/>
          <w:lang w:val="ro-MD"/>
        </w:rPr>
        <w:t xml:space="preserve">, </w:t>
      </w:r>
      <w:r w:rsidRPr="004C7DCA">
        <w:rPr>
          <w:rFonts w:ascii="Times New Roman" w:hAnsi="Times New Roman" w:cs="Times New Roman"/>
          <w:sz w:val="24"/>
          <w:szCs w:val="24"/>
          <w:lang w:val="ro-MD"/>
        </w:rPr>
        <w:t>metoda exercițiului</w:t>
      </w:r>
      <w:r w:rsidR="004C7DCA">
        <w:rPr>
          <w:rFonts w:ascii="Times New Roman" w:hAnsi="Times New Roman" w:cs="Times New Roman"/>
          <w:sz w:val="24"/>
          <w:szCs w:val="24"/>
          <w:lang w:val="ro-MD"/>
        </w:rPr>
        <w:t xml:space="preserve">, problematizarea. </w:t>
      </w:r>
    </w:p>
    <w:p w:rsidR="00171009" w:rsidRDefault="00171009" w:rsidP="00171009">
      <w:pPr>
        <w:pStyle w:val="Frspaiere"/>
        <w:numPr>
          <w:ilvl w:val="0"/>
          <w:numId w:val="1"/>
        </w:numPr>
        <w:spacing w:line="360" w:lineRule="auto"/>
        <w:jc w:val="both"/>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Mijloace de învățământ:</w:t>
      </w:r>
    </w:p>
    <w:p w:rsidR="00171009" w:rsidRDefault="00171009" w:rsidP="00171009">
      <w:pPr>
        <w:pStyle w:val="Frspaiere"/>
        <w:numPr>
          <w:ilvl w:val="0"/>
          <w:numId w:val="2"/>
        </w:numPr>
        <w:spacing w:line="360" w:lineRule="auto"/>
        <w:jc w:val="both"/>
        <w:rPr>
          <w:rFonts w:ascii="Times New Roman" w:hAnsi="Times New Roman" w:cs="Times New Roman"/>
          <w:sz w:val="24"/>
          <w:szCs w:val="24"/>
          <w:lang w:val="ro-MD"/>
        </w:rPr>
      </w:pPr>
      <w:r w:rsidRPr="00674707">
        <w:rPr>
          <w:rFonts w:ascii="Times New Roman" w:hAnsi="Times New Roman" w:cs="Times New Roman"/>
          <w:sz w:val="24"/>
          <w:szCs w:val="24"/>
          <w:lang w:val="ro-RO"/>
        </w:rPr>
        <w:t xml:space="preserve">I. </w:t>
      </w:r>
      <w:proofErr w:type="spellStart"/>
      <w:r w:rsidRPr="00674707">
        <w:rPr>
          <w:rFonts w:ascii="Times New Roman" w:hAnsi="Times New Roman" w:cs="Times New Roman"/>
          <w:sz w:val="24"/>
          <w:szCs w:val="24"/>
          <w:lang w:val="ro-RO"/>
        </w:rPr>
        <w:t>Achiri</w:t>
      </w:r>
      <w:proofErr w:type="spellEnd"/>
      <w:r w:rsidRPr="00674707">
        <w:rPr>
          <w:rFonts w:ascii="Times New Roman" w:hAnsi="Times New Roman" w:cs="Times New Roman"/>
          <w:sz w:val="24"/>
          <w:szCs w:val="24"/>
          <w:lang w:val="ro-RO"/>
        </w:rPr>
        <w:t>, V.</w:t>
      </w:r>
      <w:r>
        <w:rPr>
          <w:rFonts w:ascii="Times New Roman" w:hAnsi="Times New Roman" w:cs="Times New Roman"/>
          <w:sz w:val="24"/>
          <w:szCs w:val="24"/>
          <w:lang w:val="ro-RO"/>
        </w:rPr>
        <w:t xml:space="preserve"> </w:t>
      </w:r>
      <w:r w:rsidRPr="00674707">
        <w:rPr>
          <w:rFonts w:ascii="Times New Roman" w:hAnsi="Times New Roman" w:cs="Times New Roman"/>
          <w:sz w:val="24"/>
          <w:szCs w:val="24"/>
          <w:lang w:val="ro-RO"/>
        </w:rPr>
        <w:t xml:space="preserve">Ciobanu, P. </w:t>
      </w:r>
      <w:proofErr w:type="spellStart"/>
      <w:r w:rsidRPr="00674707">
        <w:rPr>
          <w:rFonts w:ascii="Times New Roman" w:hAnsi="Times New Roman" w:cs="Times New Roman"/>
          <w:sz w:val="24"/>
          <w:szCs w:val="24"/>
          <w:lang w:val="ro-RO"/>
        </w:rPr>
        <w:t>Efros</w:t>
      </w:r>
      <w:proofErr w:type="spellEnd"/>
      <w:r w:rsidRPr="00674707">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674707">
        <w:rPr>
          <w:rFonts w:ascii="Times New Roman" w:hAnsi="Times New Roman" w:cs="Times New Roman"/>
          <w:sz w:val="24"/>
          <w:szCs w:val="24"/>
          <w:lang w:val="ro-RO"/>
        </w:rPr>
        <w:t xml:space="preserve">V. </w:t>
      </w:r>
      <w:proofErr w:type="spellStart"/>
      <w:r w:rsidRPr="00674707">
        <w:rPr>
          <w:rFonts w:ascii="Times New Roman" w:hAnsi="Times New Roman" w:cs="Times New Roman"/>
          <w:sz w:val="24"/>
          <w:szCs w:val="24"/>
          <w:lang w:val="ro-RO"/>
        </w:rPr>
        <w:t>Garit</w:t>
      </w:r>
      <w:proofErr w:type="spellEnd"/>
      <w:r w:rsidRPr="00674707">
        <w:rPr>
          <w:rFonts w:ascii="Times New Roman" w:hAnsi="Times New Roman" w:cs="Times New Roman"/>
          <w:sz w:val="24"/>
          <w:szCs w:val="24"/>
          <w:lang w:val="ro-RO"/>
        </w:rPr>
        <w:t xml:space="preserve">, V. Neagu, A. </w:t>
      </w:r>
      <w:proofErr w:type="spellStart"/>
      <w:r w:rsidRPr="00674707">
        <w:rPr>
          <w:rFonts w:ascii="Times New Roman" w:hAnsi="Times New Roman" w:cs="Times New Roman"/>
          <w:sz w:val="24"/>
          <w:szCs w:val="24"/>
          <w:lang w:val="ro-RO"/>
        </w:rPr>
        <w:t>Poștaru</w:t>
      </w:r>
      <w:proofErr w:type="spellEnd"/>
      <w:r w:rsidRPr="00674707">
        <w:rPr>
          <w:rFonts w:ascii="Times New Roman" w:hAnsi="Times New Roman" w:cs="Times New Roman"/>
          <w:sz w:val="24"/>
          <w:szCs w:val="24"/>
          <w:lang w:val="ro-RO"/>
        </w:rPr>
        <w:t xml:space="preserve">, N. Prodan, D. </w:t>
      </w:r>
      <w:proofErr w:type="spellStart"/>
      <w:r w:rsidRPr="00674707">
        <w:rPr>
          <w:rFonts w:ascii="Times New Roman" w:hAnsi="Times New Roman" w:cs="Times New Roman"/>
          <w:sz w:val="24"/>
          <w:szCs w:val="24"/>
          <w:lang w:val="ro-RO"/>
        </w:rPr>
        <w:t>Taragan</w:t>
      </w:r>
      <w:proofErr w:type="spellEnd"/>
      <w:r w:rsidRPr="00674707">
        <w:rPr>
          <w:rFonts w:ascii="Times New Roman" w:hAnsi="Times New Roman" w:cs="Times New Roman"/>
          <w:sz w:val="24"/>
          <w:szCs w:val="24"/>
          <w:lang w:val="ro-RO"/>
        </w:rPr>
        <w:t>, A.</w:t>
      </w:r>
      <w:r>
        <w:rPr>
          <w:rFonts w:ascii="Times New Roman" w:hAnsi="Times New Roman" w:cs="Times New Roman"/>
          <w:sz w:val="24"/>
          <w:szCs w:val="24"/>
          <w:lang w:val="ro-RO"/>
        </w:rPr>
        <w:t xml:space="preserve"> </w:t>
      </w:r>
      <w:proofErr w:type="spellStart"/>
      <w:r w:rsidRPr="00674707">
        <w:rPr>
          <w:rFonts w:ascii="Times New Roman" w:hAnsi="Times New Roman" w:cs="Times New Roman"/>
          <w:sz w:val="24"/>
          <w:szCs w:val="24"/>
          <w:lang w:val="ro-RO"/>
        </w:rPr>
        <w:t>Topală</w:t>
      </w:r>
      <w:proofErr w:type="spellEnd"/>
      <w:r>
        <w:rPr>
          <w:rFonts w:ascii="Times New Roman" w:hAnsi="Times New Roman" w:cs="Times New Roman"/>
          <w:sz w:val="24"/>
          <w:szCs w:val="24"/>
          <w:lang w:val="ro-RO"/>
        </w:rPr>
        <w:t>.</w:t>
      </w:r>
      <w:r w:rsidRPr="00674707">
        <w:rPr>
          <w:rFonts w:ascii="Times New Roman" w:hAnsi="Times New Roman" w:cs="Times New Roman"/>
          <w:sz w:val="24"/>
          <w:szCs w:val="24"/>
          <w:lang w:val="ro-RO"/>
        </w:rPr>
        <w:t xml:space="preserve"> Matematică. Manual pentru clasa a XII-a.</w:t>
      </w:r>
      <w:r>
        <w:rPr>
          <w:rFonts w:ascii="Times New Roman" w:hAnsi="Times New Roman" w:cs="Times New Roman"/>
          <w:sz w:val="24"/>
          <w:szCs w:val="24"/>
          <w:lang w:val="ro-MD"/>
        </w:rPr>
        <w:t xml:space="preserve"> Editura Prut Internațional. Chișinău, 2023;</w:t>
      </w:r>
    </w:p>
    <w:p w:rsidR="00171009" w:rsidRDefault="00171009" w:rsidP="00171009">
      <w:pPr>
        <w:pStyle w:val="Frspaiere"/>
        <w:numPr>
          <w:ilvl w:val="0"/>
          <w:numId w:val="2"/>
        </w:numPr>
        <w:spacing w:line="360" w:lineRule="auto"/>
        <w:jc w:val="both"/>
        <w:rPr>
          <w:rFonts w:ascii="Times New Roman" w:hAnsi="Times New Roman" w:cs="Times New Roman"/>
          <w:sz w:val="24"/>
          <w:szCs w:val="24"/>
          <w:lang w:val="ro-MD"/>
        </w:rPr>
      </w:pPr>
      <w:r>
        <w:rPr>
          <w:rFonts w:ascii="Times New Roman" w:hAnsi="Times New Roman" w:cs="Times New Roman"/>
          <w:sz w:val="24"/>
          <w:szCs w:val="24"/>
          <w:lang w:val="ro-MD"/>
        </w:rPr>
        <w:t>Computerul;</w:t>
      </w:r>
    </w:p>
    <w:p w:rsidR="00171009" w:rsidRDefault="00171009" w:rsidP="00171009">
      <w:pPr>
        <w:pStyle w:val="Frspaiere"/>
        <w:numPr>
          <w:ilvl w:val="0"/>
          <w:numId w:val="2"/>
        </w:numPr>
        <w:spacing w:line="360" w:lineRule="auto"/>
        <w:jc w:val="both"/>
        <w:rPr>
          <w:rFonts w:ascii="Times New Roman" w:hAnsi="Times New Roman" w:cs="Times New Roman"/>
          <w:sz w:val="24"/>
          <w:szCs w:val="24"/>
          <w:lang w:val="ro-MD"/>
        </w:rPr>
      </w:pPr>
      <w:r>
        <w:rPr>
          <w:rFonts w:ascii="Times New Roman" w:hAnsi="Times New Roman" w:cs="Times New Roman"/>
          <w:sz w:val="24"/>
          <w:szCs w:val="24"/>
          <w:lang w:val="ro-MD"/>
        </w:rPr>
        <w:t>Proiectorul sau tabla interactivă;</w:t>
      </w:r>
    </w:p>
    <w:p w:rsidR="009F2C8F" w:rsidRPr="009F2C8F" w:rsidRDefault="009F2C8F" w:rsidP="009F2C8F">
      <w:pPr>
        <w:pStyle w:val="Frspaiere"/>
        <w:numPr>
          <w:ilvl w:val="0"/>
          <w:numId w:val="2"/>
        </w:numPr>
        <w:spacing w:line="360" w:lineRule="auto"/>
        <w:jc w:val="both"/>
        <w:rPr>
          <w:rFonts w:ascii="Times New Roman" w:hAnsi="Times New Roman" w:cs="Times New Roman"/>
          <w:sz w:val="24"/>
          <w:szCs w:val="24"/>
          <w:lang w:val="ro-MD"/>
        </w:rPr>
      </w:pPr>
      <w:r>
        <w:rPr>
          <w:rFonts w:ascii="Times New Roman" w:hAnsi="Times New Roman" w:cs="Times New Roman"/>
          <w:sz w:val="24"/>
          <w:szCs w:val="24"/>
          <w:lang w:val="ro-MD"/>
        </w:rPr>
        <w:t>Platforma educațională „Educație online”;</w:t>
      </w:r>
    </w:p>
    <w:p w:rsidR="00171009" w:rsidRDefault="00171009" w:rsidP="00171009">
      <w:pPr>
        <w:pStyle w:val="Frspaiere"/>
        <w:numPr>
          <w:ilvl w:val="0"/>
          <w:numId w:val="2"/>
        </w:numPr>
        <w:spacing w:line="360" w:lineRule="auto"/>
        <w:jc w:val="both"/>
        <w:rPr>
          <w:rFonts w:ascii="Times New Roman" w:hAnsi="Times New Roman" w:cs="Times New Roman"/>
          <w:sz w:val="24"/>
          <w:szCs w:val="24"/>
          <w:lang w:val="ro-MD"/>
        </w:rPr>
      </w:pPr>
      <w:r>
        <w:rPr>
          <w:rFonts w:ascii="Times New Roman" w:hAnsi="Times New Roman" w:cs="Times New Roman"/>
          <w:sz w:val="24"/>
          <w:szCs w:val="24"/>
          <w:lang w:val="ro-MD"/>
        </w:rPr>
        <w:t>Fi</w:t>
      </w:r>
      <w:r w:rsidR="004C7DCA">
        <w:rPr>
          <w:rFonts w:ascii="Times New Roman" w:hAnsi="Times New Roman" w:cs="Times New Roman"/>
          <w:sz w:val="24"/>
          <w:szCs w:val="24"/>
          <w:lang w:val="ro-MD"/>
        </w:rPr>
        <w:t xml:space="preserve">șă </w:t>
      </w:r>
      <w:r w:rsidR="009F2C8F">
        <w:rPr>
          <w:rFonts w:ascii="Times New Roman" w:hAnsi="Times New Roman" w:cs="Times New Roman"/>
          <w:sz w:val="24"/>
          <w:szCs w:val="24"/>
          <w:lang w:val="ro-MD"/>
        </w:rPr>
        <w:t>interactivă.</w:t>
      </w:r>
    </w:p>
    <w:p w:rsidR="00171009" w:rsidRDefault="00171009" w:rsidP="00171009">
      <w:pPr>
        <w:pStyle w:val="Frspaiere"/>
        <w:spacing w:line="360" w:lineRule="auto"/>
        <w:jc w:val="both"/>
        <w:rPr>
          <w:rFonts w:ascii="Times New Roman" w:hAnsi="Times New Roman" w:cs="Times New Roman"/>
          <w:b/>
          <w:bCs/>
          <w:i/>
          <w:iCs/>
          <w:sz w:val="24"/>
          <w:szCs w:val="24"/>
          <w:lang w:val="ro-MD"/>
        </w:rPr>
      </w:pPr>
      <w:r w:rsidRPr="005D77D9">
        <w:rPr>
          <w:rFonts w:ascii="Times New Roman" w:hAnsi="Times New Roman" w:cs="Times New Roman"/>
          <w:b/>
          <w:bCs/>
          <w:i/>
          <w:iCs/>
          <w:sz w:val="24"/>
          <w:szCs w:val="24"/>
          <w:lang w:val="ro-MD"/>
        </w:rPr>
        <w:lastRenderedPageBreak/>
        <w:t>Evaluarea:</w:t>
      </w:r>
      <w:r w:rsidR="00761B30">
        <w:rPr>
          <w:rFonts w:ascii="Times New Roman" w:hAnsi="Times New Roman" w:cs="Times New Roman"/>
          <w:b/>
          <w:bCs/>
          <w:i/>
          <w:iCs/>
          <w:sz w:val="24"/>
          <w:szCs w:val="24"/>
          <w:lang w:val="ro-MD"/>
        </w:rPr>
        <w:t xml:space="preserve"> </w:t>
      </w:r>
      <w:r>
        <w:rPr>
          <w:rFonts w:ascii="Times New Roman" w:hAnsi="Times New Roman" w:cs="Times New Roman"/>
          <w:sz w:val="24"/>
          <w:szCs w:val="24"/>
          <w:lang w:val="ro-MD"/>
        </w:rPr>
        <w:t>formativă,</w:t>
      </w:r>
      <w:r w:rsidR="00761B30">
        <w:rPr>
          <w:rFonts w:ascii="Times New Roman" w:hAnsi="Times New Roman" w:cs="Times New Roman"/>
          <w:sz w:val="24"/>
          <w:szCs w:val="24"/>
          <w:lang w:val="ro-MD"/>
        </w:rPr>
        <w:t xml:space="preserve"> </w:t>
      </w:r>
      <w:r>
        <w:rPr>
          <w:rFonts w:ascii="Times New Roman" w:hAnsi="Times New Roman" w:cs="Times New Roman"/>
          <w:sz w:val="24"/>
          <w:szCs w:val="24"/>
          <w:lang w:val="ro-MD"/>
        </w:rPr>
        <w:t>evaluare orală;</w:t>
      </w:r>
      <w:r w:rsidR="00761B30">
        <w:rPr>
          <w:rFonts w:ascii="Times New Roman" w:hAnsi="Times New Roman" w:cs="Times New Roman"/>
          <w:sz w:val="24"/>
          <w:szCs w:val="24"/>
          <w:lang w:val="ro-MD"/>
        </w:rPr>
        <w:t xml:space="preserve"> </w:t>
      </w:r>
      <w:r>
        <w:rPr>
          <w:rFonts w:ascii="Times New Roman" w:hAnsi="Times New Roman" w:cs="Times New Roman"/>
          <w:sz w:val="24"/>
          <w:szCs w:val="24"/>
          <w:lang w:val="ro-MD"/>
        </w:rPr>
        <w:t xml:space="preserve">produse: </w:t>
      </w:r>
      <w:r w:rsidR="005A0A95">
        <w:rPr>
          <w:rFonts w:ascii="Times New Roman" w:hAnsi="Times New Roman" w:cs="Times New Roman"/>
          <w:sz w:val="24"/>
          <w:szCs w:val="24"/>
          <w:lang w:val="ro-MD"/>
        </w:rPr>
        <w:t>exercițiu interactiv</w:t>
      </w:r>
      <w:r>
        <w:rPr>
          <w:rFonts w:ascii="Times New Roman" w:hAnsi="Times New Roman" w:cs="Times New Roman"/>
          <w:sz w:val="24"/>
          <w:szCs w:val="24"/>
          <w:lang w:val="ro-MD"/>
        </w:rPr>
        <w:t>, răspuns</w:t>
      </w:r>
      <w:r w:rsidR="004C7DCA">
        <w:rPr>
          <w:rFonts w:ascii="Times New Roman" w:hAnsi="Times New Roman" w:cs="Times New Roman"/>
          <w:sz w:val="24"/>
          <w:szCs w:val="24"/>
          <w:lang w:val="ro-MD"/>
        </w:rPr>
        <w:t>uri</w:t>
      </w:r>
      <w:r>
        <w:rPr>
          <w:rFonts w:ascii="Times New Roman" w:hAnsi="Times New Roman" w:cs="Times New Roman"/>
          <w:sz w:val="24"/>
          <w:szCs w:val="24"/>
          <w:lang w:val="ro-MD"/>
        </w:rPr>
        <w:t xml:space="preserve"> oral</w:t>
      </w:r>
      <w:r w:rsidR="004C7DCA">
        <w:rPr>
          <w:rFonts w:ascii="Times New Roman" w:hAnsi="Times New Roman" w:cs="Times New Roman"/>
          <w:sz w:val="24"/>
          <w:szCs w:val="24"/>
          <w:lang w:val="ro-MD"/>
        </w:rPr>
        <w:t>e</w:t>
      </w:r>
      <w:r>
        <w:rPr>
          <w:rFonts w:ascii="Times New Roman" w:hAnsi="Times New Roman" w:cs="Times New Roman"/>
          <w:sz w:val="24"/>
          <w:szCs w:val="24"/>
          <w:lang w:val="ro-MD"/>
        </w:rPr>
        <w:t xml:space="preserve">, </w:t>
      </w:r>
      <w:r w:rsidR="004C7DCA">
        <w:rPr>
          <w:rFonts w:ascii="Times New Roman" w:hAnsi="Times New Roman" w:cs="Times New Roman"/>
          <w:sz w:val="24"/>
          <w:szCs w:val="24"/>
          <w:lang w:val="ro-MD"/>
        </w:rPr>
        <w:t xml:space="preserve">problemă </w:t>
      </w:r>
      <w:r>
        <w:rPr>
          <w:rFonts w:ascii="Times New Roman" w:hAnsi="Times New Roman" w:cs="Times New Roman"/>
          <w:sz w:val="24"/>
          <w:szCs w:val="24"/>
          <w:lang w:val="ro-MD"/>
        </w:rPr>
        <w:t>rezolvat</w:t>
      </w:r>
      <w:r w:rsidR="004C7DCA">
        <w:rPr>
          <w:rFonts w:ascii="Times New Roman" w:hAnsi="Times New Roman" w:cs="Times New Roman"/>
          <w:sz w:val="24"/>
          <w:szCs w:val="24"/>
          <w:lang w:val="ro-MD"/>
        </w:rPr>
        <w:t>ă</w:t>
      </w:r>
      <w:r w:rsidR="008336B6">
        <w:rPr>
          <w:rFonts w:ascii="Times New Roman" w:hAnsi="Times New Roman" w:cs="Times New Roman"/>
          <w:sz w:val="24"/>
          <w:szCs w:val="24"/>
          <w:lang w:val="ro-MD"/>
        </w:rPr>
        <w:t>.</w:t>
      </w:r>
    </w:p>
    <w:p w:rsidR="00171009" w:rsidRDefault="00171009" w:rsidP="00171009">
      <w:pPr>
        <w:pStyle w:val="Frspaiere"/>
        <w:spacing w:line="360" w:lineRule="auto"/>
        <w:jc w:val="both"/>
        <w:rPr>
          <w:rFonts w:ascii="Times New Roman" w:hAnsi="Times New Roman" w:cs="Times New Roman"/>
          <w:b/>
          <w:bCs/>
          <w:i/>
          <w:iCs/>
          <w:sz w:val="24"/>
          <w:szCs w:val="24"/>
          <w:lang w:val="ro-MD"/>
        </w:rPr>
      </w:pPr>
    </w:p>
    <w:p w:rsidR="00171009" w:rsidRDefault="00171009" w:rsidP="00171009">
      <w:pPr>
        <w:pStyle w:val="Frspaiere"/>
        <w:spacing w:line="360" w:lineRule="auto"/>
        <w:jc w:val="both"/>
        <w:rPr>
          <w:rFonts w:ascii="Times New Roman" w:hAnsi="Times New Roman" w:cs="Times New Roman"/>
          <w:b/>
          <w:bCs/>
          <w:i/>
          <w:iCs/>
          <w:sz w:val="24"/>
          <w:szCs w:val="24"/>
          <w:lang w:val="ro-MD"/>
        </w:rPr>
      </w:pPr>
    </w:p>
    <w:p w:rsidR="00171009" w:rsidRDefault="00171009" w:rsidP="00171009">
      <w:pPr>
        <w:pStyle w:val="Frspaiere"/>
        <w:spacing w:line="360" w:lineRule="auto"/>
        <w:jc w:val="both"/>
        <w:rPr>
          <w:rFonts w:ascii="Times New Roman" w:hAnsi="Times New Roman" w:cs="Times New Roman"/>
          <w:b/>
          <w:bCs/>
          <w:i/>
          <w:iCs/>
          <w:sz w:val="24"/>
          <w:szCs w:val="24"/>
          <w:lang w:val="ro-MD"/>
        </w:rPr>
      </w:pPr>
    </w:p>
    <w:p w:rsidR="00171009" w:rsidRDefault="00171009" w:rsidP="00171009">
      <w:pPr>
        <w:pStyle w:val="Frspaiere"/>
        <w:spacing w:line="360" w:lineRule="auto"/>
        <w:jc w:val="both"/>
        <w:rPr>
          <w:rFonts w:ascii="Times New Roman" w:hAnsi="Times New Roman" w:cs="Times New Roman"/>
          <w:b/>
          <w:bCs/>
          <w:i/>
          <w:iCs/>
          <w:sz w:val="24"/>
          <w:szCs w:val="24"/>
          <w:lang w:val="ro-MD"/>
        </w:rPr>
      </w:pPr>
    </w:p>
    <w:p w:rsidR="00171009" w:rsidRDefault="00171009" w:rsidP="00171009">
      <w:pPr>
        <w:pStyle w:val="Frspaiere"/>
        <w:spacing w:line="360" w:lineRule="auto"/>
        <w:jc w:val="both"/>
        <w:rPr>
          <w:rFonts w:ascii="Times New Roman" w:hAnsi="Times New Roman" w:cs="Times New Roman"/>
          <w:b/>
          <w:bCs/>
          <w:i/>
          <w:iCs/>
          <w:sz w:val="24"/>
          <w:szCs w:val="24"/>
          <w:lang w:val="ro-MD"/>
        </w:rPr>
      </w:pPr>
    </w:p>
    <w:p w:rsidR="00171009" w:rsidRDefault="00171009" w:rsidP="00171009">
      <w:pPr>
        <w:pStyle w:val="Frspaiere"/>
        <w:spacing w:line="360" w:lineRule="auto"/>
        <w:jc w:val="both"/>
        <w:rPr>
          <w:rFonts w:ascii="Times New Roman" w:hAnsi="Times New Roman" w:cs="Times New Roman"/>
          <w:b/>
          <w:bCs/>
          <w:i/>
          <w:iCs/>
          <w:sz w:val="24"/>
          <w:szCs w:val="24"/>
          <w:lang w:val="ro-MD"/>
        </w:rPr>
      </w:pPr>
    </w:p>
    <w:p w:rsidR="00171009" w:rsidRDefault="00171009" w:rsidP="00171009">
      <w:pPr>
        <w:pStyle w:val="Frspaiere"/>
        <w:spacing w:line="360" w:lineRule="auto"/>
        <w:jc w:val="both"/>
        <w:rPr>
          <w:rFonts w:ascii="Times New Roman" w:hAnsi="Times New Roman" w:cs="Times New Roman"/>
          <w:b/>
          <w:bCs/>
          <w:i/>
          <w:iCs/>
          <w:sz w:val="24"/>
          <w:szCs w:val="24"/>
          <w:lang w:val="ro-MD"/>
        </w:rPr>
      </w:pPr>
    </w:p>
    <w:p w:rsidR="00171009" w:rsidRDefault="00171009" w:rsidP="00171009">
      <w:pPr>
        <w:pStyle w:val="Frspaiere"/>
        <w:spacing w:line="360" w:lineRule="auto"/>
        <w:jc w:val="both"/>
        <w:rPr>
          <w:rFonts w:ascii="Times New Roman" w:hAnsi="Times New Roman" w:cs="Times New Roman"/>
          <w:b/>
          <w:bCs/>
          <w:i/>
          <w:iCs/>
          <w:sz w:val="24"/>
          <w:szCs w:val="24"/>
          <w:lang w:val="ro-MD"/>
        </w:rPr>
      </w:pPr>
    </w:p>
    <w:p w:rsidR="00171009" w:rsidRDefault="00171009" w:rsidP="00171009">
      <w:pPr>
        <w:pStyle w:val="Frspaiere"/>
        <w:spacing w:line="360" w:lineRule="auto"/>
        <w:jc w:val="both"/>
        <w:rPr>
          <w:rFonts w:ascii="Times New Roman" w:hAnsi="Times New Roman" w:cs="Times New Roman"/>
          <w:b/>
          <w:bCs/>
          <w:i/>
          <w:iCs/>
          <w:sz w:val="24"/>
          <w:szCs w:val="24"/>
          <w:lang w:val="ro-MD"/>
        </w:rPr>
      </w:pPr>
    </w:p>
    <w:p w:rsidR="00171009" w:rsidRDefault="00171009" w:rsidP="00171009">
      <w:pPr>
        <w:pStyle w:val="Frspaiere"/>
        <w:spacing w:line="360" w:lineRule="auto"/>
        <w:jc w:val="both"/>
        <w:rPr>
          <w:rFonts w:ascii="Times New Roman" w:hAnsi="Times New Roman" w:cs="Times New Roman"/>
          <w:b/>
          <w:bCs/>
          <w:i/>
          <w:iCs/>
          <w:sz w:val="24"/>
          <w:szCs w:val="24"/>
          <w:lang w:val="ro-MD"/>
        </w:rPr>
      </w:pPr>
    </w:p>
    <w:p w:rsidR="00171009" w:rsidRDefault="00171009" w:rsidP="00171009">
      <w:pPr>
        <w:pStyle w:val="Frspaiere"/>
        <w:spacing w:line="360" w:lineRule="auto"/>
        <w:jc w:val="both"/>
        <w:rPr>
          <w:rFonts w:ascii="Times New Roman" w:hAnsi="Times New Roman" w:cs="Times New Roman"/>
          <w:b/>
          <w:bCs/>
          <w:i/>
          <w:iCs/>
          <w:sz w:val="24"/>
          <w:szCs w:val="24"/>
          <w:lang w:val="ro-MD"/>
        </w:rPr>
      </w:pPr>
    </w:p>
    <w:p w:rsidR="00171009" w:rsidRDefault="00171009" w:rsidP="00171009">
      <w:pPr>
        <w:pStyle w:val="Frspaiere"/>
        <w:spacing w:line="360" w:lineRule="auto"/>
        <w:jc w:val="both"/>
        <w:rPr>
          <w:rFonts w:ascii="Times New Roman" w:hAnsi="Times New Roman" w:cs="Times New Roman"/>
          <w:b/>
          <w:bCs/>
          <w:i/>
          <w:iCs/>
          <w:sz w:val="24"/>
          <w:szCs w:val="24"/>
          <w:lang w:val="ro-MD"/>
        </w:rPr>
        <w:sectPr w:rsidR="00171009" w:rsidSect="008D677A">
          <w:pgSz w:w="12240" w:h="15840"/>
          <w:pgMar w:top="1440" w:right="1080" w:bottom="1440" w:left="1080" w:header="720" w:footer="720" w:gutter="0"/>
          <w:cols w:space="720"/>
          <w:docGrid w:linePitch="360"/>
        </w:sectPr>
      </w:pPr>
    </w:p>
    <w:p w:rsidR="00171009" w:rsidRDefault="00171009" w:rsidP="00171009">
      <w:pPr>
        <w:pStyle w:val="Frspaiere"/>
        <w:spacing w:line="360"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Scenariul lecției</w:t>
      </w:r>
    </w:p>
    <w:tbl>
      <w:tblPr>
        <w:tblStyle w:val="Tabelgril"/>
        <w:tblW w:w="14035" w:type="dxa"/>
        <w:tblInd w:w="-545" w:type="dxa"/>
        <w:tblLook w:val="04A0" w:firstRow="1" w:lastRow="0" w:firstColumn="1" w:lastColumn="0" w:noHBand="0" w:noVBand="1"/>
      </w:tblPr>
      <w:tblGrid>
        <w:gridCol w:w="2040"/>
        <w:gridCol w:w="1183"/>
        <w:gridCol w:w="7909"/>
        <w:gridCol w:w="990"/>
        <w:gridCol w:w="1913"/>
      </w:tblGrid>
      <w:tr w:rsidR="00171009" w:rsidTr="005606E5">
        <w:tc>
          <w:tcPr>
            <w:tcW w:w="2040" w:type="dxa"/>
            <w:vAlign w:val="center"/>
          </w:tcPr>
          <w:p w:rsidR="00171009" w:rsidRDefault="00171009" w:rsidP="0091707D">
            <w:pPr>
              <w:pStyle w:val="Frspaiere"/>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Etapele activității didactice</w:t>
            </w:r>
          </w:p>
        </w:tc>
        <w:tc>
          <w:tcPr>
            <w:tcW w:w="1183" w:type="dxa"/>
            <w:vAlign w:val="center"/>
          </w:tcPr>
          <w:p w:rsidR="00171009" w:rsidRDefault="00171009" w:rsidP="0091707D">
            <w:pPr>
              <w:pStyle w:val="Frspaiere"/>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Obiective</w:t>
            </w:r>
          </w:p>
        </w:tc>
        <w:tc>
          <w:tcPr>
            <w:tcW w:w="7909" w:type="dxa"/>
            <w:vAlign w:val="center"/>
          </w:tcPr>
          <w:p w:rsidR="00171009" w:rsidRDefault="00171009" w:rsidP="0091707D">
            <w:pPr>
              <w:pStyle w:val="Frspaiere"/>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 xml:space="preserve">Demersul </w:t>
            </w:r>
            <w:proofErr w:type="spellStart"/>
            <w:r>
              <w:rPr>
                <w:rFonts w:ascii="Times New Roman" w:hAnsi="Times New Roman" w:cs="Times New Roman"/>
                <w:b/>
                <w:bCs/>
                <w:i/>
                <w:iCs/>
                <w:sz w:val="24"/>
                <w:szCs w:val="24"/>
                <w:lang w:val="ro-MD"/>
              </w:rPr>
              <w:t>acțional</w:t>
            </w:r>
            <w:proofErr w:type="spellEnd"/>
            <w:r>
              <w:rPr>
                <w:rFonts w:ascii="Times New Roman" w:hAnsi="Times New Roman" w:cs="Times New Roman"/>
                <w:b/>
                <w:bCs/>
                <w:i/>
                <w:iCs/>
                <w:sz w:val="24"/>
                <w:szCs w:val="24"/>
                <w:lang w:val="ro-MD"/>
              </w:rPr>
              <w:t xml:space="preserve"> al lecției</w:t>
            </w:r>
          </w:p>
        </w:tc>
        <w:tc>
          <w:tcPr>
            <w:tcW w:w="990" w:type="dxa"/>
            <w:vAlign w:val="center"/>
          </w:tcPr>
          <w:p w:rsidR="00171009" w:rsidRDefault="00171009" w:rsidP="0091707D">
            <w:pPr>
              <w:pStyle w:val="Frspaiere"/>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Timp</w:t>
            </w:r>
          </w:p>
          <w:p w:rsidR="00171009" w:rsidRDefault="00171009" w:rsidP="0091707D">
            <w:pPr>
              <w:pStyle w:val="Frspaiere"/>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(în minute)</w:t>
            </w:r>
          </w:p>
        </w:tc>
        <w:tc>
          <w:tcPr>
            <w:tcW w:w="1913" w:type="dxa"/>
            <w:vAlign w:val="center"/>
          </w:tcPr>
          <w:p w:rsidR="00171009" w:rsidRDefault="00171009" w:rsidP="0091707D">
            <w:pPr>
              <w:pStyle w:val="Frspaiere"/>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Tehnologia realizării</w:t>
            </w:r>
          </w:p>
          <w:p w:rsidR="00171009" w:rsidRDefault="00171009" w:rsidP="0091707D">
            <w:pPr>
              <w:pStyle w:val="Frspaiere"/>
              <w:spacing w:line="276" w:lineRule="auto"/>
              <w:ind w:left="-89" w:right="-104"/>
              <w:jc w:val="center"/>
              <w:rPr>
                <w:rFonts w:ascii="Times New Roman" w:hAnsi="Times New Roman" w:cs="Times New Roman"/>
                <w:b/>
                <w:bCs/>
                <w:i/>
                <w:iCs/>
                <w:sz w:val="24"/>
                <w:szCs w:val="24"/>
                <w:lang w:val="ro-MD"/>
              </w:rPr>
            </w:pPr>
            <w:r w:rsidRPr="002E294A">
              <w:rPr>
                <w:rFonts w:ascii="Times New Roman" w:hAnsi="Times New Roman" w:cs="Times New Roman"/>
                <w:sz w:val="24"/>
                <w:szCs w:val="24"/>
                <w:lang w:val="ro-MD"/>
              </w:rPr>
              <w:t xml:space="preserve">(Metodă/Formă </w:t>
            </w:r>
            <w:r>
              <w:rPr>
                <w:rFonts w:ascii="Times New Roman" w:hAnsi="Times New Roman" w:cs="Times New Roman"/>
                <w:sz w:val="24"/>
                <w:szCs w:val="24"/>
                <w:lang w:val="ro-MD"/>
              </w:rPr>
              <w:t>de</w:t>
            </w:r>
            <w:r>
              <w:rPr>
                <w:rFonts w:ascii="Times New Roman" w:hAnsi="Times New Roman" w:cs="Times New Roman"/>
                <w:b/>
                <w:bCs/>
                <w:i/>
                <w:iCs/>
                <w:sz w:val="24"/>
                <w:szCs w:val="24"/>
                <w:lang w:val="ro-MD"/>
              </w:rPr>
              <w:t xml:space="preserve"> </w:t>
            </w:r>
            <w:r w:rsidRPr="002E294A">
              <w:rPr>
                <w:rFonts w:ascii="Times New Roman" w:hAnsi="Times New Roman" w:cs="Times New Roman"/>
                <w:sz w:val="24"/>
                <w:szCs w:val="24"/>
                <w:lang w:val="ro-MD"/>
              </w:rPr>
              <w:t>activitate/Resurse)</w:t>
            </w:r>
          </w:p>
        </w:tc>
      </w:tr>
      <w:tr w:rsidR="00171009" w:rsidTr="00D6489F">
        <w:trPr>
          <w:trHeight w:val="2264"/>
        </w:trPr>
        <w:tc>
          <w:tcPr>
            <w:tcW w:w="2040" w:type="dxa"/>
          </w:tcPr>
          <w:p w:rsidR="00171009" w:rsidRDefault="00171009" w:rsidP="0091707D">
            <w:pPr>
              <w:pStyle w:val="Frspaiere"/>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Evocare</w:t>
            </w:r>
          </w:p>
        </w:tc>
        <w:tc>
          <w:tcPr>
            <w:tcW w:w="1183" w:type="dxa"/>
          </w:tcPr>
          <w:p w:rsidR="00171009" w:rsidRDefault="0094177D" w:rsidP="0091707D">
            <w:pPr>
              <w:pStyle w:val="Frspaiere"/>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O.1</w:t>
            </w:r>
          </w:p>
          <w:p w:rsidR="0094177D" w:rsidRDefault="0094177D" w:rsidP="0091707D">
            <w:pPr>
              <w:pStyle w:val="Frspaiere"/>
              <w:spacing w:line="276" w:lineRule="auto"/>
              <w:jc w:val="center"/>
              <w:rPr>
                <w:rFonts w:ascii="Times New Roman" w:hAnsi="Times New Roman" w:cs="Times New Roman"/>
                <w:sz w:val="24"/>
                <w:szCs w:val="24"/>
                <w:lang w:val="ro-MD"/>
              </w:rPr>
            </w:pPr>
          </w:p>
          <w:p w:rsidR="0094177D" w:rsidRDefault="0094177D" w:rsidP="0091707D">
            <w:pPr>
              <w:pStyle w:val="Frspaiere"/>
              <w:spacing w:line="276" w:lineRule="auto"/>
              <w:jc w:val="center"/>
              <w:rPr>
                <w:rFonts w:ascii="Times New Roman" w:hAnsi="Times New Roman" w:cs="Times New Roman"/>
                <w:sz w:val="24"/>
                <w:szCs w:val="24"/>
                <w:lang w:val="ro-MD"/>
              </w:rPr>
            </w:pPr>
          </w:p>
          <w:p w:rsidR="0094177D" w:rsidRDefault="0094177D" w:rsidP="0091707D">
            <w:pPr>
              <w:pStyle w:val="Frspaiere"/>
              <w:spacing w:line="276" w:lineRule="auto"/>
              <w:jc w:val="center"/>
              <w:rPr>
                <w:rFonts w:ascii="Times New Roman" w:hAnsi="Times New Roman" w:cs="Times New Roman"/>
                <w:sz w:val="24"/>
                <w:szCs w:val="24"/>
                <w:lang w:val="ro-MD"/>
              </w:rPr>
            </w:pPr>
          </w:p>
          <w:p w:rsidR="0094177D" w:rsidRDefault="0094177D" w:rsidP="0091707D">
            <w:pPr>
              <w:pStyle w:val="Frspaiere"/>
              <w:spacing w:line="276" w:lineRule="auto"/>
              <w:jc w:val="center"/>
              <w:rPr>
                <w:rFonts w:ascii="Times New Roman" w:hAnsi="Times New Roman" w:cs="Times New Roman"/>
                <w:sz w:val="24"/>
                <w:szCs w:val="24"/>
                <w:lang w:val="ro-MD"/>
              </w:rPr>
            </w:pPr>
          </w:p>
          <w:p w:rsidR="0094177D" w:rsidRDefault="0094177D" w:rsidP="0091707D">
            <w:pPr>
              <w:pStyle w:val="Frspaiere"/>
              <w:spacing w:line="276" w:lineRule="auto"/>
              <w:jc w:val="center"/>
              <w:rPr>
                <w:rFonts w:ascii="Times New Roman" w:hAnsi="Times New Roman" w:cs="Times New Roman"/>
                <w:sz w:val="24"/>
                <w:szCs w:val="24"/>
                <w:lang w:val="ro-MD"/>
              </w:rPr>
            </w:pPr>
          </w:p>
          <w:p w:rsidR="0094177D" w:rsidRPr="00B87DF2" w:rsidRDefault="0094177D" w:rsidP="007F57C4">
            <w:pPr>
              <w:pStyle w:val="Frspaiere"/>
              <w:spacing w:line="276" w:lineRule="auto"/>
              <w:rPr>
                <w:rFonts w:ascii="Times New Roman" w:hAnsi="Times New Roman" w:cs="Times New Roman"/>
                <w:sz w:val="24"/>
                <w:szCs w:val="24"/>
                <w:lang w:val="ro-MD"/>
              </w:rPr>
            </w:pPr>
          </w:p>
        </w:tc>
        <w:tc>
          <w:tcPr>
            <w:tcW w:w="7909" w:type="dxa"/>
          </w:tcPr>
          <w:p w:rsidR="00171009" w:rsidRDefault="00171009" w:rsidP="0091707D">
            <w:pPr>
              <w:pStyle w:val="Frspaiere"/>
              <w:spacing w:line="276" w:lineRule="auto"/>
              <w:rPr>
                <w:rFonts w:ascii="Times New Roman" w:hAnsi="Times New Roman" w:cs="Times New Roman"/>
                <w:sz w:val="24"/>
                <w:szCs w:val="24"/>
                <w:lang w:val="ro-MD"/>
              </w:rPr>
            </w:pPr>
            <w:r>
              <w:rPr>
                <w:rFonts w:ascii="Times New Roman" w:hAnsi="Times New Roman" w:cs="Times New Roman"/>
                <w:sz w:val="24"/>
                <w:szCs w:val="24"/>
                <w:lang w:val="ro-MD"/>
              </w:rPr>
              <w:t xml:space="preserve">Salutul. Momentul organizatoric. Verificarea temei de casă. </w:t>
            </w:r>
          </w:p>
          <w:p w:rsidR="00895B54" w:rsidRDefault="00993584" w:rsidP="00895B54">
            <w:pPr>
              <w:pStyle w:val="Frspaiere"/>
              <w:numPr>
                <w:ilvl w:val="0"/>
                <w:numId w:val="14"/>
              </w:numPr>
              <w:spacing w:line="276" w:lineRule="auto"/>
              <w:rPr>
                <w:rFonts w:ascii="Times New Roman" w:hAnsi="Times New Roman" w:cs="Times New Roman"/>
                <w:sz w:val="24"/>
                <w:szCs w:val="24"/>
                <w:lang w:val="ro-MD"/>
              </w:rPr>
            </w:pPr>
            <w:r>
              <w:rPr>
                <w:rFonts w:ascii="Times New Roman" w:hAnsi="Times New Roman" w:cs="Times New Roman"/>
                <w:sz w:val="24"/>
                <w:szCs w:val="24"/>
                <w:lang w:val="ro-MD"/>
              </w:rPr>
              <w:t>Profesorul anunță tema și obiectivele lecției.</w:t>
            </w:r>
          </w:p>
          <w:p w:rsidR="00D6489F" w:rsidRDefault="00D6489F" w:rsidP="00D6489F">
            <w:pPr>
              <w:pStyle w:val="Frspaiere"/>
              <w:spacing w:line="276" w:lineRule="auto"/>
              <w:rPr>
                <w:rFonts w:ascii="Times New Roman" w:hAnsi="Times New Roman" w:cs="Times New Roman"/>
                <w:sz w:val="24"/>
                <w:szCs w:val="24"/>
                <w:lang w:val="ro-MD"/>
              </w:rPr>
            </w:pPr>
            <w:r>
              <w:rPr>
                <w:rFonts w:ascii="Times New Roman" w:hAnsi="Times New Roman" w:cs="Times New Roman"/>
                <w:sz w:val="24"/>
                <w:szCs w:val="24"/>
                <w:lang w:val="ro-MD"/>
              </w:rPr>
              <w:t xml:space="preserve">Problema 1 de pe fișă (Anexa nr. 1), răspuns: </w:t>
            </w:r>
          </w:p>
          <w:p w:rsidR="00D6489F" w:rsidRDefault="00D6489F" w:rsidP="00D6489F">
            <w:pPr>
              <w:pStyle w:val="Frspaiere"/>
              <w:spacing w:line="276" w:lineRule="auto"/>
              <w:rPr>
                <w:rFonts w:ascii="Times New Roman" w:hAnsi="Times New Roman" w:cs="Times New Roman"/>
                <w:sz w:val="24"/>
                <w:szCs w:val="24"/>
                <w:lang w:val="ro-MD"/>
              </w:rPr>
            </w:pPr>
            <w:r>
              <w:rPr>
                <w:rFonts w:ascii="Times New Roman" w:hAnsi="Times New Roman" w:cs="Times New Roman"/>
                <w:sz w:val="24"/>
                <w:szCs w:val="24"/>
                <w:lang w:val="ro-MD"/>
              </w:rPr>
              <w:t>Problema 2 de pe fișă (Anexa nr. 1), răspuns:</w:t>
            </w:r>
          </w:p>
          <w:p w:rsidR="00D6489F" w:rsidRPr="00D6489F" w:rsidRDefault="00D6489F" w:rsidP="00D6489F">
            <w:pPr>
              <w:pStyle w:val="Frspaiere"/>
              <w:numPr>
                <w:ilvl w:val="0"/>
                <w:numId w:val="14"/>
              </w:numPr>
              <w:spacing w:line="276" w:lineRule="auto"/>
              <w:rPr>
                <w:rFonts w:ascii="Times New Roman" w:hAnsi="Times New Roman" w:cs="Times New Roman"/>
                <w:sz w:val="24"/>
                <w:szCs w:val="24"/>
                <w:lang w:val="ro-MD"/>
              </w:rPr>
            </w:pPr>
            <w:r w:rsidRPr="00DA2E60">
              <w:rPr>
                <w:rFonts w:ascii="Times New Roman" w:hAnsi="Times New Roman" w:cs="Times New Roman"/>
                <w:bCs/>
                <w:iCs/>
                <w:sz w:val="24"/>
                <w:szCs w:val="24"/>
                <w:lang w:val="ro-MD"/>
              </w:rPr>
              <w:t>Se propune elevilor să lucreze la o fișă interactivă pentru a verifica cunoștințele de la lecția precedentă:</w:t>
            </w:r>
          </w:p>
          <w:p w:rsidR="00D6489F" w:rsidRPr="00895B54" w:rsidRDefault="00D2621E" w:rsidP="00D6489F">
            <w:pPr>
              <w:pStyle w:val="Frspaiere"/>
              <w:spacing w:line="276" w:lineRule="auto"/>
              <w:rPr>
                <w:rFonts w:ascii="Times New Roman" w:hAnsi="Times New Roman" w:cs="Times New Roman"/>
                <w:sz w:val="24"/>
                <w:szCs w:val="24"/>
                <w:lang w:val="ro-MD"/>
              </w:rPr>
            </w:pPr>
            <w:hyperlink r:id="rId5" w:history="1">
              <w:r w:rsidR="00D6489F" w:rsidRPr="008D6BB6">
                <w:rPr>
                  <w:rStyle w:val="Hyperlink"/>
                  <w:rFonts w:ascii="Times New Roman" w:hAnsi="Times New Roman" w:cs="Times New Roman"/>
                  <w:sz w:val="24"/>
                  <w:szCs w:val="24"/>
                  <w:lang w:val="ro-MD"/>
                </w:rPr>
                <w:t>https://educatieinteractiva.md/potrivire-text-imagine/12105</w:t>
              </w:r>
            </w:hyperlink>
            <w:r w:rsidR="00D6489F">
              <w:rPr>
                <w:rFonts w:ascii="Times New Roman" w:hAnsi="Times New Roman" w:cs="Times New Roman"/>
                <w:sz w:val="24"/>
                <w:szCs w:val="24"/>
                <w:lang w:val="ro-MD"/>
              </w:rPr>
              <w:t xml:space="preserve"> </w:t>
            </w:r>
          </w:p>
        </w:tc>
        <w:tc>
          <w:tcPr>
            <w:tcW w:w="990" w:type="dxa"/>
          </w:tcPr>
          <w:p w:rsidR="005606E5" w:rsidRPr="00D6489F" w:rsidRDefault="005606E5" w:rsidP="00112F6D">
            <w:pPr>
              <w:pStyle w:val="Frspaiere"/>
              <w:spacing w:line="276" w:lineRule="auto"/>
              <w:rPr>
                <w:rFonts w:ascii="Times New Roman" w:hAnsi="Times New Roman" w:cs="Times New Roman"/>
                <w:sz w:val="24"/>
                <w:szCs w:val="24"/>
                <w:lang w:val="ro-MD"/>
              </w:rPr>
            </w:pPr>
          </w:p>
          <w:p w:rsidR="00895B54" w:rsidRPr="00D6489F" w:rsidRDefault="00895B54" w:rsidP="00112F6D">
            <w:pPr>
              <w:pStyle w:val="Frspaiere"/>
              <w:spacing w:line="276" w:lineRule="auto"/>
              <w:jc w:val="center"/>
              <w:rPr>
                <w:rFonts w:ascii="Times New Roman" w:hAnsi="Times New Roman" w:cs="Times New Roman"/>
                <w:sz w:val="24"/>
                <w:szCs w:val="24"/>
                <w:lang w:val="ro-MD"/>
              </w:rPr>
            </w:pPr>
          </w:p>
          <w:p w:rsidR="000C3D4C" w:rsidRDefault="00D6489F" w:rsidP="00895B54">
            <w:pPr>
              <w:pStyle w:val="Frspaiere"/>
              <w:spacing w:line="276"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2</w:t>
            </w:r>
          </w:p>
          <w:p w:rsidR="00D6489F" w:rsidRDefault="00D6489F" w:rsidP="00895B54">
            <w:pPr>
              <w:pStyle w:val="Frspaiere"/>
              <w:spacing w:line="276" w:lineRule="auto"/>
              <w:jc w:val="center"/>
              <w:rPr>
                <w:rFonts w:ascii="Times New Roman" w:hAnsi="Times New Roman" w:cs="Times New Roman"/>
                <w:sz w:val="24"/>
                <w:szCs w:val="24"/>
                <w:lang w:val="de-DE"/>
              </w:rPr>
            </w:pPr>
          </w:p>
          <w:p w:rsidR="00D6489F" w:rsidRPr="005606E5" w:rsidRDefault="00D6489F" w:rsidP="00D6489F">
            <w:pPr>
              <w:pStyle w:val="Frspaiere"/>
              <w:spacing w:line="276"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3</w:t>
            </w:r>
          </w:p>
        </w:tc>
        <w:tc>
          <w:tcPr>
            <w:tcW w:w="1913" w:type="dxa"/>
          </w:tcPr>
          <w:p w:rsidR="00C524E1" w:rsidRDefault="00C524E1" w:rsidP="0091707D">
            <w:pPr>
              <w:pStyle w:val="Frspaiere"/>
              <w:spacing w:line="276" w:lineRule="auto"/>
              <w:jc w:val="center"/>
              <w:rPr>
                <w:rFonts w:ascii="Times New Roman" w:hAnsi="Times New Roman" w:cs="Times New Roman"/>
                <w:sz w:val="24"/>
                <w:szCs w:val="24"/>
                <w:lang w:val="ro-MD"/>
              </w:rPr>
            </w:pPr>
          </w:p>
          <w:p w:rsidR="00171009" w:rsidRDefault="00171009" w:rsidP="0091707D">
            <w:pPr>
              <w:pStyle w:val="Frspaiere"/>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Activitate frontală</w:t>
            </w:r>
          </w:p>
          <w:p w:rsidR="00171009" w:rsidRDefault="00D6489F" w:rsidP="0091707D">
            <w:pPr>
              <w:pStyle w:val="Frspaiere"/>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Interogarea</w:t>
            </w:r>
          </w:p>
          <w:p w:rsidR="00895B54" w:rsidRPr="00B87DF2" w:rsidRDefault="00895B54" w:rsidP="00895B54">
            <w:pPr>
              <w:pStyle w:val="Frspaiere"/>
              <w:spacing w:line="276" w:lineRule="auto"/>
              <w:rPr>
                <w:rFonts w:ascii="Times New Roman" w:hAnsi="Times New Roman" w:cs="Times New Roman"/>
                <w:sz w:val="24"/>
                <w:szCs w:val="24"/>
                <w:lang w:val="ro-MD"/>
              </w:rPr>
            </w:pPr>
          </w:p>
        </w:tc>
      </w:tr>
      <w:tr w:rsidR="00895B54" w:rsidTr="005606E5">
        <w:trPr>
          <w:trHeight w:val="1755"/>
        </w:trPr>
        <w:tc>
          <w:tcPr>
            <w:tcW w:w="2040" w:type="dxa"/>
          </w:tcPr>
          <w:p w:rsidR="00895B54" w:rsidRDefault="00895B54" w:rsidP="0091707D">
            <w:pPr>
              <w:pStyle w:val="Frspaiere"/>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Realizarea sensului</w:t>
            </w:r>
          </w:p>
        </w:tc>
        <w:tc>
          <w:tcPr>
            <w:tcW w:w="1183" w:type="dxa"/>
          </w:tcPr>
          <w:p w:rsidR="00895B54" w:rsidRDefault="007F57C4" w:rsidP="0094177D">
            <w:pPr>
              <w:pStyle w:val="Frspaiere"/>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O.2</w:t>
            </w:r>
          </w:p>
          <w:p w:rsidR="008108AA" w:rsidRDefault="008108AA" w:rsidP="0094177D">
            <w:pPr>
              <w:pStyle w:val="Frspaiere"/>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O.3</w:t>
            </w:r>
          </w:p>
          <w:p w:rsidR="008108AA" w:rsidRDefault="008108AA" w:rsidP="0094177D">
            <w:pPr>
              <w:pStyle w:val="Frspaiere"/>
              <w:spacing w:line="276" w:lineRule="auto"/>
              <w:jc w:val="center"/>
              <w:rPr>
                <w:rFonts w:ascii="Times New Roman" w:hAnsi="Times New Roman" w:cs="Times New Roman"/>
                <w:sz w:val="24"/>
                <w:szCs w:val="24"/>
                <w:lang w:val="ro-MD"/>
              </w:rPr>
            </w:pPr>
          </w:p>
          <w:p w:rsidR="008108AA" w:rsidRDefault="008108AA" w:rsidP="008108AA">
            <w:pPr>
              <w:pStyle w:val="Frspaiere"/>
              <w:spacing w:line="276" w:lineRule="auto"/>
              <w:rPr>
                <w:rFonts w:ascii="Times New Roman" w:hAnsi="Times New Roman" w:cs="Times New Roman"/>
                <w:sz w:val="24"/>
                <w:szCs w:val="24"/>
                <w:lang w:val="ro-MD"/>
              </w:rPr>
            </w:pPr>
          </w:p>
          <w:p w:rsidR="00D53D90" w:rsidRDefault="00D53D90" w:rsidP="0094177D">
            <w:pPr>
              <w:pStyle w:val="Frspaiere"/>
              <w:spacing w:line="276" w:lineRule="auto"/>
              <w:jc w:val="center"/>
              <w:rPr>
                <w:rFonts w:ascii="Times New Roman" w:hAnsi="Times New Roman" w:cs="Times New Roman"/>
                <w:sz w:val="24"/>
                <w:szCs w:val="24"/>
                <w:lang w:val="ro-MD"/>
              </w:rPr>
            </w:pPr>
          </w:p>
          <w:p w:rsidR="008108AA" w:rsidRDefault="008108AA" w:rsidP="0094177D">
            <w:pPr>
              <w:pStyle w:val="Frspaiere"/>
              <w:spacing w:line="276" w:lineRule="auto"/>
              <w:jc w:val="center"/>
              <w:rPr>
                <w:rFonts w:ascii="Times New Roman" w:hAnsi="Times New Roman" w:cs="Times New Roman"/>
                <w:sz w:val="24"/>
                <w:szCs w:val="24"/>
                <w:lang w:val="ro-MD"/>
              </w:rPr>
            </w:pPr>
          </w:p>
          <w:p w:rsidR="008108AA" w:rsidRDefault="008108AA" w:rsidP="0094177D">
            <w:pPr>
              <w:pStyle w:val="Frspaiere"/>
              <w:spacing w:line="276" w:lineRule="auto"/>
              <w:jc w:val="center"/>
              <w:rPr>
                <w:rFonts w:ascii="Times New Roman" w:hAnsi="Times New Roman" w:cs="Times New Roman"/>
                <w:sz w:val="24"/>
                <w:szCs w:val="24"/>
                <w:lang w:val="ro-MD"/>
              </w:rPr>
            </w:pPr>
          </w:p>
          <w:p w:rsidR="008108AA" w:rsidRDefault="008108AA" w:rsidP="0094177D">
            <w:pPr>
              <w:pStyle w:val="Frspaiere"/>
              <w:spacing w:line="276" w:lineRule="auto"/>
              <w:jc w:val="center"/>
              <w:rPr>
                <w:rFonts w:ascii="Times New Roman" w:hAnsi="Times New Roman" w:cs="Times New Roman"/>
                <w:sz w:val="24"/>
                <w:szCs w:val="24"/>
                <w:lang w:val="ro-MD"/>
              </w:rPr>
            </w:pPr>
          </w:p>
          <w:p w:rsidR="008108AA" w:rsidRDefault="008108AA" w:rsidP="0094177D">
            <w:pPr>
              <w:pStyle w:val="Frspaiere"/>
              <w:spacing w:line="276" w:lineRule="auto"/>
              <w:jc w:val="center"/>
              <w:rPr>
                <w:rFonts w:ascii="Times New Roman" w:hAnsi="Times New Roman" w:cs="Times New Roman"/>
                <w:sz w:val="24"/>
                <w:szCs w:val="24"/>
                <w:lang w:val="ro-MD"/>
              </w:rPr>
            </w:pPr>
          </w:p>
          <w:p w:rsidR="008108AA" w:rsidRDefault="008108AA" w:rsidP="0094177D">
            <w:pPr>
              <w:pStyle w:val="Frspaiere"/>
              <w:spacing w:line="276" w:lineRule="auto"/>
              <w:jc w:val="center"/>
              <w:rPr>
                <w:rFonts w:ascii="Times New Roman" w:hAnsi="Times New Roman" w:cs="Times New Roman"/>
                <w:sz w:val="24"/>
                <w:szCs w:val="24"/>
                <w:lang w:val="ro-MD"/>
              </w:rPr>
            </w:pPr>
          </w:p>
          <w:p w:rsidR="008108AA" w:rsidRDefault="008108AA" w:rsidP="0094177D">
            <w:pPr>
              <w:pStyle w:val="Frspaiere"/>
              <w:spacing w:line="276" w:lineRule="auto"/>
              <w:jc w:val="center"/>
              <w:rPr>
                <w:rFonts w:ascii="Times New Roman" w:hAnsi="Times New Roman" w:cs="Times New Roman"/>
                <w:sz w:val="24"/>
                <w:szCs w:val="24"/>
                <w:lang w:val="ro-MD"/>
              </w:rPr>
            </w:pPr>
          </w:p>
          <w:p w:rsidR="008108AA" w:rsidRDefault="008108AA" w:rsidP="0094177D">
            <w:pPr>
              <w:pStyle w:val="Frspaiere"/>
              <w:spacing w:line="276" w:lineRule="auto"/>
              <w:jc w:val="center"/>
              <w:rPr>
                <w:rFonts w:ascii="Times New Roman" w:hAnsi="Times New Roman" w:cs="Times New Roman"/>
                <w:sz w:val="24"/>
                <w:szCs w:val="24"/>
                <w:lang w:val="ro-MD"/>
              </w:rPr>
            </w:pPr>
          </w:p>
          <w:p w:rsidR="008108AA" w:rsidRDefault="008108AA" w:rsidP="0094177D">
            <w:pPr>
              <w:pStyle w:val="Frspaiere"/>
              <w:spacing w:line="276" w:lineRule="auto"/>
              <w:jc w:val="center"/>
              <w:rPr>
                <w:rFonts w:ascii="Times New Roman" w:hAnsi="Times New Roman" w:cs="Times New Roman"/>
                <w:sz w:val="24"/>
                <w:szCs w:val="24"/>
                <w:lang w:val="ro-MD"/>
              </w:rPr>
            </w:pPr>
          </w:p>
          <w:p w:rsidR="008108AA" w:rsidRDefault="008108AA" w:rsidP="0094177D">
            <w:pPr>
              <w:pStyle w:val="Frspaiere"/>
              <w:spacing w:line="276" w:lineRule="auto"/>
              <w:jc w:val="center"/>
              <w:rPr>
                <w:rFonts w:ascii="Times New Roman" w:hAnsi="Times New Roman" w:cs="Times New Roman"/>
                <w:sz w:val="24"/>
                <w:szCs w:val="24"/>
                <w:lang w:val="ro-MD"/>
              </w:rPr>
            </w:pPr>
          </w:p>
          <w:p w:rsidR="008108AA" w:rsidRDefault="008108AA" w:rsidP="0094177D">
            <w:pPr>
              <w:pStyle w:val="Frspaiere"/>
              <w:spacing w:line="276" w:lineRule="auto"/>
              <w:jc w:val="center"/>
              <w:rPr>
                <w:rFonts w:ascii="Times New Roman" w:hAnsi="Times New Roman" w:cs="Times New Roman"/>
                <w:sz w:val="24"/>
                <w:szCs w:val="24"/>
                <w:lang w:val="ro-MD"/>
              </w:rPr>
            </w:pPr>
          </w:p>
          <w:p w:rsidR="008108AA" w:rsidRDefault="008108AA" w:rsidP="0094177D">
            <w:pPr>
              <w:pStyle w:val="Frspaiere"/>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O.2</w:t>
            </w:r>
          </w:p>
          <w:p w:rsidR="008108AA" w:rsidRDefault="008108AA" w:rsidP="0094177D">
            <w:pPr>
              <w:pStyle w:val="Frspaiere"/>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O.3</w:t>
            </w:r>
          </w:p>
          <w:p w:rsidR="008108AA" w:rsidRDefault="008108AA" w:rsidP="0094177D">
            <w:pPr>
              <w:pStyle w:val="Frspaiere"/>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O.4</w:t>
            </w:r>
          </w:p>
          <w:p w:rsidR="008108AA" w:rsidRDefault="008108AA" w:rsidP="0094177D">
            <w:pPr>
              <w:pStyle w:val="Frspaiere"/>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O.5</w:t>
            </w:r>
          </w:p>
        </w:tc>
        <w:tc>
          <w:tcPr>
            <w:tcW w:w="7909" w:type="dxa"/>
          </w:tcPr>
          <w:p w:rsidR="00ED0FA6" w:rsidRDefault="00761B30" w:rsidP="00761B30">
            <w:pPr>
              <w:pStyle w:val="Frspaiere"/>
              <w:numPr>
                <w:ilvl w:val="0"/>
                <w:numId w:val="14"/>
              </w:numPr>
              <w:spacing w:line="276" w:lineRule="auto"/>
              <w:rPr>
                <w:rFonts w:ascii="Times New Roman" w:hAnsi="Times New Roman" w:cs="Times New Roman"/>
                <w:sz w:val="24"/>
                <w:szCs w:val="24"/>
                <w:lang w:val="ro-MD"/>
              </w:rPr>
            </w:pPr>
            <w:r>
              <w:rPr>
                <w:rFonts w:ascii="Times New Roman" w:hAnsi="Times New Roman" w:cs="Times New Roman"/>
                <w:sz w:val="24"/>
                <w:szCs w:val="24"/>
                <w:lang w:val="ro-MD"/>
              </w:rPr>
              <w:t xml:space="preserve">Profesorul prezintă subiectul lecției la tabla interactivă. Elevii își notează în caiete noțiunile importante. </w:t>
            </w:r>
          </w:p>
          <w:p w:rsidR="00761B30" w:rsidRDefault="00761B30" w:rsidP="00761B30">
            <w:pPr>
              <w:pStyle w:val="Frspaiere"/>
              <w:spacing w:line="276" w:lineRule="auto"/>
              <w:rPr>
                <w:rFonts w:ascii="Times New Roman" w:hAnsi="Times New Roman" w:cs="Times New Roman"/>
                <w:sz w:val="24"/>
                <w:szCs w:val="24"/>
                <w:lang w:val="ro-MD"/>
              </w:rPr>
            </w:pPr>
            <w:r>
              <w:rPr>
                <w:noProof/>
              </w:rPr>
              <w:drawing>
                <wp:inline distT="0" distB="0" distL="0" distR="0" wp14:anchorId="291A44AE" wp14:editId="6FC9895F">
                  <wp:extent cx="4322445" cy="2438999"/>
                  <wp:effectExtent l="0" t="0" r="1905" b="0"/>
                  <wp:docPr id="120808488"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08488" name=""/>
                          <pic:cNvPicPr/>
                        </pic:nvPicPr>
                        <pic:blipFill>
                          <a:blip r:embed="rId6"/>
                          <a:stretch>
                            <a:fillRect/>
                          </a:stretch>
                        </pic:blipFill>
                        <pic:spPr>
                          <a:xfrm>
                            <a:off x="0" y="0"/>
                            <a:ext cx="4402989" cy="2484447"/>
                          </a:xfrm>
                          <a:prstGeom prst="rect">
                            <a:avLst/>
                          </a:prstGeom>
                        </pic:spPr>
                      </pic:pic>
                    </a:graphicData>
                  </a:graphic>
                </wp:inline>
              </w:drawing>
            </w:r>
          </w:p>
          <w:p w:rsidR="00761B30" w:rsidRDefault="00761B30" w:rsidP="00761B30">
            <w:pPr>
              <w:pStyle w:val="Frspaiere"/>
              <w:numPr>
                <w:ilvl w:val="0"/>
                <w:numId w:val="14"/>
              </w:numPr>
              <w:spacing w:line="276" w:lineRule="auto"/>
              <w:rPr>
                <w:rFonts w:ascii="Times New Roman" w:hAnsi="Times New Roman" w:cs="Times New Roman"/>
                <w:sz w:val="24"/>
                <w:szCs w:val="24"/>
                <w:lang w:val="ro-MD"/>
              </w:rPr>
            </w:pPr>
            <w:r>
              <w:rPr>
                <w:rFonts w:ascii="Times New Roman" w:hAnsi="Times New Roman" w:cs="Times New Roman"/>
                <w:sz w:val="24"/>
                <w:szCs w:val="24"/>
                <w:lang w:val="ro-MD"/>
              </w:rPr>
              <w:t xml:space="preserve">În continuare se lucrează la tablă la următoarea </w:t>
            </w:r>
            <w:r w:rsidR="001F4FBE">
              <w:rPr>
                <w:rFonts w:ascii="Times New Roman" w:hAnsi="Times New Roman" w:cs="Times New Roman"/>
                <w:sz w:val="24"/>
                <w:szCs w:val="24"/>
                <w:lang w:val="ro-MD"/>
              </w:rPr>
              <w:t>problemă:</w:t>
            </w:r>
          </w:p>
          <w:p w:rsidR="001F4FBE" w:rsidRPr="001F4FBE" w:rsidRDefault="001F4FBE" w:rsidP="001F4FBE">
            <w:pPr>
              <w:pStyle w:val="Frspaiere"/>
              <w:spacing w:line="276" w:lineRule="auto"/>
              <w:rPr>
                <w:rFonts w:ascii="Times New Roman" w:hAnsi="Times New Roman" w:cs="Times New Roman"/>
                <w:sz w:val="24"/>
                <w:szCs w:val="24"/>
              </w:rPr>
            </w:pPr>
            <w:proofErr w:type="spellStart"/>
            <w:r w:rsidRPr="001F4FBE">
              <w:rPr>
                <w:rFonts w:ascii="Times New Roman" w:hAnsi="Times New Roman" w:cs="Times New Roman"/>
                <w:sz w:val="24"/>
                <w:szCs w:val="24"/>
              </w:rPr>
              <w:t>Înălțimea</w:t>
            </w:r>
            <w:proofErr w:type="spellEnd"/>
            <w:r w:rsidRPr="001F4FBE">
              <w:rPr>
                <w:rFonts w:ascii="Times New Roman" w:hAnsi="Times New Roman" w:cs="Times New Roman"/>
                <w:sz w:val="24"/>
                <w:szCs w:val="24"/>
              </w:rPr>
              <w:t xml:space="preserve"> </w:t>
            </w:r>
            <w:proofErr w:type="spellStart"/>
            <w:r w:rsidRPr="001F4FBE">
              <w:rPr>
                <w:rFonts w:ascii="Times New Roman" w:hAnsi="Times New Roman" w:cs="Times New Roman"/>
                <w:sz w:val="24"/>
                <w:szCs w:val="24"/>
              </w:rPr>
              <w:t>unui</w:t>
            </w:r>
            <w:proofErr w:type="spellEnd"/>
            <w:r w:rsidRPr="001F4FBE">
              <w:rPr>
                <w:rFonts w:ascii="Times New Roman" w:hAnsi="Times New Roman" w:cs="Times New Roman"/>
                <w:sz w:val="24"/>
                <w:szCs w:val="24"/>
              </w:rPr>
              <w:t xml:space="preserve"> </w:t>
            </w:r>
            <w:proofErr w:type="spellStart"/>
            <w:r w:rsidRPr="001F4FBE">
              <w:rPr>
                <w:rFonts w:ascii="Times New Roman" w:hAnsi="Times New Roman" w:cs="Times New Roman"/>
                <w:sz w:val="24"/>
                <w:szCs w:val="24"/>
              </w:rPr>
              <w:t>cilindru</w:t>
            </w:r>
            <w:proofErr w:type="spellEnd"/>
            <w:r w:rsidRPr="001F4FBE">
              <w:rPr>
                <w:rFonts w:ascii="Times New Roman" w:hAnsi="Times New Roman" w:cs="Times New Roman"/>
                <w:sz w:val="24"/>
                <w:szCs w:val="24"/>
              </w:rPr>
              <w:t xml:space="preserve"> are </w:t>
            </w:r>
            <w:proofErr w:type="spellStart"/>
            <w:r w:rsidRPr="001F4FBE">
              <w:rPr>
                <w:rFonts w:ascii="Times New Roman" w:hAnsi="Times New Roman" w:cs="Times New Roman"/>
                <w:sz w:val="24"/>
                <w:szCs w:val="24"/>
              </w:rPr>
              <w:t>lungimea</w:t>
            </w:r>
            <w:proofErr w:type="spellEnd"/>
            <w:r w:rsidRPr="001F4FBE">
              <w:rPr>
                <w:rFonts w:ascii="Times New Roman" w:hAnsi="Times New Roman" w:cs="Times New Roman"/>
                <w:sz w:val="24"/>
                <w:szCs w:val="24"/>
              </w:rPr>
              <w:t xml:space="preserve"> </w:t>
            </w:r>
            <m:oMath>
              <m:r>
                <m:rPr>
                  <m:sty m:val="p"/>
                </m:rPr>
                <w:rPr>
                  <w:rFonts w:ascii="Cambria Math" w:hAnsi="Cambria Math" w:cs="Times New Roman"/>
                  <w:sz w:val="24"/>
                  <w:szCs w:val="24"/>
                </w:rPr>
                <m:t xml:space="preserve">6 </m:t>
              </m:r>
              <m:r>
                <w:rPr>
                  <w:rFonts w:ascii="Cambria Math" w:hAnsi="Cambria Math" w:cs="Times New Roman"/>
                  <w:sz w:val="24"/>
                  <w:szCs w:val="24"/>
                </w:rPr>
                <m:t>cm</m:t>
              </m:r>
            </m:oMath>
            <w:r w:rsidRPr="001F4FBE">
              <w:rPr>
                <w:rFonts w:ascii="Times New Roman" w:hAnsi="Times New Roman" w:cs="Times New Roman"/>
                <w:sz w:val="24"/>
                <w:szCs w:val="24"/>
              </w:rPr>
              <w:t xml:space="preserve">, iar raza bazei are </w:t>
            </w:r>
            <m:oMath>
              <m:r>
                <m:rPr>
                  <m:sty m:val="p"/>
                </m:rPr>
                <w:rPr>
                  <w:rFonts w:ascii="Cambria Math" w:hAnsi="Cambria Math" w:cs="Times New Roman"/>
                  <w:sz w:val="24"/>
                  <w:szCs w:val="24"/>
                </w:rPr>
                <m:t xml:space="preserve">5 </m:t>
              </m:r>
              <m:r>
                <w:rPr>
                  <w:rFonts w:ascii="Cambria Math" w:hAnsi="Cambria Math" w:cs="Times New Roman"/>
                  <w:sz w:val="24"/>
                  <w:szCs w:val="24"/>
                </w:rPr>
                <m:t>cm</m:t>
              </m:r>
            </m:oMath>
            <w:r w:rsidRPr="001F4FBE">
              <w:rPr>
                <w:rFonts w:ascii="Times New Roman" w:hAnsi="Times New Roman" w:cs="Times New Roman"/>
                <w:sz w:val="24"/>
                <w:szCs w:val="24"/>
              </w:rPr>
              <w:t xml:space="preserve">. Să se afle aria secțiunii realizată printr-un plan paralel cu axa cilindrului, la distanța de </w:t>
            </w:r>
            <m:oMath>
              <m:r>
                <m:rPr>
                  <m:sty m:val="p"/>
                </m:rPr>
                <w:rPr>
                  <w:rFonts w:ascii="Cambria Math" w:hAnsi="Cambria Math" w:cs="Times New Roman"/>
                  <w:sz w:val="24"/>
                  <w:szCs w:val="24"/>
                </w:rPr>
                <m:t xml:space="preserve">3 </m:t>
              </m:r>
              <m:r>
                <w:rPr>
                  <w:rFonts w:ascii="Cambria Math" w:hAnsi="Cambria Math" w:cs="Times New Roman"/>
                  <w:sz w:val="24"/>
                  <w:szCs w:val="24"/>
                </w:rPr>
                <m:t>cm</m:t>
              </m:r>
            </m:oMath>
            <w:r w:rsidRPr="001F4FBE">
              <w:rPr>
                <w:rFonts w:ascii="Times New Roman" w:hAnsi="Times New Roman" w:cs="Times New Roman"/>
                <w:sz w:val="24"/>
                <w:szCs w:val="24"/>
              </w:rPr>
              <w:t xml:space="preserve"> față de ea.</w:t>
            </w:r>
          </w:p>
          <w:p w:rsidR="001F4FBE" w:rsidRPr="001F4FBE" w:rsidRDefault="001F4FBE" w:rsidP="001F4FBE">
            <w:pPr>
              <w:spacing w:line="276" w:lineRule="auto"/>
              <w:jc w:val="both"/>
              <w:rPr>
                <w:rFonts w:eastAsiaTheme="minorEastAsia"/>
                <w:lang w:val="ro-RO"/>
              </w:rPr>
            </w:pPr>
            <w:r w:rsidRPr="00454251">
              <w:rPr>
                <w:rFonts w:ascii="Calibri" w:hAnsi="Calibri"/>
                <w:noProof/>
                <w:kern w:val="2"/>
                <w:sz w:val="22"/>
                <w:lang w:eastAsia="ro-MD"/>
                <w14:ligatures w14:val="standardContextual"/>
              </w:rPr>
              <w:drawing>
                <wp:anchor distT="0" distB="0" distL="114300" distR="114300" simplePos="0" relativeHeight="251671552" behindDoc="1" locked="0" layoutInCell="1" allowOverlap="1" wp14:anchorId="53C479EC" wp14:editId="33863D82">
                  <wp:simplePos x="0" y="0"/>
                  <wp:positionH relativeFrom="column">
                    <wp:posOffset>3693160</wp:posOffset>
                  </wp:positionH>
                  <wp:positionV relativeFrom="paragraph">
                    <wp:posOffset>22225</wp:posOffset>
                  </wp:positionV>
                  <wp:extent cx="1196340" cy="1767840"/>
                  <wp:effectExtent l="0" t="0" r="3810" b="3810"/>
                  <wp:wrapTight wrapText="bothSides">
                    <wp:wrapPolygon edited="0">
                      <wp:start x="0" y="0"/>
                      <wp:lineTo x="0" y="21414"/>
                      <wp:lineTo x="21325" y="21414"/>
                      <wp:lineTo x="21325" y="0"/>
                      <wp:lineTo x="0" y="0"/>
                    </wp:wrapPolygon>
                  </wp:wrapTight>
                  <wp:docPr id="673082873"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082873" name=""/>
                          <pic:cNvPicPr/>
                        </pic:nvPicPr>
                        <pic:blipFill>
                          <a:blip r:embed="rId7">
                            <a:extLst>
                              <a:ext uri="{28A0092B-C50C-407E-A947-70E740481C1C}">
                                <a14:useLocalDpi xmlns:a14="http://schemas.microsoft.com/office/drawing/2010/main" val="0"/>
                              </a:ext>
                            </a:extLst>
                          </a:blip>
                          <a:stretch>
                            <a:fillRect/>
                          </a:stretch>
                        </pic:blipFill>
                        <pic:spPr>
                          <a:xfrm>
                            <a:off x="0" y="0"/>
                            <a:ext cx="1196340" cy="1767840"/>
                          </a:xfrm>
                          <a:prstGeom prst="rect">
                            <a:avLst/>
                          </a:prstGeom>
                        </pic:spPr>
                      </pic:pic>
                    </a:graphicData>
                  </a:graphic>
                  <wp14:sizeRelH relativeFrom="margin">
                    <wp14:pctWidth>0</wp14:pctWidth>
                  </wp14:sizeRelH>
                  <wp14:sizeRelV relativeFrom="margin">
                    <wp14:pctHeight>0</wp14:pctHeight>
                  </wp14:sizeRelV>
                </wp:anchor>
              </w:drawing>
            </w:r>
            <w:r w:rsidRPr="009D09F5">
              <w:rPr>
                <w:rFonts w:eastAsiaTheme="minorEastAsia"/>
                <w:i/>
                <w:iCs/>
                <w:lang w:val="ro-RO"/>
              </w:rPr>
              <w:t xml:space="preserve">Rezolvare: </w:t>
            </w:r>
          </w:p>
          <w:p w:rsidR="001F4FBE" w:rsidRDefault="00D2621E" w:rsidP="001F4FBE">
            <w:pPr>
              <w:spacing w:line="276" w:lineRule="auto"/>
              <w:jc w:val="both"/>
              <w:rPr>
                <w:rFonts w:eastAsiaTheme="minorEastAsia"/>
                <w:i/>
                <w:iCs/>
                <w:lang w:val="ro-RO"/>
              </w:rPr>
            </w:pPr>
            <m:oMath>
              <m:sSub>
                <m:sSubPr>
                  <m:ctrlPr>
                    <w:rPr>
                      <w:rFonts w:ascii="Cambria Math" w:eastAsiaTheme="minorEastAsia" w:hAnsi="Cambria Math"/>
                      <w:i/>
                      <w:iCs/>
                      <w:lang w:val="ro-RO"/>
                    </w:rPr>
                  </m:ctrlPr>
                </m:sSubPr>
                <m:e>
                  <m:r>
                    <w:rPr>
                      <w:rFonts w:ascii="Cambria Math" w:eastAsiaTheme="minorEastAsia" w:hAnsi="Cambria Math"/>
                      <w:lang w:val="ro-RO"/>
                    </w:rPr>
                    <m:t>A</m:t>
                  </m:r>
                </m:e>
                <m:sub>
                  <m:r>
                    <w:rPr>
                      <w:rFonts w:ascii="Cambria Math" w:eastAsiaTheme="minorEastAsia" w:hAnsi="Cambria Math"/>
                      <w:lang w:val="ro-RO"/>
                    </w:rPr>
                    <m:t>secț.</m:t>
                  </m:r>
                </m:sub>
              </m:sSub>
              <m:r>
                <w:rPr>
                  <w:rFonts w:ascii="Cambria Math" w:eastAsiaTheme="minorEastAsia" w:hAnsi="Cambria Math"/>
                  <w:lang w:val="ro-RO"/>
                </w:rPr>
                <m:t>=H∙AD</m:t>
              </m:r>
            </m:oMath>
            <w:r w:rsidR="001F4FBE">
              <w:rPr>
                <w:rFonts w:eastAsiaTheme="minorEastAsia"/>
                <w:i/>
                <w:iCs/>
                <w:lang w:val="ro-RO"/>
              </w:rPr>
              <w:t>.</w:t>
            </w:r>
          </w:p>
          <w:p w:rsidR="001F4FBE" w:rsidRDefault="001F4FBE" w:rsidP="001F4FBE">
            <w:pPr>
              <w:spacing w:line="276" w:lineRule="auto"/>
              <w:jc w:val="both"/>
              <w:rPr>
                <w:rFonts w:eastAsiaTheme="minorEastAsia"/>
                <w:i/>
                <w:iCs/>
                <w:lang w:val="ro-RO"/>
              </w:rPr>
            </w:pPr>
            <m:oMath>
              <m:r>
                <w:rPr>
                  <w:rFonts w:ascii="Cambria Math" w:eastAsiaTheme="minorEastAsia" w:hAnsi="Cambria Math"/>
                  <w:lang w:val="ro-RO"/>
                </w:rPr>
                <m:t>∆ODA-isoscel, OD=OA=5 cm</m:t>
              </m:r>
            </m:oMath>
            <w:r>
              <w:rPr>
                <w:rFonts w:eastAsiaTheme="minorEastAsia"/>
                <w:i/>
                <w:iCs/>
                <w:lang w:val="ro-RO"/>
              </w:rPr>
              <w:t>.</w:t>
            </w:r>
            <w:r w:rsidRPr="00454251">
              <w:rPr>
                <w:rFonts w:ascii="Calibri" w:hAnsi="Calibri"/>
                <w:noProof/>
                <w:kern w:val="2"/>
                <w:sz w:val="22"/>
                <w:lang w:eastAsia="ro-MD"/>
                <w14:ligatures w14:val="standardContextual"/>
              </w:rPr>
              <w:t xml:space="preserve"> </w:t>
            </w:r>
          </w:p>
          <w:p w:rsidR="001F4FBE" w:rsidRDefault="001F4FBE" w:rsidP="001F4FBE">
            <w:pPr>
              <w:spacing w:line="276" w:lineRule="auto"/>
              <w:jc w:val="both"/>
              <w:rPr>
                <w:rFonts w:eastAsiaTheme="minorEastAsia"/>
                <w:i/>
                <w:iCs/>
                <w:lang w:val="ro-RO"/>
              </w:rPr>
            </w:pPr>
            <m:oMath>
              <m:r>
                <w:rPr>
                  <w:rFonts w:ascii="Cambria Math" w:eastAsiaTheme="minorEastAsia" w:hAnsi="Cambria Math"/>
                  <w:lang w:val="ro-RO"/>
                </w:rPr>
                <m:t>OK=3 cm</m:t>
              </m:r>
            </m:oMath>
            <w:r>
              <w:rPr>
                <w:rFonts w:eastAsiaTheme="minorEastAsia"/>
                <w:i/>
                <w:iCs/>
                <w:lang w:val="ro-RO"/>
              </w:rPr>
              <w:t>.</w:t>
            </w:r>
          </w:p>
          <w:p w:rsidR="001F4FBE" w:rsidRDefault="001F4FBE" w:rsidP="001F4FBE">
            <w:pPr>
              <w:spacing w:line="276" w:lineRule="auto"/>
              <w:jc w:val="both"/>
              <w:rPr>
                <w:rFonts w:eastAsiaTheme="minorEastAsia"/>
                <w:i/>
                <w:iCs/>
                <w:lang w:val="ro-RO"/>
              </w:rPr>
            </w:pPr>
            <m:oMath>
              <m:r>
                <w:rPr>
                  <w:rFonts w:ascii="Cambria Math" w:eastAsiaTheme="minorEastAsia" w:hAnsi="Cambria Math"/>
                  <w:lang w:val="ro-RO"/>
                </w:rPr>
                <m:t>AK=</m:t>
              </m:r>
              <m:rad>
                <m:radPr>
                  <m:degHide m:val="1"/>
                  <m:ctrlPr>
                    <w:rPr>
                      <w:rFonts w:ascii="Cambria Math" w:eastAsiaTheme="minorEastAsia" w:hAnsi="Cambria Math"/>
                      <w:i/>
                      <w:iCs/>
                      <w:lang w:val="ro-RO"/>
                    </w:rPr>
                  </m:ctrlPr>
                </m:radPr>
                <m:deg/>
                <m:e>
                  <m:r>
                    <w:rPr>
                      <w:rFonts w:ascii="Cambria Math" w:eastAsiaTheme="minorEastAsia" w:hAnsi="Cambria Math"/>
                      <w:lang w:val="ro-RO"/>
                    </w:rPr>
                    <m:t>25-9</m:t>
                  </m:r>
                </m:e>
              </m:rad>
              <m:r>
                <w:rPr>
                  <w:rFonts w:ascii="Cambria Math" w:eastAsiaTheme="minorEastAsia" w:hAnsi="Cambria Math"/>
                  <w:lang w:val="ro-RO"/>
                </w:rPr>
                <m:t>=4 (cm)</m:t>
              </m:r>
            </m:oMath>
            <w:r>
              <w:rPr>
                <w:rFonts w:eastAsiaTheme="minorEastAsia"/>
                <w:i/>
                <w:iCs/>
                <w:lang w:val="ro-RO"/>
              </w:rPr>
              <w:t>.</w:t>
            </w:r>
          </w:p>
          <w:p w:rsidR="001F4FBE" w:rsidRPr="009D09F5" w:rsidRDefault="001F4FBE" w:rsidP="001F4FBE">
            <w:pPr>
              <w:spacing w:line="276" w:lineRule="auto"/>
              <w:jc w:val="both"/>
              <w:rPr>
                <w:rFonts w:eastAsiaTheme="minorEastAsia"/>
                <w:i/>
                <w:iCs/>
                <w:lang w:val="ro-RO"/>
              </w:rPr>
            </w:pPr>
            <m:oMath>
              <m:r>
                <w:rPr>
                  <w:rFonts w:ascii="Cambria Math" w:eastAsiaTheme="minorEastAsia" w:hAnsi="Cambria Math"/>
                  <w:lang w:val="ro-RO"/>
                </w:rPr>
                <m:t>AD=2AK=8 cm</m:t>
              </m:r>
            </m:oMath>
            <w:r>
              <w:rPr>
                <w:rFonts w:eastAsiaTheme="minorEastAsia"/>
                <w:i/>
                <w:iCs/>
                <w:lang w:val="ro-RO"/>
              </w:rPr>
              <w:t>.</w:t>
            </w:r>
          </w:p>
          <w:p w:rsidR="001F4FBE" w:rsidRDefault="00D2621E" w:rsidP="001F4FBE">
            <w:pPr>
              <w:spacing w:line="276" w:lineRule="auto"/>
              <w:jc w:val="both"/>
              <w:rPr>
                <w:rFonts w:eastAsiaTheme="minorEastAsia"/>
                <w:iCs/>
                <w:lang w:val="ro-RO"/>
              </w:rPr>
            </w:pPr>
            <m:oMath>
              <m:sSub>
                <m:sSubPr>
                  <m:ctrlPr>
                    <w:rPr>
                      <w:rFonts w:ascii="Cambria Math" w:eastAsiaTheme="minorEastAsia" w:hAnsi="Cambria Math"/>
                      <w:i/>
                      <w:iCs/>
                      <w:lang w:val="ro-RO"/>
                    </w:rPr>
                  </m:ctrlPr>
                </m:sSubPr>
                <m:e>
                  <m:r>
                    <w:rPr>
                      <w:rFonts w:ascii="Cambria Math" w:eastAsiaTheme="minorEastAsia" w:hAnsi="Cambria Math"/>
                      <w:lang w:val="ro-RO"/>
                    </w:rPr>
                    <m:t>A</m:t>
                  </m:r>
                </m:e>
                <m:sub>
                  <m:r>
                    <w:rPr>
                      <w:rFonts w:ascii="Cambria Math" w:eastAsiaTheme="minorEastAsia" w:hAnsi="Cambria Math"/>
                      <w:lang w:val="ro-RO"/>
                    </w:rPr>
                    <m:t>secț.</m:t>
                  </m:r>
                </m:sub>
              </m:sSub>
              <m:r>
                <w:rPr>
                  <w:rFonts w:ascii="Cambria Math" w:eastAsiaTheme="minorEastAsia" w:hAnsi="Cambria Math"/>
                  <w:lang w:val="ro-RO"/>
                </w:rPr>
                <m:t>=H∙AD=6∙8=48 (</m:t>
              </m:r>
              <m:sSup>
                <m:sSupPr>
                  <m:ctrlPr>
                    <w:rPr>
                      <w:rFonts w:ascii="Cambria Math" w:eastAsiaTheme="minorEastAsia" w:hAnsi="Cambria Math"/>
                      <w:i/>
                      <w:iCs/>
                      <w:lang w:val="ro-RO"/>
                    </w:rPr>
                  </m:ctrlPr>
                </m:sSupPr>
                <m:e>
                  <m:r>
                    <w:rPr>
                      <w:rFonts w:ascii="Cambria Math" w:eastAsiaTheme="minorEastAsia" w:hAnsi="Cambria Math"/>
                      <w:lang w:val="ro-RO"/>
                    </w:rPr>
                    <m:t>cm</m:t>
                  </m:r>
                </m:e>
                <m:sup>
                  <m:r>
                    <w:rPr>
                      <w:rFonts w:ascii="Cambria Math" w:eastAsiaTheme="minorEastAsia" w:hAnsi="Cambria Math"/>
                      <w:lang w:val="ro-RO"/>
                    </w:rPr>
                    <m:t>2</m:t>
                  </m:r>
                </m:sup>
              </m:sSup>
              <m:r>
                <w:rPr>
                  <w:rFonts w:ascii="Cambria Math" w:eastAsiaTheme="minorEastAsia" w:hAnsi="Cambria Math"/>
                  <w:lang w:val="ro-RO"/>
                </w:rPr>
                <m:t>)</m:t>
              </m:r>
            </m:oMath>
            <w:r w:rsidR="001F4FBE">
              <w:rPr>
                <w:rFonts w:eastAsiaTheme="minorEastAsia"/>
                <w:iCs/>
                <w:lang w:val="ro-RO"/>
              </w:rPr>
              <w:t>.</w:t>
            </w:r>
          </w:p>
          <w:p w:rsidR="001F4FBE" w:rsidRPr="001F4FBE" w:rsidRDefault="001F4FBE" w:rsidP="001F4FBE">
            <w:pPr>
              <w:spacing w:line="276" w:lineRule="auto"/>
              <w:jc w:val="both"/>
              <w:rPr>
                <w:rFonts w:eastAsiaTheme="minorEastAsia"/>
                <w:i/>
                <w:lang w:val="ro-RO"/>
              </w:rPr>
            </w:pPr>
            <w:r w:rsidRPr="001F4FBE">
              <w:rPr>
                <w:rFonts w:eastAsiaTheme="minorEastAsia"/>
                <w:lang w:val="ro-RO"/>
              </w:rPr>
              <w:t>Răspuns:</w:t>
            </w:r>
            <w:r>
              <w:rPr>
                <w:rFonts w:eastAsiaTheme="minorEastAsia"/>
                <w:i/>
                <w:lang w:val="ro-RO"/>
              </w:rPr>
              <w:t xml:space="preserve"> </w:t>
            </w:r>
            <m:oMath>
              <m:r>
                <w:rPr>
                  <w:rFonts w:ascii="Cambria Math" w:eastAsiaTheme="minorEastAsia" w:hAnsi="Cambria Math"/>
                  <w:lang w:val="ro-RO"/>
                </w:rPr>
                <m:t xml:space="preserve">48 </m:t>
              </m:r>
              <m:sSup>
                <m:sSupPr>
                  <m:ctrlPr>
                    <w:rPr>
                      <w:rFonts w:ascii="Cambria Math" w:eastAsiaTheme="minorEastAsia" w:hAnsi="Cambria Math"/>
                      <w:i/>
                      <w:lang w:val="ro-RO"/>
                    </w:rPr>
                  </m:ctrlPr>
                </m:sSupPr>
                <m:e>
                  <m:r>
                    <w:rPr>
                      <w:rFonts w:ascii="Cambria Math" w:eastAsiaTheme="minorEastAsia" w:hAnsi="Cambria Math"/>
                      <w:lang w:val="ro-RO"/>
                    </w:rPr>
                    <m:t>cm</m:t>
                  </m:r>
                </m:e>
                <m:sup>
                  <m:r>
                    <w:rPr>
                      <w:rFonts w:ascii="Cambria Math" w:eastAsiaTheme="minorEastAsia" w:hAnsi="Cambria Math"/>
                      <w:lang w:val="ro-RO"/>
                    </w:rPr>
                    <m:t>2</m:t>
                  </m:r>
                </m:sup>
              </m:sSup>
            </m:oMath>
          </w:p>
        </w:tc>
        <w:tc>
          <w:tcPr>
            <w:tcW w:w="990" w:type="dxa"/>
          </w:tcPr>
          <w:p w:rsidR="00ED0FA6" w:rsidRDefault="00761B30" w:rsidP="00761B30">
            <w:pPr>
              <w:pStyle w:val="Frspaiere"/>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7</w:t>
            </w:r>
          </w:p>
          <w:p w:rsidR="00ED0FA6" w:rsidRDefault="00ED0FA6" w:rsidP="00895B54">
            <w:pPr>
              <w:pStyle w:val="Frspaiere"/>
              <w:spacing w:line="276" w:lineRule="auto"/>
              <w:jc w:val="center"/>
              <w:rPr>
                <w:rFonts w:ascii="Times New Roman" w:hAnsi="Times New Roman" w:cs="Times New Roman"/>
                <w:sz w:val="24"/>
                <w:szCs w:val="24"/>
                <w:lang w:val="ro-MD"/>
              </w:rPr>
            </w:pPr>
          </w:p>
          <w:p w:rsidR="00ED0FA6" w:rsidRDefault="00ED0FA6" w:rsidP="00895B54">
            <w:pPr>
              <w:pStyle w:val="Frspaiere"/>
              <w:spacing w:line="276" w:lineRule="auto"/>
              <w:jc w:val="center"/>
              <w:rPr>
                <w:rFonts w:ascii="Times New Roman" w:hAnsi="Times New Roman" w:cs="Times New Roman"/>
                <w:sz w:val="24"/>
                <w:szCs w:val="24"/>
                <w:lang w:val="ro-MD"/>
              </w:rPr>
            </w:pPr>
          </w:p>
          <w:p w:rsidR="00ED0FA6" w:rsidRDefault="00ED0FA6" w:rsidP="00895B54">
            <w:pPr>
              <w:pStyle w:val="Frspaiere"/>
              <w:spacing w:line="276" w:lineRule="auto"/>
              <w:jc w:val="center"/>
              <w:rPr>
                <w:rFonts w:ascii="Times New Roman" w:hAnsi="Times New Roman" w:cs="Times New Roman"/>
                <w:sz w:val="24"/>
                <w:szCs w:val="24"/>
                <w:lang w:val="ro-MD"/>
              </w:rPr>
            </w:pPr>
          </w:p>
          <w:p w:rsidR="00ED0FA6" w:rsidRDefault="00ED0FA6" w:rsidP="00895B54">
            <w:pPr>
              <w:pStyle w:val="Frspaiere"/>
              <w:spacing w:line="276" w:lineRule="auto"/>
              <w:jc w:val="center"/>
              <w:rPr>
                <w:rFonts w:ascii="Times New Roman" w:hAnsi="Times New Roman" w:cs="Times New Roman"/>
                <w:sz w:val="24"/>
                <w:szCs w:val="24"/>
                <w:lang w:val="ro-MD"/>
              </w:rPr>
            </w:pPr>
          </w:p>
          <w:p w:rsidR="00ED0FA6" w:rsidRDefault="00ED0FA6" w:rsidP="00895B54">
            <w:pPr>
              <w:pStyle w:val="Frspaiere"/>
              <w:spacing w:line="276" w:lineRule="auto"/>
              <w:jc w:val="center"/>
              <w:rPr>
                <w:rFonts w:ascii="Times New Roman" w:hAnsi="Times New Roman" w:cs="Times New Roman"/>
                <w:sz w:val="24"/>
                <w:szCs w:val="24"/>
                <w:lang w:val="ro-MD"/>
              </w:rPr>
            </w:pPr>
          </w:p>
          <w:p w:rsidR="00ED0FA6" w:rsidRDefault="00ED0FA6" w:rsidP="00895B54">
            <w:pPr>
              <w:pStyle w:val="Frspaiere"/>
              <w:spacing w:line="276" w:lineRule="auto"/>
              <w:jc w:val="center"/>
              <w:rPr>
                <w:rFonts w:ascii="Times New Roman" w:hAnsi="Times New Roman" w:cs="Times New Roman"/>
                <w:sz w:val="24"/>
                <w:szCs w:val="24"/>
                <w:lang w:val="ro-MD"/>
              </w:rPr>
            </w:pPr>
          </w:p>
          <w:p w:rsidR="00ED0FA6" w:rsidRDefault="00ED0FA6" w:rsidP="00895B54">
            <w:pPr>
              <w:pStyle w:val="Frspaiere"/>
              <w:spacing w:line="276" w:lineRule="auto"/>
              <w:jc w:val="center"/>
              <w:rPr>
                <w:rFonts w:ascii="Times New Roman" w:hAnsi="Times New Roman" w:cs="Times New Roman"/>
                <w:sz w:val="24"/>
                <w:szCs w:val="24"/>
                <w:lang w:val="ro-MD"/>
              </w:rPr>
            </w:pPr>
          </w:p>
          <w:p w:rsidR="00ED0FA6" w:rsidRDefault="00ED0FA6" w:rsidP="00895B54">
            <w:pPr>
              <w:pStyle w:val="Frspaiere"/>
              <w:spacing w:line="276" w:lineRule="auto"/>
              <w:jc w:val="center"/>
              <w:rPr>
                <w:rFonts w:ascii="Times New Roman" w:hAnsi="Times New Roman" w:cs="Times New Roman"/>
                <w:sz w:val="24"/>
                <w:szCs w:val="24"/>
                <w:lang w:val="ro-MD"/>
              </w:rPr>
            </w:pPr>
          </w:p>
          <w:p w:rsidR="00ED0FA6" w:rsidRDefault="00ED0FA6" w:rsidP="00895B54">
            <w:pPr>
              <w:pStyle w:val="Frspaiere"/>
              <w:spacing w:line="276" w:lineRule="auto"/>
              <w:jc w:val="center"/>
              <w:rPr>
                <w:rFonts w:ascii="Times New Roman" w:hAnsi="Times New Roman" w:cs="Times New Roman"/>
                <w:sz w:val="24"/>
                <w:szCs w:val="24"/>
                <w:lang w:val="ro-MD"/>
              </w:rPr>
            </w:pPr>
          </w:p>
          <w:p w:rsidR="00ED0FA6" w:rsidRDefault="00ED0FA6" w:rsidP="00895B54">
            <w:pPr>
              <w:pStyle w:val="Frspaiere"/>
              <w:spacing w:line="276" w:lineRule="auto"/>
              <w:jc w:val="center"/>
              <w:rPr>
                <w:rFonts w:ascii="Times New Roman" w:hAnsi="Times New Roman" w:cs="Times New Roman"/>
                <w:sz w:val="24"/>
                <w:szCs w:val="24"/>
                <w:lang w:val="ro-MD"/>
              </w:rPr>
            </w:pPr>
          </w:p>
          <w:p w:rsidR="00ED0FA6" w:rsidRDefault="00ED0FA6" w:rsidP="00ED0FA6">
            <w:pPr>
              <w:pStyle w:val="Frspaiere"/>
              <w:spacing w:line="276" w:lineRule="auto"/>
              <w:rPr>
                <w:rFonts w:ascii="Times New Roman" w:hAnsi="Times New Roman" w:cs="Times New Roman"/>
                <w:sz w:val="24"/>
                <w:szCs w:val="24"/>
                <w:lang w:val="ro-MD"/>
              </w:rPr>
            </w:pPr>
          </w:p>
          <w:p w:rsidR="001F4FBE" w:rsidRDefault="001F4FBE" w:rsidP="00ED0FA6">
            <w:pPr>
              <w:pStyle w:val="Frspaiere"/>
              <w:spacing w:line="276" w:lineRule="auto"/>
              <w:rPr>
                <w:rFonts w:ascii="Times New Roman" w:hAnsi="Times New Roman" w:cs="Times New Roman"/>
                <w:sz w:val="24"/>
                <w:szCs w:val="24"/>
                <w:lang w:val="ro-MD"/>
              </w:rPr>
            </w:pPr>
          </w:p>
          <w:p w:rsidR="001F4FBE" w:rsidRDefault="001F4FBE" w:rsidP="00ED0FA6">
            <w:pPr>
              <w:pStyle w:val="Frspaiere"/>
              <w:spacing w:line="276" w:lineRule="auto"/>
              <w:rPr>
                <w:rFonts w:ascii="Times New Roman" w:hAnsi="Times New Roman" w:cs="Times New Roman"/>
                <w:sz w:val="24"/>
                <w:szCs w:val="24"/>
                <w:lang w:val="ro-MD"/>
              </w:rPr>
            </w:pPr>
          </w:p>
          <w:p w:rsidR="001F4FBE" w:rsidRDefault="001F4FBE" w:rsidP="00ED0FA6">
            <w:pPr>
              <w:pStyle w:val="Frspaiere"/>
              <w:spacing w:line="276" w:lineRule="auto"/>
              <w:rPr>
                <w:rFonts w:ascii="Times New Roman" w:hAnsi="Times New Roman" w:cs="Times New Roman"/>
                <w:sz w:val="24"/>
                <w:szCs w:val="24"/>
                <w:lang w:val="ro-MD"/>
              </w:rPr>
            </w:pPr>
          </w:p>
          <w:p w:rsidR="001F4FBE" w:rsidRDefault="001F4FBE" w:rsidP="001F4FBE">
            <w:pPr>
              <w:pStyle w:val="Frspaiere"/>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6</w:t>
            </w:r>
          </w:p>
          <w:p w:rsidR="001F4FBE" w:rsidRDefault="001F4FBE" w:rsidP="00ED0FA6">
            <w:pPr>
              <w:pStyle w:val="Frspaiere"/>
              <w:spacing w:line="276" w:lineRule="auto"/>
              <w:rPr>
                <w:rFonts w:ascii="Times New Roman" w:hAnsi="Times New Roman" w:cs="Times New Roman"/>
                <w:sz w:val="24"/>
                <w:szCs w:val="24"/>
                <w:lang w:val="ro-MD"/>
              </w:rPr>
            </w:pPr>
          </w:p>
          <w:p w:rsidR="001F4FBE" w:rsidRDefault="001F4FBE" w:rsidP="00ED0FA6">
            <w:pPr>
              <w:pStyle w:val="Frspaiere"/>
              <w:spacing w:line="276" w:lineRule="auto"/>
              <w:rPr>
                <w:rFonts w:ascii="Times New Roman" w:hAnsi="Times New Roman" w:cs="Times New Roman"/>
                <w:sz w:val="24"/>
                <w:szCs w:val="24"/>
                <w:lang w:val="ro-MD"/>
              </w:rPr>
            </w:pPr>
          </w:p>
          <w:p w:rsidR="001F4FBE" w:rsidRDefault="001F4FBE" w:rsidP="00ED0FA6">
            <w:pPr>
              <w:pStyle w:val="Frspaiere"/>
              <w:spacing w:line="276" w:lineRule="auto"/>
              <w:rPr>
                <w:rFonts w:ascii="Times New Roman" w:hAnsi="Times New Roman" w:cs="Times New Roman"/>
                <w:sz w:val="24"/>
                <w:szCs w:val="24"/>
                <w:lang w:val="ro-MD"/>
              </w:rPr>
            </w:pPr>
          </w:p>
          <w:p w:rsidR="001F4FBE" w:rsidRDefault="001F4FBE" w:rsidP="00ED0FA6">
            <w:pPr>
              <w:pStyle w:val="Frspaiere"/>
              <w:spacing w:line="276" w:lineRule="auto"/>
              <w:rPr>
                <w:rFonts w:ascii="Times New Roman" w:hAnsi="Times New Roman" w:cs="Times New Roman"/>
                <w:sz w:val="24"/>
                <w:szCs w:val="24"/>
                <w:lang w:val="ro-MD"/>
              </w:rPr>
            </w:pPr>
          </w:p>
          <w:p w:rsidR="001F4FBE" w:rsidRDefault="001F4FBE" w:rsidP="00ED0FA6">
            <w:pPr>
              <w:pStyle w:val="Frspaiere"/>
              <w:spacing w:line="276" w:lineRule="auto"/>
              <w:rPr>
                <w:rFonts w:ascii="Times New Roman" w:hAnsi="Times New Roman" w:cs="Times New Roman"/>
                <w:sz w:val="24"/>
                <w:szCs w:val="24"/>
                <w:lang w:val="ro-MD"/>
              </w:rPr>
            </w:pPr>
          </w:p>
          <w:p w:rsidR="001F4FBE" w:rsidRPr="00895B54" w:rsidRDefault="001F4FBE" w:rsidP="00ED0FA6">
            <w:pPr>
              <w:pStyle w:val="Frspaiere"/>
              <w:spacing w:line="276" w:lineRule="auto"/>
              <w:rPr>
                <w:rFonts w:ascii="Times New Roman" w:hAnsi="Times New Roman" w:cs="Times New Roman"/>
                <w:sz w:val="24"/>
                <w:szCs w:val="24"/>
                <w:lang w:val="ro-MD"/>
              </w:rPr>
            </w:pPr>
          </w:p>
        </w:tc>
        <w:tc>
          <w:tcPr>
            <w:tcW w:w="1913" w:type="dxa"/>
          </w:tcPr>
          <w:p w:rsidR="00895B54" w:rsidRPr="009F2C8F" w:rsidRDefault="00D6489F" w:rsidP="009F2C8F">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sz w:val="24"/>
                <w:szCs w:val="24"/>
                <w:lang w:val="ro-MD"/>
              </w:rPr>
              <w:t xml:space="preserve">Prezentare </w:t>
            </w:r>
            <w:r w:rsidR="009F2C8F">
              <w:rPr>
                <w:rFonts w:ascii="Times New Roman" w:hAnsi="Times New Roman" w:cs="Times New Roman"/>
                <w:bCs/>
                <w:iCs/>
                <w:sz w:val="24"/>
                <w:szCs w:val="24"/>
                <w:lang w:val="ro-MD"/>
              </w:rPr>
              <w:t>Power Point</w:t>
            </w:r>
          </w:p>
          <w:p w:rsidR="00895B54" w:rsidRDefault="00517A5C" w:rsidP="00895B54">
            <w:pPr>
              <w:pStyle w:val="Frspaiere"/>
              <w:spacing w:line="276" w:lineRule="auto"/>
              <w:rPr>
                <w:rFonts w:ascii="Times New Roman" w:hAnsi="Times New Roman" w:cs="Times New Roman"/>
                <w:sz w:val="24"/>
                <w:szCs w:val="24"/>
                <w:lang w:val="ro-MD"/>
              </w:rPr>
            </w:pPr>
            <w:r>
              <w:rPr>
                <w:rFonts w:ascii="Times New Roman" w:hAnsi="Times New Roman" w:cs="Times New Roman"/>
                <w:sz w:val="24"/>
                <w:szCs w:val="24"/>
                <w:lang w:val="ro-MD"/>
              </w:rPr>
              <w:t>Tabla interactivă</w:t>
            </w:r>
          </w:p>
          <w:p w:rsidR="00517A5C" w:rsidRDefault="00517A5C" w:rsidP="00895B54">
            <w:pPr>
              <w:pStyle w:val="Frspaiere"/>
              <w:spacing w:line="276" w:lineRule="auto"/>
              <w:rPr>
                <w:rFonts w:ascii="Times New Roman" w:hAnsi="Times New Roman" w:cs="Times New Roman"/>
                <w:sz w:val="24"/>
                <w:szCs w:val="24"/>
                <w:lang w:val="ro-MD"/>
              </w:rPr>
            </w:pPr>
          </w:p>
          <w:p w:rsidR="00895B54" w:rsidRDefault="00895B54" w:rsidP="00895B54">
            <w:pPr>
              <w:pStyle w:val="Frspaiere"/>
              <w:spacing w:line="276" w:lineRule="auto"/>
              <w:rPr>
                <w:rFonts w:ascii="Times New Roman" w:hAnsi="Times New Roman" w:cs="Times New Roman"/>
                <w:sz w:val="24"/>
                <w:szCs w:val="24"/>
                <w:lang w:val="ro-MD"/>
              </w:rPr>
            </w:pPr>
          </w:p>
          <w:p w:rsidR="009F2C8F" w:rsidRDefault="009F2C8F" w:rsidP="009F2C8F">
            <w:pPr>
              <w:pStyle w:val="Frspaiere"/>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Explicația</w:t>
            </w:r>
          </w:p>
          <w:p w:rsidR="009F2C8F" w:rsidRDefault="009F2C8F" w:rsidP="00895B54">
            <w:pPr>
              <w:pStyle w:val="Frspaiere"/>
              <w:spacing w:line="276" w:lineRule="auto"/>
              <w:rPr>
                <w:rFonts w:ascii="Times New Roman" w:hAnsi="Times New Roman" w:cs="Times New Roman"/>
                <w:sz w:val="24"/>
                <w:szCs w:val="24"/>
                <w:lang w:val="ro-MD"/>
              </w:rPr>
            </w:pPr>
          </w:p>
          <w:p w:rsidR="009F2C8F" w:rsidRDefault="009F2C8F" w:rsidP="00895B54">
            <w:pPr>
              <w:pStyle w:val="Frspaiere"/>
              <w:spacing w:line="276" w:lineRule="auto"/>
              <w:rPr>
                <w:rFonts w:ascii="Times New Roman" w:hAnsi="Times New Roman" w:cs="Times New Roman"/>
                <w:sz w:val="24"/>
                <w:szCs w:val="24"/>
                <w:lang w:val="ro-MD"/>
              </w:rPr>
            </w:pPr>
          </w:p>
          <w:p w:rsidR="009F2C8F" w:rsidRDefault="009F2C8F" w:rsidP="00895B54">
            <w:pPr>
              <w:pStyle w:val="Frspaiere"/>
              <w:spacing w:line="276" w:lineRule="auto"/>
              <w:rPr>
                <w:rFonts w:ascii="Times New Roman" w:hAnsi="Times New Roman" w:cs="Times New Roman"/>
                <w:sz w:val="24"/>
                <w:szCs w:val="24"/>
                <w:lang w:val="ro-MD"/>
              </w:rPr>
            </w:pPr>
          </w:p>
          <w:p w:rsidR="009F2C8F" w:rsidRDefault="009F2C8F" w:rsidP="00895B54">
            <w:pPr>
              <w:pStyle w:val="Frspaiere"/>
              <w:spacing w:line="276" w:lineRule="auto"/>
              <w:rPr>
                <w:rFonts w:ascii="Times New Roman" w:hAnsi="Times New Roman" w:cs="Times New Roman"/>
                <w:sz w:val="24"/>
                <w:szCs w:val="24"/>
                <w:lang w:val="ro-MD"/>
              </w:rPr>
            </w:pPr>
          </w:p>
          <w:p w:rsidR="009F2C8F" w:rsidRDefault="009F2C8F" w:rsidP="00895B54">
            <w:pPr>
              <w:pStyle w:val="Frspaiere"/>
              <w:spacing w:line="276" w:lineRule="auto"/>
              <w:rPr>
                <w:rFonts w:ascii="Times New Roman" w:hAnsi="Times New Roman" w:cs="Times New Roman"/>
                <w:sz w:val="24"/>
                <w:szCs w:val="24"/>
                <w:lang w:val="ro-MD"/>
              </w:rPr>
            </w:pPr>
          </w:p>
          <w:p w:rsidR="009F2C8F" w:rsidRDefault="009F2C8F" w:rsidP="00895B54">
            <w:pPr>
              <w:pStyle w:val="Frspaiere"/>
              <w:spacing w:line="276" w:lineRule="auto"/>
              <w:rPr>
                <w:rFonts w:ascii="Times New Roman" w:hAnsi="Times New Roman" w:cs="Times New Roman"/>
                <w:sz w:val="24"/>
                <w:szCs w:val="24"/>
                <w:lang w:val="ro-MD"/>
              </w:rPr>
            </w:pPr>
          </w:p>
          <w:p w:rsidR="009F2C8F" w:rsidRDefault="009F2C8F" w:rsidP="00895B54">
            <w:pPr>
              <w:pStyle w:val="Frspaiere"/>
              <w:spacing w:line="276" w:lineRule="auto"/>
              <w:rPr>
                <w:rFonts w:ascii="Times New Roman" w:hAnsi="Times New Roman" w:cs="Times New Roman"/>
                <w:sz w:val="24"/>
                <w:szCs w:val="24"/>
                <w:lang w:val="ro-MD"/>
              </w:rPr>
            </w:pPr>
          </w:p>
          <w:p w:rsidR="009F2C8F" w:rsidRDefault="009F2C8F" w:rsidP="00895B54">
            <w:pPr>
              <w:pStyle w:val="Frspaiere"/>
              <w:spacing w:line="276" w:lineRule="auto"/>
              <w:rPr>
                <w:rFonts w:ascii="Times New Roman" w:hAnsi="Times New Roman" w:cs="Times New Roman"/>
                <w:sz w:val="24"/>
                <w:szCs w:val="24"/>
                <w:lang w:val="ro-MD"/>
              </w:rPr>
            </w:pPr>
          </w:p>
          <w:p w:rsidR="009F2C8F" w:rsidRDefault="009F2C8F" w:rsidP="009F2C8F">
            <w:pPr>
              <w:pStyle w:val="Frspaiere"/>
              <w:spacing w:line="276" w:lineRule="auto"/>
              <w:jc w:val="center"/>
              <w:rPr>
                <w:rFonts w:ascii="Times New Roman" w:hAnsi="Times New Roman" w:cs="Times New Roman"/>
                <w:sz w:val="24"/>
                <w:szCs w:val="24"/>
                <w:lang w:val="ro-MD"/>
              </w:rPr>
            </w:pPr>
          </w:p>
          <w:p w:rsidR="009F2C8F" w:rsidRDefault="009F2C8F" w:rsidP="009F2C8F">
            <w:pPr>
              <w:pStyle w:val="Frspaiere"/>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Activitate frontală</w:t>
            </w:r>
          </w:p>
          <w:p w:rsidR="009F2C8F" w:rsidRDefault="009F2C8F" w:rsidP="009F2C8F">
            <w:pPr>
              <w:pStyle w:val="Frspaiere"/>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 xml:space="preserve">Problematizarea </w:t>
            </w:r>
          </w:p>
        </w:tc>
      </w:tr>
      <w:tr w:rsidR="00171009" w:rsidTr="009D270B">
        <w:trPr>
          <w:trHeight w:val="1547"/>
        </w:trPr>
        <w:tc>
          <w:tcPr>
            <w:tcW w:w="2040" w:type="dxa"/>
          </w:tcPr>
          <w:p w:rsidR="00171009" w:rsidRDefault="001F4FBE" w:rsidP="0091707D">
            <w:pPr>
              <w:pStyle w:val="Frspaiere"/>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Reflecției</w:t>
            </w:r>
          </w:p>
        </w:tc>
        <w:tc>
          <w:tcPr>
            <w:tcW w:w="1183" w:type="dxa"/>
          </w:tcPr>
          <w:p w:rsidR="008108AA" w:rsidRDefault="008108AA" w:rsidP="007F57C4">
            <w:pPr>
              <w:pStyle w:val="Frspaiere"/>
              <w:spacing w:line="276" w:lineRule="auto"/>
              <w:jc w:val="center"/>
              <w:rPr>
                <w:rFonts w:ascii="Times New Roman" w:hAnsi="Times New Roman" w:cs="Times New Roman"/>
                <w:sz w:val="24"/>
                <w:szCs w:val="24"/>
                <w:lang w:val="ro-MD"/>
              </w:rPr>
            </w:pPr>
          </w:p>
          <w:p w:rsidR="008108AA" w:rsidRDefault="008108AA" w:rsidP="007F57C4">
            <w:pPr>
              <w:pStyle w:val="Frspaiere"/>
              <w:spacing w:line="276" w:lineRule="auto"/>
              <w:jc w:val="center"/>
              <w:rPr>
                <w:rFonts w:ascii="Times New Roman" w:hAnsi="Times New Roman" w:cs="Times New Roman"/>
                <w:sz w:val="24"/>
                <w:szCs w:val="24"/>
                <w:lang w:val="ro-MD"/>
              </w:rPr>
            </w:pPr>
          </w:p>
          <w:p w:rsidR="008108AA" w:rsidRDefault="008108AA" w:rsidP="007F57C4">
            <w:pPr>
              <w:pStyle w:val="Frspaiere"/>
              <w:spacing w:line="276" w:lineRule="auto"/>
              <w:jc w:val="center"/>
              <w:rPr>
                <w:rFonts w:ascii="Times New Roman" w:hAnsi="Times New Roman" w:cs="Times New Roman"/>
                <w:sz w:val="24"/>
                <w:szCs w:val="24"/>
                <w:lang w:val="ro-MD"/>
              </w:rPr>
            </w:pPr>
          </w:p>
          <w:p w:rsidR="007F57C4" w:rsidRDefault="007F57C4" w:rsidP="007F57C4">
            <w:pPr>
              <w:pStyle w:val="Frspaiere"/>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O.2</w:t>
            </w:r>
          </w:p>
          <w:p w:rsidR="00F1409D" w:rsidRDefault="0094177D" w:rsidP="007F57C4">
            <w:pPr>
              <w:pStyle w:val="Frspaiere"/>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O.3</w:t>
            </w:r>
          </w:p>
          <w:p w:rsidR="00F1409D" w:rsidRDefault="00F1409D" w:rsidP="007F57C4">
            <w:pPr>
              <w:pStyle w:val="Frspaiere"/>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O.4</w:t>
            </w:r>
          </w:p>
          <w:p w:rsidR="00D53D90" w:rsidRDefault="00D53D90" w:rsidP="007F57C4">
            <w:pPr>
              <w:pStyle w:val="Frspaiere"/>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O.5</w:t>
            </w:r>
          </w:p>
          <w:p w:rsidR="00D53D90" w:rsidRPr="00B87DF2" w:rsidRDefault="00D53D90" w:rsidP="007F57C4">
            <w:pPr>
              <w:pStyle w:val="Frspaiere"/>
              <w:spacing w:line="276" w:lineRule="auto"/>
              <w:jc w:val="center"/>
              <w:rPr>
                <w:rFonts w:ascii="Times New Roman" w:hAnsi="Times New Roman" w:cs="Times New Roman"/>
                <w:sz w:val="24"/>
                <w:szCs w:val="24"/>
                <w:lang w:val="ro-MD"/>
              </w:rPr>
            </w:pPr>
          </w:p>
        </w:tc>
        <w:tc>
          <w:tcPr>
            <w:tcW w:w="7909" w:type="dxa"/>
          </w:tcPr>
          <w:p w:rsidR="00D5283A" w:rsidRPr="00D5283A" w:rsidRDefault="001F4FBE" w:rsidP="001F4FBE">
            <w:pPr>
              <w:pStyle w:val="Frspaiere"/>
              <w:numPr>
                <w:ilvl w:val="0"/>
                <w:numId w:val="14"/>
              </w:numPr>
              <w:spacing w:line="276" w:lineRule="auto"/>
              <w:rPr>
                <w:rFonts w:ascii="Times New Roman" w:eastAsiaTheme="minorEastAsia" w:hAnsi="Times New Roman" w:cs="Times New Roman"/>
                <w:sz w:val="24"/>
                <w:szCs w:val="24"/>
                <w:lang w:val="ro-RO"/>
              </w:rPr>
            </w:pPr>
            <w:r>
              <w:rPr>
                <w:rFonts w:ascii="Times New Roman" w:eastAsiaTheme="minorEastAsia" w:hAnsi="Times New Roman" w:cs="Times New Roman"/>
                <w:sz w:val="24"/>
                <w:szCs w:val="24"/>
                <w:lang w:val="ro-RO"/>
              </w:rPr>
              <w:t xml:space="preserve">Profesorul propune elevilor să lucreze individual la problema afișată la tablă: </w:t>
            </w:r>
          </w:p>
          <w:p w:rsidR="001F4FBE" w:rsidRPr="001F4FBE" w:rsidRDefault="001F4FBE" w:rsidP="001F4FBE">
            <w:pPr>
              <w:pStyle w:val="Frspaiere"/>
              <w:spacing w:line="276" w:lineRule="auto"/>
              <w:rPr>
                <w:rFonts w:ascii="Times New Roman" w:hAnsi="Times New Roman" w:cs="Times New Roman"/>
                <w:sz w:val="24"/>
                <w:szCs w:val="24"/>
              </w:rPr>
            </w:pPr>
            <w:r w:rsidRPr="001F4FBE">
              <w:rPr>
                <w:rFonts w:ascii="Times New Roman" w:eastAsia="Times New Roman" w:hAnsi="Times New Roman" w:cs="Times New Roman"/>
                <w:noProof/>
                <w:kern w:val="2"/>
                <w:sz w:val="24"/>
                <w:szCs w:val="24"/>
                <w:lang w:val="ro-MD" w:eastAsia="ro-MD"/>
                <w14:ligatures w14:val="standardContextual"/>
              </w:rPr>
              <w:drawing>
                <wp:anchor distT="0" distB="0" distL="114300" distR="114300" simplePos="0" relativeHeight="251673600" behindDoc="1" locked="0" layoutInCell="1" allowOverlap="1" wp14:anchorId="4B5F2571" wp14:editId="1C2C3F70">
                  <wp:simplePos x="0" y="0"/>
                  <wp:positionH relativeFrom="column">
                    <wp:posOffset>5783580</wp:posOffset>
                  </wp:positionH>
                  <wp:positionV relativeFrom="paragraph">
                    <wp:posOffset>-82550</wp:posOffset>
                  </wp:positionV>
                  <wp:extent cx="1196340" cy="1514475"/>
                  <wp:effectExtent l="0" t="0" r="3810" b="9525"/>
                  <wp:wrapTight wrapText="bothSides">
                    <wp:wrapPolygon edited="0">
                      <wp:start x="0" y="0"/>
                      <wp:lineTo x="0" y="21464"/>
                      <wp:lineTo x="21325" y="21464"/>
                      <wp:lineTo x="21325" y="0"/>
                      <wp:lineTo x="0" y="0"/>
                    </wp:wrapPolygon>
                  </wp:wrapTight>
                  <wp:docPr id="2000460380"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082873" name=""/>
                          <pic:cNvPicPr/>
                        </pic:nvPicPr>
                        <pic:blipFill>
                          <a:blip r:embed="rId7">
                            <a:extLst>
                              <a:ext uri="{28A0092B-C50C-407E-A947-70E740481C1C}">
                                <a14:useLocalDpi xmlns:a14="http://schemas.microsoft.com/office/drawing/2010/main" val="0"/>
                              </a:ext>
                            </a:extLst>
                          </a:blip>
                          <a:stretch>
                            <a:fillRect/>
                          </a:stretch>
                        </pic:blipFill>
                        <pic:spPr>
                          <a:xfrm>
                            <a:off x="0" y="0"/>
                            <a:ext cx="1196340" cy="1514475"/>
                          </a:xfrm>
                          <a:prstGeom prst="rect">
                            <a:avLst/>
                          </a:prstGeom>
                        </pic:spPr>
                      </pic:pic>
                    </a:graphicData>
                  </a:graphic>
                  <wp14:sizeRelH relativeFrom="margin">
                    <wp14:pctWidth>0</wp14:pctWidth>
                  </wp14:sizeRelH>
                  <wp14:sizeRelV relativeFrom="margin">
                    <wp14:pctHeight>0</wp14:pctHeight>
                  </wp14:sizeRelV>
                </wp:anchor>
              </w:drawing>
            </w:r>
            <w:r w:rsidRPr="001F4FBE">
              <w:rPr>
                <w:rFonts w:ascii="Times New Roman" w:hAnsi="Times New Roman" w:cs="Times New Roman"/>
                <w:sz w:val="24"/>
                <w:szCs w:val="24"/>
              </w:rPr>
              <w:t xml:space="preserve">Înălțimea unui cilindru are lungimea de </w:t>
            </w:r>
            <m:oMath>
              <m:r>
                <w:rPr>
                  <w:rFonts w:ascii="Cambria Math" w:hAnsi="Cambria Math" w:cs="Times New Roman"/>
                  <w:sz w:val="24"/>
                  <w:szCs w:val="24"/>
                </w:rPr>
                <m:t>12 cm</m:t>
              </m:r>
            </m:oMath>
            <w:r w:rsidRPr="001F4FBE">
              <w:rPr>
                <w:rFonts w:ascii="Times New Roman" w:hAnsi="Times New Roman" w:cs="Times New Roman"/>
                <w:sz w:val="24"/>
                <w:szCs w:val="24"/>
              </w:rPr>
              <w:t xml:space="preserve">, iar raza bazei are </w:t>
            </w:r>
            <m:oMath>
              <m:r>
                <w:rPr>
                  <w:rFonts w:ascii="Cambria Math" w:hAnsi="Cambria Math" w:cs="Times New Roman"/>
                  <w:sz w:val="24"/>
                  <w:szCs w:val="24"/>
                </w:rPr>
                <m:t>10 cm</m:t>
              </m:r>
            </m:oMath>
            <w:r w:rsidRPr="001F4FBE">
              <w:rPr>
                <w:rFonts w:ascii="Times New Roman" w:hAnsi="Times New Roman" w:cs="Times New Roman"/>
                <w:sz w:val="24"/>
                <w:szCs w:val="24"/>
              </w:rPr>
              <w:t>. Cilindrul este intersectat cu un plan paralel cu axa de simetrie, astfel încât în secțiune se obține un pătrat. Să se afle distanța de la planul secant până la axa cilindrului.</w:t>
            </w:r>
          </w:p>
          <w:p w:rsidR="001F4FBE" w:rsidRPr="0040398F" w:rsidRDefault="001F4FBE" w:rsidP="001F4FBE">
            <w:pPr>
              <w:pStyle w:val="Frspaiere"/>
              <w:spacing w:line="276" w:lineRule="auto"/>
              <w:rPr>
                <w:rFonts w:ascii="Times New Roman" w:eastAsiaTheme="minorEastAsia" w:hAnsi="Times New Roman" w:cs="Times New Roman"/>
                <w:i/>
                <w:sz w:val="24"/>
                <w:szCs w:val="24"/>
                <w:lang w:val="ro-RO"/>
              </w:rPr>
            </w:pPr>
            <w:r w:rsidRPr="0040398F">
              <w:rPr>
                <w:rFonts w:ascii="Times New Roman" w:eastAsiaTheme="minorEastAsia" w:hAnsi="Times New Roman" w:cs="Times New Roman"/>
                <w:i/>
                <w:sz w:val="24"/>
                <w:szCs w:val="24"/>
                <w:lang w:val="ro-RO"/>
              </w:rPr>
              <w:t xml:space="preserve">Rezolvare: </w:t>
            </w:r>
          </w:p>
          <w:p w:rsidR="001F4FBE" w:rsidRPr="0040398F" w:rsidRDefault="001F4FBE" w:rsidP="001F4FBE">
            <w:pPr>
              <w:spacing w:line="276" w:lineRule="auto"/>
              <w:jc w:val="both"/>
              <w:rPr>
                <w:rFonts w:eastAsiaTheme="minorEastAsia"/>
                <w:i/>
                <w:lang w:val="ro-RO"/>
              </w:rPr>
            </w:pPr>
            <m:oMath>
              <m:r>
                <w:rPr>
                  <w:rFonts w:ascii="Cambria Math" w:eastAsiaTheme="minorEastAsia" w:hAnsi="Cambria Math"/>
                  <w:lang w:val="ro-RO"/>
                </w:rPr>
                <m:t>∆ODA-isoscel, OD=OA=10 cm</m:t>
              </m:r>
            </m:oMath>
            <w:r w:rsidRPr="0040398F">
              <w:rPr>
                <w:rFonts w:eastAsiaTheme="minorEastAsia"/>
                <w:i/>
                <w:lang w:val="ro-RO"/>
              </w:rPr>
              <w:t>.</w:t>
            </w:r>
          </w:p>
          <w:p w:rsidR="001F4FBE" w:rsidRPr="0040398F" w:rsidRDefault="001F4FBE" w:rsidP="001F4FBE">
            <w:pPr>
              <w:spacing w:line="276" w:lineRule="auto"/>
              <w:jc w:val="both"/>
              <w:rPr>
                <w:rFonts w:eastAsiaTheme="minorEastAsia"/>
                <w:i/>
                <w:iCs/>
                <w:lang w:val="ro-RO"/>
              </w:rPr>
            </w:pPr>
            <m:oMath>
              <m:r>
                <w:rPr>
                  <w:rFonts w:ascii="Cambria Math" w:eastAsiaTheme="minorEastAsia" w:hAnsi="Cambria Math"/>
                  <w:lang w:val="ro-RO"/>
                </w:rPr>
                <m:t>AD=DC=12 cm</m:t>
              </m:r>
            </m:oMath>
            <w:r w:rsidRPr="0040398F">
              <w:rPr>
                <w:rFonts w:eastAsiaTheme="minorEastAsia"/>
                <w:i/>
                <w:iCs/>
                <w:lang w:val="ro-RO"/>
              </w:rPr>
              <w:t>.</w:t>
            </w:r>
          </w:p>
          <w:p w:rsidR="001F4FBE" w:rsidRPr="0040398F" w:rsidRDefault="001F4FBE" w:rsidP="001F4FBE">
            <w:pPr>
              <w:spacing w:line="276" w:lineRule="auto"/>
              <w:jc w:val="both"/>
              <w:rPr>
                <w:rFonts w:eastAsiaTheme="minorEastAsia"/>
                <w:i/>
                <w:iCs/>
                <w:lang w:val="ro-RO"/>
              </w:rPr>
            </w:pPr>
            <m:oMath>
              <m:r>
                <w:rPr>
                  <w:rFonts w:ascii="Cambria Math" w:eastAsiaTheme="minorEastAsia" w:hAnsi="Cambria Math"/>
                  <w:lang w:val="ro-RO"/>
                </w:rPr>
                <m:t>AK=6 cm</m:t>
              </m:r>
            </m:oMath>
            <w:r w:rsidRPr="0040398F">
              <w:rPr>
                <w:rFonts w:eastAsiaTheme="minorEastAsia"/>
                <w:i/>
                <w:iCs/>
                <w:lang w:val="ro-RO"/>
              </w:rPr>
              <w:t>.</w:t>
            </w:r>
          </w:p>
          <w:p w:rsidR="001F4FBE" w:rsidRPr="0040398F" w:rsidRDefault="001F4FBE" w:rsidP="001F4FBE">
            <w:pPr>
              <w:spacing w:line="276" w:lineRule="auto"/>
              <w:jc w:val="both"/>
              <w:rPr>
                <w:rFonts w:eastAsiaTheme="minorEastAsia"/>
                <w:i/>
                <w:iCs/>
                <w:lang w:val="ro-RO"/>
              </w:rPr>
            </w:pPr>
            <m:oMath>
              <m:r>
                <w:rPr>
                  <w:rFonts w:ascii="Cambria Math" w:eastAsiaTheme="minorEastAsia" w:hAnsi="Cambria Math"/>
                  <w:lang w:val="ro-RO"/>
                </w:rPr>
                <m:t>OK=</m:t>
              </m:r>
              <m:rad>
                <m:radPr>
                  <m:degHide m:val="1"/>
                  <m:ctrlPr>
                    <w:rPr>
                      <w:rFonts w:ascii="Cambria Math" w:eastAsiaTheme="minorEastAsia" w:hAnsi="Cambria Math"/>
                      <w:i/>
                      <w:iCs/>
                      <w:lang w:val="ro-RO"/>
                    </w:rPr>
                  </m:ctrlPr>
                </m:radPr>
                <m:deg/>
                <m:e>
                  <m:r>
                    <w:rPr>
                      <w:rFonts w:ascii="Cambria Math" w:eastAsiaTheme="minorEastAsia" w:hAnsi="Cambria Math"/>
                      <w:lang w:val="ro-RO"/>
                    </w:rPr>
                    <m:t>100-36</m:t>
                  </m:r>
                </m:e>
              </m:rad>
              <m:r>
                <w:rPr>
                  <w:rFonts w:ascii="Cambria Math" w:eastAsiaTheme="minorEastAsia" w:hAnsi="Cambria Math"/>
                  <w:lang w:val="ro-RO"/>
                </w:rPr>
                <m:t>=8 (cm)</m:t>
              </m:r>
            </m:oMath>
            <w:r w:rsidRPr="0040398F">
              <w:rPr>
                <w:rFonts w:eastAsiaTheme="minorEastAsia"/>
                <w:i/>
                <w:iCs/>
                <w:lang w:val="ro-RO"/>
              </w:rPr>
              <w:t>.</w:t>
            </w:r>
          </w:p>
          <w:p w:rsidR="001F4FBE" w:rsidRDefault="001F4FBE" w:rsidP="0040398F">
            <w:pPr>
              <w:spacing w:line="276" w:lineRule="auto"/>
              <w:jc w:val="both"/>
              <w:rPr>
                <w:rFonts w:eastAsiaTheme="minorEastAsia"/>
                <w:i/>
                <w:lang w:val="ro-RO"/>
              </w:rPr>
            </w:pPr>
            <w:r w:rsidRPr="0040398F">
              <w:rPr>
                <w:rFonts w:eastAsiaTheme="minorEastAsia"/>
                <w:iCs/>
                <w:lang w:val="ro-RO"/>
              </w:rPr>
              <w:t>Răspuns</w:t>
            </w:r>
            <w:r w:rsidRPr="0040398F">
              <w:rPr>
                <w:rFonts w:eastAsiaTheme="minorEastAsia"/>
                <w:i/>
                <w:iCs/>
                <w:lang w:val="ro-RO"/>
              </w:rPr>
              <w:t xml:space="preserve">: </w:t>
            </w:r>
            <m:oMath>
              <m:r>
                <w:rPr>
                  <w:rFonts w:ascii="Cambria Math" w:eastAsiaTheme="minorEastAsia" w:hAnsi="Cambria Math"/>
                  <w:lang w:val="ro-RO"/>
                </w:rPr>
                <m:t>8 cm</m:t>
              </m:r>
            </m:oMath>
          </w:p>
          <w:p w:rsidR="0040398F" w:rsidRDefault="0040398F" w:rsidP="0040398F">
            <w:pPr>
              <w:pStyle w:val="Listparagraf"/>
              <w:numPr>
                <w:ilvl w:val="0"/>
                <w:numId w:val="14"/>
              </w:numPr>
              <w:spacing w:line="276" w:lineRule="auto"/>
              <w:jc w:val="both"/>
              <w:rPr>
                <w:rFonts w:eastAsiaTheme="minorEastAsia"/>
                <w:iCs/>
                <w:lang w:val="ro-RO"/>
              </w:rPr>
            </w:pPr>
            <w:r>
              <w:rPr>
                <w:rFonts w:eastAsiaTheme="minorEastAsia"/>
                <w:iCs/>
                <w:lang w:val="ro-RO"/>
              </w:rPr>
              <w:t xml:space="preserve">În continuare elevii vor lucra în perechi la problema 4 pag. 173 din manual. </w:t>
            </w:r>
          </w:p>
          <w:p w:rsidR="0040398F" w:rsidRPr="0040398F" w:rsidRDefault="0040398F" w:rsidP="0040398F">
            <w:pPr>
              <w:spacing w:line="276" w:lineRule="auto"/>
              <w:jc w:val="both"/>
              <w:rPr>
                <w:rFonts w:eastAsiaTheme="minorEastAsia"/>
                <w:iCs/>
                <w:lang w:val="ro-RO"/>
              </w:rPr>
            </w:pPr>
            <w:r>
              <w:rPr>
                <w:rFonts w:eastAsiaTheme="minorEastAsia"/>
                <w:iCs/>
                <w:lang w:val="ro-RO"/>
              </w:rPr>
              <w:t xml:space="preserve">Răspuns: a) </w:t>
            </w:r>
            <m:oMath>
              <m:r>
                <w:rPr>
                  <w:rFonts w:ascii="Cambria Math" w:eastAsiaTheme="minorEastAsia" w:hAnsi="Cambria Math"/>
                  <w:lang w:val="ro-RO"/>
                </w:rPr>
                <m:t>10 cm;</m:t>
              </m:r>
            </m:oMath>
            <w:r>
              <w:rPr>
                <w:rFonts w:eastAsiaTheme="minorEastAsia"/>
                <w:iCs/>
                <w:lang w:val="ro-RO"/>
              </w:rPr>
              <w:t xml:space="preserve"> b) </w:t>
            </w:r>
            <m:oMath>
              <m:func>
                <m:funcPr>
                  <m:ctrlPr>
                    <w:rPr>
                      <w:rFonts w:ascii="Cambria Math" w:eastAsiaTheme="minorEastAsia" w:hAnsi="Cambria Math"/>
                      <w:i/>
                      <w:iCs/>
                      <w:lang w:val="ro-RO"/>
                    </w:rPr>
                  </m:ctrlPr>
                </m:funcPr>
                <m:fName>
                  <m:r>
                    <m:rPr>
                      <m:sty m:val="p"/>
                    </m:rPr>
                    <w:rPr>
                      <w:rFonts w:ascii="Cambria Math" w:eastAsiaTheme="minorEastAsia" w:hAnsi="Cambria Math"/>
                      <w:lang w:val="ro-RO"/>
                    </w:rPr>
                    <m:t>arccos</m:t>
                  </m:r>
                </m:fName>
                <m:e>
                  <m:r>
                    <w:rPr>
                      <w:rFonts w:ascii="Cambria Math" w:eastAsiaTheme="minorEastAsia" w:hAnsi="Cambria Math"/>
                      <w:lang w:val="ro-RO"/>
                    </w:rPr>
                    <m:t>0,8</m:t>
                  </m:r>
                </m:e>
              </m:func>
            </m:oMath>
            <w:r>
              <w:rPr>
                <w:rFonts w:eastAsiaTheme="minorEastAsia"/>
                <w:iCs/>
                <w:lang w:val="ro-RO"/>
              </w:rPr>
              <w:t xml:space="preserve">. </w:t>
            </w:r>
          </w:p>
          <w:p w:rsidR="0040398F" w:rsidRDefault="0040398F" w:rsidP="0040398F">
            <w:pPr>
              <w:pStyle w:val="Listparagraf"/>
              <w:numPr>
                <w:ilvl w:val="0"/>
                <w:numId w:val="14"/>
              </w:numPr>
              <w:spacing w:line="276" w:lineRule="auto"/>
              <w:jc w:val="both"/>
              <w:rPr>
                <w:rFonts w:eastAsiaTheme="minorEastAsia"/>
                <w:iCs/>
                <w:lang w:val="ro-RO"/>
              </w:rPr>
            </w:pPr>
            <w:r>
              <w:rPr>
                <w:rFonts w:eastAsiaTheme="minorEastAsia"/>
                <w:iCs/>
                <w:lang w:val="ro-RO"/>
              </w:rPr>
              <w:t xml:space="preserve">Profesorul propune elevilor spre rezolvare la tablă și în caiete următoarea problemă: </w:t>
            </w:r>
          </w:p>
          <w:p w:rsidR="0040398F" w:rsidRPr="0040398F" w:rsidRDefault="0040398F" w:rsidP="0040398F">
            <w:pPr>
              <w:pStyle w:val="Frspaiere"/>
              <w:spacing w:line="276" w:lineRule="auto"/>
              <w:rPr>
                <w:rFonts w:ascii="Times New Roman" w:hAnsi="Times New Roman" w:cs="Times New Roman"/>
                <w:sz w:val="24"/>
                <w:szCs w:val="24"/>
              </w:rPr>
            </w:pPr>
            <w:proofErr w:type="spellStart"/>
            <w:r w:rsidRPr="0040398F">
              <w:rPr>
                <w:rFonts w:ascii="Times New Roman" w:hAnsi="Times New Roman" w:cs="Times New Roman"/>
                <w:sz w:val="24"/>
                <w:szCs w:val="24"/>
              </w:rPr>
              <w:t>Secțiunea</w:t>
            </w:r>
            <w:proofErr w:type="spellEnd"/>
            <w:r w:rsidRPr="0040398F">
              <w:rPr>
                <w:rFonts w:ascii="Times New Roman" w:hAnsi="Times New Roman" w:cs="Times New Roman"/>
                <w:sz w:val="24"/>
                <w:szCs w:val="24"/>
              </w:rPr>
              <w:t xml:space="preserve"> </w:t>
            </w:r>
            <w:proofErr w:type="spellStart"/>
            <w:r w:rsidRPr="0040398F">
              <w:rPr>
                <w:rFonts w:ascii="Times New Roman" w:hAnsi="Times New Roman" w:cs="Times New Roman"/>
                <w:sz w:val="24"/>
                <w:szCs w:val="24"/>
              </w:rPr>
              <w:t>axială</w:t>
            </w:r>
            <w:proofErr w:type="spellEnd"/>
            <w:r w:rsidRPr="0040398F">
              <w:rPr>
                <w:rFonts w:ascii="Times New Roman" w:hAnsi="Times New Roman" w:cs="Times New Roman"/>
                <w:sz w:val="24"/>
                <w:szCs w:val="24"/>
              </w:rPr>
              <w:t xml:space="preserve"> a </w:t>
            </w:r>
            <w:proofErr w:type="spellStart"/>
            <w:r w:rsidRPr="0040398F">
              <w:rPr>
                <w:rFonts w:ascii="Times New Roman" w:hAnsi="Times New Roman" w:cs="Times New Roman"/>
                <w:sz w:val="24"/>
                <w:szCs w:val="24"/>
              </w:rPr>
              <w:t>unui</w:t>
            </w:r>
            <w:proofErr w:type="spellEnd"/>
            <w:r w:rsidRPr="0040398F">
              <w:rPr>
                <w:rFonts w:ascii="Times New Roman" w:hAnsi="Times New Roman" w:cs="Times New Roman"/>
                <w:sz w:val="24"/>
                <w:szCs w:val="24"/>
              </w:rPr>
              <w:t xml:space="preserve"> </w:t>
            </w:r>
            <w:proofErr w:type="spellStart"/>
            <w:r w:rsidRPr="0040398F">
              <w:rPr>
                <w:rFonts w:ascii="Times New Roman" w:hAnsi="Times New Roman" w:cs="Times New Roman"/>
                <w:sz w:val="24"/>
                <w:szCs w:val="24"/>
              </w:rPr>
              <w:t>cilindru</w:t>
            </w:r>
            <w:proofErr w:type="spellEnd"/>
            <w:r w:rsidRPr="0040398F">
              <w:rPr>
                <w:rFonts w:ascii="Times New Roman" w:hAnsi="Times New Roman" w:cs="Times New Roman"/>
                <w:sz w:val="24"/>
                <w:szCs w:val="24"/>
              </w:rPr>
              <w:t xml:space="preserve"> circular </w:t>
            </w:r>
            <w:proofErr w:type="spellStart"/>
            <w:r w:rsidRPr="0040398F">
              <w:rPr>
                <w:rFonts w:ascii="Times New Roman" w:hAnsi="Times New Roman" w:cs="Times New Roman"/>
                <w:sz w:val="24"/>
                <w:szCs w:val="24"/>
              </w:rPr>
              <w:t>drept</w:t>
            </w:r>
            <w:proofErr w:type="spellEnd"/>
            <w:r w:rsidRPr="0040398F">
              <w:rPr>
                <w:rFonts w:ascii="Times New Roman" w:hAnsi="Times New Roman" w:cs="Times New Roman"/>
                <w:sz w:val="24"/>
                <w:szCs w:val="24"/>
              </w:rPr>
              <w:t xml:space="preserve"> </w:t>
            </w:r>
            <w:proofErr w:type="spellStart"/>
            <w:r w:rsidRPr="0040398F">
              <w:rPr>
                <w:rFonts w:ascii="Times New Roman" w:hAnsi="Times New Roman" w:cs="Times New Roman"/>
                <w:sz w:val="24"/>
                <w:szCs w:val="24"/>
              </w:rPr>
              <w:t>este</w:t>
            </w:r>
            <w:proofErr w:type="spellEnd"/>
            <w:r w:rsidRPr="0040398F">
              <w:rPr>
                <w:rFonts w:ascii="Times New Roman" w:hAnsi="Times New Roman" w:cs="Times New Roman"/>
                <w:sz w:val="24"/>
                <w:szCs w:val="24"/>
              </w:rPr>
              <w:t xml:space="preserve"> un </w:t>
            </w:r>
            <w:proofErr w:type="spellStart"/>
            <w:r w:rsidRPr="0040398F">
              <w:rPr>
                <w:rFonts w:ascii="Times New Roman" w:hAnsi="Times New Roman" w:cs="Times New Roman"/>
                <w:sz w:val="24"/>
                <w:szCs w:val="24"/>
              </w:rPr>
              <w:t>pătrat</w:t>
            </w:r>
            <w:proofErr w:type="spellEnd"/>
            <w:r w:rsidRPr="0040398F">
              <w:rPr>
                <w:rFonts w:ascii="Times New Roman" w:hAnsi="Times New Roman" w:cs="Times New Roman"/>
                <w:sz w:val="24"/>
                <w:szCs w:val="24"/>
              </w:rPr>
              <w:t xml:space="preserve">. În baza de jos se înscrie pătratul </w:t>
            </w:r>
            <m:oMath>
              <m:r>
                <w:rPr>
                  <w:rFonts w:ascii="Cambria Math" w:hAnsi="Cambria Math" w:cs="Times New Roman"/>
                  <w:sz w:val="24"/>
                  <w:szCs w:val="24"/>
                </w:rPr>
                <m:t>ABCD</m:t>
              </m:r>
            </m:oMath>
            <w:r w:rsidRPr="0040398F">
              <w:rPr>
                <w:rFonts w:ascii="Times New Roman" w:hAnsi="Times New Roman" w:cs="Times New Roman"/>
                <w:sz w:val="24"/>
                <w:szCs w:val="24"/>
              </w:rPr>
              <w:t xml:space="preserve">, iar </w:t>
            </w:r>
            <m:oMath>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oMath>
            <w:r w:rsidRPr="0040398F">
              <w:rPr>
                <w:rFonts w:ascii="Times New Roman" w:hAnsi="Times New Roman" w:cs="Times New Roman"/>
                <w:sz w:val="24"/>
                <w:szCs w:val="24"/>
              </w:rPr>
              <w:t xml:space="preserve"> este o generatoare a cilindrului. Dacă distanța de la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oMath>
            <w:r w:rsidRPr="0040398F">
              <w:rPr>
                <w:rFonts w:ascii="Times New Roman" w:hAnsi="Times New Roman" w:cs="Times New Roman"/>
                <w:sz w:val="24"/>
                <w:szCs w:val="24"/>
              </w:rPr>
              <w:t xml:space="preserve"> la latura </w:t>
            </w:r>
            <m:oMath>
              <m:r>
                <w:rPr>
                  <w:rFonts w:ascii="Cambria Math" w:hAnsi="Cambria Math" w:cs="Times New Roman"/>
                  <w:sz w:val="24"/>
                  <w:szCs w:val="24"/>
                </w:rPr>
                <m:t>BC</m:t>
              </m:r>
            </m:oMath>
            <w:r w:rsidRPr="0040398F">
              <w:rPr>
                <w:rFonts w:ascii="Times New Roman" w:hAnsi="Times New Roman" w:cs="Times New Roman"/>
                <w:sz w:val="24"/>
                <w:szCs w:val="24"/>
              </w:rPr>
              <w:t xml:space="preserve"> este de </w:t>
            </w:r>
            <m:oMath>
              <m:r>
                <w:rPr>
                  <w:rFonts w:ascii="Cambria Math" w:hAnsi="Cambria Math" w:cs="Times New Roman"/>
                  <w:sz w:val="24"/>
                  <w:szCs w:val="24"/>
                </w:rPr>
                <m:t>4</m:t>
              </m:r>
              <m:rad>
                <m:radPr>
                  <m:degHide m:val="1"/>
                  <m:ctrlPr>
                    <w:rPr>
                      <w:rFonts w:ascii="Cambria Math" w:hAnsi="Cambria Math" w:cs="Times New Roman"/>
                      <w:i/>
                      <w:sz w:val="24"/>
                      <w:szCs w:val="24"/>
                    </w:rPr>
                  </m:ctrlPr>
                </m:radPr>
                <m:deg/>
                <m:e>
                  <m:r>
                    <w:rPr>
                      <w:rFonts w:ascii="Cambria Math" w:hAnsi="Cambria Math" w:cs="Times New Roman"/>
                      <w:sz w:val="24"/>
                      <w:szCs w:val="24"/>
                    </w:rPr>
                    <m:t>6</m:t>
                  </m:r>
                </m:e>
              </m:rad>
              <m:r>
                <w:rPr>
                  <w:rFonts w:ascii="Cambria Math" w:hAnsi="Cambria Math" w:cs="Times New Roman"/>
                  <w:sz w:val="24"/>
                  <w:szCs w:val="24"/>
                </w:rPr>
                <m:t xml:space="preserve"> </m:t>
              </m:r>
            </m:oMath>
            <w:r w:rsidRPr="0040398F">
              <w:rPr>
                <w:rFonts w:ascii="Times New Roman" w:hAnsi="Times New Roman" w:cs="Times New Roman"/>
                <w:sz w:val="24"/>
                <w:szCs w:val="24"/>
              </w:rPr>
              <w:t>cm, aflați:</w:t>
            </w:r>
          </w:p>
          <w:p w:rsidR="0084063E" w:rsidRDefault="0084063E" w:rsidP="0040398F">
            <w:pPr>
              <w:pStyle w:val="Frspaiere"/>
              <w:numPr>
                <w:ilvl w:val="0"/>
                <w:numId w:val="20"/>
              </w:numPr>
              <w:spacing w:line="276" w:lineRule="auto"/>
              <w:rPr>
                <w:rFonts w:ascii="Times New Roman" w:hAnsi="Times New Roman" w:cs="Times New Roman"/>
                <w:sz w:val="24"/>
                <w:szCs w:val="24"/>
              </w:rPr>
            </w:pPr>
            <w:proofErr w:type="spellStart"/>
            <w:r>
              <w:rPr>
                <w:rFonts w:ascii="Times New Roman" w:hAnsi="Times New Roman" w:cs="Times New Roman"/>
                <w:sz w:val="24"/>
                <w:szCs w:val="24"/>
              </w:rPr>
              <w:t>m</w:t>
            </w:r>
            <w:r w:rsidR="0040398F" w:rsidRPr="0040398F">
              <w:rPr>
                <w:rFonts w:ascii="Times New Roman" w:hAnsi="Times New Roman" w:cs="Times New Roman"/>
                <w:sz w:val="24"/>
                <w:szCs w:val="24"/>
              </w:rPr>
              <w:t>ăsura</w:t>
            </w:r>
            <w:proofErr w:type="spellEnd"/>
            <w:r w:rsidR="0040398F" w:rsidRPr="0040398F">
              <w:rPr>
                <w:rFonts w:ascii="Times New Roman" w:hAnsi="Times New Roman" w:cs="Times New Roman"/>
                <w:sz w:val="24"/>
                <w:szCs w:val="24"/>
              </w:rPr>
              <w:t xml:space="preserve"> </w:t>
            </w:r>
            <w:proofErr w:type="spellStart"/>
            <w:r w:rsidR="0040398F" w:rsidRPr="0040398F">
              <w:rPr>
                <w:rFonts w:ascii="Times New Roman" w:hAnsi="Times New Roman" w:cs="Times New Roman"/>
                <w:sz w:val="24"/>
                <w:szCs w:val="24"/>
              </w:rPr>
              <w:t>unghiului</w:t>
            </w:r>
            <w:proofErr w:type="spellEnd"/>
            <w:r w:rsidR="0040398F" w:rsidRPr="0040398F">
              <w:rPr>
                <w:rFonts w:ascii="Times New Roman" w:hAnsi="Times New Roman" w:cs="Times New Roman"/>
                <w:sz w:val="24"/>
                <w:szCs w:val="24"/>
              </w:rPr>
              <w:t xml:space="preserve"> </w:t>
            </w:r>
            <w:proofErr w:type="spellStart"/>
            <w:r w:rsidR="0040398F" w:rsidRPr="0040398F">
              <w:rPr>
                <w:rFonts w:ascii="Times New Roman" w:hAnsi="Times New Roman" w:cs="Times New Roman"/>
                <w:sz w:val="24"/>
                <w:szCs w:val="24"/>
              </w:rPr>
              <w:t>dintre</w:t>
            </w:r>
            <w:proofErr w:type="spellEnd"/>
            <w:r w:rsidR="0040398F" w:rsidRPr="0040398F">
              <w:rPr>
                <w:rFonts w:ascii="Times New Roman" w:hAnsi="Times New Roman" w:cs="Times New Roman"/>
                <w:sz w:val="24"/>
                <w:szCs w:val="24"/>
              </w:rPr>
              <w:t xml:space="preserve"> </w:t>
            </w:r>
            <w:proofErr w:type="spellStart"/>
            <w:r w:rsidR="0040398F" w:rsidRPr="0040398F">
              <w:rPr>
                <w:rFonts w:ascii="Times New Roman" w:hAnsi="Times New Roman" w:cs="Times New Roman"/>
                <w:sz w:val="24"/>
                <w:szCs w:val="24"/>
              </w:rPr>
              <w:t>dreptele</w:t>
            </w:r>
            <w:proofErr w:type="spellEnd"/>
            <w:r w:rsidR="0040398F" w:rsidRPr="0040398F">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C</m:t>
              </m:r>
            </m:oMath>
            <w:r w:rsidR="0040398F" w:rsidRPr="0040398F">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sidR="0040398F" w:rsidRPr="0040398F">
              <w:rPr>
                <w:rFonts w:ascii="Times New Roman" w:hAnsi="Times New Roman" w:cs="Times New Roman"/>
                <w:sz w:val="24"/>
                <w:szCs w:val="24"/>
              </w:rPr>
              <w:t xml:space="preserve"> </w:t>
            </w:r>
            <m:oMath>
              <m:r>
                <w:rPr>
                  <w:rFonts w:ascii="Cambria Math" w:hAnsi="Cambria Math" w:cs="Times New Roman"/>
                  <w:sz w:val="24"/>
                  <w:szCs w:val="24"/>
                </w:rPr>
                <m:t>AD</m:t>
              </m:r>
            </m:oMath>
            <w:r w:rsidR="0040398F" w:rsidRPr="0040398F">
              <w:rPr>
                <w:rFonts w:ascii="Times New Roman" w:hAnsi="Times New Roman" w:cs="Times New Roman"/>
                <w:sz w:val="24"/>
                <w:szCs w:val="24"/>
              </w:rPr>
              <w:t>;</w:t>
            </w:r>
          </w:p>
          <w:p w:rsidR="0040398F" w:rsidRPr="0084063E" w:rsidRDefault="0084063E" w:rsidP="0040398F">
            <w:pPr>
              <w:pStyle w:val="Frspaiere"/>
              <w:numPr>
                <w:ilvl w:val="0"/>
                <w:numId w:val="20"/>
              </w:numPr>
              <w:spacing w:line="276" w:lineRule="auto"/>
              <w:rPr>
                <w:rFonts w:ascii="Times New Roman" w:hAnsi="Times New Roman" w:cs="Times New Roman"/>
                <w:sz w:val="24"/>
                <w:szCs w:val="24"/>
              </w:rPr>
            </w:pPr>
            <w:proofErr w:type="spellStart"/>
            <w:r>
              <w:rPr>
                <w:rFonts w:ascii="Times New Roman" w:hAnsi="Times New Roman" w:cs="Times New Roman"/>
                <w:sz w:val="24"/>
                <w:szCs w:val="24"/>
              </w:rPr>
              <w:t>d</w:t>
            </w:r>
            <w:r w:rsidR="0040398F" w:rsidRPr="0084063E">
              <w:rPr>
                <w:rFonts w:ascii="Times New Roman" w:hAnsi="Times New Roman" w:cs="Times New Roman"/>
                <w:sz w:val="24"/>
                <w:szCs w:val="24"/>
              </w:rPr>
              <w:t>istanța</w:t>
            </w:r>
            <w:proofErr w:type="spellEnd"/>
            <w:r w:rsidR="0040398F" w:rsidRPr="0084063E">
              <w:rPr>
                <w:rFonts w:ascii="Times New Roman" w:hAnsi="Times New Roman" w:cs="Times New Roman"/>
                <w:sz w:val="24"/>
                <w:szCs w:val="24"/>
              </w:rPr>
              <w:t xml:space="preserve"> de la </w:t>
            </w:r>
            <m:oMath>
              <m:r>
                <w:rPr>
                  <w:rFonts w:ascii="Cambria Math" w:hAnsi="Cambria Math" w:cs="Times New Roman"/>
                  <w:sz w:val="24"/>
                  <w:szCs w:val="24"/>
                </w:rPr>
                <m:t>O</m:t>
              </m:r>
            </m:oMath>
            <w:r w:rsidR="0040398F" w:rsidRPr="0084063E">
              <w:rPr>
                <w:rFonts w:ascii="Times New Roman" w:hAnsi="Times New Roman" w:cs="Times New Roman"/>
                <w:sz w:val="24"/>
                <w:szCs w:val="24"/>
              </w:rPr>
              <w:t xml:space="preserve"> (centrul bazei inferioare) la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C.</m:t>
              </m:r>
            </m:oMath>
          </w:p>
          <w:p w:rsidR="0040398F" w:rsidRDefault="0084063E" w:rsidP="0040398F">
            <w:pPr>
              <w:spacing w:line="276" w:lineRule="auto"/>
              <w:jc w:val="both"/>
              <w:rPr>
                <w:rFonts w:eastAsiaTheme="minorEastAsia"/>
                <w:i/>
                <w:iCs/>
                <w:lang w:val="ro-RO"/>
              </w:rPr>
            </w:pPr>
            <w:r w:rsidRPr="0084063E">
              <w:rPr>
                <w:rFonts w:eastAsiaTheme="minorEastAsia"/>
                <w:i/>
                <w:iCs/>
                <w:lang w:val="ro-RO"/>
              </w:rPr>
              <w:t xml:space="preserve">Rezolvare: </w:t>
            </w:r>
          </w:p>
          <w:p w:rsidR="0084063E" w:rsidRPr="0084063E" w:rsidRDefault="0084063E" w:rsidP="0084063E">
            <w:pPr>
              <w:pStyle w:val="Frspaiere"/>
              <w:spacing w:line="276" w:lineRule="auto"/>
              <w:rPr>
                <w:rFonts w:ascii="Times New Roman" w:eastAsiaTheme="minorEastAsia" w:hAnsi="Times New Roman" w:cs="Times New Roman"/>
                <w:iCs/>
                <w:sz w:val="24"/>
                <w:szCs w:val="24"/>
              </w:rPr>
            </w:pPr>
            <w:proofErr w:type="spellStart"/>
            <w:r w:rsidRPr="0084063E">
              <w:rPr>
                <w:rFonts w:ascii="Times New Roman" w:hAnsi="Times New Roman" w:cs="Times New Roman"/>
                <w:iCs/>
                <w:sz w:val="24"/>
                <w:szCs w:val="24"/>
              </w:rPr>
              <w:t>Notăm</w:t>
            </w:r>
            <w:proofErr w:type="spellEnd"/>
            <w:r w:rsidRPr="0084063E">
              <w:rPr>
                <w:rFonts w:ascii="Times New Roman" w:hAnsi="Times New Roman" w:cs="Times New Roman"/>
                <w:iCs/>
                <w:sz w:val="24"/>
                <w:szCs w:val="24"/>
              </w:rPr>
              <w:t xml:space="preserve">: </w:t>
            </w:r>
            <m:oMath>
              <m:r>
                <w:rPr>
                  <w:rFonts w:ascii="Cambria Math" w:eastAsiaTheme="minorEastAsia" w:hAnsi="Cambria Math" w:cs="Times New Roman"/>
                  <w:sz w:val="24"/>
                  <w:szCs w:val="24"/>
                </w:rPr>
                <m:t>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și AC cu a; DC cu l.</m:t>
              </m:r>
            </m:oMath>
          </w:p>
          <w:p w:rsidR="0084063E" w:rsidRPr="0084063E" w:rsidRDefault="0084063E" w:rsidP="0084063E">
            <w:pPr>
              <w:pStyle w:val="Frspaiere"/>
              <w:spacing w:line="276" w:lineRule="auto"/>
              <w:rPr>
                <w:rFonts w:ascii="Times New Roman" w:eastAsiaTheme="minorEastAsia" w:hAnsi="Times New Roman" w:cs="Times New Roman"/>
                <w:iCs/>
                <w:sz w:val="24"/>
                <w:szCs w:val="24"/>
              </w:rPr>
            </w:pPr>
            <m:oMath>
              <m:r>
                <m:rPr>
                  <m:sty m:val="p"/>
                </m:rPr>
                <w:rPr>
                  <w:rFonts w:ascii="Cambria Math" w:hAnsi="Cambria Math" w:cs="Times New Roman"/>
                  <w:sz w:val="24"/>
                  <w:szCs w:val="24"/>
                </w:rPr>
                <m:t>a) 2</m:t>
              </m:r>
              <m:sSup>
                <m:sSupPr>
                  <m:ctrlPr>
                    <w:rPr>
                      <w:rFonts w:ascii="Cambria Math" w:hAnsi="Cambria Math" w:cs="Times New Roman"/>
                      <w:iCs/>
                      <w:sz w:val="24"/>
                      <w:szCs w:val="24"/>
                    </w:rPr>
                  </m:ctrlPr>
                </m:sSupPr>
                <m:e>
                  <m:r>
                    <m:rPr>
                      <m:sty m:val="p"/>
                    </m:rPr>
                    <w:rPr>
                      <w:rFonts w:ascii="Cambria Math" w:hAnsi="Cambria Math" w:cs="Times New Roman"/>
                      <w:sz w:val="24"/>
                      <w:szCs w:val="24"/>
                    </w:rPr>
                    <m:t>a</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=16∙6⟹a=4</m:t>
              </m:r>
              <m:rad>
                <m:radPr>
                  <m:degHide m:val="1"/>
                  <m:ctrlPr>
                    <w:rPr>
                      <w:rFonts w:ascii="Cambria Math" w:hAnsi="Cambria Math" w:cs="Times New Roman"/>
                      <w:iCs/>
                      <w:sz w:val="24"/>
                      <w:szCs w:val="24"/>
                    </w:rPr>
                  </m:ctrlPr>
                </m:radPr>
                <m:deg/>
                <m:e>
                  <m:r>
                    <m:rPr>
                      <m:sty m:val="p"/>
                    </m:rPr>
                    <w:rPr>
                      <w:rFonts w:ascii="Cambria Math" w:hAnsi="Cambria Math" w:cs="Times New Roman"/>
                      <w:sz w:val="24"/>
                      <w:szCs w:val="24"/>
                    </w:rPr>
                    <m:t>3</m:t>
                  </m:r>
                </m:e>
              </m:rad>
              <m:r>
                <m:rPr>
                  <m:sty m:val="p"/>
                </m:rPr>
                <w:rPr>
                  <w:rFonts w:ascii="Cambria Math" w:hAnsi="Cambria Math" w:cs="Times New Roman"/>
                  <w:sz w:val="24"/>
                  <w:szCs w:val="24"/>
                </w:rPr>
                <m:t>cm</m:t>
              </m:r>
            </m:oMath>
            <w:r w:rsidRPr="0084063E">
              <w:rPr>
                <w:rFonts w:ascii="Times New Roman" w:eastAsiaTheme="minorEastAsia" w:hAnsi="Times New Roman" w:cs="Times New Roman"/>
                <w:iCs/>
                <w:sz w:val="24"/>
                <w:szCs w:val="24"/>
              </w:rPr>
              <w:t>.</w:t>
            </w:r>
          </w:p>
          <w:p w:rsidR="0084063E" w:rsidRPr="0084063E" w:rsidRDefault="0084063E" w:rsidP="0084063E">
            <w:pPr>
              <w:pStyle w:val="Frspaiere"/>
              <w:spacing w:line="276" w:lineRule="auto"/>
              <w:rPr>
                <w:rFonts w:ascii="Times New Roman" w:hAnsi="Times New Roman" w:cs="Times New Roman"/>
                <w:iCs/>
                <w:sz w:val="24"/>
                <w:szCs w:val="24"/>
              </w:rPr>
            </w:pPr>
            <m:oMath>
              <m:r>
                <m:rPr>
                  <m:sty m:val="p"/>
                </m:rPr>
                <w:rPr>
                  <w:rFonts w:ascii="Cambria Math" w:hAnsi="Cambria Math" w:cs="Times New Roman"/>
                  <w:sz w:val="24"/>
                  <w:szCs w:val="24"/>
                </w:rPr>
                <m:t>l=a</m:t>
              </m:r>
              <m:rad>
                <m:radPr>
                  <m:degHide m:val="1"/>
                  <m:ctrlPr>
                    <w:rPr>
                      <w:rFonts w:ascii="Cambria Math" w:hAnsi="Cambria Math" w:cs="Times New Roman"/>
                      <w:iCs/>
                      <w:sz w:val="24"/>
                      <w:szCs w:val="24"/>
                    </w:rPr>
                  </m:ctrlPr>
                </m:radPr>
                <m:deg/>
                <m:e>
                  <m:r>
                    <m:rPr>
                      <m:sty m:val="p"/>
                    </m:rPr>
                    <w:rPr>
                      <w:rFonts w:ascii="Cambria Math" w:hAnsi="Cambria Math" w:cs="Times New Roman"/>
                      <w:sz w:val="24"/>
                      <w:szCs w:val="24"/>
                    </w:rPr>
                    <m:t>2</m:t>
                  </m:r>
                </m:e>
              </m:rad>
              <m:r>
                <m:rPr>
                  <m:sty m:val="p"/>
                </m:rPr>
                <w:rPr>
                  <w:rFonts w:ascii="Cambria Math" w:eastAsiaTheme="minorEastAsia" w:hAnsi="Cambria Math" w:cs="Times New Roman"/>
                  <w:sz w:val="24"/>
                  <w:szCs w:val="24"/>
                </w:rPr>
                <m:t>⟹l=2</m:t>
              </m:r>
              <m:rad>
                <m:radPr>
                  <m:degHide m:val="1"/>
                  <m:ctrlPr>
                    <w:rPr>
                      <w:rFonts w:ascii="Cambria Math" w:eastAsiaTheme="minorEastAsia" w:hAnsi="Cambria Math" w:cs="Times New Roman"/>
                      <w:iCs/>
                      <w:sz w:val="24"/>
                      <w:szCs w:val="24"/>
                    </w:rPr>
                  </m:ctrlPr>
                </m:radPr>
                <m:deg/>
                <m:e>
                  <m:r>
                    <m:rPr>
                      <m:sty m:val="p"/>
                    </m:rPr>
                    <w:rPr>
                      <w:rFonts w:ascii="Cambria Math" w:eastAsiaTheme="minorEastAsia" w:hAnsi="Cambria Math" w:cs="Times New Roman"/>
                      <w:sz w:val="24"/>
                      <w:szCs w:val="24"/>
                    </w:rPr>
                    <m:t xml:space="preserve">6 </m:t>
                  </m:r>
                </m:e>
              </m:rad>
              <m:r>
                <m:rPr>
                  <m:sty m:val="p"/>
                </m:rPr>
                <w:rPr>
                  <w:rFonts w:ascii="Cambria Math" w:eastAsiaTheme="minorEastAsia" w:hAnsi="Cambria Math" w:cs="Times New Roman"/>
                  <w:sz w:val="24"/>
                  <w:szCs w:val="24"/>
                </w:rPr>
                <m:t>cm</m:t>
              </m:r>
            </m:oMath>
            <w:r w:rsidRPr="0084063E">
              <w:rPr>
                <w:rFonts w:ascii="Times New Roman" w:eastAsiaTheme="minorEastAsia" w:hAnsi="Times New Roman" w:cs="Times New Roman"/>
                <w:iCs/>
                <w:sz w:val="24"/>
                <w:szCs w:val="24"/>
              </w:rPr>
              <w:t>.</w:t>
            </w:r>
          </w:p>
          <w:p w:rsidR="0084063E" w:rsidRDefault="0084063E" w:rsidP="0084063E">
            <w:pPr>
              <w:pStyle w:val="Frspaiere"/>
              <w:spacing w:line="276" w:lineRule="auto"/>
              <w:rPr>
                <w:rFonts w:ascii="Times New Roman" w:eastAsiaTheme="minorEastAsia" w:hAnsi="Times New Roman" w:cs="Times New Roman"/>
                <w:iCs/>
                <w:sz w:val="24"/>
                <w:szCs w:val="24"/>
              </w:rPr>
            </w:pPr>
            <m:oMath>
              <m:r>
                <m:rPr>
                  <m:sty m:val="p"/>
                </m:rPr>
                <w:rPr>
                  <w:rFonts w:ascii="Cambria Math" w:hAnsi="Cambria Math" w:cs="Times New Roman"/>
                  <w:sz w:val="24"/>
                  <w:szCs w:val="24"/>
                </w:rPr>
                <m:t>l=</m:t>
              </m:r>
              <m:f>
                <m:fPr>
                  <m:ctrlPr>
                    <w:rPr>
                      <w:rFonts w:ascii="Cambria Math" w:hAnsi="Cambria Math" w:cs="Times New Roman"/>
                      <w:iCs/>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sSub>
                <m:sSubPr>
                  <m:ctrlPr>
                    <w:rPr>
                      <w:rFonts w:ascii="Cambria Math" w:hAnsi="Cambria Math" w:cs="Times New Roman"/>
                      <w:iCs/>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C⟹m</m:t>
              </m:r>
              <m:d>
                <m:dPr>
                  <m:ctrlPr>
                    <w:rPr>
                      <w:rFonts w:ascii="Cambria Math" w:hAnsi="Cambria Math" w:cs="Times New Roman"/>
                      <w:iCs/>
                      <w:sz w:val="24"/>
                      <w:szCs w:val="24"/>
                    </w:rPr>
                  </m:ctrlPr>
                </m:dPr>
                <m:e>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CD</m:t>
                  </m:r>
                </m:e>
              </m:d>
              <m:r>
                <m:rPr>
                  <m:sty m:val="p"/>
                </m:rPr>
                <w:rPr>
                  <w:rFonts w:ascii="Cambria Math" w:hAnsi="Cambria Math" w:cs="Times New Roman"/>
                  <w:sz w:val="24"/>
                  <w:szCs w:val="24"/>
                </w:rPr>
                <m:t>=</m:t>
              </m:r>
              <m:sSup>
                <m:sSupPr>
                  <m:ctrlPr>
                    <w:rPr>
                      <w:rFonts w:ascii="Cambria Math" w:hAnsi="Cambria Math" w:cs="Times New Roman"/>
                      <w:iCs/>
                      <w:sz w:val="24"/>
                      <w:szCs w:val="24"/>
                    </w:rPr>
                  </m:ctrlPr>
                </m:sSupPr>
                <m:e>
                  <m:r>
                    <m:rPr>
                      <m:sty m:val="p"/>
                    </m:rPr>
                    <w:rPr>
                      <w:rFonts w:ascii="Cambria Math" w:hAnsi="Cambria Math" w:cs="Times New Roman"/>
                      <w:sz w:val="24"/>
                      <w:szCs w:val="24"/>
                    </w:rPr>
                    <m:t>60</m:t>
                  </m:r>
                </m:e>
                <m:sup>
                  <m:r>
                    <m:rPr>
                      <m:sty m:val="p"/>
                    </m:rPr>
                    <w:rPr>
                      <w:rFonts w:ascii="Cambria Math" w:hAnsi="Cambria Math" w:cs="Times New Roman"/>
                      <w:sz w:val="24"/>
                      <w:szCs w:val="24"/>
                    </w:rPr>
                    <m:t>0</m:t>
                  </m:r>
                </m:sup>
              </m:sSup>
            </m:oMath>
            <w:r w:rsidRPr="0084063E">
              <w:rPr>
                <w:rFonts w:ascii="Times New Roman" w:eastAsiaTheme="minorEastAsia" w:hAnsi="Times New Roman" w:cs="Times New Roman"/>
                <w:iCs/>
                <w:sz w:val="24"/>
                <w:szCs w:val="24"/>
              </w:rPr>
              <w:t>.</w:t>
            </w:r>
          </w:p>
          <w:p w:rsidR="0084063E" w:rsidRPr="0084063E" w:rsidRDefault="0084063E" w:rsidP="0084063E">
            <w:pPr>
              <w:pStyle w:val="Frspaiere"/>
              <w:spacing w:line="276" w:lineRule="auto"/>
              <w:ind w:left="360"/>
              <w:rPr>
                <w:rFonts w:ascii="Times New Roman" w:eastAsiaTheme="minorEastAsia" w:hAnsi="Times New Roman" w:cs="Times New Roman"/>
                <w:sz w:val="24"/>
                <w:szCs w:val="24"/>
                <w:lang w:val="de-DE"/>
              </w:rPr>
            </w:pPr>
            <m:oMath>
              <m:r>
                <m:rPr>
                  <m:sty m:val="p"/>
                </m:rPr>
                <w:rPr>
                  <w:rFonts w:ascii="Cambria Math" w:hAnsi="Cambria Math" w:cs="Times New Roman"/>
                  <w:sz w:val="24"/>
                  <w:szCs w:val="24"/>
                  <w:lang w:val="de-DE"/>
                </w:rPr>
                <m:t>b) d=2</m:t>
              </m:r>
              <m:rad>
                <m:radPr>
                  <m:degHide m:val="1"/>
                  <m:ctrlPr>
                    <w:rPr>
                      <w:rFonts w:ascii="Cambria Math" w:hAnsi="Cambria Math" w:cs="Times New Roman"/>
                      <w:iCs/>
                      <w:sz w:val="24"/>
                      <w:szCs w:val="24"/>
                    </w:rPr>
                  </m:ctrlPr>
                </m:radPr>
                <m:deg/>
                <m:e>
                  <m:r>
                    <m:rPr>
                      <m:sty m:val="p"/>
                    </m:rPr>
                    <w:rPr>
                      <w:rFonts w:ascii="Cambria Math" w:hAnsi="Cambria Math" w:cs="Times New Roman"/>
                      <w:sz w:val="24"/>
                      <w:szCs w:val="24"/>
                      <w:lang w:val="de-DE"/>
                    </w:rPr>
                    <m:t>2</m:t>
                  </m:r>
                </m:e>
              </m:rad>
              <m:r>
                <m:rPr>
                  <m:sty m:val="p"/>
                </m:rPr>
                <w:rPr>
                  <w:rFonts w:ascii="Cambria Math" w:hAnsi="Cambria Math" w:cs="Times New Roman"/>
                  <w:sz w:val="24"/>
                  <w:szCs w:val="24"/>
                  <w:lang w:val="de-DE"/>
                </w:rPr>
                <m:t xml:space="preserve">cm </m:t>
              </m:r>
            </m:oMath>
            <w:r w:rsidRPr="0084063E">
              <w:rPr>
                <w:rFonts w:ascii="Times New Roman" w:eastAsiaTheme="minorEastAsia" w:hAnsi="Times New Roman" w:cs="Times New Roman"/>
                <w:sz w:val="24"/>
                <w:szCs w:val="24"/>
                <w:lang w:val="de-DE"/>
              </w:rPr>
              <w:t xml:space="preserve"> </w:t>
            </w:r>
          </w:p>
          <w:p w:rsidR="0084063E" w:rsidRPr="004334BE" w:rsidRDefault="0084063E" w:rsidP="0084063E">
            <w:pPr>
              <w:pStyle w:val="Frspaiere"/>
              <w:spacing w:line="276" w:lineRule="auto"/>
              <w:rPr>
                <w:rFonts w:ascii="Times New Roman" w:hAnsi="Times New Roman" w:cs="Times New Roman"/>
                <w:sz w:val="24"/>
                <w:szCs w:val="24"/>
                <w:u w:val="single"/>
                <w:lang w:val="ro-MD"/>
              </w:rPr>
            </w:pPr>
            <w:r w:rsidRPr="001F5265">
              <w:rPr>
                <w:rFonts w:ascii="Times New Roman" w:hAnsi="Times New Roman" w:cs="Times New Roman"/>
                <w:sz w:val="24"/>
                <w:szCs w:val="24"/>
                <w:u w:val="single"/>
                <w:lang w:val="ro-MD"/>
              </w:rPr>
              <w:t xml:space="preserve">Bilanțul lecției: </w:t>
            </w:r>
          </w:p>
          <w:p w:rsidR="0084063E" w:rsidRDefault="0084063E" w:rsidP="0084063E">
            <w:pPr>
              <w:pStyle w:val="Frspaiere"/>
              <w:spacing w:line="276" w:lineRule="auto"/>
              <w:rPr>
                <w:rFonts w:ascii="Times New Roman" w:hAnsi="Times New Roman" w:cs="Times New Roman"/>
                <w:sz w:val="24"/>
                <w:szCs w:val="24"/>
                <w:lang w:val="ro-MD"/>
              </w:rPr>
            </w:pPr>
            <w:r w:rsidRPr="004334BE">
              <w:rPr>
                <w:rFonts w:ascii="Times New Roman" w:hAnsi="Times New Roman" w:cs="Times New Roman"/>
                <w:sz w:val="24"/>
                <w:szCs w:val="24"/>
                <w:lang w:val="ro-MD"/>
              </w:rPr>
              <w:t>Pentru a sistematiza cunoștințele acumulate la lecție, profesorul propune elevilor la tabla interactivă</w:t>
            </w:r>
            <w:r w:rsidR="009F2C8F">
              <w:rPr>
                <w:rFonts w:ascii="Times New Roman" w:hAnsi="Times New Roman" w:cs="Times New Roman"/>
                <w:sz w:val="24"/>
                <w:szCs w:val="24"/>
                <w:lang w:val="ro-MD"/>
              </w:rPr>
              <w:t xml:space="preserve"> să realizeze o fișă interactivă.</w:t>
            </w:r>
          </w:p>
          <w:p w:rsidR="009F2C8F" w:rsidRDefault="00D2621E" w:rsidP="0084063E">
            <w:pPr>
              <w:pStyle w:val="Frspaiere"/>
              <w:spacing w:line="276" w:lineRule="auto"/>
              <w:rPr>
                <w:rFonts w:ascii="Times New Roman" w:eastAsiaTheme="minorEastAsia" w:hAnsi="Times New Roman" w:cs="Times New Roman"/>
                <w:iCs/>
                <w:sz w:val="24"/>
                <w:szCs w:val="24"/>
                <w:lang w:val="ro-MD"/>
              </w:rPr>
            </w:pPr>
            <w:hyperlink r:id="rId8" w:history="1">
              <w:r w:rsidR="009F2C8F" w:rsidRPr="004A2F23">
                <w:rPr>
                  <w:rStyle w:val="Hyperlink"/>
                  <w:rFonts w:ascii="Times New Roman" w:eastAsiaTheme="minorEastAsia" w:hAnsi="Times New Roman" w:cs="Times New Roman"/>
                  <w:iCs/>
                  <w:sz w:val="24"/>
                  <w:szCs w:val="24"/>
                  <w:lang w:val="ro-MD"/>
                </w:rPr>
                <w:t>https://educatieinteractiva.md/potriveste-perechi/20478</w:t>
              </w:r>
            </w:hyperlink>
          </w:p>
          <w:p w:rsidR="009F2C8F" w:rsidRPr="009F2C8F" w:rsidRDefault="009F2C8F" w:rsidP="009F2C8F">
            <w:pPr>
              <w:spacing w:line="276" w:lineRule="auto"/>
              <w:rPr>
                <w:lang w:val="ro-RO"/>
              </w:rPr>
            </w:pPr>
            <w:r w:rsidRPr="009F2C8F">
              <w:rPr>
                <w:lang w:val="ro-RO"/>
              </w:rPr>
              <w:t>Profesorul propune elevilor să analizeze obiectivele planificate pentru lecția de astăzi și să determine dacă au fost realizate.</w:t>
            </w:r>
          </w:p>
          <w:p w:rsidR="009F2C8F" w:rsidRDefault="009F2C8F" w:rsidP="009F2C8F">
            <w:pPr>
              <w:pStyle w:val="Frspaiere"/>
              <w:spacing w:line="276" w:lineRule="auto"/>
              <w:rPr>
                <w:rFonts w:ascii="Times New Roman" w:hAnsi="Times New Roman" w:cs="Times New Roman"/>
                <w:sz w:val="24"/>
                <w:szCs w:val="24"/>
                <w:u w:val="single"/>
                <w:lang w:val="ro-MD"/>
              </w:rPr>
            </w:pPr>
            <w:r w:rsidRPr="004334BE">
              <w:rPr>
                <w:rFonts w:ascii="Times New Roman" w:hAnsi="Times New Roman" w:cs="Times New Roman"/>
                <w:sz w:val="24"/>
                <w:szCs w:val="24"/>
                <w:u w:val="single"/>
                <w:lang w:val="ro-MD"/>
              </w:rPr>
              <w:t>Temă pentru acasă:</w:t>
            </w:r>
          </w:p>
          <w:p w:rsidR="009F2C8F" w:rsidRDefault="009F2C8F" w:rsidP="009F2C8F">
            <w:pPr>
              <w:pStyle w:val="Frspaiere"/>
              <w:spacing w:line="276" w:lineRule="auto"/>
              <w:rPr>
                <w:rFonts w:ascii="Times New Roman" w:hAnsi="Times New Roman" w:cs="Times New Roman"/>
                <w:sz w:val="24"/>
                <w:szCs w:val="24"/>
                <w:lang w:val="ro-MD"/>
              </w:rPr>
            </w:pPr>
            <w:r>
              <w:rPr>
                <w:rFonts w:ascii="Times New Roman" w:hAnsi="Times New Roman" w:cs="Times New Roman"/>
                <w:sz w:val="24"/>
                <w:szCs w:val="24"/>
                <w:lang w:val="ro-MD"/>
              </w:rPr>
              <w:t>De studiat: (</w:t>
            </w:r>
            <w:r w:rsidRPr="00D6489F">
              <w:rPr>
                <w:rFonts w:ascii="Times New Roman" w:hAnsi="Times New Roman"/>
                <w:sz w:val="24"/>
                <w:szCs w:val="24"/>
                <w:lang w:val="ro-RO"/>
              </w:rPr>
              <w:t>Cilindrul circular drept. Secțiuni paralele cu axa</w:t>
            </w:r>
            <w:r>
              <w:rPr>
                <w:rFonts w:ascii="Times New Roman" w:hAnsi="Times New Roman"/>
                <w:sz w:val="24"/>
                <w:szCs w:val="24"/>
                <w:lang w:val="ro-RO"/>
              </w:rPr>
              <w:t xml:space="preserve">) din caiete. </w:t>
            </w:r>
          </w:p>
          <w:p w:rsidR="009F2C8F" w:rsidRDefault="009F2C8F" w:rsidP="009F2C8F">
            <w:pPr>
              <w:pStyle w:val="Frspaiere"/>
              <w:spacing w:line="276" w:lineRule="auto"/>
              <w:rPr>
                <w:rFonts w:ascii="Times New Roman" w:hAnsi="Times New Roman" w:cs="Times New Roman"/>
                <w:sz w:val="24"/>
                <w:szCs w:val="24"/>
                <w:lang w:val="ro-MD"/>
              </w:rPr>
            </w:pPr>
            <w:r>
              <w:rPr>
                <w:rFonts w:ascii="Times New Roman" w:hAnsi="Times New Roman" w:cs="Times New Roman"/>
                <w:sz w:val="24"/>
                <w:szCs w:val="24"/>
                <w:lang w:val="ro-MD"/>
              </w:rPr>
              <w:t>De repetat: § 1. (Noțiunea de cilindru), pag.170-171;</w:t>
            </w:r>
          </w:p>
          <w:p w:rsidR="009F2C8F" w:rsidRPr="009F2C8F" w:rsidRDefault="009F2C8F" w:rsidP="009F2C8F">
            <w:pPr>
              <w:jc w:val="both"/>
              <w:rPr>
                <w:rFonts w:eastAsiaTheme="minorEastAsia"/>
                <w:iCs/>
              </w:rPr>
            </w:pPr>
            <w:r>
              <w:t>De rezolvat: Problema 3 pag. 173 din manual</w:t>
            </w:r>
          </w:p>
        </w:tc>
        <w:tc>
          <w:tcPr>
            <w:tcW w:w="990" w:type="dxa"/>
          </w:tcPr>
          <w:p w:rsidR="00171009" w:rsidRDefault="001F4FBE" w:rsidP="0040398F">
            <w:pPr>
              <w:pStyle w:val="Frspaiere"/>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5</w:t>
            </w:r>
          </w:p>
          <w:p w:rsidR="005606E5" w:rsidRDefault="005606E5" w:rsidP="0040398F">
            <w:pPr>
              <w:pStyle w:val="Frspaiere"/>
              <w:spacing w:line="276" w:lineRule="auto"/>
              <w:jc w:val="center"/>
              <w:rPr>
                <w:rFonts w:ascii="Times New Roman" w:hAnsi="Times New Roman" w:cs="Times New Roman"/>
                <w:sz w:val="24"/>
                <w:szCs w:val="24"/>
                <w:lang w:val="ro-MD"/>
              </w:rPr>
            </w:pPr>
          </w:p>
          <w:p w:rsidR="005606E5" w:rsidRDefault="005606E5" w:rsidP="0040398F">
            <w:pPr>
              <w:pStyle w:val="Frspaiere"/>
              <w:spacing w:line="276" w:lineRule="auto"/>
              <w:jc w:val="center"/>
              <w:rPr>
                <w:rFonts w:ascii="Times New Roman" w:hAnsi="Times New Roman" w:cs="Times New Roman"/>
                <w:sz w:val="24"/>
                <w:szCs w:val="24"/>
                <w:lang w:val="ro-MD"/>
              </w:rPr>
            </w:pPr>
          </w:p>
          <w:p w:rsidR="005606E5" w:rsidRDefault="005606E5" w:rsidP="0040398F">
            <w:pPr>
              <w:pStyle w:val="Frspaiere"/>
              <w:spacing w:line="276" w:lineRule="auto"/>
              <w:jc w:val="center"/>
              <w:rPr>
                <w:rFonts w:ascii="Times New Roman" w:hAnsi="Times New Roman" w:cs="Times New Roman"/>
                <w:sz w:val="24"/>
                <w:szCs w:val="24"/>
                <w:lang w:val="ro-MD"/>
              </w:rPr>
            </w:pPr>
          </w:p>
          <w:p w:rsidR="005606E5" w:rsidRDefault="005606E5" w:rsidP="0040398F">
            <w:pPr>
              <w:pStyle w:val="Frspaiere"/>
              <w:spacing w:line="276" w:lineRule="auto"/>
              <w:jc w:val="center"/>
              <w:rPr>
                <w:rFonts w:ascii="Times New Roman" w:hAnsi="Times New Roman" w:cs="Times New Roman"/>
                <w:sz w:val="24"/>
                <w:szCs w:val="24"/>
                <w:lang w:val="ro-MD"/>
              </w:rPr>
            </w:pPr>
          </w:p>
          <w:p w:rsidR="009D270B" w:rsidRDefault="009D270B" w:rsidP="0040398F">
            <w:pPr>
              <w:pStyle w:val="Frspaiere"/>
              <w:spacing w:line="276" w:lineRule="auto"/>
              <w:jc w:val="center"/>
              <w:rPr>
                <w:rFonts w:ascii="Times New Roman" w:hAnsi="Times New Roman" w:cs="Times New Roman"/>
                <w:sz w:val="24"/>
                <w:szCs w:val="24"/>
                <w:lang w:val="ro-MD"/>
              </w:rPr>
            </w:pPr>
          </w:p>
          <w:p w:rsidR="009D270B" w:rsidRDefault="009D270B" w:rsidP="0040398F">
            <w:pPr>
              <w:pStyle w:val="Frspaiere"/>
              <w:spacing w:line="276" w:lineRule="auto"/>
              <w:jc w:val="center"/>
              <w:rPr>
                <w:rFonts w:ascii="Times New Roman" w:hAnsi="Times New Roman" w:cs="Times New Roman"/>
                <w:sz w:val="24"/>
                <w:szCs w:val="24"/>
                <w:lang w:val="ro-MD"/>
              </w:rPr>
            </w:pPr>
          </w:p>
          <w:p w:rsidR="009D270B" w:rsidRDefault="009D270B" w:rsidP="0040398F">
            <w:pPr>
              <w:pStyle w:val="Frspaiere"/>
              <w:spacing w:line="276" w:lineRule="auto"/>
              <w:jc w:val="center"/>
              <w:rPr>
                <w:rFonts w:ascii="Times New Roman" w:hAnsi="Times New Roman" w:cs="Times New Roman"/>
                <w:sz w:val="24"/>
                <w:szCs w:val="24"/>
                <w:lang w:val="ro-MD"/>
              </w:rPr>
            </w:pPr>
          </w:p>
          <w:p w:rsidR="005606E5" w:rsidRDefault="005606E5" w:rsidP="0040398F">
            <w:pPr>
              <w:pStyle w:val="Frspaiere"/>
              <w:spacing w:line="276" w:lineRule="auto"/>
              <w:jc w:val="center"/>
              <w:rPr>
                <w:rFonts w:ascii="Times New Roman" w:hAnsi="Times New Roman" w:cs="Times New Roman"/>
                <w:sz w:val="24"/>
                <w:szCs w:val="24"/>
                <w:lang w:val="ro-MD"/>
              </w:rPr>
            </w:pPr>
          </w:p>
          <w:p w:rsidR="005606E5" w:rsidRDefault="005606E5" w:rsidP="0040398F">
            <w:pPr>
              <w:pStyle w:val="Frspaiere"/>
              <w:spacing w:line="276" w:lineRule="auto"/>
              <w:jc w:val="center"/>
              <w:rPr>
                <w:rFonts w:ascii="Times New Roman" w:hAnsi="Times New Roman" w:cs="Times New Roman"/>
                <w:sz w:val="24"/>
                <w:szCs w:val="24"/>
                <w:lang w:val="ro-MD"/>
              </w:rPr>
            </w:pPr>
          </w:p>
          <w:p w:rsidR="005606E5" w:rsidRDefault="005606E5" w:rsidP="0040398F">
            <w:pPr>
              <w:pStyle w:val="Frspaiere"/>
              <w:spacing w:line="276" w:lineRule="auto"/>
              <w:jc w:val="center"/>
              <w:rPr>
                <w:rFonts w:ascii="Times New Roman" w:hAnsi="Times New Roman" w:cs="Times New Roman"/>
                <w:sz w:val="24"/>
                <w:szCs w:val="24"/>
                <w:lang w:val="ro-MD"/>
              </w:rPr>
            </w:pPr>
          </w:p>
          <w:p w:rsidR="005606E5" w:rsidRDefault="005606E5" w:rsidP="0040398F">
            <w:pPr>
              <w:pStyle w:val="Frspaiere"/>
              <w:spacing w:line="276" w:lineRule="auto"/>
              <w:rPr>
                <w:rFonts w:ascii="Times New Roman" w:hAnsi="Times New Roman" w:cs="Times New Roman"/>
                <w:sz w:val="24"/>
                <w:szCs w:val="24"/>
                <w:lang w:val="ro-MD"/>
              </w:rPr>
            </w:pPr>
          </w:p>
          <w:p w:rsidR="0040398F" w:rsidRDefault="0040398F" w:rsidP="0040398F">
            <w:pPr>
              <w:pStyle w:val="Frspaiere"/>
              <w:spacing w:line="276" w:lineRule="auto"/>
              <w:rPr>
                <w:rFonts w:ascii="Times New Roman" w:hAnsi="Times New Roman" w:cs="Times New Roman"/>
                <w:sz w:val="24"/>
                <w:szCs w:val="24"/>
                <w:lang w:val="ro-MD"/>
              </w:rPr>
            </w:pPr>
          </w:p>
          <w:p w:rsidR="0040398F" w:rsidRDefault="0040398F" w:rsidP="0040398F">
            <w:pPr>
              <w:pStyle w:val="Frspaiere"/>
              <w:spacing w:line="276" w:lineRule="auto"/>
              <w:rPr>
                <w:rFonts w:ascii="Times New Roman" w:hAnsi="Times New Roman" w:cs="Times New Roman"/>
                <w:sz w:val="24"/>
                <w:szCs w:val="24"/>
                <w:lang w:val="ro-MD"/>
              </w:rPr>
            </w:pPr>
          </w:p>
          <w:p w:rsidR="0040398F" w:rsidRDefault="005A0A95" w:rsidP="0040398F">
            <w:pPr>
              <w:pStyle w:val="Frspaiere"/>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8</w:t>
            </w:r>
          </w:p>
          <w:p w:rsidR="0040398F" w:rsidRDefault="0040398F" w:rsidP="0040398F">
            <w:pPr>
              <w:pStyle w:val="Frspaiere"/>
              <w:spacing w:line="276" w:lineRule="auto"/>
              <w:rPr>
                <w:rFonts w:ascii="Times New Roman" w:hAnsi="Times New Roman" w:cs="Times New Roman"/>
                <w:sz w:val="24"/>
                <w:szCs w:val="24"/>
                <w:lang w:val="ro-MD"/>
              </w:rPr>
            </w:pPr>
          </w:p>
          <w:p w:rsidR="0040398F" w:rsidRDefault="0040398F" w:rsidP="0040398F">
            <w:pPr>
              <w:pStyle w:val="Frspaiere"/>
              <w:spacing w:line="276" w:lineRule="auto"/>
              <w:rPr>
                <w:rFonts w:ascii="Times New Roman" w:hAnsi="Times New Roman" w:cs="Times New Roman"/>
                <w:sz w:val="24"/>
                <w:szCs w:val="24"/>
                <w:lang w:val="ro-MD"/>
              </w:rPr>
            </w:pPr>
          </w:p>
          <w:p w:rsidR="0040398F" w:rsidRDefault="0040398F" w:rsidP="0040398F">
            <w:pPr>
              <w:pStyle w:val="Frspaiere"/>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7</w:t>
            </w:r>
          </w:p>
          <w:p w:rsidR="009F2C8F" w:rsidRDefault="009F2C8F" w:rsidP="0040398F">
            <w:pPr>
              <w:pStyle w:val="Frspaiere"/>
              <w:spacing w:line="276" w:lineRule="auto"/>
              <w:jc w:val="center"/>
              <w:rPr>
                <w:rFonts w:ascii="Times New Roman" w:hAnsi="Times New Roman" w:cs="Times New Roman"/>
                <w:sz w:val="24"/>
                <w:szCs w:val="24"/>
                <w:lang w:val="ro-MD"/>
              </w:rPr>
            </w:pPr>
          </w:p>
          <w:p w:rsidR="009F2C8F" w:rsidRDefault="009F2C8F" w:rsidP="0040398F">
            <w:pPr>
              <w:pStyle w:val="Frspaiere"/>
              <w:spacing w:line="276" w:lineRule="auto"/>
              <w:jc w:val="center"/>
              <w:rPr>
                <w:rFonts w:ascii="Times New Roman" w:hAnsi="Times New Roman" w:cs="Times New Roman"/>
                <w:sz w:val="24"/>
                <w:szCs w:val="24"/>
                <w:lang w:val="ro-MD"/>
              </w:rPr>
            </w:pPr>
          </w:p>
          <w:p w:rsidR="009F2C8F" w:rsidRDefault="009F2C8F" w:rsidP="0040398F">
            <w:pPr>
              <w:pStyle w:val="Frspaiere"/>
              <w:spacing w:line="276" w:lineRule="auto"/>
              <w:jc w:val="center"/>
              <w:rPr>
                <w:rFonts w:ascii="Times New Roman" w:hAnsi="Times New Roman" w:cs="Times New Roman"/>
                <w:sz w:val="24"/>
                <w:szCs w:val="24"/>
                <w:lang w:val="ro-MD"/>
              </w:rPr>
            </w:pPr>
          </w:p>
          <w:p w:rsidR="009F2C8F" w:rsidRDefault="009F2C8F" w:rsidP="0040398F">
            <w:pPr>
              <w:pStyle w:val="Frspaiere"/>
              <w:spacing w:line="276" w:lineRule="auto"/>
              <w:jc w:val="center"/>
              <w:rPr>
                <w:rFonts w:ascii="Times New Roman" w:hAnsi="Times New Roman" w:cs="Times New Roman"/>
                <w:sz w:val="24"/>
                <w:szCs w:val="24"/>
                <w:lang w:val="ro-MD"/>
              </w:rPr>
            </w:pPr>
          </w:p>
          <w:p w:rsidR="009F2C8F" w:rsidRDefault="009F2C8F" w:rsidP="0040398F">
            <w:pPr>
              <w:pStyle w:val="Frspaiere"/>
              <w:spacing w:line="276" w:lineRule="auto"/>
              <w:jc w:val="center"/>
              <w:rPr>
                <w:rFonts w:ascii="Times New Roman" w:hAnsi="Times New Roman" w:cs="Times New Roman"/>
                <w:sz w:val="24"/>
                <w:szCs w:val="24"/>
                <w:lang w:val="ro-MD"/>
              </w:rPr>
            </w:pPr>
          </w:p>
          <w:p w:rsidR="009F2C8F" w:rsidRDefault="009F2C8F" w:rsidP="0040398F">
            <w:pPr>
              <w:pStyle w:val="Frspaiere"/>
              <w:spacing w:line="276" w:lineRule="auto"/>
              <w:jc w:val="center"/>
              <w:rPr>
                <w:rFonts w:ascii="Times New Roman" w:hAnsi="Times New Roman" w:cs="Times New Roman"/>
                <w:sz w:val="24"/>
                <w:szCs w:val="24"/>
                <w:lang w:val="ro-MD"/>
              </w:rPr>
            </w:pPr>
          </w:p>
          <w:p w:rsidR="009F2C8F" w:rsidRDefault="009F2C8F" w:rsidP="0040398F">
            <w:pPr>
              <w:pStyle w:val="Frspaiere"/>
              <w:spacing w:line="276" w:lineRule="auto"/>
              <w:jc w:val="center"/>
              <w:rPr>
                <w:rFonts w:ascii="Times New Roman" w:hAnsi="Times New Roman" w:cs="Times New Roman"/>
                <w:sz w:val="24"/>
                <w:szCs w:val="24"/>
                <w:lang w:val="ro-MD"/>
              </w:rPr>
            </w:pPr>
          </w:p>
          <w:p w:rsidR="009F2C8F" w:rsidRDefault="009F2C8F" w:rsidP="0040398F">
            <w:pPr>
              <w:pStyle w:val="Frspaiere"/>
              <w:spacing w:line="276" w:lineRule="auto"/>
              <w:jc w:val="center"/>
              <w:rPr>
                <w:rFonts w:ascii="Times New Roman" w:hAnsi="Times New Roman" w:cs="Times New Roman"/>
                <w:sz w:val="24"/>
                <w:szCs w:val="24"/>
                <w:lang w:val="ro-MD"/>
              </w:rPr>
            </w:pPr>
          </w:p>
          <w:p w:rsidR="009F2C8F" w:rsidRDefault="009F2C8F" w:rsidP="0040398F">
            <w:pPr>
              <w:pStyle w:val="Frspaiere"/>
              <w:spacing w:line="276" w:lineRule="auto"/>
              <w:jc w:val="center"/>
              <w:rPr>
                <w:rFonts w:ascii="Times New Roman" w:hAnsi="Times New Roman" w:cs="Times New Roman"/>
                <w:sz w:val="24"/>
                <w:szCs w:val="24"/>
                <w:lang w:val="ro-MD"/>
              </w:rPr>
            </w:pPr>
          </w:p>
          <w:p w:rsidR="009F2C8F" w:rsidRDefault="009F2C8F" w:rsidP="0040398F">
            <w:pPr>
              <w:pStyle w:val="Frspaiere"/>
              <w:spacing w:line="276" w:lineRule="auto"/>
              <w:jc w:val="center"/>
              <w:rPr>
                <w:rFonts w:ascii="Times New Roman" w:hAnsi="Times New Roman" w:cs="Times New Roman"/>
                <w:sz w:val="24"/>
                <w:szCs w:val="24"/>
                <w:lang w:val="ro-MD"/>
              </w:rPr>
            </w:pPr>
          </w:p>
          <w:p w:rsidR="009F2C8F" w:rsidRDefault="009F2C8F" w:rsidP="0040398F">
            <w:pPr>
              <w:pStyle w:val="Frspaiere"/>
              <w:spacing w:line="276" w:lineRule="auto"/>
              <w:jc w:val="center"/>
              <w:rPr>
                <w:rFonts w:ascii="Times New Roman" w:hAnsi="Times New Roman" w:cs="Times New Roman"/>
                <w:sz w:val="24"/>
                <w:szCs w:val="24"/>
                <w:lang w:val="ro-MD"/>
              </w:rPr>
            </w:pPr>
          </w:p>
          <w:p w:rsidR="009F2C8F" w:rsidRDefault="009F2C8F" w:rsidP="0040398F">
            <w:pPr>
              <w:pStyle w:val="Frspaiere"/>
              <w:spacing w:line="276" w:lineRule="auto"/>
              <w:jc w:val="center"/>
              <w:rPr>
                <w:rFonts w:ascii="Times New Roman" w:hAnsi="Times New Roman" w:cs="Times New Roman"/>
                <w:sz w:val="24"/>
                <w:szCs w:val="24"/>
                <w:lang w:val="ro-MD"/>
              </w:rPr>
            </w:pPr>
          </w:p>
          <w:p w:rsidR="009F2C8F" w:rsidRDefault="009F2C8F" w:rsidP="0040398F">
            <w:pPr>
              <w:pStyle w:val="Frspaiere"/>
              <w:spacing w:line="276" w:lineRule="auto"/>
              <w:jc w:val="center"/>
              <w:rPr>
                <w:rFonts w:ascii="Times New Roman" w:hAnsi="Times New Roman" w:cs="Times New Roman"/>
                <w:sz w:val="24"/>
                <w:szCs w:val="24"/>
                <w:lang w:val="ro-MD"/>
              </w:rPr>
            </w:pPr>
          </w:p>
          <w:p w:rsidR="009F2C8F" w:rsidRDefault="009F2C8F" w:rsidP="0040398F">
            <w:pPr>
              <w:pStyle w:val="Frspaiere"/>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5</w:t>
            </w:r>
          </w:p>
          <w:p w:rsidR="009F2C8F" w:rsidRDefault="009F2C8F" w:rsidP="0040398F">
            <w:pPr>
              <w:pStyle w:val="Frspaiere"/>
              <w:spacing w:line="276" w:lineRule="auto"/>
              <w:jc w:val="center"/>
              <w:rPr>
                <w:rFonts w:ascii="Times New Roman" w:hAnsi="Times New Roman" w:cs="Times New Roman"/>
                <w:sz w:val="24"/>
                <w:szCs w:val="24"/>
                <w:lang w:val="ro-MD"/>
              </w:rPr>
            </w:pPr>
          </w:p>
          <w:p w:rsidR="009F2C8F" w:rsidRDefault="009F2C8F" w:rsidP="0040398F">
            <w:pPr>
              <w:pStyle w:val="Frspaiere"/>
              <w:spacing w:line="276" w:lineRule="auto"/>
              <w:jc w:val="center"/>
              <w:rPr>
                <w:rFonts w:ascii="Times New Roman" w:hAnsi="Times New Roman" w:cs="Times New Roman"/>
                <w:sz w:val="24"/>
                <w:szCs w:val="24"/>
                <w:lang w:val="ro-MD"/>
              </w:rPr>
            </w:pPr>
          </w:p>
          <w:p w:rsidR="009F2C8F" w:rsidRDefault="009F2C8F" w:rsidP="0040398F">
            <w:pPr>
              <w:pStyle w:val="Frspaiere"/>
              <w:spacing w:line="276" w:lineRule="auto"/>
              <w:jc w:val="center"/>
              <w:rPr>
                <w:rFonts w:ascii="Times New Roman" w:hAnsi="Times New Roman" w:cs="Times New Roman"/>
                <w:sz w:val="24"/>
                <w:szCs w:val="24"/>
                <w:lang w:val="ro-MD"/>
              </w:rPr>
            </w:pPr>
          </w:p>
          <w:p w:rsidR="009F2C8F" w:rsidRDefault="009F2C8F" w:rsidP="0040398F">
            <w:pPr>
              <w:pStyle w:val="Frspaiere"/>
              <w:spacing w:line="276" w:lineRule="auto"/>
              <w:jc w:val="center"/>
              <w:rPr>
                <w:rFonts w:ascii="Times New Roman" w:hAnsi="Times New Roman" w:cs="Times New Roman"/>
                <w:sz w:val="24"/>
                <w:szCs w:val="24"/>
                <w:lang w:val="ro-MD"/>
              </w:rPr>
            </w:pPr>
          </w:p>
          <w:p w:rsidR="009F2C8F" w:rsidRPr="00153997" w:rsidRDefault="009F2C8F" w:rsidP="0040398F">
            <w:pPr>
              <w:pStyle w:val="Frspaiere"/>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2</w:t>
            </w:r>
          </w:p>
        </w:tc>
        <w:tc>
          <w:tcPr>
            <w:tcW w:w="1913" w:type="dxa"/>
          </w:tcPr>
          <w:p w:rsidR="00F1409D" w:rsidRDefault="00F1409D" w:rsidP="009D270B">
            <w:pPr>
              <w:pStyle w:val="Frspaiere"/>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 xml:space="preserve">Activitate </w:t>
            </w:r>
            <w:r w:rsidR="009F2C8F">
              <w:rPr>
                <w:rFonts w:ascii="Times New Roman" w:hAnsi="Times New Roman" w:cs="Times New Roman"/>
                <w:sz w:val="24"/>
                <w:szCs w:val="24"/>
                <w:lang w:val="ro-MD"/>
              </w:rPr>
              <w:t>individuală</w:t>
            </w:r>
          </w:p>
          <w:p w:rsidR="00E174DC" w:rsidRDefault="00E174DC" w:rsidP="0091707D">
            <w:pPr>
              <w:pStyle w:val="Frspaiere"/>
              <w:spacing w:line="276" w:lineRule="auto"/>
              <w:jc w:val="center"/>
              <w:rPr>
                <w:rFonts w:ascii="Times New Roman" w:hAnsi="Times New Roman" w:cs="Times New Roman"/>
                <w:sz w:val="24"/>
                <w:szCs w:val="24"/>
                <w:lang w:val="ro-MD"/>
              </w:rPr>
            </w:pPr>
          </w:p>
          <w:p w:rsidR="00E174DC" w:rsidRDefault="00E174DC" w:rsidP="00AA0D57">
            <w:pPr>
              <w:pStyle w:val="Frspaiere"/>
              <w:spacing w:line="276" w:lineRule="auto"/>
              <w:rPr>
                <w:rFonts w:ascii="Times New Roman" w:hAnsi="Times New Roman" w:cs="Times New Roman"/>
                <w:sz w:val="24"/>
                <w:szCs w:val="24"/>
                <w:lang w:val="ro-MD"/>
              </w:rPr>
            </w:pPr>
          </w:p>
          <w:p w:rsidR="009D270B" w:rsidRDefault="009F2C8F" w:rsidP="009F2C8F">
            <w:pPr>
              <w:pStyle w:val="Frspaiere"/>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Analiza</w:t>
            </w:r>
          </w:p>
          <w:p w:rsidR="009D270B" w:rsidRDefault="009D270B" w:rsidP="00AA0D57">
            <w:pPr>
              <w:pStyle w:val="Frspaiere"/>
              <w:spacing w:line="276" w:lineRule="auto"/>
              <w:rPr>
                <w:rFonts w:ascii="Times New Roman" w:hAnsi="Times New Roman" w:cs="Times New Roman"/>
                <w:sz w:val="24"/>
                <w:szCs w:val="24"/>
                <w:lang w:val="ro-MD"/>
              </w:rPr>
            </w:pPr>
          </w:p>
          <w:p w:rsidR="009D270B" w:rsidRDefault="009D270B" w:rsidP="00AA0D57">
            <w:pPr>
              <w:pStyle w:val="Frspaiere"/>
              <w:spacing w:line="276" w:lineRule="auto"/>
              <w:rPr>
                <w:rFonts w:ascii="Times New Roman" w:hAnsi="Times New Roman" w:cs="Times New Roman"/>
                <w:sz w:val="24"/>
                <w:szCs w:val="24"/>
                <w:lang w:val="ro-MD"/>
              </w:rPr>
            </w:pPr>
          </w:p>
          <w:p w:rsidR="009F2C8F" w:rsidRDefault="009F2C8F" w:rsidP="00AA0D57">
            <w:pPr>
              <w:pStyle w:val="Frspaiere"/>
              <w:spacing w:line="276" w:lineRule="auto"/>
              <w:rPr>
                <w:rFonts w:ascii="Times New Roman" w:hAnsi="Times New Roman" w:cs="Times New Roman"/>
                <w:sz w:val="24"/>
                <w:szCs w:val="24"/>
                <w:lang w:val="ro-MD"/>
              </w:rPr>
            </w:pPr>
          </w:p>
          <w:p w:rsidR="009F2C8F" w:rsidRDefault="009F2C8F" w:rsidP="00AA0D57">
            <w:pPr>
              <w:pStyle w:val="Frspaiere"/>
              <w:spacing w:line="276" w:lineRule="auto"/>
              <w:rPr>
                <w:rFonts w:ascii="Times New Roman" w:hAnsi="Times New Roman" w:cs="Times New Roman"/>
                <w:sz w:val="24"/>
                <w:szCs w:val="24"/>
                <w:lang w:val="ro-MD"/>
              </w:rPr>
            </w:pPr>
          </w:p>
          <w:p w:rsidR="009F2C8F" w:rsidRDefault="009F2C8F" w:rsidP="00AA0D57">
            <w:pPr>
              <w:pStyle w:val="Frspaiere"/>
              <w:spacing w:line="276" w:lineRule="auto"/>
              <w:rPr>
                <w:rFonts w:ascii="Times New Roman" w:hAnsi="Times New Roman" w:cs="Times New Roman"/>
                <w:sz w:val="24"/>
                <w:szCs w:val="24"/>
                <w:lang w:val="ro-MD"/>
              </w:rPr>
            </w:pPr>
          </w:p>
          <w:p w:rsidR="009F2C8F" w:rsidRDefault="009F2C8F" w:rsidP="00AA0D57">
            <w:pPr>
              <w:pStyle w:val="Frspaiere"/>
              <w:spacing w:line="276" w:lineRule="auto"/>
              <w:rPr>
                <w:rFonts w:ascii="Times New Roman" w:hAnsi="Times New Roman" w:cs="Times New Roman"/>
                <w:sz w:val="24"/>
                <w:szCs w:val="24"/>
                <w:lang w:val="ro-MD"/>
              </w:rPr>
            </w:pPr>
          </w:p>
          <w:p w:rsidR="009F2C8F" w:rsidRDefault="009F2C8F" w:rsidP="00AA0D57">
            <w:pPr>
              <w:pStyle w:val="Frspaiere"/>
              <w:spacing w:line="276" w:lineRule="auto"/>
              <w:rPr>
                <w:rFonts w:ascii="Times New Roman" w:hAnsi="Times New Roman" w:cs="Times New Roman"/>
                <w:sz w:val="24"/>
                <w:szCs w:val="24"/>
                <w:lang w:val="ro-MD"/>
              </w:rPr>
            </w:pPr>
          </w:p>
          <w:p w:rsidR="009F2C8F" w:rsidRDefault="009F2C8F" w:rsidP="00AA0D57">
            <w:pPr>
              <w:pStyle w:val="Frspaiere"/>
              <w:spacing w:line="276" w:lineRule="auto"/>
              <w:rPr>
                <w:rFonts w:ascii="Times New Roman" w:hAnsi="Times New Roman" w:cs="Times New Roman"/>
                <w:sz w:val="24"/>
                <w:szCs w:val="24"/>
                <w:lang w:val="ro-MD"/>
              </w:rPr>
            </w:pPr>
          </w:p>
          <w:p w:rsidR="009F2C8F" w:rsidRDefault="009F2C8F" w:rsidP="00AA0D57">
            <w:pPr>
              <w:pStyle w:val="Frspaiere"/>
              <w:spacing w:line="276" w:lineRule="auto"/>
              <w:rPr>
                <w:rFonts w:ascii="Times New Roman" w:hAnsi="Times New Roman" w:cs="Times New Roman"/>
                <w:sz w:val="24"/>
                <w:szCs w:val="24"/>
                <w:lang w:val="ro-MD"/>
              </w:rPr>
            </w:pPr>
          </w:p>
          <w:p w:rsidR="009F2C8F" w:rsidRDefault="009F2C8F" w:rsidP="009F2C8F">
            <w:pPr>
              <w:pStyle w:val="Frspaiere"/>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Activitate în perechi</w:t>
            </w:r>
          </w:p>
          <w:p w:rsidR="009F2C8F" w:rsidRDefault="009F2C8F" w:rsidP="009F2C8F">
            <w:pPr>
              <w:pStyle w:val="Frspaiere"/>
              <w:spacing w:line="276" w:lineRule="auto"/>
              <w:jc w:val="center"/>
              <w:rPr>
                <w:rFonts w:ascii="Times New Roman" w:hAnsi="Times New Roman" w:cs="Times New Roman"/>
                <w:sz w:val="24"/>
                <w:szCs w:val="24"/>
                <w:lang w:val="ro-MD"/>
              </w:rPr>
            </w:pPr>
          </w:p>
          <w:p w:rsidR="009F2C8F" w:rsidRDefault="009F2C8F" w:rsidP="009F2C8F">
            <w:pPr>
              <w:pStyle w:val="Frspaiere"/>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Activitate frontală</w:t>
            </w:r>
          </w:p>
          <w:p w:rsidR="00171009" w:rsidRDefault="009D270B" w:rsidP="0091707D">
            <w:pPr>
              <w:pStyle w:val="Frspaiere"/>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Problematizarea</w:t>
            </w:r>
          </w:p>
          <w:p w:rsidR="009D270B" w:rsidRDefault="009D270B" w:rsidP="0091707D">
            <w:pPr>
              <w:pStyle w:val="Frspaiere"/>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Analiza</w:t>
            </w:r>
          </w:p>
          <w:p w:rsidR="00171009" w:rsidRDefault="00171009" w:rsidP="0091707D">
            <w:pPr>
              <w:pStyle w:val="Frspaiere"/>
              <w:spacing w:line="276" w:lineRule="auto"/>
              <w:jc w:val="center"/>
              <w:rPr>
                <w:rFonts w:ascii="Times New Roman" w:hAnsi="Times New Roman" w:cs="Times New Roman"/>
                <w:sz w:val="24"/>
                <w:szCs w:val="24"/>
                <w:lang w:val="ro-MD"/>
              </w:rPr>
            </w:pPr>
          </w:p>
          <w:p w:rsidR="00171009" w:rsidRDefault="00171009" w:rsidP="00112F6D">
            <w:pPr>
              <w:pStyle w:val="Frspaiere"/>
              <w:spacing w:line="276" w:lineRule="auto"/>
              <w:rPr>
                <w:rFonts w:ascii="Times New Roman" w:hAnsi="Times New Roman" w:cs="Times New Roman"/>
                <w:sz w:val="24"/>
                <w:szCs w:val="24"/>
                <w:lang w:val="ro-MD"/>
              </w:rPr>
            </w:pPr>
          </w:p>
          <w:p w:rsidR="00171009" w:rsidRDefault="00171009" w:rsidP="009D270B">
            <w:pPr>
              <w:pStyle w:val="Frspaiere"/>
              <w:spacing w:line="276" w:lineRule="auto"/>
              <w:jc w:val="center"/>
              <w:rPr>
                <w:rFonts w:ascii="Times New Roman" w:hAnsi="Times New Roman" w:cs="Times New Roman"/>
                <w:sz w:val="24"/>
                <w:szCs w:val="24"/>
                <w:lang w:val="ro-MD"/>
              </w:rPr>
            </w:pPr>
          </w:p>
          <w:p w:rsidR="009D270B" w:rsidRDefault="009D270B" w:rsidP="009D270B">
            <w:pPr>
              <w:pStyle w:val="Frspaiere"/>
              <w:spacing w:line="276" w:lineRule="auto"/>
              <w:rPr>
                <w:rFonts w:ascii="Times New Roman" w:hAnsi="Times New Roman" w:cs="Times New Roman"/>
                <w:sz w:val="24"/>
                <w:szCs w:val="24"/>
                <w:lang w:val="ro-MD"/>
              </w:rPr>
            </w:pPr>
          </w:p>
          <w:p w:rsidR="009F2C8F" w:rsidRDefault="009F2C8F" w:rsidP="009D270B">
            <w:pPr>
              <w:pStyle w:val="Frspaiere"/>
              <w:spacing w:line="276" w:lineRule="auto"/>
              <w:rPr>
                <w:rFonts w:ascii="Times New Roman" w:hAnsi="Times New Roman" w:cs="Times New Roman"/>
                <w:sz w:val="24"/>
                <w:szCs w:val="24"/>
                <w:lang w:val="ro-MD"/>
              </w:rPr>
            </w:pPr>
          </w:p>
          <w:p w:rsidR="009F2C8F" w:rsidRDefault="009F2C8F" w:rsidP="009D270B">
            <w:pPr>
              <w:pStyle w:val="Frspaiere"/>
              <w:spacing w:line="276" w:lineRule="auto"/>
              <w:rPr>
                <w:rFonts w:ascii="Times New Roman" w:hAnsi="Times New Roman" w:cs="Times New Roman"/>
                <w:sz w:val="24"/>
                <w:szCs w:val="24"/>
                <w:lang w:val="ro-MD"/>
              </w:rPr>
            </w:pPr>
          </w:p>
          <w:p w:rsidR="009F2C8F" w:rsidRDefault="009F2C8F" w:rsidP="009D270B">
            <w:pPr>
              <w:pStyle w:val="Frspaiere"/>
              <w:spacing w:line="276" w:lineRule="auto"/>
              <w:rPr>
                <w:rFonts w:ascii="Times New Roman" w:hAnsi="Times New Roman" w:cs="Times New Roman"/>
                <w:sz w:val="24"/>
                <w:szCs w:val="24"/>
                <w:lang w:val="ro-MD"/>
              </w:rPr>
            </w:pPr>
          </w:p>
          <w:p w:rsidR="009F2C8F" w:rsidRDefault="009F2C8F" w:rsidP="009D270B">
            <w:pPr>
              <w:pStyle w:val="Frspaiere"/>
              <w:spacing w:line="276" w:lineRule="auto"/>
              <w:rPr>
                <w:rFonts w:ascii="Times New Roman" w:hAnsi="Times New Roman" w:cs="Times New Roman"/>
                <w:sz w:val="24"/>
                <w:szCs w:val="24"/>
                <w:lang w:val="ro-MD"/>
              </w:rPr>
            </w:pPr>
          </w:p>
          <w:p w:rsidR="009F2C8F" w:rsidRDefault="009F2C8F" w:rsidP="009D270B">
            <w:pPr>
              <w:pStyle w:val="Frspaiere"/>
              <w:spacing w:line="276" w:lineRule="auto"/>
              <w:rPr>
                <w:rFonts w:ascii="Times New Roman" w:hAnsi="Times New Roman" w:cs="Times New Roman"/>
                <w:sz w:val="24"/>
                <w:szCs w:val="24"/>
                <w:lang w:val="ro-MD"/>
              </w:rPr>
            </w:pPr>
          </w:p>
          <w:p w:rsidR="009F2C8F" w:rsidRDefault="009F2C8F" w:rsidP="009D270B">
            <w:pPr>
              <w:pStyle w:val="Frspaiere"/>
              <w:spacing w:line="276" w:lineRule="auto"/>
              <w:rPr>
                <w:rFonts w:ascii="Times New Roman" w:hAnsi="Times New Roman" w:cs="Times New Roman"/>
                <w:sz w:val="24"/>
                <w:szCs w:val="24"/>
                <w:lang w:val="ro-MD"/>
              </w:rPr>
            </w:pPr>
          </w:p>
          <w:p w:rsidR="009F2C8F" w:rsidRDefault="009F2C8F" w:rsidP="009F2C8F">
            <w:pPr>
              <w:pStyle w:val="Frspaiere"/>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Fișă interactivă</w:t>
            </w:r>
          </w:p>
          <w:p w:rsidR="009F2C8F" w:rsidRPr="00B87DF2" w:rsidRDefault="009F2C8F" w:rsidP="009F2C8F">
            <w:pPr>
              <w:pStyle w:val="Frspaiere"/>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 xml:space="preserve">Exercițiul </w:t>
            </w:r>
          </w:p>
        </w:tc>
      </w:tr>
    </w:tbl>
    <w:p w:rsidR="002C7EE0" w:rsidRDefault="002C7EE0" w:rsidP="00171009">
      <w:pPr>
        <w:pStyle w:val="Default"/>
        <w:jc w:val="both"/>
        <w:rPr>
          <w:sz w:val="28"/>
          <w:szCs w:val="28"/>
          <w:lang w:val="ro-MD"/>
        </w:rPr>
      </w:pPr>
    </w:p>
    <w:p w:rsidR="002C7EE0" w:rsidRDefault="002C7EE0" w:rsidP="00171009">
      <w:pPr>
        <w:pStyle w:val="Default"/>
        <w:jc w:val="both"/>
        <w:rPr>
          <w:sz w:val="28"/>
          <w:szCs w:val="28"/>
          <w:lang w:val="ro-MD"/>
        </w:rPr>
      </w:pPr>
    </w:p>
    <w:p w:rsidR="002C7EE0" w:rsidRDefault="002C7EE0" w:rsidP="00171009">
      <w:pPr>
        <w:pStyle w:val="Default"/>
        <w:jc w:val="both"/>
        <w:rPr>
          <w:sz w:val="28"/>
          <w:szCs w:val="28"/>
          <w:lang w:val="ro-MD"/>
        </w:rPr>
      </w:pPr>
    </w:p>
    <w:p w:rsidR="00D2621E" w:rsidRDefault="00D2621E" w:rsidP="00D2621E">
      <w:pPr>
        <w:pStyle w:val="Default"/>
        <w:jc w:val="right"/>
        <w:rPr>
          <w:lang w:val="ro-MD"/>
        </w:rPr>
      </w:pPr>
      <w:r w:rsidRPr="004334BE">
        <w:rPr>
          <w:lang w:val="ro-MD"/>
        </w:rPr>
        <w:t xml:space="preserve">Anexa nr. 1 </w:t>
      </w:r>
    </w:p>
    <w:p w:rsidR="00D2621E" w:rsidRPr="004334BE" w:rsidRDefault="00D2621E" w:rsidP="00D2621E">
      <w:pPr>
        <w:pStyle w:val="Default"/>
        <w:spacing w:line="360" w:lineRule="auto"/>
        <w:rPr>
          <w:lang w:val="ro-MD"/>
        </w:rPr>
      </w:pPr>
    </w:p>
    <w:p w:rsidR="00D2621E" w:rsidRPr="00D2621E" w:rsidRDefault="00D2621E" w:rsidP="00D2621E">
      <w:pPr>
        <w:pStyle w:val="Frspaiere"/>
        <w:spacing w:line="360" w:lineRule="auto"/>
        <w:rPr>
          <w:rFonts w:ascii="Times New Roman" w:eastAsiaTheme="minorEastAsia" w:hAnsi="Times New Roman" w:cs="Times New Roman"/>
          <w:sz w:val="24"/>
          <w:szCs w:val="24"/>
          <w:lang w:val="ro-MD"/>
        </w:rPr>
      </w:pPr>
      <w:r w:rsidRPr="00D2621E">
        <w:rPr>
          <w:rFonts w:ascii="Times New Roman" w:hAnsi="Times New Roman" w:cs="Times New Roman"/>
          <w:sz w:val="24"/>
          <w:szCs w:val="24"/>
          <w:lang w:val="ro-MD"/>
        </w:rPr>
        <w:t xml:space="preserve">1. Secțiunea axială a unui cilindru circular drept este un pătrat cu aria egală cu </w:t>
      </w:r>
      <m:oMath>
        <m:sSup>
          <m:sSupPr>
            <m:ctrlPr>
              <w:rPr>
                <w:rFonts w:ascii="Cambria Math" w:hAnsi="Cambria Math" w:cs="Times New Roman"/>
                <w:i/>
                <w:sz w:val="24"/>
                <w:szCs w:val="24"/>
              </w:rPr>
            </m:ctrlPr>
          </m:sSupPr>
          <m:e>
            <m:r>
              <w:rPr>
                <w:rFonts w:ascii="Cambria Math" w:hAnsi="Cambria Math" w:cs="Times New Roman"/>
                <w:sz w:val="24"/>
                <w:szCs w:val="24"/>
                <w:lang w:val="ro-MD"/>
              </w:rPr>
              <m:t>36 cm</m:t>
            </m:r>
          </m:e>
          <m:sup>
            <m:r>
              <w:rPr>
                <w:rFonts w:ascii="Cambria Math" w:hAnsi="Cambria Math" w:cs="Times New Roman"/>
                <w:sz w:val="24"/>
                <w:szCs w:val="24"/>
                <w:lang w:val="ro-MD"/>
              </w:rPr>
              <m:t>2</m:t>
            </m:r>
          </m:sup>
        </m:sSup>
      </m:oMath>
      <w:r w:rsidRPr="00D2621E">
        <w:rPr>
          <w:rFonts w:ascii="Times New Roman" w:eastAsiaTheme="minorEastAsia" w:hAnsi="Times New Roman" w:cs="Times New Roman"/>
          <w:sz w:val="24"/>
          <w:szCs w:val="24"/>
          <w:lang w:val="ro-MD"/>
        </w:rPr>
        <w:t>. Determinați lungimea înălțimii și a razei.</w:t>
      </w:r>
    </w:p>
    <w:p w:rsidR="00D2621E" w:rsidRPr="00D2621E" w:rsidRDefault="00D2621E" w:rsidP="00D2621E">
      <w:pPr>
        <w:pStyle w:val="Frspaiere"/>
        <w:spacing w:line="360" w:lineRule="auto"/>
        <w:rPr>
          <w:rFonts w:ascii="Times New Roman" w:hAnsi="Times New Roman" w:cs="Times New Roman"/>
          <w:sz w:val="24"/>
          <w:szCs w:val="24"/>
          <w:lang w:val="ro-MD"/>
        </w:rPr>
      </w:pPr>
      <w:r w:rsidRPr="00D2621E">
        <w:rPr>
          <w:rFonts w:ascii="Times New Roman" w:eastAsiaTheme="minorEastAsia" w:hAnsi="Times New Roman" w:cs="Times New Roman"/>
          <w:sz w:val="24"/>
          <w:szCs w:val="24"/>
          <w:lang w:val="ro-MD"/>
        </w:rPr>
        <w:t xml:space="preserve">2. Determinați lungimea generatoarei și a razei unui cilindru circular drept, dacă diagonala secțiunii axiale are lungimea de </w:t>
      </w:r>
      <m:oMath>
        <m:r>
          <w:rPr>
            <w:rFonts w:ascii="Cambria Math" w:eastAsiaTheme="minorEastAsia" w:hAnsi="Cambria Math" w:cs="Times New Roman"/>
            <w:sz w:val="24"/>
            <w:szCs w:val="24"/>
            <w:lang w:val="ro-MD"/>
          </w:rPr>
          <m:t>12</m:t>
        </m:r>
        <m:r>
          <w:rPr>
            <w:rFonts w:ascii="Cambria Math" w:eastAsiaTheme="minorEastAsia" w:hAnsi="Cambria Math" w:cs="Times New Roman"/>
            <w:sz w:val="24"/>
            <w:szCs w:val="24"/>
            <w:lang w:val="ro-MD"/>
          </w:rPr>
          <m:t xml:space="preserve"> </m:t>
        </m:r>
        <m:r>
          <w:rPr>
            <w:rFonts w:ascii="Cambria Math" w:eastAsiaTheme="minorEastAsia" w:hAnsi="Cambria Math" w:cs="Times New Roman"/>
            <w:sz w:val="24"/>
            <w:szCs w:val="24"/>
            <w:lang w:val="ro-MD"/>
          </w:rPr>
          <m:t xml:space="preserve">cm </m:t>
        </m:r>
      </m:oMath>
      <w:r w:rsidRPr="00D2621E">
        <w:rPr>
          <w:rFonts w:ascii="Times New Roman" w:eastAsiaTheme="minorEastAsia" w:hAnsi="Times New Roman" w:cs="Times New Roman"/>
          <w:sz w:val="24"/>
          <w:szCs w:val="24"/>
          <w:lang w:val="ro-MD"/>
        </w:rPr>
        <w:t xml:space="preserve">și formează cu planul bazei un unghi de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ro-MD"/>
              </w:rPr>
              <m:t>60</m:t>
            </m:r>
          </m:e>
          <m:sup>
            <m:r>
              <w:rPr>
                <w:rFonts w:ascii="Cambria Math" w:eastAsiaTheme="minorEastAsia" w:hAnsi="Cambria Math" w:cs="Times New Roman"/>
                <w:sz w:val="24"/>
                <w:szCs w:val="24"/>
                <w:lang w:val="ro-MD"/>
              </w:rPr>
              <m:t>°</m:t>
            </m:r>
          </m:sup>
        </m:sSup>
        <m:r>
          <w:rPr>
            <w:rFonts w:ascii="Cambria Math" w:eastAsiaTheme="minorEastAsia" w:hAnsi="Cambria Math" w:cs="Times New Roman"/>
            <w:sz w:val="24"/>
            <w:szCs w:val="24"/>
            <w:lang w:val="ro-MD"/>
          </w:rPr>
          <m:t>.</m:t>
        </m:r>
      </m:oMath>
    </w:p>
    <w:p w:rsidR="00D2621E" w:rsidRPr="004334BE" w:rsidRDefault="00D2621E" w:rsidP="00D2621E">
      <w:pPr>
        <w:pStyle w:val="Default"/>
        <w:jc w:val="both"/>
        <w:rPr>
          <w:sz w:val="28"/>
          <w:szCs w:val="28"/>
          <w:lang w:val="ro-RO"/>
        </w:rPr>
      </w:pPr>
    </w:p>
    <w:p w:rsidR="00D2416A" w:rsidRPr="004334BE" w:rsidRDefault="00D2416A" w:rsidP="004334BE">
      <w:pPr>
        <w:rPr>
          <w:lang w:val="ro-RO" w:eastAsia="en-US"/>
        </w:rPr>
      </w:pPr>
      <w:bookmarkStart w:id="0" w:name="_GoBack"/>
      <w:bookmarkEnd w:id="0"/>
    </w:p>
    <w:sectPr w:rsidR="00D2416A" w:rsidRPr="004334BE" w:rsidSect="000F4BA8">
      <w:pgSz w:w="15840" w:h="12240" w:orient="landscape"/>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17E54"/>
    <w:multiLevelType w:val="hybridMultilevel"/>
    <w:tmpl w:val="20966594"/>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DDF438C"/>
    <w:multiLevelType w:val="hybridMultilevel"/>
    <w:tmpl w:val="D64A7E08"/>
    <w:lvl w:ilvl="0" w:tplc="0A7EE9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337708"/>
    <w:multiLevelType w:val="hybridMultilevel"/>
    <w:tmpl w:val="0B1EF54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1AD5745"/>
    <w:multiLevelType w:val="hybridMultilevel"/>
    <w:tmpl w:val="25CEA27E"/>
    <w:lvl w:ilvl="0" w:tplc="BF86022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23508BA"/>
    <w:multiLevelType w:val="hybridMultilevel"/>
    <w:tmpl w:val="B25E3AF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5332D3B"/>
    <w:multiLevelType w:val="hybridMultilevel"/>
    <w:tmpl w:val="B8EE3A2A"/>
    <w:lvl w:ilvl="0" w:tplc="BF8873EE">
      <w:numFmt w:val="bullet"/>
      <w:pStyle w:val="ListacuCratima"/>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6" w15:restartNumberingAfterBreak="0">
    <w:nsid w:val="3A7C6B6E"/>
    <w:multiLevelType w:val="hybridMultilevel"/>
    <w:tmpl w:val="C76C186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C1524E2"/>
    <w:multiLevelType w:val="hybridMultilevel"/>
    <w:tmpl w:val="76A6532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CD169AF"/>
    <w:multiLevelType w:val="hybridMultilevel"/>
    <w:tmpl w:val="EFC64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F54EBD"/>
    <w:multiLevelType w:val="hybridMultilevel"/>
    <w:tmpl w:val="363E71AE"/>
    <w:lvl w:ilvl="0" w:tplc="68143582">
      <w:start w:val="1"/>
      <w:numFmt w:val="lowerLetter"/>
      <w:lvlText w:val="%1)"/>
      <w:lvlJc w:val="left"/>
      <w:pPr>
        <w:ind w:left="720" w:hanging="360"/>
      </w:pPr>
      <w:rPr>
        <w:rFonts w:eastAsiaTheme="minorEastAsia"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40734401"/>
    <w:multiLevelType w:val="hybridMultilevel"/>
    <w:tmpl w:val="0ED2CE2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4E514759"/>
    <w:multiLevelType w:val="hybridMultilevel"/>
    <w:tmpl w:val="31A058C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1FE2056"/>
    <w:multiLevelType w:val="hybridMultilevel"/>
    <w:tmpl w:val="50927CC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67C67569"/>
    <w:multiLevelType w:val="hybridMultilevel"/>
    <w:tmpl w:val="CE368AC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B572FC5"/>
    <w:multiLevelType w:val="hybridMultilevel"/>
    <w:tmpl w:val="3C4C7C84"/>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6EB6040F"/>
    <w:multiLevelType w:val="hybridMultilevel"/>
    <w:tmpl w:val="E738FCC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165066E"/>
    <w:multiLevelType w:val="hybridMultilevel"/>
    <w:tmpl w:val="9B5CA5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73195E5E"/>
    <w:multiLevelType w:val="hybridMultilevel"/>
    <w:tmpl w:val="AAD2AE6E"/>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76026B30"/>
    <w:multiLevelType w:val="hybridMultilevel"/>
    <w:tmpl w:val="CDD85B04"/>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7B720F64"/>
    <w:multiLevelType w:val="hybridMultilevel"/>
    <w:tmpl w:val="B906BD6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8"/>
  </w:num>
  <w:num w:numId="2">
    <w:abstractNumId w:val="1"/>
  </w:num>
  <w:num w:numId="3">
    <w:abstractNumId w:val="14"/>
  </w:num>
  <w:num w:numId="4">
    <w:abstractNumId w:val="2"/>
  </w:num>
  <w:num w:numId="5">
    <w:abstractNumId w:val="13"/>
  </w:num>
  <w:num w:numId="6">
    <w:abstractNumId w:val="19"/>
  </w:num>
  <w:num w:numId="7">
    <w:abstractNumId w:val="3"/>
  </w:num>
  <w:num w:numId="8">
    <w:abstractNumId w:val="11"/>
  </w:num>
  <w:num w:numId="9">
    <w:abstractNumId w:val="5"/>
  </w:num>
  <w:num w:numId="10">
    <w:abstractNumId w:val="17"/>
  </w:num>
  <w:num w:numId="11">
    <w:abstractNumId w:val="0"/>
  </w:num>
  <w:num w:numId="12">
    <w:abstractNumId w:val="18"/>
  </w:num>
  <w:num w:numId="13">
    <w:abstractNumId w:val="7"/>
  </w:num>
  <w:num w:numId="14">
    <w:abstractNumId w:val="10"/>
  </w:num>
  <w:num w:numId="15">
    <w:abstractNumId w:val="15"/>
  </w:num>
  <w:num w:numId="16">
    <w:abstractNumId w:val="12"/>
  </w:num>
  <w:num w:numId="17">
    <w:abstractNumId w:val="16"/>
  </w:num>
  <w:num w:numId="18">
    <w:abstractNumId w:val="4"/>
  </w:num>
  <w:num w:numId="19">
    <w:abstractNumId w:val="9"/>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009"/>
    <w:rsid w:val="000244AB"/>
    <w:rsid w:val="00075F22"/>
    <w:rsid w:val="00090FBA"/>
    <w:rsid w:val="000C3D4C"/>
    <w:rsid w:val="00112F6D"/>
    <w:rsid w:val="00121C14"/>
    <w:rsid w:val="00133668"/>
    <w:rsid w:val="00171009"/>
    <w:rsid w:val="001B01D3"/>
    <w:rsid w:val="001F4FBE"/>
    <w:rsid w:val="002208BD"/>
    <w:rsid w:val="00294C1F"/>
    <w:rsid w:val="002C7EE0"/>
    <w:rsid w:val="003E2066"/>
    <w:rsid w:val="0040398F"/>
    <w:rsid w:val="004305C5"/>
    <w:rsid w:val="004334BE"/>
    <w:rsid w:val="00472506"/>
    <w:rsid w:val="004C7DCA"/>
    <w:rsid w:val="00517A5C"/>
    <w:rsid w:val="0054062F"/>
    <w:rsid w:val="005606E5"/>
    <w:rsid w:val="005663B5"/>
    <w:rsid w:val="005A045D"/>
    <w:rsid w:val="005A0A95"/>
    <w:rsid w:val="00761B30"/>
    <w:rsid w:val="007F57C4"/>
    <w:rsid w:val="008108AA"/>
    <w:rsid w:val="008336B6"/>
    <w:rsid w:val="0084063E"/>
    <w:rsid w:val="00895B54"/>
    <w:rsid w:val="0094177D"/>
    <w:rsid w:val="00993584"/>
    <w:rsid w:val="009D270B"/>
    <w:rsid w:val="009F2C8F"/>
    <w:rsid w:val="00AA0D57"/>
    <w:rsid w:val="00B63023"/>
    <w:rsid w:val="00B96DB5"/>
    <w:rsid w:val="00BD1918"/>
    <w:rsid w:val="00C02899"/>
    <w:rsid w:val="00C06283"/>
    <w:rsid w:val="00C524E1"/>
    <w:rsid w:val="00C62F34"/>
    <w:rsid w:val="00C8363B"/>
    <w:rsid w:val="00C956AB"/>
    <w:rsid w:val="00CE16DD"/>
    <w:rsid w:val="00D2416A"/>
    <w:rsid w:val="00D2621E"/>
    <w:rsid w:val="00D5283A"/>
    <w:rsid w:val="00D53D90"/>
    <w:rsid w:val="00D6489F"/>
    <w:rsid w:val="00E174DC"/>
    <w:rsid w:val="00E578A1"/>
    <w:rsid w:val="00E9413A"/>
    <w:rsid w:val="00EC3CD9"/>
    <w:rsid w:val="00ED0FA6"/>
    <w:rsid w:val="00F1409D"/>
    <w:rsid w:val="00F2534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9DB4A"/>
  <w15:chartTrackingRefBased/>
  <w15:docId w15:val="{7D064BF5-86D7-4CC4-9FEC-85A5D7C0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1009"/>
    <w:pPr>
      <w:spacing w:after="0" w:line="240" w:lineRule="auto"/>
    </w:pPr>
    <w:rPr>
      <w:rFonts w:ascii="Times New Roman" w:eastAsia="Times New Roman" w:hAnsi="Times New Roman" w:cs="Times New Roman"/>
      <w:sz w:val="24"/>
      <w:szCs w:val="24"/>
      <w:lang w:val="ro-MD"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qFormat/>
    <w:rsid w:val="00171009"/>
    <w:pPr>
      <w:spacing w:after="0" w:line="240" w:lineRule="auto"/>
    </w:pPr>
    <w:rPr>
      <w:lang w:val="en-US"/>
    </w:rPr>
  </w:style>
  <w:style w:type="table" w:styleId="Tabelgril">
    <w:name w:val="Table Grid"/>
    <w:basedOn w:val="TabelNormal"/>
    <w:uiPriority w:val="39"/>
    <w:rsid w:val="0017100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71009"/>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1">
    <w:name w:val="Без интервала1"/>
    <w:qFormat/>
    <w:rsid w:val="002208BD"/>
    <w:pPr>
      <w:spacing w:after="0" w:line="240" w:lineRule="auto"/>
    </w:pPr>
    <w:rPr>
      <w:rFonts w:ascii="Calibri" w:eastAsia="Calibri" w:hAnsi="Calibri" w:cs="Times New Roman"/>
      <w:lang w:val="en-US"/>
    </w:rPr>
  </w:style>
  <w:style w:type="paragraph" w:customStyle="1" w:styleId="NoSpacing1">
    <w:name w:val="No Spacing1"/>
    <w:qFormat/>
    <w:rsid w:val="002208BD"/>
    <w:pPr>
      <w:spacing w:after="0" w:line="240" w:lineRule="auto"/>
    </w:pPr>
    <w:rPr>
      <w:rFonts w:ascii="Calibri" w:eastAsia="Calibri" w:hAnsi="Calibri" w:cs="Times New Roman"/>
      <w:lang w:val="en-US"/>
    </w:rPr>
  </w:style>
  <w:style w:type="paragraph" w:customStyle="1" w:styleId="ListacuCratima">
    <w:name w:val="Lista cu Cratima"/>
    <w:basedOn w:val="Normal"/>
    <w:qFormat/>
    <w:rsid w:val="002208BD"/>
    <w:pPr>
      <w:numPr>
        <w:numId w:val="9"/>
      </w:numPr>
      <w:spacing w:before="120"/>
      <w:jc w:val="both"/>
    </w:pPr>
    <w:rPr>
      <w:lang w:val="ro-RO" w:eastAsia="ar-SA"/>
    </w:rPr>
  </w:style>
  <w:style w:type="character" w:styleId="Hyperlink">
    <w:name w:val="Hyperlink"/>
    <w:basedOn w:val="Fontdeparagrafimplicit"/>
    <w:uiPriority w:val="99"/>
    <w:unhideWhenUsed/>
    <w:rsid w:val="00121C14"/>
    <w:rPr>
      <w:color w:val="0563C1" w:themeColor="hyperlink"/>
      <w:u w:val="single"/>
    </w:rPr>
  </w:style>
  <w:style w:type="character" w:styleId="MeniuneNerezolvat">
    <w:name w:val="Unresolved Mention"/>
    <w:basedOn w:val="Fontdeparagrafimplicit"/>
    <w:uiPriority w:val="99"/>
    <w:semiHidden/>
    <w:unhideWhenUsed/>
    <w:rsid w:val="00121C14"/>
    <w:rPr>
      <w:color w:val="605E5C"/>
      <w:shd w:val="clear" w:color="auto" w:fill="E1DFDD"/>
    </w:rPr>
  </w:style>
  <w:style w:type="character" w:styleId="HyperlinkParcurs">
    <w:name w:val="FollowedHyperlink"/>
    <w:basedOn w:val="Fontdeparagrafimplicit"/>
    <w:uiPriority w:val="99"/>
    <w:semiHidden/>
    <w:unhideWhenUsed/>
    <w:rsid w:val="00121C14"/>
    <w:rPr>
      <w:color w:val="954F72" w:themeColor="followedHyperlink"/>
      <w:u w:val="single"/>
    </w:rPr>
  </w:style>
  <w:style w:type="paragraph" w:styleId="Listparagraf">
    <w:name w:val="List Paragraph"/>
    <w:basedOn w:val="Normal"/>
    <w:uiPriority w:val="34"/>
    <w:qFormat/>
    <w:rsid w:val="00D2416A"/>
    <w:pPr>
      <w:ind w:left="720"/>
      <w:contextualSpacing/>
    </w:pPr>
  </w:style>
  <w:style w:type="paragraph" w:styleId="NormalWeb">
    <w:name w:val="Normal (Web)"/>
    <w:basedOn w:val="Normal"/>
    <w:uiPriority w:val="99"/>
    <w:unhideWhenUsed/>
    <w:rsid w:val="000244AB"/>
    <w:pPr>
      <w:spacing w:before="100" w:beforeAutospacing="1" w:after="100" w:afterAutospacing="1"/>
    </w:pPr>
    <w:rPr>
      <w:lang w:val="ro-RO" w:eastAsia="ro-RO"/>
    </w:rPr>
  </w:style>
  <w:style w:type="character" w:styleId="Textsubstituent">
    <w:name w:val="Placeholder Text"/>
    <w:basedOn w:val="Fontdeparagrafimplicit"/>
    <w:uiPriority w:val="99"/>
    <w:semiHidden/>
    <w:rsid w:val="0040398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364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einteractiva.md/potriveste-perechi/20478"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educatieinteractiva.md/potrivire-text-imagine/1210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826</Words>
  <Characters>4794</Characters>
  <Application>Microsoft Office Word</Application>
  <DocSecurity>0</DocSecurity>
  <Lines>39</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Doina Frunza</dc:creator>
  <cp:keywords/>
  <dc:description/>
  <cp:lastModifiedBy>Doina Frunza</cp:lastModifiedBy>
  <cp:revision>28</cp:revision>
  <dcterms:created xsi:type="dcterms:W3CDTF">2024-05-28T20:35:00Z</dcterms:created>
  <dcterms:modified xsi:type="dcterms:W3CDTF">2024-11-01T08:40:00Z</dcterms:modified>
</cp:coreProperties>
</file>