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B94" w:rsidRDefault="00CA0B94" w:rsidP="00CA0B94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XII-a, profil real</w:t>
      </w:r>
    </w:p>
    <w:p w:rsidR="00CA0B94" w:rsidRPr="00767ECB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Poliedre</w:t>
      </w:r>
    </w:p>
    <w:p w:rsidR="00CA0B94" w:rsidRPr="00767ECB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unitatea de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conținut</w:t>
      </w: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proiectării didactice de lungă durată): </w:t>
      </w:r>
      <w:r w:rsidR="007D5FF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20</w:t>
      </w:r>
      <w:r w:rsidRPr="00767EC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28</w:t>
      </w:r>
    </w:p>
    <w:p w:rsidR="0011068C" w:rsidRPr="008B52EF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  <w:lang w:val="ro-MD"/>
        </w:rPr>
      </w:pPr>
      <w:r w:rsidRPr="00540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bookmarkStart w:id="0" w:name="_Hlk167832004"/>
      <w:r w:rsidR="004175EE">
        <w:rPr>
          <w:rFonts w:ascii="Times New Roman" w:hAnsi="Times New Roman" w:cs="Times New Roman"/>
          <w:sz w:val="24"/>
          <w:szCs w:val="24"/>
          <w:lang w:val="ro-MD"/>
        </w:rPr>
        <w:t xml:space="preserve">Volumul </w:t>
      </w:r>
      <w:r w:rsidR="007D5FF0">
        <w:rPr>
          <w:rFonts w:ascii="Times New Roman" w:hAnsi="Times New Roman" w:cs="Times New Roman"/>
          <w:sz w:val="24"/>
          <w:szCs w:val="24"/>
          <w:lang w:val="ro-MD"/>
        </w:rPr>
        <w:t xml:space="preserve">trunchiului de </w:t>
      </w:r>
      <w:r w:rsidR="0088475D">
        <w:rPr>
          <w:rFonts w:ascii="Times New Roman" w:hAnsi="Times New Roman" w:cs="Times New Roman"/>
          <w:sz w:val="24"/>
          <w:szCs w:val="24"/>
          <w:lang w:val="ro-MD"/>
        </w:rPr>
        <w:t>pirami</w:t>
      </w:r>
      <w:r w:rsidR="007D5FF0">
        <w:rPr>
          <w:rFonts w:ascii="Times New Roman" w:hAnsi="Times New Roman" w:cs="Times New Roman"/>
          <w:sz w:val="24"/>
          <w:szCs w:val="24"/>
          <w:lang w:val="ro-MD"/>
        </w:rPr>
        <w:t>dă</w:t>
      </w:r>
    </w:p>
    <w:bookmarkEnd w:id="0"/>
    <w:p w:rsidR="00CA0B94" w:rsidRPr="000F0CB0" w:rsidRDefault="00CA0B94" w:rsidP="00CA0B94">
      <w:pPr>
        <w:widowControl w:val="0"/>
        <w:autoSpaceDE w:val="0"/>
        <w:autoSpaceDN w:val="0"/>
        <w:spacing w:before="31" w:line="360" w:lineRule="auto"/>
        <w:rPr>
          <w:rFonts w:eastAsia="DejaVu Sans"/>
          <w:color w:val="FF0000"/>
          <w:lang w:eastAsia="en-US"/>
        </w:rPr>
      </w:pPr>
      <w:r w:rsidRPr="00782312">
        <w:rPr>
          <w:rFonts w:eastAsia="DejaVu Sans"/>
          <w:b/>
          <w:i/>
          <w:color w:val="231F20"/>
          <w:lang w:eastAsia="en-US"/>
        </w:rPr>
        <w:t>Durata lecției</w:t>
      </w:r>
      <w:r>
        <w:rPr>
          <w:rFonts w:eastAsia="DejaVu Sans"/>
          <w:i/>
          <w:lang w:eastAsia="en-US"/>
        </w:rPr>
        <w:t>:</w:t>
      </w:r>
      <w:r>
        <w:rPr>
          <w:rFonts w:eastAsia="DejaVu Sans"/>
          <w:i/>
          <w:color w:val="FF0000"/>
          <w:lang w:eastAsia="en-US"/>
        </w:rPr>
        <w:t xml:space="preserve"> </w:t>
      </w:r>
      <w:r w:rsidRPr="007428D3">
        <w:rPr>
          <w:rFonts w:eastAsia="DejaVu Sans"/>
          <w:bCs/>
          <w:iCs/>
          <w:lang w:eastAsia="en-US"/>
        </w:rPr>
        <w:t>45 min</w:t>
      </w:r>
      <w:r w:rsidR="005A13EE">
        <w:rPr>
          <w:rFonts w:eastAsia="DejaVu Sans"/>
          <w:bCs/>
          <w:iCs/>
          <w:lang w:eastAsia="en-US"/>
        </w:rPr>
        <w:t>ute</w:t>
      </w:r>
    </w:p>
    <w:p w:rsidR="00CA0B94" w:rsidRPr="00CA0B94" w:rsidRDefault="00CA0B94" w:rsidP="00CA0B94">
      <w:pPr>
        <w:pStyle w:val="Frspaiere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40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Unitățile de competență:</w:t>
      </w:r>
    </w:p>
    <w:p w:rsidR="00CA0B94" w:rsidRPr="0054062F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062F">
        <w:rPr>
          <w:rFonts w:ascii="Times New Roman" w:hAnsi="Times New Roman" w:cs="Times New Roman"/>
          <w:sz w:val="24"/>
          <w:szCs w:val="24"/>
        </w:rPr>
        <w:t xml:space="preserve">5.2. </w:t>
      </w:r>
      <w:r w:rsidRPr="0054062F">
        <w:rPr>
          <w:rFonts w:ascii="Times New Roman" w:hAnsi="Times New Roman" w:cs="Times New Roman"/>
          <w:b/>
          <w:sz w:val="24"/>
          <w:szCs w:val="24"/>
        </w:rPr>
        <w:t xml:space="preserve">Identificarea </w:t>
      </w:r>
      <w:r w:rsidRPr="0054062F">
        <w:rPr>
          <w:rFonts w:ascii="Times New Roman" w:hAnsi="Times New Roman" w:cs="Times New Roman"/>
          <w:sz w:val="24"/>
          <w:szCs w:val="24"/>
        </w:rPr>
        <w:t xml:space="preserve">și </w:t>
      </w:r>
      <w:r w:rsidRPr="0054062F">
        <w:rPr>
          <w:rFonts w:ascii="Times New Roman" w:hAnsi="Times New Roman" w:cs="Times New Roman"/>
          <w:b/>
          <w:sz w:val="24"/>
          <w:szCs w:val="24"/>
        </w:rPr>
        <w:t xml:space="preserve">aplicarea </w:t>
      </w:r>
      <w:r w:rsidRPr="0054062F">
        <w:rPr>
          <w:rFonts w:ascii="Times New Roman" w:hAnsi="Times New Roman" w:cs="Times New Roman"/>
          <w:sz w:val="24"/>
          <w:szCs w:val="24"/>
        </w:rPr>
        <w:t xml:space="preserve">terminologiei și a notațiilor aferente poliedrelor în diverse contexte. </w:t>
      </w:r>
    </w:p>
    <w:p w:rsidR="00CA0B94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Pr="00AA32D1">
        <w:rPr>
          <w:rFonts w:ascii="Times New Roman" w:hAnsi="Times New Roman" w:cs="Times New Roman"/>
          <w:b/>
          <w:sz w:val="24"/>
          <w:szCs w:val="24"/>
        </w:rPr>
        <w:t>Utilizarea</w:t>
      </w:r>
      <w:r>
        <w:rPr>
          <w:rFonts w:ascii="Times New Roman" w:hAnsi="Times New Roman" w:cs="Times New Roman"/>
          <w:sz w:val="24"/>
          <w:szCs w:val="24"/>
        </w:rPr>
        <w:t xml:space="preserve"> proprietăților poliedrelor în rezolvarea problemelor.</w:t>
      </w:r>
    </w:p>
    <w:p w:rsidR="00CA0B94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Pr="007E6CED">
        <w:rPr>
          <w:rFonts w:ascii="Times New Roman" w:hAnsi="Times New Roman" w:cs="Times New Roman"/>
          <w:b/>
          <w:sz w:val="24"/>
          <w:szCs w:val="24"/>
        </w:rPr>
        <w:t>Calcularea</w:t>
      </w:r>
      <w:r>
        <w:rPr>
          <w:rFonts w:ascii="Times New Roman" w:hAnsi="Times New Roman" w:cs="Times New Roman"/>
          <w:sz w:val="24"/>
          <w:szCs w:val="24"/>
        </w:rPr>
        <w:t xml:space="preserve"> ariilor suprafețelor și a volumelor poliedrelor în situații reale și/sau modelate.</w:t>
      </w:r>
    </w:p>
    <w:p w:rsidR="00CA0B94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</w:t>
      </w:r>
      <w:r w:rsidRPr="00CA0B94">
        <w:rPr>
          <w:rFonts w:ascii="Times New Roman" w:hAnsi="Times New Roman" w:cs="Times New Roman"/>
          <w:b/>
          <w:sz w:val="24"/>
          <w:szCs w:val="24"/>
        </w:rPr>
        <w:t>Selectarea</w:t>
      </w:r>
      <w:r>
        <w:rPr>
          <w:rFonts w:ascii="Times New Roman" w:hAnsi="Times New Roman" w:cs="Times New Roman"/>
          <w:sz w:val="24"/>
          <w:szCs w:val="24"/>
        </w:rPr>
        <w:t xml:space="preserve"> informațiilor oferite de o configurație geometrică pentru deducerea unor proprietăți ale acesteia și calculul de distanțe, arii, volume. </w:t>
      </w:r>
    </w:p>
    <w:p w:rsidR="00CA0B94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5.7. </w:t>
      </w:r>
      <w:r w:rsidRPr="00AA32D1">
        <w:rPr>
          <w:rFonts w:ascii="Times New Roman" w:hAnsi="Times New Roman" w:cs="Times New Roman"/>
          <w:b/>
          <w:sz w:val="24"/>
          <w:szCs w:val="24"/>
        </w:rPr>
        <w:t>Analiza</w:t>
      </w:r>
      <w:r>
        <w:rPr>
          <w:rFonts w:ascii="Times New Roman" w:hAnsi="Times New Roman" w:cs="Times New Roman"/>
          <w:sz w:val="24"/>
          <w:szCs w:val="24"/>
        </w:rPr>
        <w:t xml:space="preserve"> rezolvării unei probleme referitoare la poliedre din punct de vedere al corectitudinii, al simplității, al clarității și al semnificației rezultatelor.</w:t>
      </w:r>
    </w:p>
    <w:p w:rsidR="00CA0B94" w:rsidRPr="0054062F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5.8. </w:t>
      </w:r>
      <w:r w:rsidRPr="007E6CED">
        <w:rPr>
          <w:rFonts w:ascii="Times New Roman" w:hAnsi="Times New Roman" w:cs="Times New Roman"/>
          <w:b/>
          <w:sz w:val="24"/>
          <w:szCs w:val="24"/>
        </w:rPr>
        <w:t>Utilizarea</w:t>
      </w:r>
      <w:r>
        <w:rPr>
          <w:rFonts w:ascii="Times New Roman" w:hAnsi="Times New Roman" w:cs="Times New Roman"/>
          <w:sz w:val="24"/>
          <w:szCs w:val="24"/>
        </w:rPr>
        <w:t xml:space="preserve"> poliedrelor și a proprietăților acestora, pentru a identifica și a explica situații, procese, fenomene din diverse domenii.</w:t>
      </w:r>
    </w:p>
    <w:p w:rsidR="00CA0B94" w:rsidRPr="0054062F" w:rsidRDefault="00CA0B94" w:rsidP="00CA0B94">
      <w:pPr>
        <w:pStyle w:val="Frspaiere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062F">
        <w:rPr>
          <w:rFonts w:ascii="Times New Roman" w:hAnsi="Times New Roman" w:cs="Times New Roman"/>
          <w:sz w:val="24"/>
          <w:szCs w:val="24"/>
        </w:rPr>
        <w:t>5.9.</w:t>
      </w:r>
      <w:r w:rsidRPr="0054062F">
        <w:rPr>
          <w:rFonts w:ascii="Times New Roman" w:hAnsi="Times New Roman" w:cs="Times New Roman"/>
          <w:b/>
          <w:sz w:val="24"/>
          <w:szCs w:val="24"/>
        </w:rPr>
        <w:t xml:space="preserve"> Justificarea</w:t>
      </w:r>
      <w:r w:rsidRPr="0054062F">
        <w:rPr>
          <w:rFonts w:ascii="Times New Roman" w:hAnsi="Times New Roman" w:cs="Times New Roman"/>
          <w:sz w:val="24"/>
          <w:szCs w:val="24"/>
        </w:rPr>
        <w:t xml:space="preserve"> unui demers/ rezultat, obținut sau indicat, cu poliedre, recurgând la argumentări, demonstrații.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A0B94" w:rsidRPr="00B141CD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Obiectivele lecției: </w:t>
      </w:r>
      <w:r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:rsidR="00CA0B94" w:rsidRPr="00A1140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A1140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O.1.  </w:t>
      </w:r>
      <w:r w:rsidR="003C3707" w:rsidRPr="00A1140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– </w:t>
      </w:r>
      <w:r w:rsidR="00A11404" w:rsidRPr="00A11404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rezolve probleme care implică volumul piramidei</w:t>
      </w:r>
      <w:r w:rsidR="003C3707" w:rsidRPr="00A11404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:rsidR="000F058C" w:rsidRPr="00A11404" w:rsidRDefault="00CA0B94" w:rsidP="00A11404">
      <w:pPr>
        <w:pStyle w:val="Frspaiere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A1140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O.2. –</w:t>
      </w:r>
      <w:r w:rsidR="003C3707" w:rsidRPr="00A1140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A1140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A11404" w:rsidRPr="00A11404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deducă formula pentru calculul volumului trunchiului de piramidă, explicând semnificația fiecărui element din formulă</w:t>
      </w:r>
      <w:r w:rsidR="00A11404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:rsidR="00CA0B94" w:rsidRPr="00A11404" w:rsidRDefault="00CA0B94" w:rsidP="00A11404">
      <w:pPr>
        <w:pStyle w:val="Frspaiere"/>
        <w:spacing w:line="360" w:lineRule="auto"/>
        <w:rPr>
          <w:rFonts w:ascii="Times New Roman" w:hAnsi="Times New Roman" w:cs="Times New Roman"/>
          <w:bCs/>
          <w:iCs/>
          <w:color w:val="FF0000"/>
          <w:sz w:val="24"/>
          <w:szCs w:val="24"/>
          <w:lang w:val="ro-MD"/>
        </w:rPr>
      </w:pPr>
      <w:r w:rsidRPr="00A1140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O.3. –</w:t>
      </w:r>
      <w:r w:rsidR="00D564BC" w:rsidRPr="00A11404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A11404" w:rsidRPr="00A11404">
        <w:rPr>
          <w:rFonts w:ascii="Times New Roman" w:hAnsi="Times New Roman" w:cs="Times New Roman"/>
          <w:sz w:val="24"/>
          <w:szCs w:val="24"/>
        </w:rPr>
        <w:t>Să rezolve probleme de calcul al volumului unui trunchi de piramidă pe baza datelor furnizate</w:t>
      </w:r>
      <w:r w:rsidR="00A1140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A0B94" w:rsidRPr="006B19F8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6B19F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O.4. – </w:t>
      </w:r>
      <w:r w:rsidR="00F61E20" w:rsidRPr="006B19F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utilizeze </w:t>
      </w:r>
      <w:r w:rsidR="006B19F8" w:rsidRPr="006B19F8">
        <w:rPr>
          <w:rFonts w:ascii="Times New Roman" w:hAnsi="Times New Roman" w:cs="Times New Roman"/>
          <w:bCs/>
          <w:iCs/>
          <w:sz w:val="24"/>
          <w:szCs w:val="24"/>
          <w:lang w:val="ro-MD"/>
        </w:rPr>
        <w:t>cunoștințele acumulate anterior</w:t>
      </w:r>
      <w:r w:rsidR="00F61E20" w:rsidRPr="006B19F8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în </w:t>
      </w:r>
      <w:r w:rsidR="002510B6" w:rsidRPr="006B19F8">
        <w:rPr>
          <w:rFonts w:ascii="Times New Roman" w:hAnsi="Times New Roman" w:cs="Times New Roman"/>
          <w:bCs/>
          <w:iCs/>
          <w:sz w:val="24"/>
          <w:szCs w:val="24"/>
          <w:lang w:val="ro-MD"/>
        </w:rPr>
        <w:t>rezolvarea problemelor</w:t>
      </w:r>
      <w:r w:rsidR="00F61E20" w:rsidRPr="006B19F8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:rsidR="00CA0B94" w:rsidRPr="006B19F8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6B19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O.</w:t>
      </w:r>
      <w:r w:rsidR="00786918" w:rsidRPr="006B19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5</w:t>
      </w:r>
      <w:r w:rsidRPr="006B19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.</w:t>
      </w:r>
      <w:r w:rsidR="0088475D" w:rsidRPr="006B19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 xml:space="preserve"> </w:t>
      </w:r>
      <w:r w:rsidRPr="006B19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 xml:space="preserve">– </w:t>
      </w:r>
      <w:r w:rsidR="00A11404" w:rsidRPr="006B19F8">
        <w:rPr>
          <w:rFonts w:ascii="Times New Roman" w:hAnsi="Times New Roman" w:cs="Times New Roman"/>
          <w:sz w:val="24"/>
          <w:szCs w:val="24"/>
        </w:rPr>
        <w:t>Să își dezvolte abilitățile de analiză și raționament matematic prin rezolvarea problemelor legate de volumul trunchiului de piramidă.</w:t>
      </w:r>
    </w:p>
    <w:p w:rsidR="00CA0B94" w:rsidRPr="0063780D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Lecția de formare a capacităților de </w:t>
      </w:r>
      <w:r w:rsidR="009D6688">
        <w:rPr>
          <w:rFonts w:ascii="Times New Roman" w:hAnsi="Times New Roman" w:cs="Times New Roman"/>
          <w:sz w:val="24"/>
          <w:szCs w:val="24"/>
          <w:lang w:val="ro-MD"/>
        </w:rPr>
        <w:t xml:space="preserve">dobândire a cunoștințelor </w:t>
      </w: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:rsidR="00CA0B94" w:rsidRDefault="00CA0B94" w:rsidP="00CA0B94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:rsidR="00CA0B94" w:rsidRPr="005C66C3" w:rsidRDefault="00CA0B94" w:rsidP="005C66C3">
      <w:pPr>
        <w:pStyle w:val="Frspaier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  <w:r w:rsidR="005C66C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5C66C3">
        <w:rPr>
          <w:rFonts w:ascii="Times New Roman" w:hAnsi="Times New Roman" w:cs="Times New Roman"/>
          <w:sz w:val="24"/>
          <w:szCs w:val="24"/>
          <w:lang w:val="ro-MD"/>
        </w:rPr>
        <w:t>în perechi;</w:t>
      </w:r>
      <w:r w:rsidR="005C66C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5C66C3">
        <w:rPr>
          <w:rFonts w:ascii="Times New Roman" w:hAnsi="Times New Roman" w:cs="Times New Roman"/>
          <w:sz w:val="24"/>
          <w:szCs w:val="24"/>
          <w:lang w:val="ro-MD"/>
        </w:rPr>
        <w:t>individual.</w:t>
      </w:r>
    </w:p>
    <w:p w:rsidR="00CA0B94" w:rsidRDefault="00CA0B94" w:rsidP="00CA0B94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  <w:r w:rsidR="00606AE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:rsidR="00CA0B94" w:rsidRPr="005C66C3" w:rsidRDefault="00CA0B94" w:rsidP="005C66C3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manualul;</w:t>
      </w:r>
      <w:r w:rsidR="005C66C3">
        <w:rPr>
          <w:rFonts w:ascii="Times New Roman" w:hAnsi="Times New Roman" w:cs="Times New Roman"/>
          <w:sz w:val="24"/>
          <w:szCs w:val="24"/>
          <w:lang w:val="ro-MD"/>
        </w:rPr>
        <w:t xml:space="preserve"> discuția;</w:t>
      </w:r>
      <w:r w:rsidR="005C66C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5C66C3">
        <w:rPr>
          <w:rFonts w:ascii="Times New Roman" w:hAnsi="Times New Roman" w:cs="Times New Roman"/>
          <w:sz w:val="24"/>
          <w:szCs w:val="24"/>
          <w:lang w:val="ro-MD"/>
        </w:rPr>
        <w:t>problematizarea;</w:t>
      </w:r>
      <w:r w:rsidR="005C66C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5C66C3">
        <w:rPr>
          <w:rFonts w:ascii="Times New Roman" w:hAnsi="Times New Roman" w:cs="Times New Roman"/>
          <w:bCs/>
          <w:iCs/>
          <w:sz w:val="24"/>
          <w:szCs w:val="24"/>
          <w:lang w:val="ro-MD"/>
        </w:rPr>
        <w:t>explicația; exercițiul interactiv</w:t>
      </w:r>
      <w:r w:rsidR="005C66C3">
        <w:rPr>
          <w:rFonts w:ascii="Times New Roman" w:hAnsi="Times New Roman" w:cs="Times New Roman"/>
          <w:bCs/>
          <w:iCs/>
          <w:sz w:val="24"/>
          <w:szCs w:val="24"/>
          <w:lang w:val="ro-MD"/>
        </w:rPr>
        <w:t>.</w:t>
      </w:r>
    </w:p>
    <w:p w:rsidR="00CA0B94" w:rsidRDefault="00CA0B94" w:rsidP="00CA0B94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Mijloace de învățământ:</w:t>
      </w:r>
    </w:p>
    <w:p w:rsidR="00CA0B94" w:rsidRDefault="00CA0B94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674707">
        <w:rPr>
          <w:rFonts w:ascii="Times New Roman" w:hAnsi="Times New Roman" w:cs="Times New Roman"/>
          <w:sz w:val="24"/>
          <w:szCs w:val="24"/>
        </w:rPr>
        <w:t xml:space="preserve">I.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Achiri</w:t>
      </w:r>
      <w:proofErr w:type="spellEnd"/>
      <w:r w:rsidRPr="00674707">
        <w:rPr>
          <w:rFonts w:ascii="Times New Roman" w:hAnsi="Times New Roman" w:cs="Times New Roman"/>
          <w:sz w:val="24"/>
          <w:szCs w:val="24"/>
        </w:rPr>
        <w:t>, 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</w:rPr>
        <w:t xml:space="preserve">Ciobanu, P.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Efros</w:t>
      </w:r>
      <w:proofErr w:type="spellEnd"/>
      <w:r w:rsidRPr="006747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707">
        <w:rPr>
          <w:rFonts w:ascii="Times New Roman" w:hAnsi="Times New Roman" w:cs="Times New Roman"/>
          <w:sz w:val="24"/>
          <w:szCs w:val="24"/>
        </w:rPr>
        <w:t xml:space="preserve">V.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Garit</w:t>
      </w:r>
      <w:proofErr w:type="spellEnd"/>
      <w:r w:rsidRPr="00674707">
        <w:rPr>
          <w:rFonts w:ascii="Times New Roman" w:hAnsi="Times New Roman" w:cs="Times New Roman"/>
          <w:sz w:val="24"/>
          <w:szCs w:val="24"/>
        </w:rPr>
        <w:t xml:space="preserve">, V. Neagu, A.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Poștaru</w:t>
      </w:r>
      <w:proofErr w:type="spellEnd"/>
      <w:r w:rsidRPr="00674707">
        <w:rPr>
          <w:rFonts w:ascii="Times New Roman" w:hAnsi="Times New Roman" w:cs="Times New Roman"/>
          <w:sz w:val="24"/>
          <w:szCs w:val="24"/>
        </w:rPr>
        <w:t xml:space="preserve">, N. Prodan, D.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Taragan</w:t>
      </w:r>
      <w:proofErr w:type="spellEnd"/>
      <w:r w:rsidRPr="00674707">
        <w:rPr>
          <w:rFonts w:ascii="Times New Roman" w:hAnsi="Times New Roman" w:cs="Times New Roman"/>
          <w:sz w:val="24"/>
          <w:szCs w:val="24"/>
        </w:rPr>
        <w:t>, 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707">
        <w:rPr>
          <w:rFonts w:ascii="Times New Roman" w:hAnsi="Times New Roman" w:cs="Times New Roman"/>
          <w:sz w:val="24"/>
          <w:szCs w:val="24"/>
        </w:rPr>
        <w:t>Topală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74707">
        <w:rPr>
          <w:rFonts w:ascii="Times New Roman" w:hAnsi="Times New Roman" w:cs="Times New Roman"/>
          <w:sz w:val="24"/>
          <w:szCs w:val="24"/>
        </w:rPr>
        <w:t xml:space="preserve"> Matematică. Manual pentru clasa a XII-a.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Editura Prut Internațional. Chișinău, 2023;</w:t>
      </w:r>
    </w:p>
    <w:p w:rsidR="00CA0B94" w:rsidRDefault="00CA0B94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492196"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:rsidR="00CA0B94" w:rsidRDefault="00CA0B94" w:rsidP="00CA0B94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492196">
        <w:rPr>
          <w:rFonts w:ascii="Times New Roman" w:hAnsi="Times New Roman" w:cs="Times New Roman"/>
          <w:sz w:val="24"/>
          <w:szCs w:val="24"/>
          <w:lang w:val="ro-MD"/>
        </w:rPr>
        <w:t>Proiectorul sau tabla interactivă</w:t>
      </w:r>
      <w:r w:rsidR="00D564BC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:rsidR="00D564BC" w:rsidRPr="00D564BC" w:rsidRDefault="00D564BC" w:rsidP="00D564BC">
      <w:pPr>
        <w:numPr>
          <w:ilvl w:val="0"/>
          <w:numId w:val="2"/>
        </w:numPr>
        <w:spacing w:line="360" w:lineRule="auto"/>
        <w:jc w:val="both"/>
      </w:pPr>
      <w:r w:rsidRPr="00DA2E60">
        <w:t>Platforma educațională educație online.</w:t>
      </w:r>
    </w:p>
    <w:p w:rsidR="00CA0B94" w:rsidRPr="007428D3" w:rsidRDefault="00CA0B94" w:rsidP="002510B6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428D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428D3">
        <w:rPr>
          <w:rFonts w:ascii="Times New Roman" w:hAnsi="Times New Roman" w:cs="Times New Roman"/>
          <w:sz w:val="24"/>
          <w:szCs w:val="24"/>
          <w:lang w:val="ro-MD"/>
        </w:rPr>
        <w:t>formativă, evaluare orală; produse: probleme rezolvate, răspunsuri orale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, exercițiul </w:t>
      </w:r>
      <w:r w:rsidR="005C66C3">
        <w:rPr>
          <w:rFonts w:ascii="Times New Roman" w:hAnsi="Times New Roman" w:cs="Times New Roman"/>
          <w:sz w:val="24"/>
          <w:szCs w:val="24"/>
          <w:lang w:val="ro-MD"/>
        </w:rPr>
        <w:t>interactiv</w:t>
      </w:r>
      <w:r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br/>
      </w: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CA0B94" w:rsidRDefault="00CA0B94" w:rsidP="00CA0B94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CA0B94" w:rsidSect="000C2A92">
          <w:pgSz w:w="12240" w:h="15840"/>
          <w:pgMar w:top="1134" w:right="851" w:bottom="1134" w:left="1134" w:header="720" w:footer="720" w:gutter="0"/>
          <w:cols w:space="720"/>
          <w:docGrid w:linePitch="360"/>
        </w:sectPr>
      </w:pPr>
    </w:p>
    <w:p w:rsidR="00CA0B94" w:rsidRDefault="00CA0B94" w:rsidP="00CA0B94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Scenariul lecției</w:t>
      </w:r>
    </w:p>
    <w:tbl>
      <w:tblPr>
        <w:tblStyle w:val="Tabelgril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4"/>
        <w:gridCol w:w="7892"/>
        <w:gridCol w:w="990"/>
        <w:gridCol w:w="1913"/>
      </w:tblGrid>
      <w:tr w:rsidR="00D55E7E" w:rsidTr="000C2A92">
        <w:tc>
          <w:tcPr>
            <w:tcW w:w="2056" w:type="dxa"/>
            <w:vAlign w:val="center"/>
          </w:tcPr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4" w:type="dxa"/>
            <w:vAlign w:val="center"/>
          </w:tcPr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2" w:type="dxa"/>
            <w:vAlign w:val="center"/>
          </w:tcPr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Demers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acțional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:rsidR="00CA0B94" w:rsidRDefault="00CA0B94" w:rsidP="000C2A92">
            <w:pPr>
              <w:pStyle w:val="Frspaiere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(Metodă/Formă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D55E7E" w:rsidTr="005A13EE">
        <w:trPr>
          <w:trHeight w:val="1981"/>
        </w:trPr>
        <w:tc>
          <w:tcPr>
            <w:tcW w:w="2056" w:type="dxa"/>
          </w:tcPr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4" w:type="dxa"/>
          </w:tcPr>
          <w:p w:rsidR="00786918" w:rsidRDefault="00786918" w:rsidP="0078691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786918" w:rsidRDefault="00786918" w:rsidP="0078691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Pr="00786918" w:rsidRDefault="00786918" w:rsidP="0078691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O.1</w:t>
            </w:r>
          </w:p>
        </w:tc>
        <w:tc>
          <w:tcPr>
            <w:tcW w:w="7892" w:type="dxa"/>
          </w:tcPr>
          <w:p w:rsidR="00CA0B94" w:rsidRDefault="00CA0B94" w:rsidP="000C2A92">
            <w:pPr>
              <w:spacing w:line="276" w:lineRule="auto"/>
              <w:jc w:val="both"/>
              <w:rPr>
                <w:lang w:val="fr-FR"/>
              </w:rPr>
            </w:pPr>
            <w:proofErr w:type="spellStart"/>
            <w:r w:rsidRPr="003C1614">
              <w:rPr>
                <w:bCs/>
                <w:iCs/>
                <w:lang w:val="fr-FR"/>
              </w:rPr>
              <w:t>Momentul</w:t>
            </w:r>
            <w:proofErr w:type="spellEnd"/>
            <w:r w:rsidRPr="003C1614">
              <w:rPr>
                <w:bCs/>
                <w:iCs/>
                <w:lang w:val="fr-FR"/>
              </w:rPr>
              <w:t xml:space="preserve"> </w:t>
            </w:r>
            <w:proofErr w:type="spellStart"/>
            <w:proofErr w:type="gramStart"/>
            <w:r w:rsidRPr="003C1614">
              <w:rPr>
                <w:bCs/>
                <w:iCs/>
                <w:lang w:val="fr-FR"/>
              </w:rPr>
              <w:t>organizatoric</w:t>
            </w:r>
            <w:proofErr w:type="spellEnd"/>
            <w:r>
              <w:rPr>
                <w:bCs/>
                <w:iCs/>
                <w:lang w:val="fr-FR"/>
              </w:rPr>
              <w:t>:</w:t>
            </w:r>
            <w:proofErr w:type="gramEnd"/>
            <w:r>
              <w:rPr>
                <w:bCs/>
                <w:iCs/>
                <w:lang w:val="fr-FR"/>
              </w:rPr>
              <w:t xml:space="preserve"> </w:t>
            </w:r>
            <w:r w:rsidRPr="003C1614">
              <w:rPr>
                <w:lang w:val="fr-FR"/>
              </w:rPr>
              <w:t>Se</w:t>
            </w:r>
            <w:r w:rsidR="005A13EE">
              <w:rPr>
                <w:lang w:val="fr-FR"/>
              </w:rPr>
              <w:t xml:space="preserve"> </w:t>
            </w:r>
            <w:proofErr w:type="spellStart"/>
            <w:r w:rsidRPr="003C1614">
              <w:rPr>
                <w:lang w:val="fr-FR"/>
              </w:rPr>
              <w:t>stabilește</w:t>
            </w:r>
            <w:proofErr w:type="spellEnd"/>
            <w:r w:rsidRPr="003C1614">
              <w:rPr>
                <w:lang w:val="fr-FR"/>
              </w:rPr>
              <w:t xml:space="preserve"> un climat </w:t>
            </w:r>
            <w:proofErr w:type="spellStart"/>
            <w:r w:rsidRPr="003C1614">
              <w:rPr>
                <w:lang w:val="fr-FR"/>
              </w:rPr>
              <w:t>corespunzător</w:t>
            </w:r>
            <w:proofErr w:type="spellEnd"/>
            <w:r w:rsidRPr="003C1614">
              <w:rPr>
                <w:lang w:val="fr-FR"/>
              </w:rPr>
              <w:t xml:space="preserve"> </w:t>
            </w:r>
            <w:proofErr w:type="spellStart"/>
            <w:r w:rsidRPr="003C1614">
              <w:rPr>
                <w:lang w:val="fr-FR"/>
              </w:rPr>
              <w:t>desfășurării</w:t>
            </w:r>
            <w:proofErr w:type="spellEnd"/>
            <w:r w:rsidRPr="003C1614">
              <w:rPr>
                <w:lang w:val="fr-FR"/>
              </w:rPr>
              <w:t xml:space="preserve"> </w:t>
            </w:r>
            <w:proofErr w:type="spellStart"/>
            <w:r w:rsidRPr="003C1614">
              <w:rPr>
                <w:lang w:val="fr-FR"/>
              </w:rPr>
              <w:t>lecției</w:t>
            </w:r>
            <w:proofErr w:type="spellEnd"/>
            <w:r w:rsidRPr="003C1614">
              <w:rPr>
                <w:lang w:val="fr-FR"/>
              </w:rPr>
              <w:t xml:space="preserve"> (</w:t>
            </w:r>
            <w:proofErr w:type="spellStart"/>
            <w:r w:rsidRPr="003C1614">
              <w:rPr>
                <w:lang w:val="fr-FR"/>
              </w:rPr>
              <w:t>salutul</w:t>
            </w:r>
            <w:proofErr w:type="spellEnd"/>
            <w:r w:rsidRPr="003C1614">
              <w:rPr>
                <w:lang w:val="fr-FR"/>
              </w:rPr>
              <w:t xml:space="preserve">, </w:t>
            </w:r>
            <w:proofErr w:type="spellStart"/>
            <w:r w:rsidRPr="003C1614">
              <w:rPr>
                <w:lang w:val="fr-FR"/>
              </w:rPr>
              <w:t>prezența</w:t>
            </w:r>
            <w:proofErr w:type="spellEnd"/>
            <w:r w:rsidRPr="003C1614">
              <w:rPr>
                <w:lang w:val="fr-FR"/>
              </w:rPr>
              <w:t>).</w:t>
            </w:r>
          </w:p>
          <w:p w:rsidR="001234CE" w:rsidRDefault="001234CE" w:rsidP="001234CE">
            <w:pPr>
              <w:spacing w:line="276" w:lineRule="auto"/>
              <w:jc w:val="both"/>
            </w:pPr>
            <w:r>
              <w:t xml:space="preserve">Pentru reactualizarea cunoștințelor, elevii la tabla interactivă rezolvă următoarele sarcini: </w:t>
            </w:r>
          </w:p>
          <w:p w:rsidR="001234CE" w:rsidRDefault="001234CE" w:rsidP="001234CE">
            <w:pPr>
              <w:spacing w:line="276" w:lineRule="auto"/>
              <w:jc w:val="both"/>
            </w:pPr>
            <w:r>
              <w:t xml:space="preserve"> </w:t>
            </w:r>
            <w:hyperlink r:id="rId5" w:history="1">
              <w:r w:rsidR="007D5FF0" w:rsidRPr="00F95C52">
                <w:rPr>
                  <w:rStyle w:val="Hyperlink"/>
                </w:rPr>
                <w:t>https://educatieinteractiva.md/alegere-multipla/15516</w:t>
              </w:r>
            </w:hyperlink>
            <w:r w:rsidR="007D5FF0">
              <w:t xml:space="preserve"> </w:t>
            </w:r>
          </w:p>
          <w:p w:rsidR="007D5FF0" w:rsidRPr="007D5FF0" w:rsidRDefault="00CA0B94" w:rsidP="007D5FF0">
            <w:pPr>
              <w:spacing w:line="276" w:lineRule="auto"/>
              <w:jc w:val="both"/>
              <w:rPr>
                <w:bCs/>
                <w:iCs/>
              </w:rPr>
            </w:pPr>
            <w:r>
              <w:t xml:space="preserve">Se verifică problemele de acasă. </w:t>
            </w:r>
            <w:r w:rsidR="00321198">
              <w:t xml:space="preserve">Problema </w:t>
            </w:r>
            <w:r w:rsidR="007D5FF0">
              <w:t>6 pag. 165, răspuns: 12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oMath>
            <w:r w:rsidR="00321198">
              <w:t xml:space="preserve">, </w:t>
            </w:r>
            <w:r w:rsidR="007D5FF0">
              <w:t xml:space="preserve">problema 4 profil real pag. 166, răspuns: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64 cm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 xml:space="preserve">. </m:t>
              </m:r>
            </m:oMath>
          </w:p>
          <w:p w:rsidR="00321198" w:rsidRPr="007D5FF0" w:rsidRDefault="00971A33" w:rsidP="007D5FF0">
            <w:pPr>
              <w:spacing w:line="276" w:lineRule="auto"/>
              <w:jc w:val="both"/>
            </w:pPr>
            <w:r>
              <w:rPr>
                <w:bCs/>
                <w:iCs/>
              </w:rPr>
              <w:t>Anunțarea temei noi și obiectivele lecției.</w:t>
            </w:r>
          </w:p>
        </w:tc>
        <w:tc>
          <w:tcPr>
            <w:tcW w:w="990" w:type="dxa"/>
          </w:tcPr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E24F1" w:rsidRDefault="006E24F1" w:rsidP="006E24F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Default="001234CE" w:rsidP="001234CE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3</w:t>
            </w:r>
          </w:p>
          <w:p w:rsidR="00885BBD" w:rsidRDefault="00885BBD" w:rsidP="001234CE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234CE" w:rsidRDefault="001234CE" w:rsidP="001234CE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67A03" w:rsidRPr="000E5057" w:rsidRDefault="0042791D" w:rsidP="00885BB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2</w:t>
            </w:r>
          </w:p>
        </w:tc>
        <w:tc>
          <w:tcPr>
            <w:tcW w:w="1913" w:type="dxa"/>
          </w:tcPr>
          <w:p w:rsidR="006431B0" w:rsidRDefault="006431B0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431B0" w:rsidRDefault="006431B0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Activitate frontală</w:t>
            </w:r>
          </w:p>
          <w:p w:rsidR="00CA0B94" w:rsidRDefault="000C2A92" w:rsidP="000C2A9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Tabla interactivă</w:t>
            </w:r>
          </w:p>
          <w:p w:rsidR="000C2A92" w:rsidRDefault="000C2A92" w:rsidP="000C2A9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Pr="00A72494" w:rsidRDefault="00885BBD" w:rsidP="008173E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Evaluare orală</w:t>
            </w:r>
          </w:p>
        </w:tc>
      </w:tr>
      <w:tr w:rsidR="00D55E7E" w:rsidRPr="001501A8" w:rsidTr="006524FB">
        <w:trPr>
          <w:trHeight w:val="1547"/>
        </w:trPr>
        <w:tc>
          <w:tcPr>
            <w:tcW w:w="2056" w:type="dxa"/>
          </w:tcPr>
          <w:p w:rsidR="00CA0B94" w:rsidRDefault="00E67A03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4" w:type="dxa"/>
          </w:tcPr>
          <w:p w:rsidR="00CA0B94" w:rsidRDefault="00FC5F16" w:rsidP="00A11404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</w:t>
            </w:r>
            <w:r w:rsidR="007869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2</w:t>
            </w:r>
          </w:p>
          <w:p w:rsidR="00F61E20" w:rsidRDefault="00F61E20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786918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A11404" w:rsidRDefault="00A11404" w:rsidP="00786918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A11404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O.3</w:t>
            </w:r>
          </w:p>
          <w:p w:rsidR="006B19F8" w:rsidRDefault="006B19F8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O.4</w:t>
            </w:r>
          </w:p>
          <w:p w:rsidR="006B19F8" w:rsidRDefault="006B19F8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O.5</w:t>
            </w:r>
          </w:p>
          <w:p w:rsidR="00FC5F16" w:rsidRPr="00455DF6" w:rsidRDefault="00FC5F16" w:rsidP="00A11404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7892" w:type="dxa"/>
          </w:tcPr>
          <w:p w:rsidR="00AA7809" w:rsidRPr="00AA7809" w:rsidRDefault="001234CE" w:rsidP="00EE1EAB">
            <w:pPr>
              <w:pStyle w:val="Frspaiere"/>
              <w:numPr>
                <w:ilvl w:val="0"/>
                <w:numId w:val="14"/>
              </w:numPr>
              <w:spacing w:line="276" w:lineRule="auto"/>
              <w:ind w:left="31" w:firstLine="329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>Profesorul împreună cu elevii analizează</w:t>
            </w:r>
            <w:r w:rsidR="009D6688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 informația din manual </w:t>
            </w:r>
            <w:r w:rsidR="009D668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§ 5.</w:t>
            </w:r>
            <w:r w:rsidR="007D5FF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5</w:t>
            </w:r>
            <w:r w:rsidR="009D668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="009D668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pag. 16</w:t>
            </w:r>
            <w:r w:rsidR="007D5FF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</w:t>
            </w:r>
            <w:r w:rsidR="009D668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 Elevii își notează în caiet formul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</w:t>
            </w:r>
            <w:r w:rsidR="009D668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de aflare a</w:t>
            </w:r>
            <w:r w:rsidR="00AA780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l</w:t>
            </w:r>
            <w:r w:rsidR="009D668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volumului </w:t>
            </w:r>
            <w:r w:rsidR="007D5FF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trunchiului de </w:t>
            </w:r>
            <w:r w:rsidR="009D668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iramid</w:t>
            </w:r>
            <w:r w:rsidR="007D5FF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ă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tr. pir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MD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MD"/>
                            </w:rPr>
                            <m:t>b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ro-MD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MD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ro-MD"/>
                            </w:rPr>
                            <m:t>B</m:t>
                          </m:r>
                        </m:sub>
                      </m:sSub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D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B</m:t>
                      </m:r>
                    </m:sub>
                  </m:sSub>
                </m:e>
              </m:d>
            </m:oMath>
            <w:r w:rsidR="007D5FF0"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  <w:t>.</w:t>
            </w:r>
          </w:p>
          <w:p w:rsidR="00983B40" w:rsidRDefault="00AA7809" w:rsidP="00983B40">
            <w:pPr>
              <w:pStyle w:val="Frspaiere"/>
              <w:numPr>
                <w:ilvl w:val="0"/>
                <w:numId w:val="14"/>
              </w:numPr>
              <w:spacing w:line="276" w:lineRule="auto"/>
              <w:ind w:left="31" w:firstLine="329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În continuare se lucrează la tablă </w:t>
            </w:r>
            <w:r w:rsidR="00B84D62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la </w:t>
            </w:r>
            <w:r w:rsidR="007D5FF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>problema 6 (b) profil umanist pag. 164.</w:t>
            </w:r>
          </w:p>
          <w:p w:rsidR="00835C31" w:rsidRPr="00835C31" w:rsidRDefault="00835C31" w:rsidP="00983B40">
            <w:pPr>
              <w:pStyle w:val="Frspaiere"/>
              <w:spacing w:line="276" w:lineRule="auto"/>
              <w:ind w:left="360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1A3221">
              <w:rPr>
                <w:rFonts w:ascii="Times New Roman" w:eastAsiaTheme="minorEastAsia" w:hAnsi="Times New Roman" w:cs="Times New Roman"/>
                <w:bCs/>
                <w:iCs/>
                <w:noProof/>
                <w:sz w:val="24"/>
                <w:szCs w:val="24"/>
                <w:lang w:val="ro-MD"/>
              </w:rPr>
              <w:drawing>
                <wp:anchor distT="0" distB="0" distL="114300" distR="114300" simplePos="0" relativeHeight="251662336" behindDoc="1" locked="0" layoutInCell="1" allowOverlap="1" wp14:anchorId="7949CFBA" wp14:editId="1FB2FE9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93345</wp:posOffset>
                  </wp:positionV>
                  <wp:extent cx="170307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262" y="21257"/>
                      <wp:lineTo x="21262" y="0"/>
                      <wp:lineTo x="0" y="0"/>
                    </wp:wrapPolygon>
                  </wp:wrapTight>
                  <wp:docPr id="2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B40" w:rsidRPr="006E3854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  <w:t>Rezolvare</w:t>
            </w:r>
            <w:r w:rsidR="00983B40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>: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</w:p>
          <w:p w:rsidR="00835C31" w:rsidRPr="00835C31" w:rsidRDefault="00835C31" w:rsidP="00983B40">
            <w:pPr>
              <w:pStyle w:val="Frspaiere"/>
              <w:spacing w:line="276" w:lineRule="auto"/>
              <w:ind w:left="360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D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B=12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 cm,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=5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 cm.</m:t>
                </m:r>
              </m:oMath>
            </m:oMathPara>
          </w:p>
          <w:p w:rsidR="00983B40" w:rsidRDefault="00835C31" w:rsidP="00983B40">
            <w:pPr>
              <w:pStyle w:val="Frspaiere"/>
              <w:spacing w:line="276" w:lineRule="auto"/>
              <w:ind w:left="360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 EB=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17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iCs/>
                            <w:sz w:val="24"/>
                            <w:szCs w:val="24"/>
                            <w:lang w:val="ro-MD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 cm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;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B=17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 xml:space="preserve">2 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 cm.</m:t>
                </m:r>
              </m:oMath>
            </m:oMathPara>
          </w:p>
          <w:p w:rsidR="00983B40" w:rsidRDefault="00835C31" w:rsidP="00983B40">
            <w:pPr>
              <w:pStyle w:val="Frspaiere"/>
              <w:spacing w:line="276" w:lineRule="auto"/>
              <w:ind w:left="360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E=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iCs/>
                            <w:sz w:val="24"/>
                            <w:szCs w:val="24"/>
                            <w:lang w:val="ro-MD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D'B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iCs/>
                            <w:sz w:val="24"/>
                            <w:szCs w:val="24"/>
                            <w:lang w:val="ro-MD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EB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17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iCs/>
                            <w:sz w:val="24"/>
                            <w:szCs w:val="24"/>
                            <w:lang w:val="ro-MD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6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cm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.</m:t>
                </m:r>
              </m:oMath>
            </m:oMathPara>
          </w:p>
          <w:p w:rsidR="00983B40" w:rsidRDefault="00835C31" w:rsidP="00835C31">
            <w:pPr>
              <w:pStyle w:val="Frspaiere"/>
              <w:spacing w:line="276" w:lineRule="auto"/>
              <w:ind w:left="360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V=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∙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17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ro-MD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6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+12∙5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3893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ro-MD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6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3</m:t>
                      </m:r>
                    </m:sup>
                  </m:sSup>
                </m:e>
              </m:d>
            </m:oMath>
            <w:r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  <w:t>.</w:t>
            </w:r>
          </w:p>
          <w:p w:rsidR="001B1EC1" w:rsidRDefault="0018724F" w:rsidP="001B1EC1">
            <w:pPr>
              <w:pStyle w:val="Frspaiere"/>
              <w:numPr>
                <w:ilvl w:val="0"/>
                <w:numId w:val="21"/>
              </w:numPr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>Profesorul propune elevilor să lucreze individual la problema 13 (b) profil real pag. 165</w:t>
            </w:r>
            <w:r w:rsidR="001B1EC1" w:rsidRPr="0018724F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:rsidR="001B1EC1" w:rsidRPr="009F16AD" w:rsidRDefault="001B1EC1" w:rsidP="001B1EC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w:r w:rsidRPr="0018724F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  <w:t xml:space="preserve">Rezolvare: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D"/>
                </w:rPr>
                <m:t>OM=5 cm,  O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'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N=2 cm</m:t>
              </m:r>
            </m:oMath>
          </w:p>
          <w:p w:rsidR="0018724F" w:rsidRPr="001B1EC1" w:rsidRDefault="001B1EC1" w:rsidP="001B1EC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PM=3 cm, NM=6 cm</m:t>
              </m:r>
            </m:oMath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D"/>
              </w:rPr>
              <w:t xml:space="preserve">;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D"/>
                    </w:rPr>
                    <m:t>O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D"/>
                    </w:rPr>
                  </m:ctrlP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O=3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 cm</m:t>
              </m:r>
            </m:oMath>
          </w:p>
          <w:p w:rsidR="00983B40" w:rsidRPr="0018724F" w:rsidRDefault="0018724F" w:rsidP="0018724F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9F16AD">
              <w:rPr>
                <w:rFonts w:ascii="Times New Roman" w:hAnsi="Times New Roman" w:cs="Times New Roman"/>
                <w:bCs/>
                <w:i/>
                <w:iCs/>
                <w:noProof/>
                <w:sz w:val="24"/>
                <w:szCs w:val="24"/>
                <w:lang w:val="ro-MD"/>
              </w:rPr>
              <w:drawing>
                <wp:anchor distT="0" distB="0" distL="114300" distR="114300" simplePos="0" relativeHeight="251664384" behindDoc="1" locked="0" layoutInCell="1" allowOverlap="1" wp14:anchorId="71C3D488" wp14:editId="00BD615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60325</wp:posOffset>
                  </wp:positionV>
                  <wp:extent cx="1590675" cy="1297305"/>
                  <wp:effectExtent l="0" t="0" r="9525" b="0"/>
                  <wp:wrapTight wrapText="bothSides">
                    <wp:wrapPolygon edited="0">
                      <wp:start x="517" y="0"/>
                      <wp:lineTo x="259" y="21251"/>
                      <wp:lineTo x="21471" y="21251"/>
                      <wp:lineTo x="21471" y="0"/>
                      <wp:lineTo x="517" y="0"/>
                    </wp:wrapPolygon>
                  </wp:wrapTight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24F" w:rsidRPr="0018724F" w:rsidRDefault="0018724F" w:rsidP="0018724F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40+16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∙6=168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</m:oMath>
            </m:oMathPara>
          </w:p>
          <w:p w:rsidR="0018724F" w:rsidRPr="0018724F" w:rsidRDefault="0018724F" w:rsidP="0018724F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=16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=100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; </m:t>
                </m:r>
              </m:oMath>
            </m:oMathPara>
          </w:p>
          <w:p w:rsidR="0018724F" w:rsidRPr="0018724F" w:rsidRDefault="0018724F" w:rsidP="0018724F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=284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; </m:t>
                </m:r>
              </m:oMath>
            </m:oMathPara>
          </w:p>
          <w:p w:rsidR="000F60A6" w:rsidRPr="001B1EC1" w:rsidRDefault="0018724F" w:rsidP="00835C3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V=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∙3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3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16+100+40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=156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ro-MD"/>
                      </w:rPr>
                      <m:t>3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iCs/>
                        <w:sz w:val="24"/>
                        <w:szCs w:val="24"/>
                        <w:lang w:val="ro-M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iCs/>
                            <w:sz w:val="24"/>
                            <w:szCs w:val="24"/>
                            <w:lang w:val="ro-MD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cm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ro-MD"/>
                          </w:rPr>
                          <m:t>3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.</m:t>
                </m:r>
              </m:oMath>
            </m:oMathPara>
          </w:p>
          <w:p w:rsidR="001B1EC1" w:rsidRPr="001B1EC1" w:rsidRDefault="001B1EC1" w:rsidP="00835C31">
            <w:pPr>
              <w:pStyle w:val="Frspaiere"/>
              <w:spacing w:line="276" w:lineRule="auto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D"/>
              </w:rPr>
              <w:t xml:space="preserve">Răspuns: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V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=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>156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D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D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D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Cs/>
                          <w:i/>
                          <w:iCs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D"/>
                        </w:rPr>
                        <m:t>3</m:t>
                      </m:r>
                    </m:sup>
                  </m:sSup>
                </m:e>
              </m:d>
            </m:oMath>
          </w:p>
        </w:tc>
        <w:tc>
          <w:tcPr>
            <w:tcW w:w="990" w:type="dxa"/>
          </w:tcPr>
          <w:p w:rsidR="00CA0B94" w:rsidRPr="00A72494" w:rsidRDefault="000C2A92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5</w:t>
            </w:r>
          </w:p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:rsidR="00835C31" w:rsidRDefault="00835C31" w:rsidP="00835C3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835C31" w:rsidRDefault="00ED3069" w:rsidP="00835C3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8</w:t>
            </w:r>
          </w:p>
          <w:p w:rsidR="00CA0B94" w:rsidRPr="0042791D" w:rsidRDefault="00CA0B94" w:rsidP="0042791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:rsidR="004E4613" w:rsidRDefault="004E4613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:rsidR="004E4613" w:rsidRDefault="004E4613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:rsidR="00CA0B94" w:rsidRDefault="00CA0B94" w:rsidP="000C2A9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8724F" w:rsidRDefault="0018724F" w:rsidP="000C2A9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8724F" w:rsidRDefault="0018724F" w:rsidP="000C2A9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8724F" w:rsidRDefault="0018724F" w:rsidP="000C2A92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B1EC1" w:rsidRPr="001470D2" w:rsidRDefault="001B1EC1" w:rsidP="001B1EC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7</w:t>
            </w:r>
          </w:p>
        </w:tc>
        <w:tc>
          <w:tcPr>
            <w:tcW w:w="1913" w:type="dxa"/>
          </w:tcPr>
          <w:p w:rsidR="00CA0B94" w:rsidRDefault="009D6688" w:rsidP="00AA780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Lucru cu manualul</w:t>
            </w:r>
          </w:p>
          <w:p w:rsidR="002510B6" w:rsidRDefault="002510B6" w:rsidP="00AA780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Explicația </w:t>
            </w:r>
          </w:p>
          <w:p w:rsidR="005D47F9" w:rsidRDefault="005D47F9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901F9" w:rsidRDefault="006901F9" w:rsidP="002510B6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Default="006901F9" w:rsidP="006901F9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Problematizarea</w:t>
            </w:r>
          </w:p>
          <w:p w:rsidR="00EE1EAB" w:rsidRDefault="00EE1EAB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3C066E" w:rsidRDefault="003C066E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3C066E" w:rsidRDefault="003C066E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Default="006901F9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Activitate frontală </w:t>
            </w:r>
          </w:p>
          <w:p w:rsidR="00EE1EAB" w:rsidRDefault="00EE1EAB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835C31" w:rsidRDefault="00835C31" w:rsidP="00835C3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B1EC1" w:rsidRDefault="001B1EC1" w:rsidP="00835C3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835C31" w:rsidRDefault="00835C31" w:rsidP="00835C3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Activitate individuală</w:t>
            </w:r>
          </w:p>
          <w:p w:rsidR="001B1EC1" w:rsidRDefault="001B1EC1" w:rsidP="00835C3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B1EC1" w:rsidRDefault="001B1EC1" w:rsidP="00835C3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B1EC1" w:rsidRPr="00CF53E7" w:rsidRDefault="001B1EC1" w:rsidP="00835C3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Pr="00A72494" w:rsidRDefault="001B1EC1" w:rsidP="001B1EC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Problematizarea</w:t>
            </w:r>
            <w:proofErr w:type="spellEnd"/>
          </w:p>
        </w:tc>
      </w:tr>
      <w:tr w:rsidR="00D55E7E" w:rsidRPr="004B0666" w:rsidTr="00ED3069">
        <w:trPr>
          <w:trHeight w:val="980"/>
        </w:trPr>
        <w:tc>
          <w:tcPr>
            <w:tcW w:w="2056" w:type="dxa"/>
          </w:tcPr>
          <w:p w:rsidR="00CA0B94" w:rsidRDefault="00D514FB" w:rsidP="002C4C23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4" w:type="dxa"/>
          </w:tcPr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</w:t>
            </w:r>
            <w:r w:rsidR="006B19F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3</w:t>
            </w: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</w:t>
            </w:r>
            <w:r w:rsidR="006B19F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4</w:t>
            </w:r>
          </w:p>
          <w:p w:rsidR="00F61E20" w:rsidRDefault="00F61E20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O.5</w:t>
            </w:r>
          </w:p>
          <w:p w:rsidR="00CA0B94" w:rsidRDefault="00CA0B94" w:rsidP="00F61E20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5F16" w:rsidRDefault="00FC5F16" w:rsidP="00FC5F1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D564BC" w:rsidRDefault="00D564BC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D564BC" w:rsidRDefault="00D564BC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D564BC" w:rsidRDefault="00D564BC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D564BC" w:rsidRDefault="00D564BC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B19F8" w:rsidRDefault="006B19F8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B19F8" w:rsidRDefault="006B19F8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B19F8" w:rsidRDefault="006B19F8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B19F8" w:rsidRDefault="006B19F8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B19F8" w:rsidRDefault="006B19F8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2510B6" w:rsidRDefault="002510B6" w:rsidP="002510B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O.2</w:t>
            </w:r>
          </w:p>
          <w:p w:rsidR="002510B6" w:rsidRDefault="002510B6" w:rsidP="002510B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O.3</w:t>
            </w:r>
          </w:p>
          <w:p w:rsidR="002510B6" w:rsidRDefault="002510B6" w:rsidP="002510B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O.4</w:t>
            </w:r>
          </w:p>
          <w:p w:rsidR="002510B6" w:rsidRDefault="002510B6" w:rsidP="002510B6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O.5</w:t>
            </w:r>
          </w:p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2510B6" w:rsidRPr="00FB022C" w:rsidRDefault="002510B6" w:rsidP="00ED3069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bookmarkStart w:id="1" w:name="_GoBack"/>
            <w:bookmarkEnd w:id="1"/>
          </w:p>
        </w:tc>
        <w:tc>
          <w:tcPr>
            <w:tcW w:w="7892" w:type="dxa"/>
          </w:tcPr>
          <w:p w:rsidR="00FC7DAA" w:rsidRDefault="003C066E" w:rsidP="00FC7DAA">
            <w:pPr>
              <w:pStyle w:val="Frspaiere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În continuare se lucrează </w:t>
            </w:r>
            <w:r w:rsidR="001B1EC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în perechi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la problema </w:t>
            </w:r>
            <w:r w:rsidR="001B1EC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6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 w:rsidR="001B1EC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profil real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pag. 16</w:t>
            </w:r>
            <w:r w:rsidR="001B1EC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6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. </w:t>
            </w:r>
          </w:p>
          <w:p w:rsidR="00FC7DAA" w:rsidRDefault="00ED3069" w:rsidP="00FC7DAA">
            <w:pPr>
              <w:pStyle w:val="Frspaiere"/>
              <w:spacing w:line="276" w:lineRule="auto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val="ro-MD"/>
              </w:rPr>
              <w:drawing>
                <wp:anchor distT="0" distB="0" distL="114300" distR="114300" simplePos="0" relativeHeight="251665408" behindDoc="1" locked="0" layoutInCell="1" allowOverlap="1" wp14:anchorId="5A1703D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109855</wp:posOffset>
                  </wp:positionV>
                  <wp:extent cx="4162425" cy="2912077"/>
                  <wp:effectExtent l="0" t="0" r="0" b="3175"/>
                  <wp:wrapTight wrapText="bothSides">
                    <wp:wrapPolygon edited="0">
                      <wp:start x="0" y="0"/>
                      <wp:lineTo x="0" y="21482"/>
                      <wp:lineTo x="21452" y="21482"/>
                      <wp:lineTo x="21452" y="0"/>
                      <wp:lineTo x="0" y="0"/>
                    </wp:wrapPolygon>
                  </wp:wrapTight>
                  <wp:docPr id="4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912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C7DAA" w:rsidRDefault="00FC7DAA" w:rsidP="00FC7DAA">
            <w:pPr>
              <w:pStyle w:val="Frspaiere"/>
              <w:spacing w:line="276" w:lineRule="auto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7DAA" w:rsidRDefault="00FC7DAA" w:rsidP="00FC7DAA">
            <w:pPr>
              <w:pStyle w:val="Frspaiere"/>
              <w:spacing w:line="276" w:lineRule="auto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7DAA" w:rsidRDefault="00FC7DAA" w:rsidP="00FC7DAA">
            <w:pPr>
              <w:pStyle w:val="Frspaiere"/>
              <w:spacing w:line="276" w:lineRule="auto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7DAA" w:rsidRDefault="00FC7DAA" w:rsidP="00FC7DAA">
            <w:pPr>
              <w:pStyle w:val="Frspaiere"/>
              <w:spacing w:line="276" w:lineRule="auto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FC7DAA" w:rsidRPr="00FC7DAA" w:rsidRDefault="00FC7DAA" w:rsidP="00FC7DAA">
            <w:pPr>
              <w:pStyle w:val="Frspaiere"/>
              <w:spacing w:line="276" w:lineRule="auto"/>
              <w:ind w:left="36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Pr="00ED3069" w:rsidRDefault="00CA0B94" w:rsidP="00CC66FF">
            <w:pPr>
              <w:pStyle w:val="Frspaiere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8C4FA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  <w:lang w:val="ro-MD"/>
              </w:rPr>
              <w:t xml:space="preserve">Bilanțul lecției: </w:t>
            </w:r>
          </w:p>
          <w:p w:rsidR="00ED3069" w:rsidRDefault="00ED3069" w:rsidP="00ED3069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C52F8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Se propune elevilor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să realizeze sarcina</w:t>
            </w:r>
            <w:r w:rsidRPr="00C52F8C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din următorul link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: </w:t>
            </w:r>
          </w:p>
          <w:p w:rsidR="00ED3069" w:rsidRPr="00ED3069" w:rsidRDefault="00ED3069" w:rsidP="00ED3069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hyperlink r:id="rId10" w:history="1">
              <w:r w:rsidRPr="00F645F3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ro-RO"/>
                </w:rPr>
                <w:t>https://educatieinteractiva.md/text-lacunar/16136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</w:t>
            </w:r>
          </w:p>
          <w:p w:rsidR="001F4B5C" w:rsidRPr="0045114D" w:rsidRDefault="001F4B5C" w:rsidP="001F4B5C">
            <w:pPr>
              <w:pStyle w:val="Frspaiere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o-M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 w:eastAsia="ru-RU"/>
              </w:rPr>
              <w:t>Apoi se determină care obiective au fost realizate la lecție.</w:t>
            </w:r>
          </w:p>
          <w:p w:rsidR="001F4B5C" w:rsidRPr="0045114D" w:rsidRDefault="001F4B5C" w:rsidP="001F4B5C">
            <w:pPr>
              <w:pStyle w:val="Frspaiere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o-M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D" w:eastAsia="ru-RU"/>
              </w:rPr>
              <w:t>Se deduc concluziile privind activitatea clasei în ansamblu și a unor elevi în particular</w:t>
            </w:r>
            <w:r w:rsidRPr="00451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A0B94" w:rsidRPr="00266670" w:rsidRDefault="00CA0B94" w:rsidP="000C2A92">
            <w:pPr>
              <w:pStyle w:val="Frspaiere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o-MD"/>
              </w:rPr>
            </w:pPr>
            <w:r w:rsidRPr="00266670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ro-MD"/>
              </w:rPr>
              <w:t>Temă pentru acasă:</w:t>
            </w:r>
          </w:p>
          <w:p w:rsidR="00CA0B94" w:rsidRDefault="00CA0B94" w:rsidP="000C2A92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De studiat: </w:t>
            </w:r>
            <w:r w:rsidR="001F4B5C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§ 5.</w:t>
            </w:r>
            <w:r w:rsidR="00ED306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5</w:t>
            </w:r>
            <w:r w:rsidR="001F4B5C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. (Volumul </w:t>
            </w:r>
            <w:r w:rsidR="00ED306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trunchiului de </w:t>
            </w:r>
            <w:r w:rsidR="001F4B5C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pirami</w:t>
            </w:r>
            <w:r w:rsidR="00ED306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dă</w:t>
            </w:r>
            <w:r w:rsidR="001F4B5C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), pag. 16</w:t>
            </w:r>
            <w:r w:rsidR="00ED306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</w:t>
            </w:r>
            <w:r w:rsidR="001F4B5C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:rsidR="001F4B5C" w:rsidRDefault="00CA0B94" w:rsidP="001F4B5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De repetat: </w:t>
            </w:r>
            <w:r w:rsidR="001F4B5C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§ 5.</w:t>
            </w:r>
            <w:r w:rsidR="00ED306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4</w:t>
            </w:r>
            <w:r w:rsidR="001F4B5C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  <w:r w:rsidR="00ED306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(Volumul piramidei</w:t>
            </w:r>
            <w:r w:rsidR="001F4B5C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), pag. 16</w:t>
            </w:r>
            <w:r w:rsidR="00ED306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</w:t>
            </w:r>
            <w:r w:rsidR="001F4B5C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:rsidR="00CA0B94" w:rsidRPr="006E7F00" w:rsidRDefault="00CA0B94" w:rsidP="001F4B5C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 rezolvat:</w:t>
            </w:r>
            <w:r w:rsidR="006E7F0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Problema </w:t>
            </w:r>
            <w:r w:rsidR="00A933B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1, </w:t>
            </w:r>
            <w:r w:rsidR="00A11404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și </w:t>
            </w:r>
            <w:r w:rsidR="00A933B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 de pe anexa nr. 1.</w:t>
            </w:r>
          </w:p>
        </w:tc>
        <w:tc>
          <w:tcPr>
            <w:tcW w:w="990" w:type="dxa"/>
          </w:tcPr>
          <w:p w:rsidR="005D47F9" w:rsidRDefault="00FC7DAA" w:rsidP="001F4B5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</w:t>
            </w:r>
            <w:r w:rsidR="00ED306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5</w:t>
            </w:r>
          </w:p>
          <w:p w:rsidR="005D47F9" w:rsidRDefault="005D47F9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D47F9" w:rsidRDefault="005D47F9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D47F9" w:rsidRDefault="005D47F9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D47F9" w:rsidRDefault="005D47F9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786918" w:rsidRDefault="00786918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D3069" w:rsidRDefault="00ED3069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D3069" w:rsidRDefault="00ED3069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D3069" w:rsidRDefault="00ED3069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D3069" w:rsidRDefault="00ED3069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D3069" w:rsidRDefault="00ED3069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E7F00" w:rsidRDefault="006E7F00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E7F00" w:rsidRDefault="006E7F00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E7F00" w:rsidRDefault="006E7F00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42791D" w:rsidRDefault="0042791D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6E7F00" w:rsidRDefault="006E7F00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0C2A92" w:rsidRDefault="000C2A92" w:rsidP="00ED3069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D3069" w:rsidRDefault="00ED3069" w:rsidP="00CF34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D47F9" w:rsidRDefault="005D47F9" w:rsidP="00CF349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3</w:t>
            </w:r>
          </w:p>
          <w:p w:rsidR="001F4B5C" w:rsidRDefault="001F4B5C" w:rsidP="006E7F00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F349F" w:rsidRDefault="00CF349F" w:rsidP="006E7F00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F349F" w:rsidRDefault="00CF349F" w:rsidP="006E7F00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F349F" w:rsidRDefault="00CF349F" w:rsidP="006E7F00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F349F" w:rsidRDefault="00CF349F" w:rsidP="006E7F00">
            <w:pPr>
              <w:pStyle w:val="Frspaiere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D47F9" w:rsidRPr="00FC73DB" w:rsidRDefault="005D47F9" w:rsidP="006E7F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2</w:t>
            </w:r>
          </w:p>
        </w:tc>
        <w:tc>
          <w:tcPr>
            <w:tcW w:w="1913" w:type="dxa"/>
          </w:tcPr>
          <w:p w:rsidR="00CA0B94" w:rsidRDefault="003C066E" w:rsidP="001B1EC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Activitate în perechi</w:t>
            </w:r>
          </w:p>
          <w:p w:rsidR="00CC66FF" w:rsidRDefault="00CC66FF" w:rsidP="00CC66FF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CA0B94" w:rsidRDefault="00CA0B94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C66C3" w:rsidRDefault="005C66C3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C66C3" w:rsidRDefault="005C66C3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C66C3" w:rsidRDefault="00ED3069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Problematizarea </w:t>
            </w:r>
          </w:p>
          <w:p w:rsidR="00ED3069" w:rsidRDefault="00ED3069" w:rsidP="000C2A9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C66C3" w:rsidRDefault="005C66C3" w:rsidP="005C66C3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D3069" w:rsidRDefault="00ED3069" w:rsidP="005C66C3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D3069" w:rsidRDefault="00ED3069" w:rsidP="005C66C3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D3069" w:rsidRDefault="00ED3069" w:rsidP="005C66C3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ED3069" w:rsidRDefault="00ED3069" w:rsidP="005C66C3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F4B5C" w:rsidRDefault="001F4B5C" w:rsidP="005C66C3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F4B5C" w:rsidRDefault="001F4B5C" w:rsidP="005C66C3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F4B5C" w:rsidRDefault="001F4B5C" w:rsidP="005C66C3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F4B5C" w:rsidRDefault="001F4B5C" w:rsidP="005C66C3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1F4B5C" w:rsidRDefault="001F4B5C" w:rsidP="001F4B5C">
            <w:pPr>
              <w:pStyle w:val="Frspaiere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Discuția</w:t>
            </w:r>
          </w:p>
          <w:p w:rsidR="002C4C23" w:rsidRDefault="002C4C23" w:rsidP="005C66C3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2C4C23" w:rsidRDefault="002C4C23" w:rsidP="005C66C3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:rsidR="005C66C3" w:rsidRPr="00FC73DB" w:rsidRDefault="005C66C3" w:rsidP="001F4B5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:rsidR="00CA0B94" w:rsidRDefault="00CA0B94"/>
    <w:p w:rsidR="00A933BE" w:rsidRDefault="00A933BE"/>
    <w:p w:rsidR="00A933BE" w:rsidRDefault="00A933BE"/>
    <w:p w:rsidR="00A933BE" w:rsidRDefault="00A933BE" w:rsidP="00CF349F">
      <w:pPr>
        <w:spacing w:line="276" w:lineRule="auto"/>
        <w:jc w:val="right"/>
      </w:pPr>
      <w:r>
        <w:t xml:space="preserve">Anexa nr. 1 </w:t>
      </w:r>
    </w:p>
    <w:p w:rsidR="00A933BE" w:rsidRPr="009E0D98" w:rsidRDefault="00A933BE" w:rsidP="00CF349F">
      <w:pPr>
        <w:spacing w:line="276" w:lineRule="auto"/>
      </w:pPr>
      <w:r w:rsidRPr="00A933BE">
        <w:rPr>
          <w:b/>
        </w:rPr>
        <w:t xml:space="preserve">Problema 1. </w:t>
      </w:r>
      <w:r w:rsidRPr="009E0D98">
        <w:t xml:space="preserve">Un trunchi de piramidă patrulateră regulată are latura bazei mari de </w:t>
      </w:r>
      <m:oMath>
        <m:r>
          <w:rPr>
            <w:rFonts w:ascii="Cambria Math" w:hAnsi="Cambria Math"/>
          </w:rPr>
          <m:t>18 cm</m:t>
        </m:r>
      </m:oMath>
      <w:r w:rsidRPr="009E0D98">
        <w:t xml:space="preserve">, latura bazei mici de </w:t>
      </w:r>
      <m:oMath>
        <m:r>
          <w:rPr>
            <w:rFonts w:ascii="Cambria Math" w:hAnsi="Cambria Math"/>
          </w:rPr>
          <m:t>8 cm</m:t>
        </m:r>
      </m:oMath>
      <w:r w:rsidRPr="009E0D98">
        <w:t xml:space="preserve"> și</w:t>
      </w:r>
      <w:r w:rsidR="009E0D98" w:rsidRPr="009E0D98">
        <w:t xml:space="preserve"> apotema </w:t>
      </w:r>
      <w:r w:rsidR="009E0D98" w:rsidRPr="009E0D98">
        <w:t>trunchiului</w:t>
      </w:r>
      <w:r w:rsidR="009E0D98" w:rsidRPr="009E0D98">
        <w:t xml:space="preserve"> de </w:t>
      </w:r>
      <m:oMath>
        <m:r>
          <w:rPr>
            <w:rFonts w:ascii="Cambria Math" w:hAnsi="Cambria Math"/>
          </w:rPr>
          <m:t>13 cm</m:t>
        </m:r>
      </m:oMath>
      <w:r w:rsidR="009E0D98" w:rsidRPr="009E0D98">
        <w:t>. Determinați volumul trunchiului.</w:t>
      </w:r>
      <w:r w:rsidR="00CF349F">
        <w:t xml:space="preserve"> (Răspuns: </w:t>
      </w:r>
      <m:oMath>
        <m:r>
          <w:rPr>
            <w:rFonts w:ascii="Cambria Math" w:hAnsi="Cambria Math"/>
          </w:rPr>
          <m:t xml:space="preserve">V=2128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CF349F">
        <w:t>)</w:t>
      </w:r>
    </w:p>
    <w:p w:rsidR="00A933BE" w:rsidRPr="009E0D98" w:rsidRDefault="009E0D98" w:rsidP="00CF349F">
      <w:pPr>
        <w:spacing w:line="276" w:lineRule="auto"/>
      </w:pPr>
      <w:r w:rsidRPr="009E0D98">
        <w:rPr>
          <w:b/>
        </w:rPr>
        <w:t xml:space="preserve">Problema 2. </w:t>
      </w:r>
      <w:r>
        <w:t xml:space="preserve">Un trunchi de piramidă patrulateră regulată are latura bazei mici de </w:t>
      </w:r>
      <m:oMath>
        <m:r>
          <w:rPr>
            <w:rFonts w:ascii="Cambria Math" w:hAnsi="Cambria Math"/>
          </w:rPr>
          <m:t>10 cm</m:t>
        </m:r>
      </m:oMath>
      <w:r>
        <w:t xml:space="preserve">, apotema de </w:t>
      </w:r>
      <m:oMath>
        <m:r>
          <w:rPr>
            <w:rFonts w:ascii="Cambria Math" w:hAnsi="Cambria Math"/>
          </w:rPr>
          <m:t>16 cm</m:t>
        </m:r>
      </m:oMath>
      <w:r>
        <w:t xml:space="preserve"> și aria laterală de</w:t>
      </w:r>
      <m:oMath>
        <m:r>
          <w:rPr>
            <w:rFonts w:ascii="Cambria Math" w:hAnsi="Cambria Math"/>
          </w:rPr>
          <m:t xml:space="preserve"> 1152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 Determinați volumul trunchiului de piramidă</w:t>
      </w:r>
      <w:r w:rsidR="00CF349F">
        <w:t xml:space="preserve"> și înălțimea piramidei din care provine trunchiul. (</w:t>
      </w: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8288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, h=13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3 </m:t>
            </m:r>
          </m:e>
        </m:rad>
        <m:r>
          <w:rPr>
            <w:rFonts w:ascii="Cambria Math" w:hAnsi="Cambria Math"/>
          </w:rPr>
          <m:t xml:space="preserve">cm) </m:t>
        </m:r>
      </m:oMath>
    </w:p>
    <w:sectPr w:rsidR="00A933BE" w:rsidRPr="009E0D98" w:rsidSect="000C2A92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Arial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74FDC"/>
    <w:multiLevelType w:val="hybridMultilevel"/>
    <w:tmpl w:val="C3008F9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897998"/>
    <w:multiLevelType w:val="hybridMultilevel"/>
    <w:tmpl w:val="401E0EDC"/>
    <w:lvl w:ilvl="0" w:tplc="0A7EE9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95746"/>
    <w:multiLevelType w:val="hybridMultilevel"/>
    <w:tmpl w:val="DEC83A3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E3D86"/>
    <w:multiLevelType w:val="hybridMultilevel"/>
    <w:tmpl w:val="99B8B02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B35F4"/>
    <w:multiLevelType w:val="hybridMultilevel"/>
    <w:tmpl w:val="A4887C0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45204"/>
    <w:multiLevelType w:val="hybridMultilevel"/>
    <w:tmpl w:val="4D00755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066F0"/>
    <w:multiLevelType w:val="hybridMultilevel"/>
    <w:tmpl w:val="8736C4C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055D"/>
    <w:multiLevelType w:val="hybridMultilevel"/>
    <w:tmpl w:val="C722D69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441DF"/>
    <w:multiLevelType w:val="hybridMultilevel"/>
    <w:tmpl w:val="C6D6B50C"/>
    <w:lvl w:ilvl="0" w:tplc="DC5C6936">
      <w:start w:val="1"/>
      <w:numFmt w:val="decimal"/>
      <w:lvlText w:val="%1)"/>
      <w:lvlJc w:val="left"/>
      <w:pPr>
        <w:ind w:left="39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11" w:hanging="360"/>
      </w:pPr>
    </w:lvl>
    <w:lvl w:ilvl="2" w:tplc="0418001B" w:tentative="1">
      <w:start w:val="1"/>
      <w:numFmt w:val="lowerRoman"/>
      <w:lvlText w:val="%3."/>
      <w:lvlJc w:val="right"/>
      <w:pPr>
        <w:ind w:left="1831" w:hanging="180"/>
      </w:pPr>
    </w:lvl>
    <w:lvl w:ilvl="3" w:tplc="0418000F" w:tentative="1">
      <w:start w:val="1"/>
      <w:numFmt w:val="decimal"/>
      <w:lvlText w:val="%4."/>
      <w:lvlJc w:val="left"/>
      <w:pPr>
        <w:ind w:left="2551" w:hanging="360"/>
      </w:pPr>
    </w:lvl>
    <w:lvl w:ilvl="4" w:tplc="04180019" w:tentative="1">
      <w:start w:val="1"/>
      <w:numFmt w:val="lowerLetter"/>
      <w:lvlText w:val="%5."/>
      <w:lvlJc w:val="left"/>
      <w:pPr>
        <w:ind w:left="3271" w:hanging="360"/>
      </w:pPr>
    </w:lvl>
    <w:lvl w:ilvl="5" w:tplc="0418001B" w:tentative="1">
      <w:start w:val="1"/>
      <w:numFmt w:val="lowerRoman"/>
      <w:lvlText w:val="%6."/>
      <w:lvlJc w:val="right"/>
      <w:pPr>
        <w:ind w:left="3991" w:hanging="180"/>
      </w:pPr>
    </w:lvl>
    <w:lvl w:ilvl="6" w:tplc="0418000F" w:tentative="1">
      <w:start w:val="1"/>
      <w:numFmt w:val="decimal"/>
      <w:lvlText w:val="%7."/>
      <w:lvlJc w:val="left"/>
      <w:pPr>
        <w:ind w:left="4711" w:hanging="360"/>
      </w:pPr>
    </w:lvl>
    <w:lvl w:ilvl="7" w:tplc="04180019" w:tentative="1">
      <w:start w:val="1"/>
      <w:numFmt w:val="lowerLetter"/>
      <w:lvlText w:val="%8."/>
      <w:lvlJc w:val="left"/>
      <w:pPr>
        <w:ind w:left="5431" w:hanging="360"/>
      </w:pPr>
    </w:lvl>
    <w:lvl w:ilvl="8" w:tplc="0418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11" w15:restartNumberingAfterBreak="0">
    <w:nsid w:val="3F641704"/>
    <w:multiLevelType w:val="hybridMultilevel"/>
    <w:tmpl w:val="711EF1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C51B7"/>
    <w:multiLevelType w:val="hybridMultilevel"/>
    <w:tmpl w:val="3ABA44C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166AFC"/>
    <w:multiLevelType w:val="hybridMultilevel"/>
    <w:tmpl w:val="0750D38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0F344E"/>
    <w:multiLevelType w:val="hybridMultilevel"/>
    <w:tmpl w:val="1A5CA3D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1A29FD"/>
    <w:multiLevelType w:val="hybridMultilevel"/>
    <w:tmpl w:val="CD44384E"/>
    <w:lvl w:ilvl="0" w:tplc="E7B84216">
      <w:start w:val="1"/>
      <w:numFmt w:val="lowerLetter"/>
      <w:lvlText w:val="%1)"/>
      <w:lvlJc w:val="left"/>
      <w:pPr>
        <w:ind w:left="391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111" w:hanging="360"/>
      </w:pPr>
    </w:lvl>
    <w:lvl w:ilvl="2" w:tplc="0418001B" w:tentative="1">
      <w:start w:val="1"/>
      <w:numFmt w:val="lowerRoman"/>
      <w:lvlText w:val="%3."/>
      <w:lvlJc w:val="right"/>
      <w:pPr>
        <w:ind w:left="1831" w:hanging="180"/>
      </w:pPr>
    </w:lvl>
    <w:lvl w:ilvl="3" w:tplc="0418000F" w:tentative="1">
      <w:start w:val="1"/>
      <w:numFmt w:val="decimal"/>
      <w:lvlText w:val="%4."/>
      <w:lvlJc w:val="left"/>
      <w:pPr>
        <w:ind w:left="2551" w:hanging="360"/>
      </w:pPr>
    </w:lvl>
    <w:lvl w:ilvl="4" w:tplc="04180019" w:tentative="1">
      <w:start w:val="1"/>
      <w:numFmt w:val="lowerLetter"/>
      <w:lvlText w:val="%5."/>
      <w:lvlJc w:val="left"/>
      <w:pPr>
        <w:ind w:left="3271" w:hanging="360"/>
      </w:pPr>
    </w:lvl>
    <w:lvl w:ilvl="5" w:tplc="0418001B" w:tentative="1">
      <w:start w:val="1"/>
      <w:numFmt w:val="lowerRoman"/>
      <w:lvlText w:val="%6."/>
      <w:lvlJc w:val="right"/>
      <w:pPr>
        <w:ind w:left="3991" w:hanging="180"/>
      </w:pPr>
    </w:lvl>
    <w:lvl w:ilvl="6" w:tplc="0418000F" w:tentative="1">
      <w:start w:val="1"/>
      <w:numFmt w:val="decimal"/>
      <w:lvlText w:val="%7."/>
      <w:lvlJc w:val="left"/>
      <w:pPr>
        <w:ind w:left="4711" w:hanging="360"/>
      </w:pPr>
    </w:lvl>
    <w:lvl w:ilvl="7" w:tplc="04180019" w:tentative="1">
      <w:start w:val="1"/>
      <w:numFmt w:val="lowerLetter"/>
      <w:lvlText w:val="%8."/>
      <w:lvlJc w:val="left"/>
      <w:pPr>
        <w:ind w:left="5431" w:hanging="360"/>
      </w:pPr>
    </w:lvl>
    <w:lvl w:ilvl="8" w:tplc="0418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16" w15:restartNumberingAfterBreak="0">
    <w:nsid w:val="57FC22A5"/>
    <w:multiLevelType w:val="hybridMultilevel"/>
    <w:tmpl w:val="FD4CEED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B38BE"/>
    <w:multiLevelType w:val="hybridMultilevel"/>
    <w:tmpl w:val="FC68D7C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A15783"/>
    <w:multiLevelType w:val="hybridMultilevel"/>
    <w:tmpl w:val="11C40B1A"/>
    <w:lvl w:ilvl="0" w:tplc="041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AD5AAA"/>
    <w:multiLevelType w:val="hybridMultilevel"/>
    <w:tmpl w:val="CCF205A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2B544E"/>
    <w:multiLevelType w:val="hybridMultilevel"/>
    <w:tmpl w:val="E734737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14"/>
  </w:num>
  <w:num w:numId="5">
    <w:abstractNumId w:val="13"/>
  </w:num>
  <w:num w:numId="6">
    <w:abstractNumId w:val="5"/>
  </w:num>
  <w:num w:numId="7">
    <w:abstractNumId w:val="7"/>
  </w:num>
  <w:num w:numId="8">
    <w:abstractNumId w:val="17"/>
  </w:num>
  <w:num w:numId="9">
    <w:abstractNumId w:val="3"/>
  </w:num>
  <w:num w:numId="10">
    <w:abstractNumId w:val="12"/>
  </w:num>
  <w:num w:numId="11">
    <w:abstractNumId w:val="2"/>
  </w:num>
  <w:num w:numId="12">
    <w:abstractNumId w:val="6"/>
  </w:num>
  <w:num w:numId="13">
    <w:abstractNumId w:val="19"/>
  </w:num>
  <w:num w:numId="14">
    <w:abstractNumId w:val="4"/>
  </w:num>
  <w:num w:numId="15">
    <w:abstractNumId w:val="16"/>
  </w:num>
  <w:num w:numId="16">
    <w:abstractNumId w:val="10"/>
  </w:num>
  <w:num w:numId="17">
    <w:abstractNumId w:val="15"/>
  </w:num>
  <w:num w:numId="18">
    <w:abstractNumId w:val="8"/>
  </w:num>
  <w:num w:numId="19">
    <w:abstractNumId w:val="18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B94"/>
    <w:rsid w:val="0009369E"/>
    <w:rsid w:val="000C2A92"/>
    <w:rsid w:val="000E41B6"/>
    <w:rsid w:val="000F058C"/>
    <w:rsid w:val="000F60A6"/>
    <w:rsid w:val="0011068C"/>
    <w:rsid w:val="001234CE"/>
    <w:rsid w:val="0018724F"/>
    <w:rsid w:val="001B1EC1"/>
    <w:rsid w:val="001F4B5C"/>
    <w:rsid w:val="00203632"/>
    <w:rsid w:val="002249D3"/>
    <w:rsid w:val="00250429"/>
    <w:rsid w:val="002510B6"/>
    <w:rsid w:val="00257E4E"/>
    <w:rsid w:val="002C4C23"/>
    <w:rsid w:val="002F0DB6"/>
    <w:rsid w:val="00321198"/>
    <w:rsid w:val="00374DB1"/>
    <w:rsid w:val="003C066E"/>
    <w:rsid w:val="003C3707"/>
    <w:rsid w:val="003F57D6"/>
    <w:rsid w:val="004175EE"/>
    <w:rsid w:val="004275B2"/>
    <w:rsid w:val="0042791D"/>
    <w:rsid w:val="0044240C"/>
    <w:rsid w:val="004B0DF9"/>
    <w:rsid w:val="004E4613"/>
    <w:rsid w:val="004F446F"/>
    <w:rsid w:val="00547469"/>
    <w:rsid w:val="005A13EE"/>
    <w:rsid w:val="005B18B6"/>
    <w:rsid w:val="005C66C3"/>
    <w:rsid w:val="005D0384"/>
    <w:rsid w:val="005D47F9"/>
    <w:rsid w:val="00606AE7"/>
    <w:rsid w:val="006431B0"/>
    <w:rsid w:val="006524FB"/>
    <w:rsid w:val="006901F9"/>
    <w:rsid w:val="006B19F8"/>
    <w:rsid w:val="006E24F1"/>
    <w:rsid w:val="006E3854"/>
    <w:rsid w:val="006E7F00"/>
    <w:rsid w:val="006F31F3"/>
    <w:rsid w:val="00786918"/>
    <w:rsid w:val="007878C7"/>
    <w:rsid w:val="007D5FF0"/>
    <w:rsid w:val="008173ED"/>
    <w:rsid w:val="00835C31"/>
    <w:rsid w:val="00845A0C"/>
    <w:rsid w:val="0088475D"/>
    <w:rsid w:val="00885BBD"/>
    <w:rsid w:val="00971A33"/>
    <w:rsid w:val="009740B4"/>
    <w:rsid w:val="00983B40"/>
    <w:rsid w:val="009D6688"/>
    <w:rsid w:val="009E0D98"/>
    <w:rsid w:val="009E7DC9"/>
    <w:rsid w:val="009F16AD"/>
    <w:rsid w:val="00A11404"/>
    <w:rsid w:val="00A6452F"/>
    <w:rsid w:val="00A933BE"/>
    <w:rsid w:val="00AA2300"/>
    <w:rsid w:val="00AA5AE7"/>
    <w:rsid w:val="00AA7809"/>
    <w:rsid w:val="00AB5F9D"/>
    <w:rsid w:val="00B65941"/>
    <w:rsid w:val="00B84D62"/>
    <w:rsid w:val="00C34525"/>
    <w:rsid w:val="00C820EC"/>
    <w:rsid w:val="00CA0B94"/>
    <w:rsid w:val="00CA3718"/>
    <w:rsid w:val="00CC66FF"/>
    <w:rsid w:val="00CD2B86"/>
    <w:rsid w:val="00CF349F"/>
    <w:rsid w:val="00D3169B"/>
    <w:rsid w:val="00D514FB"/>
    <w:rsid w:val="00D55E7E"/>
    <w:rsid w:val="00D564BC"/>
    <w:rsid w:val="00D6239F"/>
    <w:rsid w:val="00E247E0"/>
    <w:rsid w:val="00E651B0"/>
    <w:rsid w:val="00E67A03"/>
    <w:rsid w:val="00E87DBD"/>
    <w:rsid w:val="00ED3069"/>
    <w:rsid w:val="00EE1EAB"/>
    <w:rsid w:val="00F61E20"/>
    <w:rsid w:val="00FB17A0"/>
    <w:rsid w:val="00FC5F16"/>
    <w:rsid w:val="00FC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78421"/>
  <w15:chartTrackingRefBased/>
  <w15:docId w15:val="{94F286A9-9976-45C2-B993-DF1D12109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0B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qFormat/>
    <w:rsid w:val="00CA0B94"/>
    <w:pPr>
      <w:spacing w:after="0" w:line="240" w:lineRule="auto"/>
    </w:pPr>
  </w:style>
  <w:style w:type="table" w:styleId="Tabelgril">
    <w:name w:val="Table Grid"/>
    <w:basedOn w:val="TabelNormal"/>
    <w:uiPriority w:val="39"/>
    <w:rsid w:val="00CA0B9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CA0B94"/>
    <w:rPr>
      <w:color w:val="0563C1" w:themeColor="hyperlink"/>
      <w:u w:val="single"/>
    </w:rPr>
  </w:style>
  <w:style w:type="character" w:styleId="Textsubstituent">
    <w:name w:val="Placeholder Text"/>
    <w:basedOn w:val="Fontdeparagrafimplicit"/>
    <w:uiPriority w:val="99"/>
    <w:semiHidden/>
    <w:rsid w:val="00C820EC"/>
    <w:rPr>
      <w:color w:val="808080"/>
    </w:rPr>
  </w:style>
  <w:style w:type="character" w:styleId="MeniuneNerezolvat">
    <w:name w:val="Unresolved Mention"/>
    <w:basedOn w:val="Fontdeparagrafimplicit"/>
    <w:uiPriority w:val="99"/>
    <w:semiHidden/>
    <w:unhideWhenUsed/>
    <w:rsid w:val="002F0DB6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2F0DB6"/>
    <w:rPr>
      <w:color w:val="954F72" w:themeColor="followedHyperlink"/>
      <w:u w:val="single"/>
    </w:rPr>
  </w:style>
  <w:style w:type="character" w:customStyle="1" w:styleId="mord">
    <w:name w:val="mord"/>
    <w:basedOn w:val="Fontdeparagrafimplicit"/>
    <w:rsid w:val="00AA5AE7"/>
  </w:style>
  <w:style w:type="character" w:customStyle="1" w:styleId="vlist-s">
    <w:name w:val="vlist-s"/>
    <w:basedOn w:val="Fontdeparagrafimplicit"/>
    <w:rsid w:val="00AA5AE7"/>
  </w:style>
  <w:style w:type="character" w:customStyle="1" w:styleId="katex-mathml">
    <w:name w:val="katex-mathml"/>
    <w:basedOn w:val="Fontdeparagrafimplicit"/>
    <w:rsid w:val="00AA5AE7"/>
  </w:style>
  <w:style w:type="character" w:customStyle="1" w:styleId="mrel">
    <w:name w:val="mrel"/>
    <w:basedOn w:val="Fontdeparagrafimplicit"/>
    <w:rsid w:val="00AA5AE7"/>
  </w:style>
  <w:style w:type="character" w:customStyle="1" w:styleId="mbin">
    <w:name w:val="mbin"/>
    <w:basedOn w:val="Fontdeparagrafimplicit"/>
    <w:rsid w:val="00AA5AE7"/>
  </w:style>
  <w:style w:type="paragraph" w:styleId="NormalWeb">
    <w:name w:val="Normal (Web)"/>
    <w:basedOn w:val="Normal"/>
    <w:uiPriority w:val="99"/>
    <w:unhideWhenUsed/>
    <w:rsid w:val="00D55E7E"/>
    <w:pPr>
      <w:spacing w:before="100" w:beforeAutospacing="1" w:after="100" w:afterAutospacing="1"/>
    </w:pPr>
    <w:rPr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93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ducatieinteractiva.md/alegere-multipla/15516" TargetMode="External"/><Relationship Id="rId10" Type="http://schemas.openxmlformats.org/officeDocument/2006/relationships/hyperlink" Target="https://educatieinteractiva.md/text-lacunar/16136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804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Doina Frunza</dc:creator>
  <cp:keywords/>
  <dc:description/>
  <cp:lastModifiedBy>Doina Frunza</cp:lastModifiedBy>
  <cp:revision>20</cp:revision>
  <dcterms:created xsi:type="dcterms:W3CDTF">2024-08-08T06:30:00Z</dcterms:created>
  <dcterms:modified xsi:type="dcterms:W3CDTF">2024-09-29T11:27:00Z</dcterms:modified>
</cp:coreProperties>
</file>