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5C6184" w:rsidRDefault="008F26C0" w:rsidP="008F26C0">
      <w:pPr>
        <w:pStyle w:val="a5"/>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rsidR="008F26C0" w:rsidRDefault="008F26C0" w:rsidP="008F26C0">
      <w:pPr>
        <w:pStyle w:val="a5"/>
        <w:spacing w:line="360" w:lineRule="auto"/>
        <w:rPr>
          <w:rFonts w:ascii="Times New Roman" w:hAnsi="Times New Roman" w:cs="Times New Roman"/>
          <w:b/>
          <w:bCs/>
          <w:i/>
          <w:iCs/>
          <w:sz w:val="24"/>
          <w:szCs w:val="24"/>
          <w:lang w:val="ro-RO"/>
        </w:rPr>
      </w:pP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I-a</w:t>
      </w:r>
      <w:r w:rsidR="00DB0B50">
        <w:rPr>
          <w:rFonts w:ascii="Times New Roman" w:hAnsi="Times New Roman" w:cs="Times New Roman"/>
          <w:sz w:val="24"/>
          <w:szCs w:val="24"/>
          <w:lang w:val="ro-RO"/>
        </w:rPr>
        <w:t>, profil real</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Pr>
          <w:rFonts w:ascii="Times New Roman" w:hAnsi="Times New Roman" w:cs="Times New Roman"/>
          <w:sz w:val="24"/>
          <w:szCs w:val="24"/>
          <w:lang w:val="ro-RO"/>
        </w:rPr>
        <w:t>Limi</w:t>
      </w:r>
      <w:r w:rsidR="00016D76">
        <w:rPr>
          <w:rFonts w:ascii="Times New Roman" w:hAnsi="Times New Roman" w:cs="Times New Roman"/>
          <w:sz w:val="24"/>
          <w:szCs w:val="24"/>
          <w:lang w:val="ro-RO"/>
        </w:rPr>
        <w:t>te de funcții. Funcții continue</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CF3B70">
        <w:rPr>
          <w:rFonts w:ascii="Times New Roman" w:hAnsi="Times New Roman" w:cs="Times New Roman"/>
          <w:sz w:val="24"/>
          <w:szCs w:val="24"/>
          <w:lang w:val="ro-RO"/>
        </w:rPr>
        <w:t>8</w:t>
      </w:r>
      <w:r>
        <w:rPr>
          <w:rFonts w:ascii="Times New Roman" w:hAnsi="Times New Roman" w:cs="Times New Roman"/>
          <w:sz w:val="24"/>
          <w:szCs w:val="24"/>
          <w:lang w:val="ro-RO"/>
        </w:rPr>
        <w:t>/25</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Subiectul lecției: </w:t>
      </w:r>
      <w:r w:rsidR="00951A43">
        <w:rPr>
          <w:rFonts w:ascii="Times New Roman" w:hAnsi="Times New Roman"/>
          <w:sz w:val="24"/>
          <w:szCs w:val="24"/>
          <w:lang w:val="ro-RO"/>
        </w:rPr>
        <w:t xml:space="preserve">Cazuri exceptate la operații cu limite de </w:t>
      </w:r>
      <w:r w:rsidR="00EE7027">
        <w:rPr>
          <w:rFonts w:ascii="Times New Roman" w:hAnsi="Times New Roman"/>
          <w:sz w:val="24"/>
          <w:szCs w:val="24"/>
          <w:lang w:val="ro-RO"/>
        </w:rPr>
        <w:t>funcții</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Durata lecției: </w:t>
      </w:r>
      <w:r w:rsidRPr="00E24F46">
        <w:rPr>
          <w:rFonts w:ascii="Times New Roman" w:hAnsi="Times New Roman" w:cs="Times New Roman"/>
          <w:sz w:val="24"/>
          <w:szCs w:val="24"/>
          <w:lang w:val="ro-RO"/>
        </w:rPr>
        <w:t xml:space="preserve">45 </w:t>
      </w:r>
      <w:r w:rsidR="00016D76">
        <w:rPr>
          <w:rFonts w:ascii="Times New Roman" w:hAnsi="Times New Roman" w:cs="Times New Roman"/>
          <w:sz w:val="24"/>
          <w:szCs w:val="24"/>
          <w:lang w:val="ro-RO"/>
        </w:rPr>
        <w:t xml:space="preserve">de </w:t>
      </w:r>
      <w:r w:rsidRPr="00E24F46">
        <w:rPr>
          <w:rFonts w:ascii="Times New Roman" w:hAnsi="Times New Roman" w:cs="Times New Roman"/>
          <w:sz w:val="24"/>
          <w:szCs w:val="24"/>
          <w:lang w:val="ro-RO"/>
        </w:rPr>
        <w:t>min</w:t>
      </w:r>
      <w:r w:rsidR="00016D76">
        <w:rPr>
          <w:rFonts w:ascii="Times New Roman" w:hAnsi="Times New Roman" w:cs="Times New Roman"/>
          <w:sz w:val="24"/>
          <w:szCs w:val="24"/>
          <w:lang w:val="ro-RO"/>
        </w:rPr>
        <w:t>ute</w:t>
      </w:r>
    </w:p>
    <w:p w:rsidR="008F26C0"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rsidR="00EE7027" w:rsidRPr="00EE7027" w:rsidRDefault="00EE7027" w:rsidP="00951A43">
      <w:pPr>
        <w:pStyle w:val="a5"/>
        <w:numPr>
          <w:ilvl w:val="1"/>
          <w:numId w:val="11"/>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Identificarea</w:t>
      </w:r>
      <w:r w:rsidRPr="00EE7027">
        <w:rPr>
          <w:rFonts w:ascii="Times New Roman" w:hAnsi="Times New Roman" w:cs="Times New Roman"/>
          <w:sz w:val="24"/>
          <w:szCs w:val="24"/>
          <w:lang w:val="ro-MD"/>
        </w:rPr>
        <w:t xml:space="preserve"> și </w:t>
      </w:r>
      <w:r w:rsidRPr="00EE7027">
        <w:rPr>
          <w:rFonts w:ascii="Times New Roman" w:hAnsi="Times New Roman" w:cs="Times New Roman"/>
          <w:bCs/>
          <w:sz w:val="24"/>
          <w:szCs w:val="24"/>
          <w:lang w:val="ro-MD"/>
        </w:rPr>
        <w:t>utilizarea</w:t>
      </w:r>
      <w:r w:rsidRPr="00EE7027">
        <w:rPr>
          <w:rFonts w:ascii="Times New Roman" w:hAnsi="Times New Roman" w:cs="Times New Roman"/>
          <w:sz w:val="24"/>
          <w:szCs w:val="24"/>
          <w:lang w:val="ro-MD"/>
        </w:rPr>
        <w:t xml:space="preserve"> terminologiei și a notațiilor specifice noțiunilor de limită a funcției, continuitate în diverse situații.</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Exemplificarea</w:t>
      </w:r>
      <w:r w:rsidRPr="00EE7027">
        <w:rPr>
          <w:rFonts w:ascii="Times New Roman" w:hAnsi="Times New Roman" w:cs="Times New Roman"/>
          <w:sz w:val="24"/>
          <w:szCs w:val="24"/>
          <w:lang w:val="ro-MD"/>
        </w:rPr>
        <w:t xml:space="preserve"> funcțiilor, a compunerilor de funcții, care au/nu au limită în punctul dat, sunt/nu sunt continue pe intervalul dat.</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Analiza</w:t>
      </w:r>
      <w:r w:rsidRPr="00EE7027">
        <w:rPr>
          <w:rFonts w:ascii="Times New Roman" w:hAnsi="Times New Roman" w:cs="Times New Roman"/>
          <w:sz w:val="24"/>
          <w:szCs w:val="24"/>
          <w:lang w:val="ro-MD"/>
        </w:rPr>
        <w:t xml:space="preserve"> rezolvării unei probleme referitoare la funcții continue din punctul de vedere al corectitudinii, al simplității, al clarității și al semnificației rezultatelor.</w:t>
      </w:r>
    </w:p>
    <w:p w:rsidR="00C51E11"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 xml:space="preserve"> Justificarea</w:t>
      </w:r>
      <w:r w:rsidRPr="00EE7027">
        <w:rPr>
          <w:rFonts w:ascii="Times New Roman" w:hAnsi="Times New Roman" w:cs="Times New Roman"/>
          <w:sz w:val="24"/>
          <w:szCs w:val="24"/>
          <w:lang w:val="ro-MD"/>
        </w:rPr>
        <w:t xml:space="preserve"> unui demers/ rezultat, obținut și/sau indicat, cu limite și continuitate, recurgând la argumentări, demonstrații.</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rsidR="00AC640A" w:rsidRPr="00EE7027" w:rsidRDefault="00AC640A" w:rsidP="00AC640A">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O.1. – să </w:t>
      </w:r>
      <w:r>
        <w:rPr>
          <w:rFonts w:ascii="Times New Roman" w:hAnsi="Times New Roman" w:cs="Times New Roman"/>
          <w:bCs/>
          <w:sz w:val="24"/>
          <w:szCs w:val="24"/>
          <w:lang w:val="ro-MD"/>
        </w:rPr>
        <w:t>identifice</w:t>
      </w:r>
      <w:r w:rsidRPr="00EE7027">
        <w:rPr>
          <w:rFonts w:ascii="Times New Roman" w:hAnsi="Times New Roman" w:cs="Times New Roman"/>
          <w:sz w:val="24"/>
          <w:szCs w:val="24"/>
          <w:lang w:val="ro-MD"/>
        </w:rPr>
        <w:t xml:space="preserve"> și </w:t>
      </w:r>
      <w:r>
        <w:rPr>
          <w:rFonts w:ascii="Times New Roman" w:hAnsi="Times New Roman" w:cs="Times New Roman"/>
          <w:sz w:val="24"/>
          <w:szCs w:val="24"/>
          <w:lang w:val="ro-MD"/>
        </w:rPr>
        <w:t xml:space="preserve">să </w:t>
      </w:r>
      <w:r w:rsidRPr="00EE7027">
        <w:rPr>
          <w:rFonts w:ascii="Times New Roman" w:hAnsi="Times New Roman" w:cs="Times New Roman"/>
          <w:bCs/>
          <w:sz w:val="24"/>
          <w:szCs w:val="24"/>
          <w:lang w:val="ro-MD"/>
        </w:rPr>
        <w:t>utiliz</w:t>
      </w:r>
      <w:r>
        <w:rPr>
          <w:rFonts w:ascii="Times New Roman" w:hAnsi="Times New Roman" w:cs="Times New Roman"/>
          <w:bCs/>
          <w:sz w:val="24"/>
          <w:szCs w:val="24"/>
          <w:lang w:val="ro-MD"/>
        </w:rPr>
        <w:t>eze</w:t>
      </w:r>
      <w:r w:rsidRPr="00EE7027">
        <w:rPr>
          <w:rFonts w:ascii="Times New Roman" w:hAnsi="Times New Roman" w:cs="Times New Roman"/>
          <w:sz w:val="24"/>
          <w:szCs w:val="24"/>
          <w:lang w:val="ro-MD"/>
        </w:rPr>
        <w:t xml:space="preserve"> terminolog</w:t>
      </w:r>
      <w:r>
        <w:rPr>
          <w:rFonts w:ascii="Times New Roman" w:hAnsi="Times New Roman" w:cs="Times New Roman"/>
          <w:sz w:val="24"/>
          <w:szCs w:val="24"/>
          <w:lang w:val="ro-MD"/>
        </w:rPr>
        <w:t xml:space="preserve">a și </w:t>
      </w:r>
      <w:r w:rsidRPr="00EE7027">
        <w:rPr>
          <w:rFonts w:ascii="Times New Roman" w:hAnsi="Times New Roman" w:cs="Times New Roman"/>
          <w:sz w:val="24"/>
          <w:szCs w:val="24"/>
          <w:lang w:val="ro-MD"/>
        </w:rPr>
        <w:t>notațiil</w:t>
      </w:r>
      <w:r>
        <w:rPr>
          <w:rFonts w:ascii="Times New Roman" w:hAnsi="Times New Roman" w:cs="Times New Roman"/>
          <w:sz w:val="24"/>
          <w:szCs w:val="24"/>
          <w:lang w:val="ro-MD"/>
        </w:rPr>
        <w:t>e specifice noțiunii de limită a funcției</w:t>
      </w:r>
      <w:r w:rsidR="00016D76">
        <w:rPr>
          <w:rFonts w:ascii="Times New Roman" w:hAnsi="Times New Roman" w:cs="Times New Roman"/>
          <w:sz w:val="24"/>
          <w:szCs w:val="24"/>
          <w:lang w:val="ro-MD"/>
        </w:rPr>
        <w:t xml:space="preserve"> în diverse situații;</w:t>
      </w:r>
    </w:p>
    <w:p w:rsidR="00AC640A" w:rsidRPr="00E24F46" w:rsidRDefault="00AC640A" w:rsidP="00AC640A">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O.2. – </w:t>
      </w:r>
      <w:r w:rsidRPr="0018798D">
        <w:rPr>
          <w:rFonts w:ascii="Times New Roman" w:hAnsi="Times New Roman" w:cs="Times New Roman"/>
          <w:sz w:val="24"/>
          <w:szCs w:val="24"/>
          <w:lang w:val="ro-MD"/>
        </w:rPr>
        <w:t>să recunoască o “situație exceptată” de la calculul limitei (să precizeze dacă un anumit rezultat este sau nu nedeterminat momentan</w:t>
      </w:r>
      <w:r>
        <w:rPr>
          <w:rFonts w:ascii="Times New Roman" w:hAnsi="Times New Roman" w:cs="Times New Roman"/>
          <w:sz w:val="24"/>
          <w:szCs w:val="24"/>
          <w:lang w:val="ro-MD"/>
        </w:rPr>
        <w:t>)</w:t>
      </w:r>
      <w:r w:rsidRPr="00E24F46">
        <w:rPr>
          <w:rFonts w:ascii="Times New Roman" w:hAnsi="Times New Roman" w:cs="Times New Roman"/>
          <w:sz w:val="24"/>
          <w:szCs w:val="24"/>
          <w:lang w:val="ro-RO"/>
        </w:rPr>
        <w:t>;</w:t>
      </w:r>
    </w:p>
    <w:p w:rsidR="00AC640A" w:rsidRPr="0018798D" w:rsidRDefault="00AC640A" w:rsidP="00AC640A">
      <w:pPr>
        <w:pStyle w:val="a5"/>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O.3. – </w:t>
      </w:r>
      <w:r w:rsidRPr="0018798D">
        <w:rPr>
          <w:rFonts w:ascii="Times New Roman" w:hAnsi="Times New Roman" w:cs="Times New Roman"/>
          <w:sz w:val="24"/>
          <w:szCs w:val="24"/>
          <w:lang w:val="ro-MD"/>
        </w:rPr>
        <w:t>să identifice corect tipurile de funcții implicate în calcul</w:t>
      </w:r>
      <w:r>
        <w:rPr>
          <w:rFonts w:ascii="Times New Roman" w:hAnsi="Times New Roman" w:cs="Times New Roman"/>
          <w:sz w:val="24"/>
          <w:szCs w:val="24"/>
          <w:lang w:val="ro-MD"/>
        </w:rPr>
        <w:t>;</w:t>
      </w:r>
    </w:p>
    <w:p w:rsidR="00AC640A" w:rsidRPr="00E24F46" w:rsidRDefault="00AC640A" w:rsidP="00AC640A">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O.4. – </w:t>
      </w:r>
      <w:r w:rsidRPr="008B6634">
        <w:rPr>
          <w:rFonts w:ascii="Times New Roman" w:hAnsi="Times New Roman" w:cs="Times New Roman"/>
          <w:sz w:val="24"/>
          <w:szCs w:val="24"/>
          <w:lang w:val="ro-MD"/>
        </w:rPr>
        <w:t>să aplice algoritmi specifici de factorizare/descompunere, simplificare</w:t>
      </w:r>
      <w:r w:rsidRPr="00E24F46">
        <w:rPr>
          <w:rFonts w:ascii="Times New Roman" w:hAnsi="Times New Roman" w:cs="Times New Roman"/>
          <w:sz w:val="24"/>
          <w:szCs w:val="24"/>
          <w:lang w:val="ro-RO"/>
        </w:rPr>
        <w:t>;</w:t>
      </w:r>
    </w:p>
    <w:p w:rsidR="00AC640A" w:rsidRPr="00E24F46" w:rsidRDefault="00AC640A" w:rsidP="00AC640A">
      <w:pPr>
        <w:pStyle w:val="a5"/>
        <w:spacing w:line="360" w:lineRule="auto"/>
        <w:jc w:val="both"/>
        <w:rPr>
          <w:rFonts w:ascii="Times New Roman" w:hAnsi="Times New Roman" w:cs="Times New Roman"/>
          <w:sz w:val="24"/>
          <w:szCs w:val="24"/>
          <w:lang w:val="ro-RO"/>
        </w:rPr>
      </w:pPr>
      <w:r w:rsidRPr="00484FCA">
        <w:rPr>
          <w:rFonts w:ascii="Times New Roman" w:hAnsi="Times New Roman" w:cs="Times New Roman"/>
          <w:iCs/>
          <w:sz w:val="24"/>
          <w:szCs w:val="24"/>
          <w:lang w:val="ro-RO"/>
        </w:rPr>
        <w:t>O.5.</w:t>
      </w:r>
      <w:r>
        <w:rPr>
          <w:rFonts w:ascii="Times New Roman" w:hAnsi="Times New Roman" w:cs="Times New Roman"/>
          <w:b/>
          <w:bCs/>
          <w:iCs/>
          <w:sz w:val="24"/>
          <w:szCs w:val="24"/>
          <w:lang w:val="ro-RO"/>
        </w:rPr>
        <w:t xml:space="preserve"> – </w:t>
      </w:r>
      <w:r w:rsidRPr="008B6634">
        <w:rPr>
          <w:rFonts w:ascii="Times New Roman" w:hAnsi="Times New Roman" w:cs="Times New Roman"/>
          <w:sz w:val="24"/>
          <w:szCs w:val="24"/>
          <w:lang w:val="ro-MD"/>
        </w:rPr>
        <w:t>să folosească tehnica adecvată tipurilor de funcții implicate în calcul pentru eliminarea nedeterminării</w:t>
      </w:r>
      <w:r w:rsidRPr="00E24F46">
        <w:rPr>
          <w:rFonts w:ascii="Times New Roman" w:hAnsi="Times New Roman" w:cs="Times New Roman"/>
          <w:sz w:val="24"/>
          <w:szCs w:val="24"/>
          <w:lang w:val="ro-RO"/>
        </w:rPr>
        <w:t>;</w:t>
      </w:r>
    </w:p>
    <w:p w:rsidR="00AC640A" w:rsidRPr="00E24F46" w:rsidRDefault="00AC640A" w:rsidP="00AC640A">
      <w:pPr>
        <w:pStyle w:val="a5"/>
        <w:spacing w:line="360" w:lineRule="auto"/>
        <w:jc w:val="both"/>
        <w:rPr>
          <w:rFonts w:ascii="Times New Roman" w:hAnsi="Times New Roman" w:cs="Times New Roman"/>
          <w:b/>
          <w:color w:val="FF0000"/>
          <w:sz w:val="24"/>
          <w:szCs w:val="24"/>
          <w:lang w:val="ro-RO"/>
        </w:rPr>
      </w:pPr>
      <w:r w:rsidRPr="000C5607">
        <w:rPr>
          <w:rFonts w:ascii="Times New Roman" w:hAnsi="Times New Roman" w:cs="Times New Roman"/>
          <w:bCs/>
          <w:sz w:val="24"/>
          <w:szCs w:val="24"/>
          <w:lang w:val="ro-RO"/>
        </w:rPr>
        <w:t>O.6.</w:t>
      </w:r>
      <w:r>
        <w:rPr>
          <w:rFonts w:ascii="Times New Roman" w:hAnsi="Times New Roman" w:cs="Times New Roman"/>
          <w:bCs/>
          <w:sz w:val="24"/>
          <w:szCs w:val="24"/>
          <w:lang w:val="ro-RO"/>
        </w:rPr>
        <w:t xml:space="preserve"> – să d</w:t>
      </w:r>
      <w:r w:rsidRPr="008B6634">
        <w:rPr>
          <w:rFonts w:ascii="Times New Roman" w:hAnsi="Times New Roman" w:cs="Times New Roman"/>
          <w:sz w:val="24"/>
          <w:szCs w:val="24"/>
          <w:lang w:val="ro-MD"/>
        </w:rPr>
        <w:t>ezvolte spiritului de observaţie şi a concentrării în rezolvarea problemelor</w:t>
      </w:r>
      <w:r w:rsidR="00016D76">
        <w:rPr>
          <w:rFonts w:ascii="Times New Roman" w:hAnsi="Times New Roman" w:cs="Times New Roman"/>
          <w:sz w:val="24"/>
          <w:szCs w:val="24"/>
          <w:lang w:val="ro-MD"/>
        </w:rPr>
        <w:t>.</w:t>
      </w:r>
    </w:p>
    <w:p w:rsidR="008F26C0" w:rsidRPr="00E24F46" w:rsidRDefault="008F26C0" w:rsidP="008F26C0">
      <w:pPr>
        <w:pStyle w:val="a5"/>
        <w:spacing w:line="360" w:lineRule="auto"/>
        <w:jc w:val="both"/>
        <w:rPr>
          <w:rFonts w:ascii="Times New Roman" w:hAnsi="Times New Roman" w:cs="Times New Roman"/>
          <w:w w:val="90"/>
          <w:sz w:val="24"/>
          <w:szCs w:val="24"/>
          <w:lang w:val="ro-RO"/>
        </w:rPr>
      </w:pPr>
      <w:r w:rsidRPr="00484FCA">
        <w:rPr>
          <w:rFonts w:ascii="Times New Roman" w:hAnsi="Times New Roman" w:cs="Times New Roman"/>
          <w:b/>
          <w:bCs/>
          <w:i/>
          <w:sz w:val="24"/>
          <w:szCs w:val="24"/>
          <w:lang w:val="ro-RO"/>
        </w:rPr>
        <w:t>Tipul lecției</w:t>
      </w:r>
      <w:r w:rsidRPr="00E24F46">
        <w:rPr>
          <w:rFonts w:ascii="Times New Roman" w:hAnsi="Times New Roman" w:cs="Times New Roman"/>
          <w:iCs/>
          <w:sz w:val="24"/>
          <w:szCs w:val="24"/>
          <w:lang w:val="ro-RO"/>
        </w:rPr>
        <w:t>:</w:t>
      </w:r>
      <w:r w:rsidRPr="00E24F46">
        <w:rPr>
          <w:rFonts w:ascii="Times New Roman" w:hAnsi="Times New Roman" w:cs="Times New Roman"/>
          <w:w w:val="90"/>
          <w:sz w:val="24"/>
          <w:szCs w:val="24"/>
          <w:lang w:val="ro-RO"/>
        </w:rPr>
        <w:t xml:space="preserve"> </w:t>
      </w:r>
      <w:r w:rsidRPr="00C51E11">
        <w:rPr>
          <w:rFonts w:ascii="Times New Roman" w:hAnsi="Times New Roman" w:cs="Times New Roman"/>
          <w:w w:val="90"/>
          <w:sz w:val="24"/>
          <w:szCs w:val="24"/>
          <w:lang w:val="ro-RO"/>
        </w:rPr>
        <w:t xml:space="preserve">Lecție de formare a capacităților de </w:t>
      </w:r>
      <w:r w:rsidR="00AC640A">
        <w:rPr>
          <w:rFonts w:ascii="Times New Roman" w:hAnsi="Times New Roman" w:cs="Times New Roman"/>
          <w:w w:val="90"/>
          <w:sz w:val="24"/>
          <w:szCs w:val="24"/>
          <w:lang w:val="ro-RO"/>
        </w:rPr>
        <w:t>dobândire</w:t>
      </w:r>
      <w:r w:rsidRPr="00C51E11">
        <w:rPr>
          <w:rFonts w:ascii="Times New Roman" w:hAnsi="Times New Roman" w:cs="Times New Roman"/>
          <w:w w:val="90"/>
          <w:sz w:val="24"/>
          <w:szCs w:val="24"/>
          <w:lang w:val="ro-RO"/>
        </w:rPr>
        <w:t xml:space="preserve"> a cunoștințelor.</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 xml:space="preserve">Forme: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frontală;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în perechi; </w:t>
      </w:r>
    </w:p>
    <w:p w:rsidR="008F26C0" w:rsidRPr="00261B1E"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individual.</w:t>
      </w:r>
    </w:p>
    <w:p w:rsidR="00AC640A" w:rsidRDefault="00AC640A" w:rsidP="00AC640A">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lastRenderedPageBreak/>
        <w:t>Metode:</w:t>
      </w:r>
      <w:r>
        <w:rPr>
          <w:rFonts w:ascii="Times New Roman" w:hAnsi="Times New Roman" w:cs="Times New Roman"/>
          <w:b/>
          <w:bCs/>
          <w:i/>
          <w:iCs/>
          <w:sz w:val="24"/>
          <w:szCs w:val="24"/>
          <w:lang w:val="ro-RO"/>
        </w:rPr>
        <w:t xml:space="preserve"> </w:t>
      </w:r>
    </w:p>
    <w:p w:rsidR="00AC640A" w:rsidRPr="008B6634"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conversația euristică;</w:t>
      </w:r>
    </w:p>
    <w:p w:rsidR="00AC640A" w:rsidRPr="008B6634"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problematizarea;</w:t>
      </w:r>
    </w:p>
    <w:p w:rsidR="00AC640A" w:rsidRPr="00AC640A"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explicația;</w:t>
      </w:r>
    </w:p>
    <w:p w:rsidR="00AC640A" w:rsidRPr="00BF7ECB"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exercițiul</w:t>
      </w:r>
      <w:r w:rsidRPr="00261B1E">
        <w:rPr>
          <w:rFonts w:ascii="Times New Roman" w:hAnsi="Times New Roman" w:cs="Times New Roman"/>
          <w:sz w:val="24"/>
          <w:szCs w:val="24"/>
          <w:lang w:val="ro-RO"/>
        </w:rPr>
        <w:t>;</w:t>
      </w:r>
    </w:p>
    <w:p w:rsidR="00AC640A" w:rsidRPr="009A766D" w:rsidRDefault="00AC640A" w:rsidP="009A766D">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observația;</w:t>
      </w:r>
    </w:p>
    <w:p w:rsidR="00AC640A" w:rsidRPr="002F1EEF"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învățarea prin descoperire;</w:t>
      </w:r>
      <w:r w:rsidRPr="00261B1E">
        <w:rPr>
          <w:rFonts w:ascii="Times New Roman" w:hAnsi="Times New Roman" w:cs="Times New Roman"/>
          <w:sz w:val="24"/>
          <w:szCs w:val="24"/>
          <w:lang w:val="ro-RO"/>
        </w:rPr>
        <w:t xml:space="preserve">  </w:t>
      </w:r>
    </w:p>
    <w:p w:rsidR="00AC640A" w:rsidRPr="00261B1E" w:rsidRDefault="00AC640A" w:rsidP="00AC640A">
      <w:pPr>
        <w:pStyle w:val="a5"/>
        <w:numPr>
          <w:ilvl w:val="0"/>
          <w:numId w:val="7"/>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lucrul cu manualul.</w:t>
      </w:r>
    </w:p>
    <w:p w:rsidR="00AC640A" w:rsidRPr="00E24F46" w:rsidRDefault="00AC640A" w:rsidP="00AC640A">
      <w:pPr>
        <w:pStyle w:val="a5"/>
        <w:numPr>
          <w:ilvl w:val="0"/>
          <w:numId w:val="2"/>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rsidR="00AC640A" w:rsidRPr="00E24F46" w:rsidRDefault="00AC640A" w:rsidP="00AC640A">
      <w:pPr>
        <w:pStyle w:val="a5"/>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Achiri, V. Ciobanu, P</w:t>
      </w:r>
      <w:r w:rsidRPr="00E24F46">
        <w:rPr>
          <w:rFonts w:ascii="Times New Roman" w:hAnsi="Times New Roman" w:cs="Times New Roman"/>
          <w:sz w:val="24"/>
          <w:szCs w:val="24"/>
          <w:lang w:val="ro-RO"/>
        </w:rPr>
        <w:t xml:space="preserve">. </w:t>
      </w:r>
      <w:r>
        <w:rPr>
          <w:rFonts w:ascii="Times New Roman" w:hAnsi="Times New Roman" w:cs="Times New Roman"/>
          <w:sz w:val="24"/>
          <w:szCs w:val="24"/>
          <w:lang w:val="ro-RO"/>
        </w:rPr>
        <w:t>Efros, V</w:t>
      </w:r>
      <w:r w:rsidRPr="00E24F46">
        <w:rPr>
          <w:rFonts w:ascii="Times New Roman" w:hAnsi="Times New Roman" w:cs="Times New Roman"/>
          <w:sz w:val="24"/>
          <w:szCs w:val="24"/>
          <w:lang w:val="ro-RO"/>
        </w:rPr>
        <w:t>.</w:t>
      </w:r>
      <w:r>
        <w:rPr>
          <w:rFonts w:ascii="Times New Roman" w:hAnsi="Times New Roman" w:cs="Times New Roman"/>
          <w:sz w:val="24"/>
          <w:szCs w:val="24"/>
          <w:lang w:val="ro-RO"/>
        </w:rPr>
        <w:t xml:space="preserve"> Garit, V. Neagu, N. Prodan, D. Taragan, A. Topală Matematică. Manual. Clasa a X</w:t>
      </w:r>
      <w:r w:rsidRPr="00E24F46">
        <w:rPr>
          <w:rFonts w:ascii="Times New Roman" w:hAnsi="Times New Roman" w:cs="Times New Roman"/>
          <w:sz w:val="24"/>
          <w:szCs w:val="24"/>
          <w:lang w:val="ro-RO"/>
        </w:rPr>
        <w:t>I-a. Editura Pr</w:t>
      </w:r>
      <w:r>
        <w:rPr>
          <w:rFonts w:ascii="Times New Roman" w:hAnsi="Times New Roman" w:cs="Times New Roman"/>
          <w:sz w:val="24"/>
          <w:szCs w:val="24"/>
          <w:lang w:val="ro-RO"/>
        </w:rPr>
        <w:t>ut Internațional. Chișinău, 2020</w:t>
      </w:r>
      <w:r w:rsidRPr="00E24F46">
        <w:rPr>
          <w:rFonts w:ascii="Times New Roman" w:hAnsi="Times New Roman" w:cs="Times New Roman"/>
          <w:sz w:val="24"/>
          <w:szCs w:val="24"/>
          <w:lang w:val="ro-RO"/>
        </w:rPr>
        <w:t>;</w:t>
      </w:r>
    </w:p>
    <w:p w:rsidR="00AC640A" w:rsidRPr="00003E93" w:rsidRDefault="00AC640A" w:rsidP="00AC640A">
      <w:pPr>
        <w:pStyle w:val="a5"/>
        <w:numPr>
          <w:ilvl w:val="0"/>
          <w:numId w:val="3"/>
        </w:numPr>
        <w:spacing w:line="360" w:lineRule="auto"/>
        <w:jc w:val="both"/>
        <w:rPr>
          <w:rFonts w:ascii="Times New Roman" w:hAnsi="Times New Roman" w:cs="Times New Roman"/>
          <w:sz w:val="24"/>
          <w:szCs w:val="24"/>
          <w:lang w:val="ro-RO"/>
        </w:rPr>
      </w:pPr>
      <w:r w:rsidRPr="00003E93">
        <w:rPr>
          <w:rFonts w:ascii="Times New Roman" w:hAnsi="Times New Roman" w:cs="Times New Roman"/>
          <w:sz w:val="24"/>
          <w:szCs w:val="24"/>
          <w:lang w:val="ro-RO"/>
        </w:rPr>
        <w:t>Computerul; Proiectorul sau tabla interactivă;</w:t>
      </w:r>
    </w:p>
    <w:p w:rsidR="00AC640A" w:rsidRPr="00E24F46" w:rsidRDefault="00AC640A" w:rsidP="00AC640A">
      <w:pPr>
        <w:pStyle w:val="a5"/>
        <w:numPr>
          <w:ilvl w:val="0"/>
          <w:numId w:val="3"/>
        </w:numPr>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Fișa cu probleme</w:t>
      </w:r>
      <w:r w:rsidR="00016D76">
        <w:rPr>
          <w:rFonts w:ascii="Times New Roman" w:hAnsi="Times New Roman" w:cs="Times New Roman"/>
          <w:sz w:val="24"/>
          <w:szCs w:val="24"/>
          <w:lang w:val="ro-RO"/>
        </w:rPr>
        <w:t>(Anexa nr. 1, Anexa nr.2, Anexa nr 3)</w:t>
      </w:r>
      <w:r w:rsidRPr="00E24F46">
        <w:rPr>
          <w:rFonts w:ascii="Times New Roman" w:hAnsi="Times New Roman" w:cs="Times New Roman"/>
          <w:sz w:val="24"/>
          <w:szCs w:val="24"/>
          <w:lang w:val="ro-RO"/>
        </w:rPr>
        <w:t>, posterul cu sarcini.</w:t>
      </w:r>
    </w:p>
    <w:p w:rsidR="00AC640A" w:rsidRPr="00016D76" w:rsidRDefault="00AC640A" w:rsidP="00AC640A">
      <w:pPr>
        <w:pStyle w:val="a5"/>
        <w:numPr>
          <w:ilvl w:val="0"/>
          <w:numId w:val="3"/>
        </w:numPr>
        <w:spacing w:line="360" w:lineRule="auto"/>
        <w:jc w:val="both"/>
        <w:rPr>
          <w:rFonts w:ascii="Times New Roman" w:hAnsi="Times New Roman" w:cs="Times New Roman"/>
          <w:color w:val="000000" w:themeColor="text1"/>
          <w:sz w:val="24"/>
          <w:szCs w:val="24"/>
          <w:lang w:val="ro-RO"/>
        </w:rPr>
      </w:pPr>
      <w:r w:rsidRPr="00E24F46">
        <w:rPr>
          <w:rFonts w:ascii="Times New Roman" w:hAnsi="Times New Roman" w:cs="Times New Roman"/>
          <w:sz w:val="24"/>
          <w:szCs w:val="24"/>
          <w:lang w:val="ro-RO"/>
        </w:rPr>
        <w:t xml:space="preserve">Platforma educațională: </w:t>
      </w:r>
    </w:p>
    <w:p w:rsidR="00AC640A" w:rsidRPr="00016D76" w:rsidRDefault="00016D76" w:rsidP="004C137C">
      <w:pPr>
        <w:pStyle w:val="a5"/>
        <w:numPr>
          <w:ilvl w:val="0"/>
          <w:numId w:val="3"/>
        </w:numPr>
        <w:spacing w:line="360" w:lineRule="auto"/>
        <w:jc w:val="both"/>
        <w:rPr>
          <w:rFonts w:ascii="Times New Roman" w:hAnsi="Times New Roman" w:cs="Times New Roman"/>
          <w:sz w:val="24"/>
          <w:szCs w:val="24"/>
          <w:lang w:val="ro-RO"/>
        </w:rPr>
      </w:pPr>
      <w:r w:rsidRPr="00016D76">
        <w:rPr>
          <w:rFonts w:ascii="Times New Roman" w:hAnsi="Times New Roman" w:cs="Times New Roman"/>
          <w:sz w:val="24"/>
          <w:szCs w:val="24"/>
          <w:lang w:val="ro-RO"/>
        </w:rPr>
        <w:t xml:space="preserve">Lincul nr.1: </w:t>
      </w:r>
      <w:hyperlink r:id="rId5" w:history="1">
        <w:r w:rsidR="00AC640A" w:rsidRPr="00016D76">
          <w:rPr>
            <w:rStyle w:val="a7"/>
            <w:rFonts w:ascii="Times New Roman" w:hAnsi="Times New Roman" w:cs="Times New Roman"/>
            <w:sz w:val="24"/>
            <w:szCs w:val="24"/>
            <w:lang w:val="ro-RO"/>
          </w:rPr>
          <w:t>https://educatieonline.md/details?c2564379740347c9aed89ddae991c081</w:t>
        </w:r>
      </w:hyperlink>
      <w:r w:rsidR="004C137C">
        <w:rPr>
          <w:rStyle w:val="a7"/>
          <w:rFonts w:ascii="Times New Roman" w:hAnsi="Times New Roman" w:cs="Times New Roman"/>
          <w:sz w:val="24"/>
          <w:szCs w:val="24"/>
          <w:u w:val="none"/>
          <w:lang w:val="ro-RO"/>
        </w:rPr>
        <w:t>(13:36-26:10)</w:t>
      </w:r>
    </w:p>
    <w:p w:rsidR="00AC640A" w:rsidRPr="00E24F46" w:rsidRDefault="00AC640A" w:rsidP="00AC640A">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b/>
          <w:bCs/>
          <w:i/>
          <w:iCs/>
          <w:sz w:val="24"/>
          <w:szCs w:val="24"/>
          <w:lang w:val="ro-RO"/>
        </w:rPr>
        <w:t xml:space="preserve">Evaluarea: </w:t>
      </w:r>
      <w:r w:rsidRPr="00E24F46">
        <w:rPr>
          <w:rFonts w:ascii="Times New Roman" w:hAnsi="Times New Roman" w:cs="Times New Roman"/>
          <w:sz w:val="24"/>
          <w:szCs w:val="24"/>
          <w:lang w:val="ro-RO"/>
        </w:rPr>
        <w:t xml:space="preserve">formativă, </w:t>
      </w:r>
      <w:r>
        <w:rPr>
          <w:rFonts w:ascii="Times New Roman" w:hAnsi="Times New Roman" w:cs="Times New Roman"/>
          <w:sz w:val="24"/>
          <w:szCs w:val="24"/>
          <w:lang w:val="ro-RO"/>
        </w:rPr>
        <w:t xml:space="preserve">observarea sistematică a implicării elevilor, analiza răspunsurilor primite,  </w:t>
      </w:r>
      <w:r w:rsidRPr="00E24F46">
        <w:rPr>
          <w:rFonts w:ascii="Times New Roman" w:hAnsi="Times New Roman" w:cs="Times New Roman"/>
          <w:sz w:val="24"/>
          <w:szCs w:val="24"/>
          <w:lang w:val="ro-RO"/>
        </w:rPr>
        <w:t>evaluare orală și în scris, reciprocă;  produse: problemă rezolvată, răspuns oral, exercițiu r</w:t>
      </w:r>
      <w:r w:rsidR="00016D76">
        <w:rPr>
          <w:rFonts w:ascii="Times New Roman" w:hAnsi="Times New Roman" w:cs="Times New Roman"/>
          <w:sz w:val="24"/>
          <w:szCs w:val="24"/>
          <w:lang w:val="ro-RO"/>
        </w:rPr>
        <w:t>ezolvat, lucrare independentă fără</w:t>
      </w:r>
      <w:r w:rsidRPr="00E24F46">
        <w:rPr>
          <w:rFonts w:ascii="Times New Roman" w:hAnsi="Times New Roman" w:cs="Times New Roman"/>
          <w:sz w:val="24"/>
          <w:szCs w:val="24"/>
          <w:lang w:val="ro-RO"/>
        </w:rPr>
        <w:t xml:space="preserve"> apreciere cu note.</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Default="008F26C0" w:rsidP="008F26C0">
      <w:pPr>
        <w:pStyle w:val="a5"/>
        <w:jc w:val="both"/>
        <w:rPr>
          <w:rFonts w:ascii="Times New Roman" w:hAnsi="Times New Roman" w:cs="Times New Roman"/>
          <w:sz w:val="32"/>
          <w:szCs w:val="32"/>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sectPr w:rsidR="008F26C0" w:rsidRPr="00003E93" w:rsidSect="008F26C0">
          <w:pgSz w:w="12240" w:h="15840"/>
          <w:pgMar w:top="1134" w:right="851" w:bottom="1134" w:left="1134" w:header="720" w:footer="720" w:gutter="0"/>
          <w:cols w:space="720"/>
          <w:docGrid w:linePitch="360"/>
        </w:sectPr>
      </w:pPr>
    </w:p>
    <w:p w:rsidR="008F26C0" w:rsidRDefault="008F26C0" w:rsidP="008F26C0">
      <w:pPr>
        <w:pStyle w:val="a5"/>
        <w:spacing w:line="0" w:lineRule="atLeast"/>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Scenariul </w:t>
      </w:r>
      <w:r w:rsidRPr="00DF6475">
        <w:rPr>
          <w:rFonts w:ascii="Times New Roman" w:hAnsi="Times New Roman" w:cs="Times New Roman"/>
          <w:b/>
          <w:bCs/>
          <w:i/>
          <w:iCs/>
          <w:sz w:val="24"/>
          <w:szCs w:val="24"/>
          <w:lang w:val="ro-RO"/>
        </w:rPr>
        <w:t>lecției</w:t>
      </w:r>
    </w:p>
    <w:p w:rsidR="008F26C0" w:rsidRDefault="008F26C0" w:rsidP="008F26C0">
      <w:pPr>
        <w:pStyle w:val="a5"/>
        <w:spacing w:line="0" w:lineRule="atLeast"/>
        <w:jc w:val="center"/>
        <w:rPr>
          <w:rFonts w:ascii="Times New Roman" w:hAnsi="Times New Roman" w:cs="Times New Roman"/>
          <w:b/>
          <w:bCs/>
          <w:i/>
          <w:iCs/>
          <w:sz w:val="24"/>
          <w:szCs w:val="24"/>
          <w:lang w:val="ro-RO"/>
        </w:rPr>
      </w:pPr>
    </w:p>
    <w:tbl>
      <w:tblPr>
        <w:tblStyle w:val="a6"/>
        <w:tblW w:w="15386" w:type="dxa"/>
        <w:tblInd w:w="-365" w:type="dxa"/>
        <w:tblLook w:val="04A0" w:firstRow="1" w:lastRow="0" w:firstColumn="1" w:lastColumn="0" w:noHBand="0" w:noVBand="1"/>
      </w:tblPr>
      <w:tblGrid>
        <w:gridCol w:w="1696"/>
        <w:gridCol w:w="1169"/>
        <w:gridCol w:w="9729"/>
        <w:gridCol w:w="970"/>
        <w:gridCol w:w="1822"/>
      </w:tblGrid>
      <w:tr w:rsidR="008F26C0" w:rsidRPr="00511EE6" w:rsidTr="00140759">
        <w:tc>
          <w:tcPr>
            <w:tcW w:w="1696" w:type="dxa"/>
            <w:vAlign w:val="center"/>
          </w:tcPr>
          <w:p w:rsidR="008F26C0" w:rsidRDefault="008F26C0" w:rsidP="000E6DA7">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69" w:type="dxa"/>
            <w:vAlign w:val="center"/>
          </w:tcPr>
          <w:p w:rsidR="008F26C0" w:rsidRDefault="008F26C0" w:rsidP="000E6DA7">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9729" w:type="dxa"/>
            <w:vAlign w:val="center"/>
          </w:tcPr>
          <w:p w:rsidR="008F26C0" w:rsidRDefault="008F26C0" w:rsidP="000E6DA7">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970" w:type="dxa"/>
            <w:vAlign w:val="center"/>
          </w:tcPr>
          <w:p w:rsidR="008F26C0" w:rsidRDefault="008F26C0" w:rsidP="000E6DA7">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8F26C0" w:rsidRDefault="008F26C0" w:rsidP="000E6DA7">
            <w:pPr>
              <w:pStyle w:val="a5"/>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822" w:type="dxa"/>
            <w:vAlign w:val="center"/>
          </w:tcPr>
          <w:p w:rsidR="008F26C0" w:rsidRDefault="008F26C0" w:rsidP="000E6DA7">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rsidR="008F26C0" w:rsidRDefault="008F26C0" w:rsidP="000E6DA7">
            <w:pPr>
              <w:pStyle w:val="a5"/>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8F26C0" w:rsidRPr="00AC640A" w:rsidTr="00140759">
        <w:tc>
          <w:tcPr>
            <w:tcW w:w="1696" w:type="dxa"/>
          </w:tcPr>
          <w:p w:rsidR="008F26C0" w:rsidRDefault="008F26C0" w:rsidP="000E6DA7">
            <w:pPr>
              <w:pStyle w:val="a5"/>
              <w:spacing w:line="276" w:lineRule="auto"/>
              <w:jc w:val="center"/>
              <w:rPr>
                <w:rFonts w:ascii="Times New Roman" w:hAnsi="Times New Roman" w:cs="Times New Roman"/>
                <w:b/>
                <w:bCs/>
                <w:i/>
                <w:iCs/>
                <w:sz w:val="24"/>
                <w:szCs w:val="24"/>
                <w:lang w:val="ro-RO"/>
              </w:rPr>
            </w:pPr>
            <w:r w:rsidRPr="00D13C0A">
              <w:rPr>
                <w:rFonts w:ascii="Times New Roman" w:hAnsi="Times New Roman" w:cs="Times New Roman"/>
                <w:b/>
                <w:bCs/>
                <w:i/>
                <w:iCs/>
                <w:sz w:val="24"/>
                <w:szCs w:val="24"/>
                <w:lang w:val="ro-RO"/>
              </w:rPr>
              <w:t>Evocare</w:t>
            </w:r>
          </w:p>
        </w:tc>
        <w:tc>
          <w:tcPr>
            <w:tcW w:w="1169" w:type="dxa"/>
          </w:tcPr>
          <w:p w:rsidR="008F26C0" w:rsidRDefault="008F26C0" w:rsidP="000E6DA7">
            <w:pPr>
              <w:pStyle w:val="a5"/>
              <w:spacing w:line="276" w:lineRule="auto"/>
              <w:jc w:val="center"/>
              <w:rPr>
                <w:rFonts w:ascii="Times New Roman" w:hAnsi="Times New Roman" w:cs="Times New Roman"/>
                <w:sz w:val="24"/>
                <w:szCs w:val="24"/>
                <w:lang w:val="ro-RO"/>
              </w:rPr>
            </w:pPr>
          </w:p>
          <w:p w:rsidR="004C137C"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rsidR="004C137C"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4C137C" w:rsidRPr="00587864"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tc>
        <w:tc>
          <w:tcPr>
            <w:tcW w:w="9729" w:type="dxa"/>
          </w:tcPr>
          <w:p w:rsidR="00365B62" w:rsidRDefault="00365B62" w:rsidP="00DD598C">
            <w:pPr>
              <w:pStyle w:val="a5"/>
              <w:spacing w:line="276" w:lineRule="auto"/>
              <w:jc w:val="both"/>
              <w:rPr>
                <w:rFonts w:ascii="Times New Roman" w:hAnsi="Times New Roman" w:cs="Times New Roman"/>
                <w:sz w:val="24"/>
                <w:szCs w:val="24"/>
                <w:lang w:val="ro-MD"/>
              </w:rPr>
            </w:pPr>
            <w:r w:rsidRPr="00FF144F">
              <w:rPr>
                <w:rFonts w:ascii="Times New Roman" w:hAnsi="Times New Roman" w:cs="Times New Roman"/>
                <w:sz w:val="24"/>
                <w:szCs w:val="24"/>
                <w:lang w:val="ro-MD"/>
              </w:rPr>
              <w:t>Moment organizatoric.</w:t>
            </w:r>
          </w:p>
          <w:p w:rsidR="00DD598C" w:rsidRPr="00FF144F" w:rsidRDefault="00DD598C" w:rsidP="00DD598C">
            <w:pPr>
              <w:pStyle w:val="a5"/>
              <w:spacing w:line="276" w:lineRule="auto"/>
              <w:jc w:val="both"/>
              <w:rPr>
                <w:lang w:val="ro-MD"/>
              </w:rPr>
            </w:pPr>
          </w:p>
          <w:p w:rsidR="00365B62" w:rsidRDefault="00365B62" w:rsidP="003A434D">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RO"/>
              </w:rPr>
              <w:t>Verificarea temei de acasă:</w:t>
            </w:r>
            <w:r w:rsidR="00DD598C">
              <w:rPr>
                <w:rFonts w:ascii="Times New Roman" w:hAnsi="Times New Roman" w:cs="Times New Roman"/>
                <w:sz w:val="24"/>
                <w:szCs w:val="24"/>
                <w:lang w:val="ro-RO"/>
              </w:rPr>
              <w:t xml:space="preserve"> </w:t>
            </w:r>
            <w:r w:rsidRPr="00FF144F">
              <w:rPr>
                <w:rFonts w:ascii="Times New Roman" w:hAnsi="Times New Roman" w:cs="Times New Roman"/>
                <w:sz w:val="24"/>
                <w:szCs w:val="24"/>
                <w:lang w:val="ro-MD"/>
              </w:rPr>
              <w:t>Se verifică frontal tema, eventual se lucrează la tablă un exerciţiu la care elevii au întâmpinat dificultăţi. Se face observaţii şi recomandări, dacă este cazul, explicarea eventualelor nelămuriri legate de tema de acasa. Elevii compară răspunsurile din caiete corectând eventualele greşeli</w:t>
            </w:r>
            <w:r>
              <w:rPr>
                <w:rFonts w:ascii="Times New Roman" w:hAnsi="Times New Roman" w:cs="Times New Roman"/>
                <w:sz w:val="24"/>
                <w:szCs w:val="24"/>
                <w:lang w:val="ro-MD"/>
              </w:rPr>
              <w:t>,</w:t>
            </w:r>
            <w:r w:rsidRPr="00FF144F">
              <w:rPr>
                <w:rFonts w:ascii="Times New Roman" w:hAnsi="Times New Roman" w:cs="Times New Roman"/>
                <w:sz w:val="24"/>
                <w:szCs w:val="24"/>
                <w:lang w:val="ro-MD"/>
              </w:rPr>
              <w:t xml:space="preserve"> îşi însuşesc observaţiile şi recomandările primite.</w:t>
            </w:r>
          </w:p>
          <w:p w:rsidR="00DD598C" w:rsidRDefault="00DD598C" w:rsidP="003A434D">
            <w:pPr>
              <w:pStyle w:val="a5"/>
              <w:spacing w:line="276" w:lineRule="auto"/>
              <w:jc w:val="both"/>
              <w:rPr>
                <w:rFonts w:ascii="Times New Roman" w:hAnsi="Times New Roman" w:cs="Times New Roman"/>
                <w:sz w:val="24"/>
                <w:szCs w:val="24"/>
                <w:lang w:val="ro-MD"/>
              </w:rPr>
            </w:pPr>
          </w:p>
          <w:p w:rsidR="00365B62" w:rsidRDefault="00365B62" w:rsidP="003A434D">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Captarea atenției.</w:t>
            </w:r>
            <w:r w:rsidR="00DD598C">
              <w:rPr>
                <w:rFonts w:ascii="Times New Roman" w:hAnsi="Times New Roman" w:cs="Times New Roman"/>
                <w:sz w:val="24"/>
                <w:szCs w:val="24"/>
                <w:lang w:val="ro-MD"/>
              </w:rPr>
              <w:t xml:space="preserve"> </w:t>
            </w:r>
            <w:r w:rsidRPr="00BF7ECB">
              <w:rPr>
                <w:rFonts w:ascii="Times New Roman" w:hAnsi="Times New Roman" w:cs="Times New Roman"/>
                <w:sz w:val="24"/>
                <w:szCs w:val="24"/>
                <w:lang w:val="ro-MD"/>
              </w:rPr>
              <w:t>Prin conversație frontală se reamintesc</w:t>
            </w:r>
            <w:r>
              <w:rPr>
                <w:rFonts w:ascii="Times New Roman" w:hAnsi="Times New Roman" w:cs="Times New Roman"/>
                <w:sz w:val="24"/>
                <w:szCs w:val="24"/>
                <w:lang w:val="ro-MD"/>
              </w:rPr>
              <w:t xml:space="preserve"> cazurile de nederminare studiate la lecția anterioară</w:t>
            </w:r>
            <w:r w:rsidR="00DD598C">
              <w:rPr>
                <w:rFonts w:ascii="Times New Roman" w:hAnsi="Times New Roman" w:cs="Times New Roman"/>
                <w:sz w:val="24"/>
                <w:szCs w:val="24"/>
                <w:lang w:val="ro-MD"/>
              </w:rPr>
              <w:t xml:space="preserve">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r>
                <w:rPr>
                  <w:rFonts w:ascii="Cambria Math" w:hAnsi="Cambria Math" w:cs="Times New Roman"/>
                  <w:sz w:val="24"/>
                  <w:szCs w:val="24"/>
                  <w:lang w:val="ro-MD"/>
                </w:rPr>
                <m:t xml:space="preserve">,  </m:t>
              </m:r>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r>
                <w:rPr>
                  <w:rFonts w:ascii="Cambria Math" w:hAnsi="Cambria Math" w:cs="Times New Roman"/>
                  <w:sz w:val="24"/>
                  <w:szCs w:val="24"/>
                  <w:lang w:val="ro-MD"/>
                </w:rPr>
                <m:t>,  0∙∞,</m:t>
              </m:r>
            </m:oMath>
            <w:r w:rsidR="00DD598C">
              <w:rPr>
                <w:rFonts w:ascii="Times New Roman" w:hAnsi="Times New Roman" w:cs="Times New Roman"/>
                <w:sz w:val="24"/>
                <w:szCs w:val="24"/>
                <w:lang w:val="ro-MD"/>
              </w:rPr>
              <w:t>)</w:t>
            </w:r>
            <w:r>
              <w:rPr>
                <w:rFonts w:ascii="Times New Roman" w:hAnsi="Times New Roman" w:cs="Times New Roman"/>
                <w:sz w:val="24"/>
                <w:szCs w:val="24"/>
                <w:lang w:val="ro-MD"/>
              </w:rPr>
              <w:t xml:space="preserve"> și recomandările de eliminare</w:t>
            </w:r>
            <w:r w:rsidR="00DD598C">
              <w:rPr>
                <w:rFonts w:ascii="Times New Roman" w:hAnsi="Times New Roman" w:cs="Times New Roman"/>
                <w:sz w:val="24"/>
                <w:szCs w:val="24"/>
                <w:lang w:val="ro-MD"/>
              </w:rPr>
              <w:t xml:space="preserve"> a cazurilor exceptate studiate.</w:t>
            </w:r>
            <w:r w:rsidRPr="00BF7ECB">
              <w:rPr>
                <w:rFonts w:ascii="Times New Roman" w:hAnsi="Times New Roman" w:cs="Times New Roman"/>
                <w:sz w:val="24"/>
                <w:szCs w:val="24"/>
                <w:lang w:val="ro-MD"/>
              </w:rPr>
              <w:t xml:space="preserve"> </w:t>
            </w:r>
          </w:p>
          <w:p w:rsidR="003A434D" w:rsidRDefault="003A434D" w:rsidP="003A434D">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Se reamintește limita șirurilor și constantanta lui Euler(</w:t>
            </w:r>
            <w:r>
              <w:rPr>
                <w:rFonts w:ascii="Times New Roman" w:hAnsi="Times New Roman" w:cs="Times New Roman"/>
                <w:i/>
                <w:sz w:val="24"/>
                <w:szCs w:val="24"/>
                <w:lang w:val="ro-MD"/>
              </w:rPr>
              <w:t>e</w:t>
            </w:r>
            <w:r>
              <w:rPr>
                <w:rFonts w:ascii="Times New Roman" w:hAnsi="Times New Roman" w:cs="Times New Roman"/>
                <w:sz w:val="24"/>
                <w:szCs w:val="24"/>
                <w:lang w:val="ro-MD"/>
              </w:rPr>
              <w:t>)</w:t>
            </w:r>
            <w:r w:rsidR="001337D5">
              <w:rPr>
                <w:rFonts w:ascii="Times New Roman" w:hAnsi="Times New Roman" w:cs="Times New Roman"/>
                <w:sz w:val="24"/>
                <w:szCs w:val="24"/>
                <w:lang w:val="ro-MD"/>
              </w:rPr>
              <w:t xml:space="preserve"> </w:t>
            </w:r>
            <w:r w:rsidR="00140759">
              <w:rPr>
                <w:rFonts w:ascii="Times New Roman" w:hAnsi="Times New Roman" w:cs="Times New Roman"/>
                <w:sz w:val="24"/>
                <w:szCs w:val="24"/>
                <w:lang w:val="ro-MD"/>
              </w:rPr>
              <w:t>(manu</w:t>
            </w:r>
            <w:r>
              <w:rPr>
                <w:rFonts w:ascii="Times New Roman" w:hAnsi="Times New Roman" w:cs="Times New Roman"/>
                <w:sz w:val="24"/>
                <w:szCs w:val="24"/>
                <w:lang w:val="ro-MD"/>
              </w:rPr>
              <w:t>al pag</w:t>
            </w:r>
            <w:r w:rsidR="00511EE6">
              <w:rPr>
                <w:rFonts w:ascii="Times New Roman" w:hAnsi="Times New Roman" w:cs="Times New Roman"/>
                <w:sz w:val="24"/>
                <w:szCs w:val="24"/>
                <w:lang w:val="ro-MD"/>
              </w:rPr>
              <w:t>.</w:t>
            </w:r>
            <w:r>
              <w:rPr>
                <w:rFonts w:ascii="Times New Roman" w:hAnsi="Times New Roman" w:cs="Times New Roman"/>
                <w:sz w:val="24"/>
                <w:szCs w:val="24"/>
                <w:lang w:val="ro-MD"/>
              </w:rPr>
              <w:t xml:space="preserve"> 28)</w:t>
            </w:r>
          </w:p>
          <w:p w:rsidR="00365B62" w:rsidRDefault="00365B62" w:rsidP="003A434D">
            <w:pPr>
              <w:pStyle w:val="a5"/>
              <w:spacing w:line="276" w:lineRule="auto"/>
              <w:jc w:val="both"/>
              <w:rPr>
                <w:rFonts w:ascii="Times New Roman" w:hAnsi="Times New Roman" w:cs="Times New Roman"/>
                <w:sz w:val="24"/>
                <w:szCs w:val="24"/>
                <w:lang w:val="ro-MD"/>
              </w:rPr>
            </w:pPr>
            <w:r w:rsidRPr="00BF7ECB">
              <w:rPr>
                <w:rFonts w:ascii="Times New Roman" w:hAnsi="Times New Roman" w:cs="Times New Roman"/>
                <w:sz w:val="24"/>
                <w:szCs w:val="24"/>
                <w:lang w:val="ro-MD"/>
              </w:rPr>
              <w:t>Elevii sunt atenţi şi răspund la întrebările profesorului</w:t>
            </w:r>
            <w:r>
              <w:rPr>
                <w:rFonts w:ascii="Times New Roman" w:hAnsi="Times New Roman" w:cs="Times New Roman"/>
                <w:sz w:val="24"/>
                <w:szCs w:val="24"/>
                <w:lang w:val="ro-MD"/>
              </w:rPr>
              <w:t>.</w:t>
            </w:r>
          </w:p>
          <w:p w:rsidR="008F26C0" w:rsidRPr="00365B62" w:rsidRDefault="008F26C0" w:rsidP="000E6DA7">
            <w:pPr>
              <w:pStyle w:val="a5"/>
              <w:spacing w:line="276" w:lineRule="auto"/>
              <w:jc w:val="both"/>
              <w:rPr>
                <w:rFonts w:ascii="Times New Roman" w:hAnsi="Times New Roman" w:cs="Times New Roman"/>
                <w:sz w:val="24"/>
                <w:szCs w:val="24"/>
                <w:lang w:val="ro-MD"/>
              </w:rPr>
            </w:pPr>
          </w:p>
        </w:tc>
        <w:tc>
          <w:tcPr>
            <w:tcW w:w="970" w:type="dxa"/>
          </w:tcPr>
          <w:p w:rsidR="008F26C0" w:rsidRPr="00587864"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822" w:type="dxa"/>
          </w:tcPr>
          <w:p w:rsidR="008F26C0" w:rsidRDefault="008F26C0" w:rsidP="000E6DA7">
            <w:pPr>
              <w:pStyle w:val="a5"/>
              <w:spacing w:line="276" w:lineRule="auto"/>
              <w:jc w:val="center"/>
              <w:rPr>
                <w:rFonts w:ascii="Times New Roman" w:hAnsi="Times New Roman" w:cs="Times New Roman"/>
                <w:sz w:val="24"/>
                <w:szCs w:val="24"/>
                <w:lang w:val="ro-RO"/>
              </w:rPr>
            </w:pPr>
          </w:p>
          <w:p w:rsidR="00365B62" w:rsidRDefault="00365B62" w:rsidP="000E6DA7">
            <w:pPr>
              <w:pStyle w:val="a5"/>
              <w:spacing w:line="276" w:lineRule="auto"/>
              <w:jc w:val="center"/>
              <w:rPr>
                <w:rFonts w:ascii="Times New Roman" w:hAnsi="Times New Roman" w:cs="Times New Roman"/>
                <w:sz w:val="24"/>
                <w:szCs w:val="24"/>
                <w:lang w:val="ro-RO"/>
              </w:rPr>
            </w:pPr>
          </w:p>
          <w:p w:rsidR="00365B62" w:rsidRDefault="00DD598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Conversația</w:t>
            </w:r>
          </w:p>
          <w:p w:rsidR="00DD598C" w:rsidRDefault="00DD598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Observația</w:t>
            </w:r>
          </w:p>
          <w:p w:rsidR="00DD598C" w:rsidRDefault="00DD598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Explicația</w:t>
            </w:r>
          </w:p>
          <w:p w:rsidR="00365B62" w:rsidRPr="00587864" w:rsidRDefault="00365B62" w:rsidP="00511EE6">
            <w:pPr>
              <w:pStyle w:val="a5"/>
              <w:spacing w:line="276" w:lineRule="auto"/>
              <w:rPr>
                <w:rFonts w:ascii="Times New Roman" w:hAnsi="Times New Roman" w:cs="Times New Roman"/>
                <w:sz w:val="24"/>
                <w:szCs w:val="24"/>
                <w:lang w:val="ro-RO"/>
              </w:rPr>
            </w:pPr>
          </w:p>
        </w:tc>
      </w:tr>
      <w:tr w:rsidR="008F26C0" w:rsidRPr="008E1F05" w:rsidTr="00140759">
        <w:tc>
          <w:tcPr>
            <w:tcW w:w="1696" w:type="dxa"/>
          </w:tcPr>
          <w:p w:rsidR="008F26C0" w:rsidRDefault="008F26C0" w:rsidP="000E6DA7">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Realizarea sensului</w:t>
            </w:r>
          </w:p>
        </w:tc>
        <w:tc>
          <w:tcPr>
            <w:tcW w:w="1169" w:type="dxa"/>
          </w:tcPr>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O.4.</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rsidR="008F26C0" w:rsidRPr="00587864"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tc>
        <w:tc>
          <w:tcPr>
            <w:tcW w:w="9729" w:type="dxa"/>
          </w:tcPr>
          <w:p w:rsidR="00DD598C" w:rsidRDefault="00DD598C" w:rsidP="00DD598C">
            <w:pPr>
              <w:pStyle w:val="a5"/>
              <w:spacing w:line="276" w:lineRule="auto"/>
              <w:jc w:val="both"/>
              <w:rPr>
                <w:rFonts w:ascii="Times New Roman" w:hAnsi="Times New Roman" w:cs="Times New Roman"/>
                <w:sz w:val="24"/>
                <w:szCs w:val="24"/>
                <w:lang w:val="ro-MD"/>
              </w:rPr>
            </w:pPr>
            <w:r w:rsidRPr="007A4640">
              <w:rPr>
                <w:rFonts w:ascii="Times New Roman" w:hAnsi="Times New Roman" w:cs="Times New Roman"/>
                <w:sz w:val="24"/>
                <w:szCs w:val="24"/>
                <w:lang w:val="ro-MD"/>
              </w:rPr>
              <w:t>Anunță subiectul lecției</w:t>
            </w:r>
            <w:r>
              <w:rPr>
                <w:rFonts w:ascii="Times New Roman" w:hAnsi="Times New Roman" w:cs="Times New Roman"/>
                <w:sz w:val="24"/>
                <w:szCs w:val="24"/>
                <w:lang w:val="ro-MD"/>
              </w:rPr>
              <w:t xml:space="preserve">: </w:t>
            </w:r>
            <w:r w:rsidRPr="00511EE6">
              <w:rPr>
                <w:rFonts w:ascii="Times New Roman" w:hAnsi="Times New Roman" w:cs="Times New Roman"/>
                <w:i/>
                <w:sz w:val="24"/>
                <w:szCs w:val="24"/>
                <w:lang w:val="ro-MD"/>
              </w:rPr>
              <w:t>Cazuri exceptate la operații cu limite de funcții</w:t>
            </w:r>
            <w:r>
              <w:rPr>
                <w:rFonts w:ascii="Times New Roman" w:hAnsi="Times New Roman" w:cs="Times New Roman"/>
                <w:sz w:val="24"/>
                <w:szCs w:val="24"/>
                <w:lang w:val="ro-MD"/>
              </w:rPr>
              <w:t>.</w:t>
            </w:r>
            <w:r w:rsidRPr="007A4640">
              <w:rPr>
                <w:rFonts w:ascii="Times New Roman" w:hAnsi="Times New Roman" w:cs="Times New Roman"/>
                <w:sz w:val="24"/>
                <w:szCs w:val="24"/>
                <w:lang w:val="ro-MD"/>
              </w:rPr>
              <w:t xml:space="preserve"> Comunică elevilor obiectivele stabilit</w:t>
            </w:r>
            <w:r>
              <w:rPr>
                <w:rFonts w:ascii="Times New Roman" w:hAnsi="Times New Roman" w:cs="Times New Roman"/>
                <w:sz w:val="24"/>
                <w:szCs w:val="24"/>
                <w:lang w:val="ro-MD"/>
              </w:rPr>
              <w:t>e.</w:t>
            </w:r>
          </w:p>
          <w:p w:rsidR="00DD598C" w:rsidRDefault="00DD598C" w:rsidP="00DD598C">
            <w:pPr>
              <w:pStyle w:val="a5"/>
              <w:spacing w:line="276" w:lineRule="auto"/>
              <w:jc w:val="both"/>
              <w:rPr>
                <w:rFonts w:ascii="Times New Roman" w:hAnsi="Times New Roman" w:cs="Times New Roman"/>
                <w:sz w:val="24"/>
                <w:szCs w:val="24"/>
                <w:lang w:val="ro-MD"/>
              </w:rPr>
            </w:pPr>
          </w:p>
          <w:p w:rsidR="00DD598C" w:rsidRDefault="00DD598C" w:rsidP="00DD598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După </w:t>
            </w:r>
            <w:r w:rsidR="004160FC">
              <w:rPr>
                <w:rFonts w:ascii="Times New Roman" w:hAnsi="Times New Roman" w:cs="Times New Roman"/>
                <w:sz w:val="24"/>
                <w:szCs w:val="24"/>
                <w:lang w:val="ro-MD"/>
              </w:rPr>
              <w:t>cum ne-am reamintit sunt 7 cazuri de nederminare, dintre care au fost studiate 3, azi la lecție vom studia celelalte cazuri.</w:t>
            </w:r>
          </w:p>
          <w:p w:rsidR="004160FC" w:rsidRDefault="004160FC" w:rsidP="00DD598C">
            <w:pPr>
              <w:pStyle w:val="a5"/>
              <w:spacing w:line="276" w:lineRule="auto"/>
              <w:jc w:val="both"/>
              <w:rPr>
                <w:rFonts w:ascii="Times New Roman" w:hAnsi="Times New Roman" w:cs="Times New Roman"/>
                <w:sz w:val="24"/>
                <w:szCs w:val="24"/>
                <w:lang w:val="ro-MD"/>
              </w:rPr>
            </w:pPr>
          </w:p>
          <w:p w:rsidR="00DD598C" w:rsidRDefault="00DD598C" w:rsidP="00DD598C">
            <w:pPr>
              <w:pStyle w:val="a5"/>
              <w:spacing w:line="276" w:lineRule="auto"/>
              <w:jc w:val="both"/>
              <w:rPr>
                <w:rFonts w:ascii="Times New Roman" w:hAnsi="Times New Roman" w:cs="Times New Roman"/>
                <w:b/>
                <w:sz w:val="24"/>
                <w:szCs w:val="24"/>
                <w:lang w:val="ro-MD"/>
              </w:rPr>
            </w:pPr>
            <w:r w:rsidRPr="007A40DD">
              <w:rPr>
                <w:rFonts w:ascii="Times New Roman" w:hAnsi="Times New Roman" w:cs="Times New Roman"/>
                <w:b/>
                <w:sz w:val="24"/>
                <w:szCs w:val="24"/>
                <w:lang w:val="ro-MD"/>
              </w:rPr>
              <w:t xml:space="preserve"> Cazul nedeterminării  </w:t>
            </w:r>
            <m:oMath>
              <m:r>
                <m:rPr>
                  <m:sty m:val="bi"/>
                </m:rPr>
                <w:rPr>
                  <w:rFonts w:ascii="Cambria Math" w:hAnsi="Cambria Math" w:cs="Times New Roman"/>
                  <w:sz w:val="24"/>
                  <w:szCs w:val="24"/>
                  <w:lang w:val="ro-MD"/>
                </w:rPr>
                <m:t>∞-∞</m:t>
              </m:r>
            </m:oMath>
            <w:r w:rsidRPr="00525659">
              <w:rPr>
                <w:rFonts w:ascii="Times New Roman" w:hAnsi="Times New Roman" w:cs="Times New Roman"/>
                <w:b/>
                <w:sz w:val="24"/>
                <w:szCs w:val="24"/>
                <w:lang w:val="ro-MD"/>
              </w:rPr>
              <w:t xml:space="preserve"> </w:t>
            </w:r>
          </w:p>
          <w:p w:rsidR="004160FC" w:rsidRDefault="004160FC" w:rsidP="004160FC">
            <w:pPr>
              <w:pStyle w:val="a5"/>
              <w:spacing w:line="276" w:lineRule="auto"/>
              <w:jc w:val="both"/>
              <w:rPr>
                <w:rFonts w:ascii="Times New Roman" w:hAnsi="Times New Roman" w:cs="Times New Roman"/>
                <w:sz w:val="24"/>
                <w:szCs w:val="24"/>
                <w:lang w:val="ro-MD"/>
              </w:rPr>
            </w:pPr>
            <w:r>
              <w:rPr>
                <w:rFonts w:ascii="Times New Roman" w:hAnsi="Times New Roman" w:cs="Times New Roman"/>
                <w:bCs/>
                <w:iCs/>
                <w:sz w:val="24"/>
                <w:szCs w:val="24"/>
                <w:lang w:val="ro-MD"/>
              </w:rPr>
              <w:t xml:space="preserve">În cest caz de nedeterminare se efectuiază transformări echivalente cu funcțiile date prin aducere la numitor comun sau prin raționalizarea cu expresii conjugate, etc. pentru a obține unul din cazurile </w:t>
            </w:r>
            <w:r>
              <w:rPr>
                <w:rFonts w:ascii="Times New Roman" w:hAnsi="Times New Roman" w:cs="Times New Roman"/>
                <w:bCs/>
                <w:iCs/>
                <w:sz w:val="24"/>
                <w:szCs w:val="24"/>
                <w:lang w:val="ro-MD"/>
              </w:rPr>
              <w:lastRenderedPageBreak/>
              <w:t xml:space="preserve">exceptate </w:t>
            </w:r>
            <m:oMath>
              <m:f>
                <m:fPr>
                  <m:ctrlPr>
                    <w:rPr>
                      <w:rFonts w:ascii="Cambria Math" w:hAnsi="Cambria Math" w:cs="Times New Roman"/>
                      <w:bCs/>
                      <w:i/>
                      <w:iCs/>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hAnsi="Times New Roman" w:cs="Times New Roman"/>
                <w:bCs/>
                <w:iCs/>
                <w:sz w:val="24"/>
                <w:szCs w:val="24"/>
                <w:lang w:val="ro-MD"/>
              </w:rPr>
              <w:t xml:space="preserve">  sau </w:t>
            </w:r>
            <m:oMath>
              <m:f>
                <m:fPr>
                  <m:ctrlPr>
                    <w:rPr>
                      <w:rFonts w:ascii="Cambria Math" w:hAnsi="Cambria Math" w:cs="Times New Roman"/>
                      <w:bCs/>
                      <w:i/>
                      <w:iCs/>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r>
                <w:rPr>
                  <w:rFonts w:ascii="Cambria Math" w:hAnsi="Cambria Math" w:cs="Times New Roman"/>
                  <w:sz w:val="24"/>
                  <w:szCs w:val="24"/>
                  <w:lang w:val="ro-MD"/>
                </w:rPr>
                <m:t xml:space="preserve"> </m:t>
              </m:r>
            </m:oMath>
            <w:r>
              <w:rPr>
                <w:rFonts w:ascii="Times New Roman" w:hAnsi="Times New Roman" w:cs="Times New Roman"/>
                <w:bCs/>
                <w:iCs/>
                <w:sz w:val="24"/>
                <w:szCs w:val="24"/>
                <w:lang w:val="ro-MD"/>
              </w:rPr>
              <w:t xml:space="preserve"> , apoi se calculează limita obținută prin metodele studiate anterior. </w:t>
            </w:r>
            <w:r>
              <w:rPr>
                <w:rFonts w:ascii="Times New Roman" w:hAnsi="Times New Roman" w:cs="Times New Roman"/>
                <w:sz w:val="24"/>
                <w:szCs w:val="24"/>
                <w:lang w:val="ro-MD"/>
              </w:rPr>
              <w:t xml:space="preserve">(a se vedea  Anexa </w:t>
            </w:r>
            <w:r w:rsidR="00016D76">
              <w:rPr>
                <w:rFonts w:ascii="Times New Roman" w:hAnsi="Times New Roman" w:cs="Times New Roman"/>
                <w:sz w:val="24"/>
                <w:szCs w:val="24"/>
                <w:lang w:val="ro-MD"/>
              </w:rPr>
              <w:t xml:space="preserve">nr. </w:t>
            </w:r>
            <w:r>
              <w:rPr>
                <w:rFonts w:ascii="Times New Roman" w:hAnsi="Times New Roman" w:cs="Times New Roman"/>
                <w:sz w:val="24"/>
                <w:szCs w:val="24"/>
                <w:lang w:val="ro-MD"/>
              </w:rPr>
              <w:t>1, manual pag 62</w:t>
            </w:r>
            <w:r w:rsidRPr="00C1689F">
              <w:rPr>
                <w:rFonts w:ascii="Times New Roman" w:hAnsi="Times New Roman" w:cs="Times New Roman"/>
                <w:sz w:val="24"/>
                <w:szCs w:val="24"/>
                <w:lang w:val="ro-MD"/>
              </w:rPr>
              <w:t>)</w:t>
            </w:r>
          </w:p>
          <w:p w:rsidR="004160FC" w:rsidRPr="007A40DD" w:rsidRDefault="004160FC" w:rsidP="00DD598C">
            <w:pPr>
              <w:pStyle w:val="a5"/>
              <w:spacing w:line="276" w:lineRule="auto"/>
              <w:jc w:val="both"/>
              <w:rPr>
                <w:rFonts w:ascii="Times New Roman" w:eastAsiaTheme="minorEastAsia" w:hAnsi="Times New Roman" w:cs="Times New Roman"/>
                <w:b/>
                <w:sz w:val="24"/>
                <w:szCs w:val="24"/>
                <w:lang w:val="ro-MD"/>
              </w:rPr>
            </w:pPr>
          </w:p>
          <w:p w:rsidR="001337D5" w:rsidRDefault="001337D5" w:rsidP="001337D5">
            <w:pPr>
              <w:pStyle w:val="a5"/>
              <w:spacing w:line="276" w:lineRule="auto"/>
              <w:jc w:val="both"/>
              <w:rPr>
                <w:rFonts w:ascii="Times New Roman" w:hAnsi="Times New Roman" w:cs="Times New Roman"/>
                <w:b/>
                <w:sz w:val="24"/>
                <w:szCs w:val="24"/>
                <w:lang w:val="ro-MD"/>
              </w:rPr>
            </w:pPr>
            <w:r w:rsidRPr="007A40DD">
              <w:rPr>
                <w:rFonts w:ascii="Times New Roman" w:hAnsi="Times New Roman" w:cs="Times New Roman"/>
                <w:b/>
                <w:sz w:val="24"/>
                <w:szCs w:val="24"/>
                <w:lang w:val="ro-MD"/>
              </w:rPr>
              <w:t xml:space="preserve"> Cazul nedeterminării  </w:t>
            </w:r>
            <m:oMath>
              <m:sSup>
                <m:sSupPr>
                  <m:ctrlPr>
                    <w:rPr>
                      <w:rFonts w:ascii="Cambria Math" w:hAnsi="Cambria Math" w:cs="Times New Roman"/>
                      <w:b/>
                      <w:i/>
                      <w:sz w:val="24"/>
                      <w:szCs w:val="24"/>
                      <w:lang w:val="ro-MD"/>
                    </w:rPr>
                  </m:ctrlPr>
                </m:sSupPr>
                <m:e>
                  <m:r>
                    <m:rPr>
                      <m:sty m:val="bi"/>
                    </m:rPr>
                    <w:rPr>
                      <w:rFonts w:ascii="Cambria Math" w:hAnsi="Cambria Math" w:cs="Times New Roman"/>
                      <w:sz w:val="24"/>
                      <w:szCs w:val="24"/>
                      <w:lang w:val="ro-MD"/>
                    </w:rPr>
                    <m:t>1</m:t>
                  </m:r>
                </m:e>
                <m:sup>
                  <m:r>
                    <m:rPr>
                      <m:sty m:val="bi"/>
                    </m:rPr>
                    <w:rPr>
                      <w:rFonts w:ascii="Cambria Math" w:hAnsi="Cambria Math" w:cs="Times New Roman"/>
                      <w:sz w:val="24"/>
                      <w:szCs w:val="24"/>
                      <w:lang w:val="ro-MD"/>
                    </w:rPr>
                    <m:t>∞</m:t>
                  </m:r>
                </m:sup>
              </m:sSup>
            </m:oMath>
            <w:r w:rsidRPr="007A40DD">
              <w:rPr>
                <w:rFonts w:ascii="Times New Roman" w:hAnsi="Times New Roman" w:cs="Times New Roman"/>
                <w:b/>
                <w:sz w:val="24"/>
                <w:szCs w:val="24"/>
                <w:lang w:val="ro-MD"/>
              </w:rPr>
              <w:t xml:space="preserve"> </w:t>
            </w:r>
          </w:p>
          <w:p w:rsidR="001337D5" w:rsidRPr="001337D5" w:rsidRDefault="001337D5" w:rsidP="001337D5">
            <w:pPr>
              <w:spacing w:line="276" w:lineRule="auto"/>
              <w:jc w:val="both"/>
              <w:rPr>
                <w:rFonts w:ascii="Times New Roman" w:hAnsi="Times New Roman" w:cs="Times New Roman"/>
                <w:b/>
                <w:sz w:val="24"/>
                <w:szCs w:val="24"/>
                <w:lang w:val="ro-RO"/>
              </w:rPr>
            </w:pPr>
            <w:r w:rsidRPr="001337D5">
              <w:rPr>
                <w:rFonts w:ascii="Times New Roman" w:hAnsi="Times New Roman" w:cs="Times New Roman"/>
                <w:sz w:val="24"/>
                <w:szCs w:val="24"/>
                <w:lang w:val="ro-RO"/>
              </w:rPr>
              <w:t xml:space="preserve">Profesorul scrie pe tablă noţiuni teoretice despre cazul de nedeterminare </w:t>
            </w:r>
            <w:r w:rsidRPr="001337D5">
              <w:rPr>
                <w:rFonts w:ascii="Times New Roman" w:hAnsi="Times New Roman" w:cs="Times New Roman"/>
                <w:b/>
                <w:sz w:val="24"/>
                <w:szCs w:val="24"/>
                <w:lang w:val="ro-RO"/>
              </w:rPr>
              <w:t xml:space="preserve"> </w:t>
            </w:r>
            <m:oMath>
              <m:sSup>
                <m:sSupPr>
                  <m:ctrlPr>
                    <w:rPr>
                      <w:rFonts w:ascii="Cambria Math" w:hAnsi="Cambria Math" w:cs="Times New Roman"/>
                      <w:b/>
                      <w:i/>
                      <w:sz w:val="24"/>
                      <w:szCs w:val="24"/>
                      <w:lang w:val="ro-RO"/>
                    </w:rPr>
                  </m:ctrlPr>
                </m:sSupPr>
                <m:e>
                  <m:r>
                    <m:rPr>
                      <m:sty m:val="bi"/>
                    </m:rPr>
                    <w:rPr>
                      <w:rFonts w:ascii="Cambria Math" w:hAnsi="Cambria Math" w:cs="Times New Roman"/>
                      <w:sz w:val="24"/>
                      <w:szCs w:val="24"/>
                      <w:lang w:val="ro-RO"/>
                    </w:rPr>
                    <m:t>1</m:t>
                  </m:r>
                </m:e>
                <m:sup>
                  <m:r>
                    <m:rPr>
                      <m:sty m:val="bi"/>
                    </m:rPr>
                    <w:rPr>
                      <w:rFonts w:ascii="Cambria Math" w:hAnsi="Cambria Math" w:cs="Times New Roman"/>
                      <w:sz w:val="24"/>
                      <w:szCs w:val="24"/>
                      <w:lang w:val="ro-RO"/>
                    </w:rPr>
                    <m:t>∞</m:t>
                  </m:r>
                </m:sup>
              </m:sSup>
            </m:oMath>
            <w:r w:rsidRPr="001337D5">
              <w:rPr>
                <w:rFonts w:ascii="Times New Roman" w:hAnsi="Times New Roman" w:cs="Times New Roman"/>
                <w:b/>
                <w:sz w:val="24"/>
                <w:szCs w:val="24"/>
                <w:lang w:val="ro-RO"/>
              </w:rPr>
              <w:t>:</w:t>
            </w:r>
          </w:p>
          <w:p w:rsidR="001337D5" w:rsidRPr="001337D5" w:rsidRDefault="001337D5" w:rsidP="001337D5">
            <w:pPr>
              <w:spacing w:line="276" w:lineRule="auto"/>
              <w:jc w:val="both"/>
              <w:rPr>
                <w:rFonts w:ascii="Times New Roman" w:hAnsi="Times New Roman" w:cs="Times New Roman"/>
                <w:sz w:val="24"/>
                <w:szCs w:val="24"/>
                <w:lang w:val="ro-RO"/>
              </w:rPr>
            </w:pPr>
            <w:r w:rsidRPr="001337D5">
              <w:rPr>
                <w:rFonts w:ascii="Times New Roman" w:hAnsi="Times New Roman" w:cs="Times New Roman"/>
                <w:sz w:val="24"/>
                <w:szCs w:val="24"/>
                <w:lang w:val="ro-RO"/>
              </w:rPr>
              <w:t>Pentru a elimina acest caz de nedeterminare se utilizeaza limitele:</w:t>
            </w:r>
          </w:p>
          <w:p w:rsidR="001337D5" w:rsidRPr="001337D5" w:rsidRDefault="00627CD4" w:rsidP="001337D5">
            <w:pPr>
              <w:spacing w:line="276" w:lineRule="auto"/>
              <w:jc w:val="both"/>
              <w:rPr>
                <w:rFonts w:ascii="Times New Roman" w:eastAsiaTheme="minorEastAsia" w:hAnsi="Times New Roman" w:cs="Times New Roman"/>
                <w:sz w:val="24"/>
                <w:szCs w:val="24"/>
                <w:lang w:val="ro-RO"/>
              </w:rPr>
            </w:pPr>
            <m:oMath>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u</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u</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den>
                          </m:f>
                        </m:e>
                      </m:d>
                    </m:e>
                    <m:sup>
                      <m:r>
                        <w:rPr>
                          <w:rFonts w:ascii="Cambria Math" w:hAnsi="Cambria Math" w:cs="Times New Roman"/>
                          <w:sz w:val="24"/>
                          <w:szCs w:val="24"/>
                          <w:lang w:val="ro-RO"/>
                        </w:rPr>
                        <m:t>u</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sup>
                  </m:sSup>
                  <m:r>
                    <w:rPr>
                      <w:rFonts w:ascii="Cambria Math" w:hAnsi="Cambria Math" w:cs="Times New Roman"/>
                      <w:sz w:val="24"/>
                      <w:szCs w:val="24"/>
                      <w:lang w:val="ro-RO"/>
                    </w:rPr>
                    <m:t>=e</m:t>
                  </m:r>
                </m:e>
              </m:func>
            </m:oMath>
            <w:r w:rsidR="0081313B">
              <w:rPr>
                <w:rFonts w:ascii="Times New Roman" w:eastAsiaTheme="minorEastAsia" w:hAnsi="Times New Roman" w:cs="Times New Roman"/>
                <w:sz w:val="24"/>
                <w:szCs w:val="24"/>
                <w:lang w:val="ro-RO"/>
              </w:rPr>
              <w:t xml:space="preserve">   </w:t>
            </w:r>
            <m:oMath>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u(x)→0</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1+u(x)</m:t>
                          </m:r>
                        </m:e>
                      </m:d>
                    </m:e>
                    <m:sup>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u</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den>
                      </m:f>
                    </m:sup>
                  </m:sSup>
                  <m:r>
                    <w:rPr>
                      <w:rFonts w:ascii="Cambria Math" w:hAnsi="Cambria Math" w:cs="Times New Roman"/>
                      <w:sz w:val="24"/>
                      <w:szCs w:val="24"/>
                      <w:lang w:val="ro-RO"/>
                    </w:rPr>
                    <m:t>=e</m:t>
                  </m:r>
                </m:e>
              </m:func>
            </m:oMath>
          </w:p>
          <w:p w:rsidR="0078751F" w:rsidRDefault="0078751F" w:rsidP="0078751F">
            <w:pPr>
              <w:spacing w:line="276" w:lineRule="auto"/>
              <w:ind w:left="360"/>
              <w:jc w:val="both"/>
              <w:rPr>
                <w:rFonts w:ascii="Times New Roman" w:hAnsi="Times New Roman" w:cs="Times New Roman"/>
                <w:sz w:val="24"/>
                <w:szCs w:val="24"/>
                <w:lang w:val="ro-RO"/>
              </w:rPr>
            </w:pPr>
          </w:p>
          <w:p w:rsidR="0078751F" w:rsidRPr="0078751F" w:rsidRDefault="0078751F" w:rsidP="0078751F">
            <w:pPr>
              <w:spacing w:line="276" w:lineRule="auto"/>
              <w:jc w:val="both"/>
              <w:rPr>
                <w:rFonts w:ascii="Times New Roman" w:hAnsi="Times New Roman" w:cs="Times New Roman"/>
                <w:sz w:val="24"/>
                <w:szCs w:val="24"/>
                <w:lang w:val="ro-RO"/>
              </w:rPr>
            </w:pPr>
            <w:r w:rsidRPr="0078751F">
              <w:rPr>
                <w:rFonts w:ascii="Times New Roman" w:hAnsi="Times New Roman" w:cs="Times New Roman"/>
                <w:sz w:val="24"/>
                <w:szCs w:val="24"/>
                <w:lang w:val="ro-RO"/>
              </w:rPr>
              <w:t xml:space="preserve">Numărul  </w:t>
            </w:r>
            <w:r w:rsidRPr="0078751F">
              <w:rPr>
                <w:rFonts w:ascii="Times New Roman" w:hAnsi="Times New Roman" w:cs="Times New Roman"/>
                <w:i/>
                <w:sz w:val="24"/>
                <w:szCs w:val="24"/>
                <w:lang w:val="ro-RO"/>
              </w:rPr>
              <w:t>e</w:t>
            </w:r>
            <w:r w:rsidRPr="0078751F">
              <w:rPr>
                <w:rFonts w:ascii="Times New Roman" w:hAnsi="Times New Roman" w:cs="Times New Roman"/>
                <w:sz w:val="24"/>
                <w:szCs w:val="24"/>
                <w:lang w:val="ro-RO"/>
              </w:rPr>
              <w:t xml:space="preserve"> = 2,718281828459045268… este un număr iraţional numit </w:t>
            </w:r>
            <w:r w:rsidRPr="0078751F">
              <w:rPr>
                <w:rFonts w:ascii="Times New Roman" w:hAnsi="Times New Roman" w:cs="Times New Roman"/>
                <w:b/>
                <w:sz w:val="24"/>
                <w:szCs w:val="24"/>
                <w:lang w:val="ro-RO"/>
              </w:rPr>
              <w:t>numărul lui Euler</w:t>
            </w:r>
            <w:r w:rsidRPr="0078751F">
              <w:rPr>
                <w:rFonts w:ascii="Times New Roman" w:hAnsi="Times New Roman" w:cs="Times New Roman"/>
                <w:sz w:val="24"/>
                <w:szCs w:val="24"/>
                <w:lang w:val="ro-RO"/>
              </w:rPr>
              <w:t xml:space="preserve"> .</w:t>
            </w:r>
          </w:p>
          <w:p w:rsidR="0081313B" w:rsidRPr="0078751F" w:rsidRDefault="0081313B" w:rsidP="0078751F">
            <w:pPr>
              <w:spacing w:line="276" w:lineRule="auto"/>
              <w:jc w:val="both"/>
              <w:rPr>
                <w:rFonts w:ascii="Times New Roman" w:hAnsi="Times New Roman" w:cs="Times New Roman"/>
                <w:sz w:val="24"/>
                <w:szCs w:val="24"/>
                <w:lang w:val="ro-RO"/>
              </w:rPr>
            </w:pPr>
          </w:p>
          <w:p w:rsidR="001337D5" w:rsidRPr="001337D5" w:rsidRDefault="001337D5" w:rsidP="001337D5">
            <w:pPr>
              <w:jc w:val="both"/>
              <w:rPr>
                <w:rFonts w:ascii="Times New Roman" w:hAnsi="Times New Roman" w:cs="Times New Roman"/>
                <w:sz w:val="24"/>
                <w:szCs w:val="24"/>
                <w:lang w:val="ro-RO"/>
              </w:rPr>
            </w:pPr>
            <w:r w:rsidRPr="001337D5">
              <w:rPr>
                <w:rFonts w:ascii="Times New Roman" w:hAnsi="Times New Roman" w:cs="Times New Roman"/>
                <w:sz w:val="24"/>
                <w:szCs w:val="24"/>
                <w:lang w:val="ro-RO"/>
              </w:rPr>
              <w:t>Exemple:</w:t>
            </w:r>
          </w:p>
          <w:p w:rsidR="001337D5" w:rsidRPr="001337D5" w:rsidRDefault="001337D5" w:rsidP="001337D5">
            <w:pPr>
              <w:spacing w:line="276" w:lineRule="auto"/>
              <w:jc w:val="both"/>
              <w:rPr>
                <w:rFonts w:ascii="Times New Roman" w:hAnsi="Times New Roman" w:cs="Times New Roman"/>
                <w:b/>
                <w:sz w:val="24"/>
                <w:szCs w:val="24"/>
                <w:lang w:val="fr-FR"/>
              </w:rPr>
            </w:pPr>
            <w:r w:rsidRPr="001337D5">
              <w:rPr>
                <w:rFonts w:ascii="Times New Roman" w:hAnsi="Times New Roman" w:cs="Times New Roman"/>
                <w:sz w:val="24"/>
                <w:szCs w:val="24"/>
                <w:lang w:val="ro-RO"/>
              </w:rPr>
              <w:t xml:space="preserve">1) </w:t>
            </w:r>
            <w:r w:rsidRPr="001337D5">
              <w:rPr>
                <w:rFonts w:ascii="Times New Roman" w:hAnsi="Times New Roman" w:cs="Times New Roman"/>
                <w:position w:val="-22"/>
                <w:sz w:val="24"/>
                <w:szCs w:val="24"/>
                <w:lang w:val="ru-RU"/>
              </w:rPr>
              <w:object w:dxaOrig="4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2.5pt" o:ole="">
                  <v:imagedata r:id="rId6" o:title=""/>
                </v:shape>
                <o:OLEObject Type="Embed" ProgID="Equation.3" ShapeID="_x0000_i1025" DrawAspect="Content" ObjectID="_1790786143" r:id="rId7"/>
              </w:object>
            </w:r>
            <w:r w:rsidRPr="001337D5">
              <w:rPr>
                <w:rFonts w:ascii="Times New Roman" w:hAnsi="Times New Roman" w:cs="Times New Roman"/>
                <w:position w:val="-10"/>
                <w:sz w:val="24"/>
                <w:szCs w:val="24"/>
                <w:lang w:val="ru-RU"/>
              </w:rPr>
              <w:object w:dxaOrig="880" w:dyaOrig="480">
                <v:shape id="_x0000_i1026" type="#_x0000_t75" style="width:44.25pt;height:24pt" o:ole="">
                  <v:imagedata r:id="rId8" o:title=""/>
                </v:shape>
                <o:OLEObject Type="Embed" ProgID="Equation.3" ShapeID="_x0000_i1026" DrawAspect="Content" ObjectID="_1790786144" r:id="rId9"/>
              </w:object>
            </w:r>
            <w:r w:rsidRPr="001337D5">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1337D5">
              <w:rPr>
                <w:rFonts w:ascii="Times New Roman" w:hAnsi="Times New Roman" w:cs="Times New Roman"/>
                <w:b/>
                <w:sz w:val="24"/>
                <w:szCs w:val="24"/>
                <w:lang w:val="fr-FR"/>
              </w:rPr>
              <w:t>=</w:t>
            </w:r>
            <w:r w:rsidRPr="001337D5">
              <w:rPr>
                <w:rFonts w:ascii="Times New Roman" w:hAnsi="Times New Roman" w:cs="Times New Roman"/>
                <w:b/>
                <w:position w:val="-22"/>
                <w:sz w:val="24"/>
                <w:szCs w:val="24"/>
                <w:lang w:val="ru-RU"/>
              </w:rPr>
              <w:object w:dxaOrig="400" w:dyaOrig="460">
                <v:shape id="_x0000_i1027" type="#_x0000_t75" style="width:20.25pt;height:22.5pt" o:ole="">
                  <v:imagedata r:id="rId6" o:title=""/>
                </v:shape>
                <o:OLEObject Type="Embed" ProgID="Equation.3" ShapeID="_x0000_i1027" DrawAspect="Content" ObjectID="_1790786145" r:id="rId10"/>
              </w:object>
            </w:r>
            <w:r w:rsidRPr="001337D5">
              <w:rPr>
                <w:rFonts w:ascii="Times New Roman" w:hAnsi="Times New Roman" w:cs="Times New Roman"/>
                <w:b/>
                <w:position w:val="-28"/>
                <w:sz w:val="24"/>
                <w:szCs w:val="24"/>
                <w:lang w:val="ru-RU"/>
              </w:rPr>
              <w:object w:dxaOrig="1980" w:dyaOrig="820">
                <v:shape id="_x0000_i1028" type="#_x0000_t75" style="width:99pt;height:40.5pt" o:ole="">
                  <v:imagedata r:id="rId11" o:title=""/>
                </v:shape>
                <o:OLEObject Type="Embed" ProgID="Equation.3" ShapeID="_x0000_i1028" DrawAspect="Content" ObjectID="_1790786146" r:id="rId12"/>
              </w:object>
            </w:r>
            <w:r w:rsidRPr="001337D5">
              <w:rPr>
                <w:rFonts w:ascii="Times New Roman" w:hAnsi="Times New Roman" w:cs="Times New Roman"/>
                <w:b/>
                <w:sz w:val="24"/>
                <w:szCs w:val="24"/>
                <w:lang w:val="fr-FR"/>
              </w:rPr>
              <w:t>;</w:t>
            </w:r>
          </w:p>
          <w:p w:rsidR="001337D5" w:rsidRDefault="001337D5" w:rsidP="001337D5">
            <w:pPr>
              <w:spacing w:line="276" w:lineRule="auto"/>
              <w:jc w:val="both"/>
              <w:rPr>
                <w:rFonts w:ascii="Times New Roman" w:hAnsi="Times New Roman" w:cs="Times New Roman"/>
                <w:sz w:val="24"/>
                <w:szCs w:val="24"/>
              </w:rPr>
            </w:pPr>
            <w:r w:rsidRPr="001337D5">
              <w:rPr>
                <w:rFonts w:ascii="Times New Roman" w:hAnsi="Times New Roman" w:cs="Times New Roman"/>
                <w:sz w:val="24"/>
                <w:szCs w:val="24"/>
                <w:lang w:val="ro-RO"/>
              </w:rPr>
              <w:t xml:space="preserve">2) </w:t>
            </w:r>
            <w:r w:rsidRPr="001337D5">
              <w:rPr>
                <w:rFonts w:ascii="Times New Roman" w:hAnsi="Times New Roman" w:cs="Times New Roman"/>
                <w:b/>
                <w:position w:val="-36"/>
                <w:sz w:val="24"/>
                <w:szCs w:val="24"/>
                <w:lang w:val="ru-RU"/>
              </w:rPr>
              <w:object w:dxaOrig="400" w:dyaOrig="600">
                <v:shape id="_x0000_i1029" type="#_x0000_t75" style="width:20.25pt;height:30pt" o:ole="">
                  <v:imagedata r:id="rId13" o:title=""/>
                </v:shape>
                <o:OLEObject Type="Embed" ProgID="Equation.3" ShapeID="_x0000_i1029" DrawAspect="Content" ObjectID="_1790786147" r:id="rId14"/>
              </w:object>
            </w:r>
            <w:r w:rsidRPr="001337D5">
              <w:rPr>
                <w:rFonts w:ascii="Times New Roman" w:hAnsi="Times New Roman" w:cs="Times New Roman"/>
                <w:b/>
                <w:position w:val="-10"/>
                <w:sz w:val="24"/>
                <w:szCs w:val="24"/>
                <w:lang w:val="ru-RU"/>
              </w:rPr>
              <w:object w:dxaOrig="1080" w:dyaOrig="480">
                <v:shape id="_x0000_i1030" type="#_x0000_t75" style="width:54pt;height:24pt" o:ole="">
                  <v:imagedata r:id="rId15" o:title=""/>
                </v:shape>
                <o:OLEObject Type="Embed" ProgID="Equation.3" ShapeID="_x0000_i1030" DrawAspect="Content" ObjectID="_1790786148" r:id="rId16"/>
              </w:object>
            </w:r>
            <w:r w:rsidRPr="001337D5">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r w:rsidRPr="001337D5">
              <w:rPr>
                <w:rFonts w:ascii="Times New Roman" w:hAnsi="Times New Roman" w:cs="Times New Roman"/>
                <w:b/>
                <w:sz w:val="24"/>
                <w:szCs w:val="24"/>
                <w:lang w:val="fr-FR"/>
              </w:rPr>
              <w:t xml:space="preserve">= </w:t>
            </w:r>
            <w:r w:rsidRPr="001337D5">
              <w:rPr>
                <w:rFonts w:ascii="Times New Roman" w:hAnsi="Times New Roman" w:cs="Times New Roman"/>
                <w:b/>
                <w:position w:val="-36"/>
                <w:sz w:val="24"/>
                <w:szCs w:val="24"/>
                <w:lang w:val="ru-RU"/>
              </w:rPr>
              <w:object w:dxaOrig="400" w:dyaOrig="600">
                <v:shape id="_x0000_i1031" type="#_x0000_t75" style="width:20.25pt;height:30pt" o:ole="">
                  <v:imagedata r:id="rId17" o:title=""/>
                </v:shape>
                <o:OLEObject Type="Embed" ProgID="Equation.3" ShapeID="_x0000_i1031" DrawAspect="Content" ObjectID="_1790786149" r:id="rId18"/>
              </w:object>
            </w:r>
            <w:r w:rsidRPr="001337D5">
              <w:rPr>
                <w:rFonts w:ascii="Times New Roman" w:hAnsi="Times New Roman" w:cs="Times New Roman"/>
                <w:b/>
                <w:position w:val="-30"/>
                <w:sz w:val="24"/>
                <w:szCs w:val="24"/>
                <w:lang w:val="ru-RU"/>
              </w:rPr>
              <w:object w:dxaOrig="2260" w:dyaOrig="840">
                <v:shape id="_x0000_i1032" type="#_x0000_t75" style="width:113.25pt;height:42pt" o:ole="">
                  <v:imagedata r:id="rId19" o:title=""/>
                </v:shape>
                <o:OLEObject Type="Embed" ProgID="Equation.DSMT4" ShapeID="_x0000_i1032" DrawAspect="Content" ObjectID="_1790786150" r:id="rId20"/>
              </w:object>
            </w:r>
            <w:r>
              <w:rPr>
                <w:rFonts w:ascii="Times New Roman" w:hAnsi="Times New Roman" w:cs="Times New Roman"/>
                <w:b/>
                <w:sz w:val="24"/>
                <w:szCs w:val="24"/>
              </w:rPr>
              <w:t xml:space="preserve"> </w:t>
            </w:r>
            <w:r w:rsidRPr="001337D5">
              <w:rPr>
                <w:rFonts w:ascii="Times New Roman" w:hAnsi="Times New Roman" w:cs="Times New Roman"/>
                <w:sz w:val="24"/>
                <w:szCs w:val="24"/>
                <w:lang w:val="fr-FR"/>
              </w:rPr>
              <w:t xml:space="preserve">=  </w:t>
            </w:r>
            <w:r w:rsidRPr="001337D5">
              <w:rPr>
                <w:rFonts w:ascii="Times New Roman" w:hAnsi="Times New Roman" w:cs="Times New Roman"/>
                <w:position w:val="-24"/>
                <w:sz w:val="24"/>
                <w:szCs w:val="24"/>
                <w:lang w:val="ru-RU"/>
              </w:rPr>
              <w:object w:dxaOrig="1939" w:dyaOrig="880">
                <v:shape id="_x0000_i1033" type="#_x0000_t75" style="width:96.75pt;height:44.25pt" o:ole="">
                  <v:imagedata r:id="rId21" o:title=""/>
                </v:shape>
                <o:OLEObject Type="Embed" ProgID="Equation.DSMT4" ShapeID="_x0000_i1033" DrawAspect="Content" ObjectID="_1790786151" r:id="rId22"/>
              </w:object>
            </w:r>
          </w:p>
          <w:p w:rsidR="00591A88" w:rsidRPr="00591A88" w:rsidRDefault="00591A88" w:rsidP="00591A88">
            <w:pPr>
              <w:spacing w:line="276" w:lineRule="auto"/>
              <w:jc w:val="both"/>
              <w:rPr>
                <w:rFonts w:ascii="Times New Roman" w:eastAsiaTheme="minorEastAsia" w:hAnsi="Times New Roman" w:cs="Times New Roman"/>
                <w:sz w:val="24"/>
                <w:szCs w:val="24"/>
                <w:lang w:val="ro-RO"/>
              </w:rPr>
            </w:pPr>
            <m:oMathPara>
              <m:oMath>
                <m:r>
                  <m:rPr>
                    <m:sty m:val="p"/>
                  </m:rPr>
                  <w:rPr>
                    <w:rFonts w:ascii="Cambria Math" w:hAnsi="Cambria Math"/>
                    <w:lang w:val="ro-RO"/>
                  </w:rPr>
                  <w:br/>
                </m:r>
              </m:oMath>
              <m:oMath>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 xml:space="preserve">3) </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r>
                                  <w:rPr>
                                    <w:rFonts w:ascii="Cambria Math" w:hAnsi="Cambria Math" w:cs="Times New Roman"/>
                                    <w:sz w:val="24"/>
                                    <w:szCs w:val="24"/>
                                    <w:lang w:val="ro-RO"/>
                                  </w:rPr>
                                  <m:t>x</m:t>
                                </m:r>
                              </m:num>
                              <m:den>
                                <m:r>
                                  <w:rPr>
                                    <w:rFonts w:ascii="Cambria Math" w:hAnsi="Cambria Math" w:cs="Times New Roman"/>
                                    <w:sz w:val="24"/>
                                    <w:szCs w:val="24"/>
                                    <w:lang w:val="ro-RO"/>
                                  </w:rPr>
                                  <m:t>x+1</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 xml:space="preserve">= </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r>
                                  <w:rPr>
                                    <w:rFonts w:ascii="Cambria Math" w:hAnsi="Cambria Math" w:cs="Times New Roman"/>
                                    <w:sz w:val="24"/>
                                    <w:szCs w:val="24"/>
                                    <w:lang w:val="ro-RO"/>
                                  </w:rPr>
                                  <m:t>x+1-1</m:t>
                                </m:r>
                              </m:num>
                              <m:den>
                                <m:r>
                                  <w:rPr>
                                    <w:rFonts w:ascii="Cambria Math" w:hAnsi="Cambria Math" w:cs="Times New Roman"/>
                                    <w:sz w:val="24"/>
                                    <w:szCs w:val="24"/>
                                    <w:lang w:val="ro-RO"/>
                                  </w:rPr>
                                  <m:t>x+1</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x+1</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x+1</m:t>
                                </m:r>
                              </m:den>
                            </m:f>
                          </m:e>
                        </m:d>
                      </m:e>
                      <m:sup>
                        <m:f>
                          <m:fPr>
                            <m:ctrlPr>
                              <w:rPr>
                                <w:rFonts w:ascii="Cambria Math" w:hAnsi="Cambria Math" w:cs="Times New Roman"/>
                                <w:i/>
                                <w:sz w:val="24"/>
                                <w:szCs w:val="24"/>
                                <w:lang w:val="ro-RO"/>
                              </w:rPr>
                            </m:ctrlPr>
                          </m:fPr>
                          <m:num>
                            <m:r>
                              <w:rPr>
                                <w:rFonts w:ascii="Cambria Math" w:hAnsi="Cambria Math" w:cs="Times New Roman"/>
                                <w:sz w:val="24"/>
                                <w:szCs w:val="24"/>
                                <w:lang w:val="ro-RO"/>
                              </w:rPr>
                              <m:t>x+1</m:t>
                            </m:r>
                          </m:num>
                          <m:den>
                            <m:r>
                              <w:rPr>
                                <w:rFonts w:ascii="Cambria Math" w:hAnsi="Cambria Math" w:cs="Times New Roman"/>
                                <w:sz w:val="24"/>
                                <w:szCs w:val="24"/>
                                <w:lang w:val="ro-RO"/>
                              </w:rPr>
                              <m:t>-1</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-x</m:t>
                            </m:r>
                          </m:num>
                          <m:den>
                            <m:r>
                              <w:rPr>
                                <w:rFonts w:ascii="Cambria Math" w:hAnsi="Cambria Math" w:cs="Times New Roman"/>
                                <w:sz w:val="24"/>
                                <w:szCs w:val="24"/>
                                <w:lang w:val="ro-RO"/>
                              </w:rPr>
                              <m:t>x+1</m:t>
                            </m:r>
                          </m:den>
                        </m:f>
                      </m:sup>
                    </m:sSup>
                  </m:e>
                </m:func>
              </m:oMath>
            </m:oMathPara>
          </w:p>
          <w:p w:rsidR="00591A88" w:rsidRPr="00591A88" w:rsidRDefault="00591A88" w:rsidP="00591A88">
            <w:pPr>
              <w:spacing w:line="276" w:lineRule="auto"/>
              <w:jc w:val="both"/>
              <w:rPr>
                <w:rFonts w:ascii="Times New Roman" w:hAnsi="Times New Roman" w:cs="Times New Roman"/>
                <w:sz w:val="24"/>
                <w:szCs w:val="24"/>
                <w:lang w:val="ro-RO"/>
              </w:rPr>
            </w:pPr>
            <m:oMathPara>
              <m:oMath>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r>
                          <w:rPr>
                            <w:rFonts w:ascii="Cambria Math" w:hAnsi="Cambria Math" w:cs="Times New Roman"/>
                            <w:sz w:val="24"/>
                            <w:szCs w:val="24"/>
                            <w:lang w:val="ro-RO"/>
                          </w:rPr>
                          <m:t xml:space="preserve"> </m:t>
                        </m:r>
                        <m:f>
                          <m:fPr>
                            <m:ctrlPr>
                              <w:rPr>
                                <w:rFonts w:ascii="Cambria Math" w:hAnsi="Cambria Math" w:cs="Times New Roman"/>
                                <w:i/>
                                <w:sz w:val="24"/>
                                <w:szCs w:val="24"/>
                                <w:lang w:val="ro-RO"/>
                              </w:rPr>
                            </m:ctrlPr>
                          </m:fPr>
                          <m:num>
                            <m:r>
                              <w:rPr>
                                <w:rFonts w:ascii="Cambria Math" w:hAnsi="Cambria Math" w:cs="Times New Roman"/>
                                <w:sz w:val="24"/>
                                <w:szCs w:val="24"/>
                                <w:lang w:val="ro-RO"/>
                              </w:rPr>
                              <m:t>-x</m:t>
                            </m:r>
                          </m:num>
                          <m:den>
                            <m:r>
                              <w:rPr>
                                <w:rFonts w:ascii="Cambria Math" w:hAnsi="Cambria Math" w:cs="Times New Roman"/>
                                <w:sz w:val="24"/>
                                <w:szCs w:val="24"/>
                                <w:lang w:val="ro-RO"/>
                              </w:rPr>
                              <m:t>x+1</m:t>
                            </m:r>
                          </m:den>
                        </m:f>
                      </m:e>
                    </m:func>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-1</m:t>
                    </m:r>
                  </m:sup>
                </m:sSup>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e</m:t>
                    </m:r>
                  </m:den>
                </m:f>
                <m:r>
                  <w:rPr>
                    <w:rFonts w:ascii="Cambria Math" w:hAnsi="Cambria Math" w:cs="Times New Roman"/>
                    <w:sz w:val="24"/>
                    <w:szCs w:val="24"/>
                    <w:lang w:val="ro-RO"/>
                  </w:rPr>
                  <m:t xml:space="preserve"> </m:t>
                </m:r>
              </m:oMath>
            </m:oMathPara>
          </w:p>
          <w:p w:rsidR="00525659" w:rsidRDefault="00525659" w:rsidP="001337D5">
            <w:pPr>
              <w:spacing w:line="276" w:lineRule="auto"/>
              <w:jc w:val="both"/>
              <w:rPr>
                <w:rFonts w:ascii="Times New Roman" w:hAnsi="Times New Roman" w:cs="Times New Roman"/>
                <w:b/>
                <w:sz w:val="24"/>
                <w:szCs w:val="24"/>
                <w:lang w:val="ro-MD"/>
              </w:rPr>
            </w:pPr>
          </w:p>
          <w:p w:rsidR="00525659" w:rsidRDefault="00525659" w:rsidP="005451C0">
            <w:pPr>
              <w:pStyle w:val="a5"/>
              <w:spacing w:line="276" w:lineRule="auto"/>
              <w:jc w:val="both"/>
              <w:rPr>
                <w:rFonts w:ascii="Times New Roman" w:eastAsiaTheme="minorEastAsia" w:hAnsi="Times New Roman" w:cs="Times New Roman"/>
                <w:b/>
                <w:sz w:val="24"/>
                <w:szCs w:val="24"/>
                <w:lang w:val="ro-MD"/>
              </w:rPr>
            </w:pPr>
            <w:r w:rsidRPr="0081313B">
              <w:rPr>
                <w:rFonts w:ascii="Times New Roman" w:hAnsi="Times New Roman" w:cs="Times New Roman"/>
                <w:b/>
                <w:sz w:val="24"/>
                <w:szCs w:val="24"/>
                <w:lang w:val="ro-MD"/>
              </w:rPr>
              <w:t xml:space="preserve">Cazurile  nedeterminării  </w:t>
            </w:r>
            <m:oMath>
              <m:sSup>
                <m:sSupPr>
                  <m:ctrlPr>
                    <w:rPr>
                      <w:rFonts w:ascii="Cambria Math" w:hAnsi="Cambria Math" w:cs="Times New Roman"/>
                      <w:b/>
                      <w:i/>
                      <w:sz w:val="24"/>
                      <w:szCs w:val="24"/>
                      <w:lang w:val="ro-MD"/>
                    </w:rPr>
                  </m:ctrlPr>
                </m:sSupPr>
                <m:e>
                  <m:r>
                    <m:rPr>
                      <m:sty m:val="bi"/>
                    </m:rPr>
                    <w:rPr>
                      <w:rFonts w:ascii="Cambria Math" w:hAnsi="Cambria Math" w:cs="Times New Roman"/>
                      <w:sz w:val="24"/>
                      <w:szCs w:val="24"/>
                      <w:lang w:val="ro-MD"/>
                    </w:rPr>
                    <m:t>0</m:t>
                  </m:r>
                </m:e>
                <m:sup>
                  <m:r>
                    <m:rPr>
                      <m:sty m:val="bi"/>
                    </m:rPr>
                    <w:rPr>
                      <w:rFonts w:ascii="Cambria Math" w:hAnsi="Cambria Math" w:cs="Times New Roman"/>
                      <w:sz w:val="24"/>
                      <w:szCs w:val="24"/>
                      <w:lang w:val="ro-MD"/>
                    </w:rPr>
                    <m:t>0</m:t>
                  </m:r>
                </m:sup>
              </m:sSup>
              <m:r>
                <m:rPr>
                  <m:sty m:val="bi"/>
                </m:rPr>
                <w:rPr>
                  <w:rFonts w:ascii="Cambria Math" w:hAnsi="Cambria Math" w:cs="Times New Roman"/>
                  <w:sz w:val="24"/>
                  <w:szCs w:val="24"/>
                  <w:lang w:val="ro-MD"/>
                </w:rPr>
                <m:t xml:space="preserve"> și </m:t>
              </m:r>
              <m:sSup>
                <m:sSupPr>
                  <m:ctrlPr>
                    <w:rPr>
                      <w:rFonts w:ascii="Cambria Math" w:hAnsi="Cambria Math" w:cs="Times New Roman"/>
                      <w:b/>
                      <w:i/>
                      <w:sz w:val="24"/>
                      <w:szCs w:val="24"/>
                      <w:lang w:val="ro-MD"/>
                    </w:rPr>
                  </m:ctrlPr>
                </m:sSupPr>
                <m:e>
                  <m:r>
                    <m:rPr>
                      <m:sty m:val="bi"/>
                    </m:rPr>
                    <w:rPr>
                      <w:rFonts w:ascii="Cambria Math" w:hAnsi="Cambria Math" w:cs="Times New Roman"/>
                      <w:sz w:val="24"/>
                      <w:szCs w:val="24"/>
                      <w:lang w:val="ro-MD"/>
                    </w:rPr>
                    <m:t>∞</m:t>
                  </m:r>
                </m:e>
                <m:sup>
                  <m:r>
                    <m:rPr>
                      <m:sty m:val="bi"/>
                    </m:rPr>
                    <w:rPr>
                      <w:rFonts w:ascii="Cambria Math" w:hAnsi="Cambria Math" w:cs="Times New Roman"/>
                      <w:sz w:val="24"/>
                      <w:szCs w:val="24"/>
                      <w:lang w:val="ro-MD"/>
                    </w:rPr>
                    <m:t>0</m:t>
                  </m:r>
                </m:sup>
              </m:sSup>
            </m:oMath>
          </w:p>
          <w:p w:rsidR="0081313B" w:rsidRPr="0081313B" w:rsidRDefault="00525659" w:rsidP="005451C0">
            <w:pPr>
              <w:pStyle w:val="a5"/>
              <w:spacing w:line="276" w:lineRule="auto"/>
              <w:jc w:val="both"/>
              <w:rPr>
                <w:rFonts w:ascii="Times New Roman" w:eastAsiaTheme="minorEastAsia" w:hAnsi="Times New Roman" w:cs="Times New Roman"/>
                <w:sz w:val="24"/>
                <w:szCs w:val="24"/>
                <w:lang w:val="ro-MD"/>
              </w:rPr>
            </w:pPr>
            <w:r w:rsidRPr="00017ACC">
              <w:rPr>
                <w:rFonts w:ascii="Times New Roman" w:eastAsiaTheme="minorEastAsia" w:hAnsi="Times New Roman" w:cs="Times New Roman"/>
                <w:sz w:val="24"/>
                <w:szCs w:val="24"/>
                <w:lang w:val="ro-MD"/>
              </w:rPr>
              <w:t xml:space="preserve">În cazurile </w:t>
            </w:r>
            <w:r w:rsidR="00976845">
              <w:rPr>
                <w:rFonts w:ascii="Times New Roman" w:eastAsiaTheme="minorEastAsia" w:hAnsi="Times New Roman" w:cs="Times New Roman"/>
                <w:sz w:val="24"/>
                <w:szCs w:val="24"/>
                <w:lang w:val="ro-MD"/>
              </w:rPr>
              <w:t xml:space="preserve"> exceptate </w:t>
            </w:r>
            <m:oMath>
              <m:sSup>
                <m:sSupPr>
                  <m:ctrlPr>
                    <w:rPr>
                      <w:rFonts w:ascii="Cambria Math" w:hAnsi="Cambria Math" w:cs="Times New Roman"/>
                      <w:i/>
                      <w:sz w:val="24"/>
                      <w:szCs w:val="24"/>
                      <w:lang w:val="ro-MD"/>
                    </w:rPr>
                  </m:ctrlPr>
                </m:sSupPr>
                <m:e>
                  <m:r>
                    <m:rPr>
                      <m:sty m:val="bi"/>
                    </m:rPr>
                    <w:rPr>
                      <w:rFonts w:ascii="Cambria Math" w:hAnsi="Cambria Math" w:cs="Times New Roman"/>
                      <w:sz w:val="24"/>
                      <w:szCs w:val="24"/>
                      <w:lang w:val="ro-MD"/>
                    </w:rPr>
                    <m:t>0</m:t>
                  </m:r>
                </m:e>
                <m:sup>
                  <m:r>
                    <m:rPr>
                      <m:sty m:val="bi"/>
                    </m:rPr>
                    <w:rPr>
                      <w:rFonts w:ascii="Cambria Math" w:hAnsi="Cambria Math" w:cs="Times New Roman"/>
                      <w:sz w:val="24"/>
                      <w:szCs w:val="24"/>
                      <w:lang w:val="ro-MD"/>
                    </w:rPr>
                    <m:t>0</m:t>
                  </m:r>
                </m:sup>
              </m:sSup>
              <m:r>
                <w:rPr>
                  <w:rFonts w:ascii="Cambria Math" w:hAnsi="Cambria Math" w:cs="Times New Roman"/>
                  <w:sz w:val="24"/>
                  <w:szCs w:val="24"/>
                  <w:lang w:val="ro-MD"/>
                </w:rPr>
                <m:t xml:space="preserve"> ș</m:t>
              </m:r>
              <m:r>
                <m:rPr>
                  <m:sty m:val="bi"/>
                </m:rPr>
                <w:rPr>
                  <w:rFonts w:ascii="Cambria Math" w:hAnsi="Cambria Math" w:cs="Times New Roman"/>
                  <w:sz w:val="24"/>
                  <w:szCs w:val="24"/>
                  <w:lang w:val="ro-MD"/>
                </w:rPr>
                <m:t>i</m:t>
              </m:r>
              <m:r>
                <w:rPr>
                  <w:rFonts w:ascii="Cambria Math" w:hAnsi="Cambria Math" w:cs="Times New Roman"/>
                  <w:sz w:val="24"/>
                  <w:szCs w:val="24"/>
                  <w:lang w:val="ro-MD"/>
                </w:rPr>
                <m:t xml:space="preserve"> </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m:t>
                  </m:r>
                </m:e>
                <m:sup>
                  <m:r>
                    <m:rPr>
                      <m:sty m:val="bi"/>
                    </m:rPr>
                    <w:rPr>
                      <w:rFonts w:ascii="Cambria Math" w:hAnsi="Cambria Math" w:cs="Times New Roman"/>
                      <w:sz w:val="24"/>
                      <w:szCs w:val="24"/>
                      <w:lang w:val="ro-MD"/>
                    </w:rPr>
                    <m:t>0</m:t>
                  </m:r>
                </m:sup>
              </m:sSup>
            </m:oMath>
            <w:r w:rsidR="00976845">
              <w:rPr>
                <w:rFonts w:ascii="Times New Roman" w:eastAsiaTheme="minorEastAsia" w:hAnsi="Times New Roman" w:cs="Times New Roman"/>
                <w:sz w:val="24"/>
                <w:szCs w:val="24"/>
                <w:lang w:val="ro-MD"/>
              </w:rPr>
              <w:t xml:space="preserve"> se utilizează identitatea logaritmică fundamentală </w:t>
            </w:r>
            <m:oMath>
              <m:sSup>
                <m:sSupPr>
                  <m:ctrlPr>
                    <w:rPr>
                      <w:rFonts w:ascii="Cambria Math" w:eastAsiaTheme="minorEastAsia" w:hAnsi="Cambria Math" w:cs="Times New Roman"/>
                      <w:i/>
                      <w:sz w:val="24"/>
                      <w:szCs w:val="24"/>
                      <w:lang w:val="ro-MD"/>
                    </w:rPr>
                  </m:ctrlPr>
                </m:sSupPr>
                <m:e>
                  <m:d>
                    <m:dPr>
                      <m:begChr m:val="["/>
                      <m:endChr m:val="]"/>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f</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e>
                  </m:d>
                </m:e>
                <m:sup>
                  <m:r>
                    <w:rPr>
                      <w:rFonts w:ascii="Cambria Math" w:eastAsiaTheme="minorEastAsia" w:hAnsi="Cambria Math" w:cs="Times New Roman"/>
                      <w:sz w:val="24"/>
                      <w:szCs w:val="24"/>
                      <w:lang w:val="ro-MD"/>
                    </w:rPr>
                    <m:t>g</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e</m:t>
                  </m:r>
                </m:e>
                <m:sup>
                  <m:r>
                    <w:rPr>
                      <w:rFonts w:ascii="Cambria Math" w:eastAsiaTheme="minorEastAsia" w:hAnsi="Cambria Math" w:cs="Times New Roman"/>
                      <w:sz w:val="24"/>
                      <w:szCs w:val="24"/>
                      <w:lang w:val="ro-MD"/>
                    </w:rPr>
                    <m:t>g</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func>
                    <m:funcPr>
                      <m:ctrlPr>
                        <w:rPr>
                          <w:rFonts w:ascii="Cambria Math" w:eastAsiaTheme="minorEastAsia" w:hAnsi="Cambria Math" w:cs="Times New Roman"/>
                          <w:i/>
                          <w:sz w:val="24"/>
                          <w:szCs w:val="24"/>
                          <w:lang w:val="ro-MD"/>
                        </w:rPr>
                      </m:ctrlPr>
                    </m:funcPr>
                    <m:fName>
                      <m:r>
                        <m:rPr>
                          <m:sty m:val="p"/>
                        </m:rPr>
                        <w:rPr>
                          <w:rFonts w:ascii="Cambria Math" w:eastAsiaTheme="minorEastAsia" w:hAnsi="Cambria Math" w:cs="Times New Roman"/>
                          <w:sz w:val="24"/>
                          <w:szCs w:val="24"/>
                          <w:lang w:val="ro-MD"/>
                        </w:rPr>
                        <m:t>ln</m:t>
                      </m:r>
                    </m:fName>
                    <m:e>
                      <m:r>
                        <w:rPr>
                          <w:rFonts w:ascii="Cambria Math" w:eastAsiaTheme="minorEastAsia" w:hAnsi="Cambria Math" w:cs="Times New Roman"/>
                          <w:sz w:val="24"/>
                          <w:szCs w:val="24"/>
                          <w:lang w:val="ro-MD"/>
                        </w:rPr>
                        <m:t>f</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e>
                  </m:func>
                </m:sup>
              </m:sSup>
            </m:oMath>
            <w:r w:rsidR="00976845">
              <w:rPr>
                <w:rFonts w:ascii="Times New Roman" w:eastAsiaTheme="minorEastAsia" w:hAnsi="Times New Roman" w:cs="Times New Roman"/>
                <w:sz w:val="24"/>
                <w:szCs w:val="24"/>
                <w:lang w:val="ro-MD"/>
              </w:rPr>
              <w:t xml:space="preserve">, </w:t>
            </w:r>
            <w:r w:rsidR="00976845">
              <w:rPr>
                <w:rFonts w:ascii="Times New Roman" w:eastAsiaTheme="minorEastAsia" w:hAnsi="Times New Roman" w:cs="Times New Roman"/>
                <w:i/>
                <w:sz w:val="24"/>
                <w:szCs w:val="24"/>
                <w:lang w:val="ro-MD"/>
              </w:rPr>
              <w:t>f</w:t>
            </w:r>
            <m:oMath>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r>
                <w:rPr>
                  <w:rFonts w:ascii="Cambria Math" w:eastAsiaTheme="minorEastAsia" w:hAnsi="Cambria Math" w:cs="Times New Roman"/>
                  <w:sz w:val="24"/>
                  <w:szCs w:val="24"/>
                  <w:lang w:val="ro-MD"/>
                </w:rPr>
                <m:t>&gt;0</m:t>
              </m:r>
            </m:oMath>
            <w:r w:rsidR="00976845">
              <w:rPr>
                <w:rFonts w:ascii="Times New Roman" w:eastAsiaTheme="minorEastAsia" w:hAnsi="Times New Roman" w:cs="Times New Roman"/>
                <w:sz w:val="24"/>
                <w:szCs w:val="24"/>
                <w:lang w:val="ro-MD"/>
              </w:rPr>
              <w:t xml:space="preserve"> și relația </w:t>
            </w: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sSub>
                        <m:sSubPr>
                          <m:ctrlPr>
                            <w:rPr>
                              <w:rFonts w:ascii="Cambria Math" w:eastAsiaTheme="minorEastAsia" w:hAnsi="Cambria Math" w:cs="Times New Roman"/>
                              <w:i/>
                              <w:sz w:val="24"/>
                              <w:szCs w:val="24"/>
                              <w:lang w:val="ro-MD"/>
                            </w:rPr>
                          </m:ctrlPr>
                        </m:sSubPr>
                        <m:e>
                          <m:r>
                            <w:rPr>
                              <w:rFonts w:ascii="Cambria Math" w:eastAsiaTheme="minorEastAsia" w:hAnsi="Cambria Math" w:cs="Times New Roman"/>
                              <w:sz w:val="24"/>
                              <w:szCs w:val="24"/>
                              <w:lang w:val="ro-MD"/>
                            </w:rPr>
                            <m:t>x</m:t>
                          </m:r>
                        </m:e>
                        <m:sub>
                          <m:r>
                            <w:rPr>
                              <w:rFonts w:ascii="Cambria Math" w:eastAsiaTheme="minorEastAsia" w:hAnsi="Cambria Math" w:cs="Times New Roman"/>
                              <w:sz w:val="24"/>
                              <w:szCs w:val="24"/>
                              <w:lang w:val="ro-MD"/>
                            </w:rPr>
                            <m:t>0</m:t>
                          </m:r>
                        </m:sub>
                      </m:sSub>
                    </m:lim>
                  </m:limLow>
                </m:fName>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e</m:t>
                      </m:r>
                    </m:e>
                    <m:sup>
                      <m:r>
                        <w:rPr>
                          <w:rFonts w:ascii="Cambria Math" w:eastAsiaTheme="minorEastAsia" w:hAnsi="Cambria Math" w:cs="Times New Roman"/>
                          <w:sz w:val="24"/>
                          <w:szCs w:val="24"/>
                          <w:lang w:val="ro-MD"/>
                        </w:rPr>
                        <m:t>g</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func>
                        <m:funcPr>
                          <m:ctrlPr>
                            <w:rPr>
                              <w:rFonts w:ascii="Cambria Math" w:eastAsiaTheme="minorEastAsia" w:hAnsi="Cambria Math" w:cs="Times New Roman"/>
                              <w:i/>
                              <w:sz w:val="24"/>
                              <w:szCs w:val="24"/>
                              <w:lang w:val="ro-MD"/>
                            </w:rPr>
                          </m:ctrlPr>
                        </m:funcPr>
                        <m:fName>
                          <m:r>
                            <m:rPr>
                              <m:sty m:val="p"/>
                            </m:rPr>
                            <w:rPr>
                              <w:rFonts w:ascii="Cambria Math" w:eastAsiaTheme="minorEastAsia" w:hAnsi="Cambria Math" w:cs="Times New Roman"/>
                              <w:sz w:val="24"/>
                              <w:szCs w:val="24"/>
                              <w:lang w:val="ro-MD"/>
                            </w:rPr>
                            <m:t>ln</m:t>
                          </m:r>
                        </m:fName>
                        <m:e>
                          <m:r>
                            <w:rPr>
                              <w:rFonts w:ascii="Cambria Math" w:eastAsiaTheme="minorEastAsia" w:hAnsi="Cambria Math" w:cs="Times New Roman"/>
                              <w:sz w:val="24"/>
                              <w:szCs w:val="24"/>
                              <w:lang w:val="ro-MD"/>
                            </w:rPr>
                            <m:t>f</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e>
                      </m:func>
                    </m:sup>
                  </m:sSup>
                </m:e>
              </m:func>
            </m:oMath>
            <w:r w:rsidR="00976845">
              <w:rPr>
                <w:rFonts w:ascii="Times New Roman" w:eastAsiaTheme="minorEastAsia" w:hAnsi="Times New Roman" w:cs="Times New Roman"/>
                <w:sz w:val="24"/>
                <w:szCs w:val="24"/>
                <w:lang w:val="ro-MD"/>
              </w:rPr>
              <w:t>=</w:t>
            </w:r>
            <m:oMath>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e</m:t>
                  </m:r>
                </m:e>
                <m:sup>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sSub>
                            <m:sSubPr>
                              <m:ctrlPr>
                                <w:rPr>
                                  <w:rFonts w:ascii="Cambria Math" w:eastAsiaTheme="minorEastAsia" w:hAnsi="Cambria Math" w:cs="Times New Roman"/>
                                  <w:i/>
                                  <w:sz w:val="24"/>
                                  <w:szCs w:val="24"/>
                                  <w:lang w:val="ro-MD"/>
                                </w:rPr>
                              </m:ctrlPr>
                            </m:sSubPr>
                            <m:e>
                              <m:r>
                                <w:rPr>
                                  <w:rFonts w:ascii="Cambria Math" w:eastAsiaTheme="minorEastAsia" w:hAnsi="Cambria Math" w:cs="Times New Roman"/>
                                  <w:sz w:val="24"/>
                                  <w:szCs w:val="24"/>
                                  <w:lang w:val="ro-MD"/>
                                </w:rPr>
                                <m:t>x</m:t>
                              </m:r>
                            </m:e>
                            <m:sub>
                              <m:r>
                                <w:rPr>
                                  <w:rFonts w:ascii="Cambria Math" w:eastAsiaTheme="minorEastAsia" w:hAnsi="Cambria Math" w:cs="Times New Roman"/>
                                  <w:sz w:val="24"/>
                                  <w:szCs w:val="24"/>
                                  <w:lang w:val="ro-MD"/>
                                </w:rPr>
                                <m:t>0</m:t>
                              </m:r>
                            </m:sub>
                          </m:sSub>
                        </m:lim>
                      </m:limLow>
                    </m:fName>
                    <m:e>
                      <m:r>
                        <w:rPr>
                          <w:rFonts w:ascii="Cambria Math" w:eastAsiaTheme="minorEastAsia" w:hAnsi="Cambria Math" w:cs="Times New Roman"/>
                          <w:sz w:val="24"/>
                          <w:szCs w:val="24"/>
                          <w:lang w:val="ro-MD"/>
                        </w:rPr>
                        <m:t>g</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func>
                        <m:funcPr>
                          <m:ctrlPr>
                            <w:rPr>
                              <w:rFonts w:ascii="Cambria Math" w:eastAsiaTheme="minorEastAsia" w:hAnsi="Cambria Math" w:cs="Times New Roman"/>
                              <w:i/>
                              <w:sz w:val="24"/>
                              <w:szCs w:val="24"/>
                              <w:lang w:val="ro-MD"/>
                            </w:rPr>
                          </m:ctrlPr>
                        </m:funcPr>
                        <m:fName>
                          <m:r>
                            <m:rPr>
                              <m:sty m:val="p"/>
                            </m:rPr>
                            <w:rPr>
                              <w:rFonts w:ascii="Cambria Math" w:eastAsiaTheme="minorEastAsia" w:hAnsi="Cambria Math" w:cs="Times New Roman"/>
                              <w:sz w:val="24"/>
                              <w:szCs w:val="24"/>
                              <w:lang w:val="ro-MD"/>
                            </w:rPr>
                            <m:t>ln</m:t>
                          </m:r>
                        </m:fName>
                        <m:e>
                          <m:r>
                            <w:rPr>
                              <w:rFonts w:ascii="Cambria Math" w:eastAsiaTheme="minorEastAsia" w:hAnsi="Cambria Math" w:cs="Times New Roman"/>
                              <w:sz w:val="24"/>
                              <w:szCs w:val="24"/>
                              <w:lang w:val="ro-MD"/>
                            </w:rPr>
                            <m:t>f</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e>
                      </m:func>
                    </m:e>
                  </m:func>
                </m:sup>
              </m:sSup>
            </m:oMath>
            <w:r w:rsidR="0081313B">
              <w:rPr>
                <w:rFonts w:ascii="Times New Roman" w:eastAsiaTheme="minorEastAsia" w:hAnsi="Times New Roman" w:cs="Times New Roman"/>
                <w:sz w:val="24"/>
                <w:szCs w:val="24"/>
                <w:lang w:val="ro-MD"/>
              </w:rPr>
              <w:t xml:space="preserve"> care plasează exponentul </w:t>
            </w:r>
          </w:p>
          <w:p w:rsidR="00525659" w:rsidRPr="00976845" w:rsidRDefault="0081313B" w:rsidP="005451C0">
            <w:pPr>
              <w:pStyle w:val="a5"/>
              <w:spacing w:line="276" w:lineRule="auto"/>
              <w:jc w:val="both"/>
              <w:rPr>
                <w:rFonts w:ascii="Times New Roman" w:eastAsiaTheme="minorEastAsia" w:hAnsi="Times New Roman" w:cs="Times New Roman"/>
                <w:sz w:val="24"/>
                <w:szCs w:val="24"/>
                <w:lang w:val="ro-MD"/>
              </w:rPr>
            </w:pPr>
            <m:oMath>
              <m:r>
                <w:rPr>
                  <w:rFonts w:ascii="Cambria Math" w:eastAsiaTheme="minorEastAsia" w:hAnsi="Cambria Math" w:cs="Times New Roman"/>
                  <w:sz w:val="24"/>
                  <w:szCs w:val="24"/>
                  <w:lang w:val="ro-MD"/>
                </w:rPr>
                <m:t>g</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r>
                    <m:rPr>
                      <m:sty m:val="p"/>
                    </m:rPr>
                    <w:rPr>
                      <w:rFonts w:ascii="Cambria Math" w:eastAsiaTheme="minorEastAsia" w:hAnsi="Cambria Math" w:cs="Times New Roman"/>
                      <w:sz w:val="24"/>
                      <w:szCs w:val="24"/>
                      <w:lang w:val="ro-MD"/>
                    </w:rPr>
                    <m:t>ln</m:t>
                  </m:r>
                </m:fName>
                <m:e>
                  <m:r>
                    <w:rPr>
                      <w:rFonts w:ascii="Cambria Math" w:eastAsiaTheme="minorEastAsia" w:hAnsi="Cambria Math" w:cs="Times New Roman"/>
                      <w:sz w:val="24"/>
                      <w:szCs w:val="24"/>
                      <w:lang w:val="ro-MD"/>
                    </w:rPr>
                    <m:t>f</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m:t>
                      </m:r>
                    </m:e>
                  </m:d>
                </m:e>
              </m:func>
            </m:oMath>
            <w:r>
              <w:rPr>
                <w:rFonts w:ascii="Times New Roman" w:eastAsiaTheme="minorEastAsia" w:hAnsi="Times New Roman" w:cs="Times New Roman"/>
                <w:sz w:val="24"/>
                <w:szCs w:val="24"/>
                <w:lang w:val="ro-MD"/>
              </w:rPr>
              <w:t xml:space="preserve"> în cazul exceptat </w:t>
            </w:r>
            <m:oMath>
              <m:r>
                <w:rPr>
                  <w:rFonts w:ascii="Cambria Math" w:eastAsiaTheme="minorEastAsia" w:hAnsi="Cambria Math" w:cs="Times New Roman"/>
                  <w:sz w:val="24"/>
                  <w:szCs w:val="24"/>
                  <w:lang w:val="ro-MD"/>
                </w:rPr>
                <m:t>0∙∞</m:t>
              </m:r>
            </m:oMath>
            <w:r>
              <w:rPr>
                <w:rFonts w:ascii="Times New Roman" w:eastAsiaTheme="minorEastAsia" w:hAnsi="Times New Roman" w:cs="Times New Roman"/>
                <w:sz w:val="24"/>
                <w:szCs w:val="24"/>
                <w:lang w:val="ro-MD"/>
              </w:rPr>
              <w:t>(care a fost studiat la lecția anterioară, sau manual pagina 62)</w:t>
            </w:r>
          </w:p>
          <w:p w:rsidR="008F26C0" w:rsidRDefault="008F26C0" w:rsidP="00525659">
            <w:pPr>
              <w:pStyle w:val="a5"/>
              <w:spacing w:line="276" w:lineRule="auto"/>
              <w:jc w:val="both"/>
              <w:rPr>
                <w:rFonts w:ascii="Times New Roman" w:hAnsi="Times New Roman" w:cs="Times New Roman"/>
                <w:b/>
                <w:bCs/>
                <w:i/>
                <w:iCs/>
                <w:sz w:val="24"/>
                <w:szCs w:val="24"/>
                <w:lang w:val="ro-RO"/>
              </w:rPr>
            </w:pPr>
          </w:p>
        </w:tc>
        <w:tc>
          <w:tcPr>
            <w:tcW w:w="970" w:type="dxa"/>
          </w:tcPr>
          <w:p w:rsidR="008F26C0" w:rsidRPr="00587864"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20</w:t>
            </w:r>
          </w:p>
        </w:tc>
        <w:tc>
          <w:tcPr>
            <w:tcW w:w="1822" w:type="dxa"/>
          </w:tcPr>
          <w:p w:rsidR="00140759" w:rsidRDefault="00140759" w:rsidP="00DD598C">
            <w:pPr>
              <w:jc w:val="center"/>
              <w:rPr>
                <w:rFonts w:ascii="Times New Roman" w:hAnsi="Times New Roman" w:cs="Times New Roman"/>
                <w:sz w:val="24"/>
                <w:szCs w:val="24"/>
                <w:lang w:val="ro-RO"/>
              </w:rPr>
            </w:pPr>
          </w:p>
          <w:p w:rsidR="00140759" w:rsidRDefault="00DD598C" w:rsidP="00DD598C">
            <w:pPr>
              <w:jc w:val="center"/>
              <w:rPr>
                <w:rFonts w:ascii="Times New Roman" w:hAnsi="Times New Roman" w:cs="Times New Roman"/>
                <w:sz w:val="24"/>
                <w:szCs w:val="24"/>
                <w:lang w:val="ro-RO"/>
              </w:rPr>
            </w:pPr>
            <w:r w:rsidRPr="00DD598C">
              <w:rPr>
                <w:rFonts w:ascii="Times New Roman" w:hAnsi="Times New Roman" w:cs="Times New Roman"/>
                <w:sz w:val="24"/>
                <w:szCs w:val="24"/>
                <w:lang w:val="ro-RO"/>
              </w:rPr>
              <w:t xml:space="preserve">conversaţia, </w:t>
            </w:r>
          </w:p>
          <w:p w:rsidR="00140759" w:rsidRDefault="00140759" w:rsidP="00DD598C">
            <w:pPr>
              <w:jc w:val="center"/>
              <w:rPr>
                <w:rFonts w:ascii="Times New Roman" w:hAnsi="Times New Roman" w:cs="Times New Roman"/>
                <w:sz w:val="24"/>
                <w:szCs w:val="24"/>
                <w:lang w:val="ro-RO"/>
              </w:rPr>
            </w:pPr>
          </w:p>
          <w:p w:rsidR="00140759" w:rsidRDefault="00DD598C" w:rsidP="00DD598C">
            <w:pPr>
              <w:jc w:val="center"/>
              <w:rPr>
                <w:rFonts w:ascii="Times New Roman" w:hAnsi="Times New Roman" w:cs="Times New Roman"/>
                <w:sz w:val="24"/>
                <w:szCs w:val="24"/>
                <w:lang w:val="ro-RO"/>
              </w:rPr>
            </w:pPr>
            <w:r w:rsidRPr="00DD598C">
              <w:rPr>
                <w:rFonts w:ascii="Times New Roman" w:hAnsi="Times New Roman" w:cs="Times New Roman"/>
                <w:sz w:val="24"/>
                <w:szCs w:val="24"/>
                <w:lang w:val="ro-RO"/>
              </w:rPr>
              <w:t xml:space="preserve">exerciţiul, </w:t>
            </w:r>
          </w:p>
          <w:p w:rsidR="00140759" w:rsidRDefault="00140759" w:rsidP="00DD598C">
            <w:pPr>
              <w:jc w:val="center"/>
              <w:rPr>
                <w:rFonts w:ascii="Times New Roman" w:hAnsi="Times New Roman" w:cs="Times New Roman"/>
                <w:sz w:val="24"/>
                <w:szCs w:val="24"/>
                <w:lang w:val="ro-RO"/>
              </w:rPr>
            </w:pPr>
          </w:p>
          <w:p w:rsidR="00140759" w:rsidRDefault="00DD598C" w:rsidP="00DD598C">
            <w:pPr>
              <w:jc w:val="center"/>
              <w:rPr>
                <w:rFonts w:ascii="Times New Roman" w:hAnsi="Times New Roman" w:cs="Times New Roman"/>
                <w:sz w:val="24"/>
                <w:szCs w:val="24"/>
                <w:lang w:val="ro-RO"/>
              </w:rPr>
            </w:pPr>
            <w:r w:rsidRPr="00DD598C">
              <w:rPr>
                <w:rFonts w:ascii="Times New Roman" w:hAnsi="Times New Roman" w:cs="Times New Roman"/>
                <w:sz w:val="24"/>
                <w:szCs w:val="24"/>
                <w:lang w:val="ro-RO"/>
              </w:rPr>
              <w:t xml:space="preserve">problematizarea, </w:t>
            </w:r>
          </w:p>
          <w:p w:rsidR="00140759" w:rsidRDefault="00140759" w:rsidP="00DD598C">
            <w:pPr>
              <w:jc w:val="center"/>
              <w:rPr>
                <w:rFonts w:ascii="Times New Roman" w:hAnsi="Times New Roman" w:cs="Times New Roman"/>
                <w:sz w:val="24"/>
                <w:szCs w:val="24"/>
                <w:lang w:val="ro-RO"/>
              </w:rPr>
            </w:pPr>
          </w:p>
          <w:p w:rsidR="00DD598C" w:rsidRPr="00DD598C" w:rsidRDefault="00DD598C" w:rsidP="00DD598C">
            <w:pPr>
              <w:jc w:val="center"/>
              <w:rPr>
                <w:rFonts w:ascii="Times New Roman" w:hAnsi="Times New Roman" w:cs="Times New Roman"/>
                <w:sz w:val="24"/>
                <w:szCs w:val="24"/>
                <w:lang w:val="ro-RO"/>
              </w:rPr>
            </w:pPr>
            <w:r w:rsidRPr="00DD598C">
              <w:rPr>
                <w:rFonts w:ascii="Times New Roman" w:hAnsi="Times New Roman" w:cs="Times New Roman"/>
                <w:sz w:val="24"/>
                <w:szCs w:val="24"/>
                <w:lang w:val="ro-RO"/>
              </w:rPr>
              <w:t>descoperirea</w:t>
            </w:r>
          </w:p>
          <w:p w:rsidR="008F26C0" w:rsidRDefault="008F26C0"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1337D5" w:rsidRDefault="001337D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p>
          <w:p w:rsidR="008E1F05" w:rsidRDefault="008E1F05"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8E1F05" w:rsidRDefault="008E1F05"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individuală</w:t>
            </w:r>
          </w:p>
          <w:p w:rsidR="008E1F05" w:rsidRPr="00587864" w:rsidRDefault="008E1F05" w:rsidP="00140759">
            <w:pPr>
              <w:pStyle w:val="a5"/>
              <w:spacing w:line="276" w:lineRule="auto"/>
              <w:jc w:val="center"/>
              <w:rPr>
                <w:rFonts w:ascii="Times New Roman" w:hAnsi="Times New Roman" w:cs="Times New Roman"/>
                <w:sz w:val="24"/>
                <w:szCs w:val="24"/>
                <w:lang w:val="ro-RO"/>
              </w:rPr>
            </w:pPr>
          </w:p>
        </w:tc>
      </w:tr>
      <w:tr w:rsidR="008F26C0" w:rsidRPr="00511EE6" w:rsidTr="00140759">
        <w:tc>
          <w:tcPr>
            <w:tcW w:w="1696" w:type="dxa"/>
          </w:tcPr>
          <w:p w:rsidR="008F26C0" w:rsidRDefault="008F26C0" w:rsidP="000E6DA7">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lastRenderedPageBreak/>
              <w:t>Reflecție</w:t>
            </w:r>
          </w:p>
        </w:tc>
        <w:tc>
          <w:tcPr>
            <w:tcW w:w="1169" w:type="dxa"/>
          </w:tcPr>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O.4.</w:t>
            </w:r>
          </w:p>
          <w:p w:rsidR="009A766D"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rsidR="008F26C0" w:rsidRPr="00587864" w:rsidRDefault="009A766D" w:rsidP="009A766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tc>
        <w:tc>
          <w:tcPr>
            <w:tcW w:w="9729" w:type="dxa"/>
          </w:tcPr>
          <w:p w:rsidR="00525659" w:rsidRDefault="00525659" w:rsidP="00525659">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w:t>
            </w:r>
            <w:r w:rsidRPr="008E1F05">
              <w:rPr>
                <w:rFonts w:ascii="Times New Roman" w:hAnsi="Times New Roman" w:cs="Times New Roman"/>
                <w:sz w:val="24"/>
                <w:szCs w:val="24"/>
                <w:lang w:val="ro-RO"/>
              </w:rPr>
              <w:t xml:space="preserve"> propune spre rezolvare exerciţii suplimentare, în urma cărora </w:t>
            </w:r>
            <w:r>
              <w:rPr>
                <w:rFonts w:ascii="Times New Roman" w:hAnsi="Times New Roman" w:cs="Times New Roman"/>
                <w:sz w:val="24"/>
                <w:szCs w:val="24"/>
                <w:lang w:val="ro-RO"/>
              </w:rPr>
              <w:t xml:space="preserve">se </w:t>
            </w:r>
            <w:r w:rsidRPr="008E1F05">
              <w:rPr>
                <w:rFonts w:ascii="Times New Roman" w:hAnsi="Times New Roman" w:cs="Times New Roman"/>
                <w:sz w:val="24"/>
                <w:szCs w:val="24"/>
                <w:lang w:val="ro-RO"/>
              </w:rPr>
              <w:t>verifică deprinderile dobândite de elevi.</w:t>
            </w:r>
            <w:r>
              <w:rPr>
                <w:rFonts w:ascii="Times New Roman" w:hAnsi="Times New Roman" w:cs="Times New Roman"/>
                <w:sz w:val="24"/>
                <w:szCs w:val="24"/>
                <w:lang w:val="ro-RO"/>
              </w:rPr>
              <w:t xml:space="preserve"> ( Anexa </w:t>
            </w:r>
            <w:r w:rsidR="00016D76">
              <w:rPr>
                <w:rFonts w:ascii="Times New Roman" w:hAnsi="Times New Roman" w:cs="Times New Roman"/>
                <w:sz w:val="24"/>
                <w:szCs w:val="24"/>
                <w:lang w:val="ro-RO"/>
              </w:rPr>
              <w:t>nr.</w:t>
            </w:r>
            <w:r>
              <w:rPr>
                <w:rFonts w:ascii="Times New Roman" w:hAnsi="Times New Roman" w:cs="Times New Roman"/>
                <w:sz w:val="24"/>
                <w:szCs w:val="24"/>
                <w:lang w:val="ro-RO"/>
              </w:rPr>
              <w:t>2),  se monitorizează rezolvarea elevilor și se intervine unde este cazul</w:t>
            </w:r>
          </w:p>
          <w:p w:rsidR="00525659" w:rsidRDefault="00525659" w:rsidP="00B65D01">
            <w:pPr>
              <w:pStyle w:val="a5"/>
              <w:spacing w:line="276" w:lineRule="auto"/>
              <w:jc w:val="both"/>
              <w:rPr>
                <w:rFonts w:ascii="Times New Roman" w:hAnsi="Times New Roman" w:cs="Times New Roman"/>
                <w:sz w:val="24"/>
                <w:szCs w:val="24"/>
                <w:lang w:val="ro-RO"/>
              </w:rPr>
            </w:pPr>
          </w:p>
          <w:p w:rsidR="008E1F05" w:rsidRPr="00B65D01" w:rsidRDefault="00B65D01" w:rsidP="00B65D01">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sz w:val="24"/>
                <w:szCs w:val="24"/>
                <w:lang w:val="ro-RO"/>
              </w:rPr>
              <w:t xml:space="preserve">Se </w:t>
            </w:r>
            <w:r w:rsidR="008E1F05" w:rsidRPr="00B65D01">
              <w:rPr>
                <w:rFonts w:ascii="Times New Roman" w:hAnsi="Times New Roman" w:cs="Times New Roman"/>
                <w:sz w:val="24"/>
                <w:szCs w:val="24"/>
                <w:lang w:val="ro-RO"/>
              </w:rPr>
              <w:t>verifică dacă elevii au înţeles metodele de eliminare a cazu</w:t>
            </w:r>
            <w:r>
              <w:rPr>
                <w:rFonts w:ascii="Times New Roman" w:hAnsi="Times New Roman" w:cs="Times New Roman"/>
                <w:sz w:val="24"/>
                <w:szCs w:val="24"/>
                <w:lang w:val="ro-RO"/>
              </w:rPr>
              <w:t xml:space="preserve">rilor </w:t>
            </w:r>
            <w:r w:rsidR="008E1F05" w:rsidRPr="00B65D01">
              <w:rPr>
                <w:rFonts w:ascii="Times New Roman" w:hAnsi="Times New Roman" w:cs="Times New Roman"/>
                <w:sz w:val="24"/>
                <w:szCs w:val="24"/>
                <w:lang w:val="ro-RO"/>
              </w:rPr>
              <w:t xml:space="preserve"> de nedeterminare printr-o scurtă </w:t>
            </w:r>
            <w:r>
              <w:rPr>
                <w:rFonts w:ascii="Times New Roman" w:hAnsi="Times New Roman" w:cs="Times New Roman"/>
                <w:sz w:val="24"/>
                <w:szCs w:val="24"/>
                <w:lang w:val="ro-RO"/>
              </w:rPr>
              <w:t>evaluare</w:t>
            </w:r>
            <w:r w:rsidR="008E1F05" w:rsidRPr="00B65D01">
              <w:rPr>
                <w:rFonts w:ascii="Times New Roman" w:hAnsi="Times New Roman" w:cs="Times New Roman"/>
                <w:sz w:val="24"/>
                <w:szCs w:val="24"/>
                <w:lang w:val="ro-RO"/>
              </w:rPr>
              <w:t>.</w:t>
            </w:r>
            <w:r>
              <w:rPr>
                <w:rFonts w:ascii="Times New Roman" w:hAnsi="Times New Roman" w:cs="Times New Roman"/>
                <w:sz w:val="24"/>
                <w:szCs w:val="24"/>
                <w:lang w:val="ro-RO"/>
              </w:rPr>
              <w:t xml:space="preserve"> (Anexa</w:t>
            </w:r>
            <w:r w:rsidR="00016D76">
              <w:rPr>
                <w:rFonts w:ascii="Times New Roman" w:hAnsi="Times New Roman" w:cs="Times New Roman"/>
                <w:sz w:val="24"/>
                <w:szCs w:val="24"/>
                <w:lang w:val="ro-RO"/>
              </w:rPr>
              <w:t xml:space="preserve"> nr.</w:t>
            </w:r>
            <w:r>
              <w:rPr>
                <w:rFonts w:ascii="Times New Roman" w:hAnsi="Times New Roman" w:cs="Times New Roman"/>
                <w:sz w:val="24"/>
                <w:szCs w:val="24"/>
                <w:lang w:val="ro-RO"/>
              </w:rPr>
              <w:t>3).</w:t>
            </w:r>
            <w:r w:rsidRPr="00B65D01">
              <w:rPr>
                <w:rFonts w:ascii="Times New Roman" w:hAnsi="Times New Roman" w:cs="Times New Roman"/>
                <w:sz w:val="24"/>
                <w:szCs w:val="24"/>
                <w:lang w:val="ro-RO"/>
              </w:rPr>
              <w:t xml:space="preserve"> Verificarea subie</w:t>
            </w:r>
            <w:r w:rsidR="00016D76">
              <w:rPr>
                <w:rFonts w:ascii="Times New Roman" w:hAnsi="Times New Roman" w:cs="Times New Roman"/>
                <w:sz w:val="24"/>
                <w:szCs w:val="24"/>
                <w:lang w:val="ro-RO"/>
              </w:rPr>
              <w:t>ctelor se face prin conversaţie</w:t>
            </w:r>
            <w:r w:rsidRPr="00B65D01">
              <w:rPr>
                <w:rFonts w:ascii="Times New Roman" w:hAnsi="Times New Roman" w:cs="Times New Roman"/>
                <w:sz w:val="24"/>
                <w:szCs w:val="24"/>
                <w:lang w:val="ro-RO"/>
              </w:rPr>
              <w:t>.</w:t>
            </w:r>
          </w:p>
          <w:p w:rsidR="00B65D01" w:rsidRDefault="00B65D01" w:rsidP="00B65D01">
            <w:pPr>
              <w:pStyle w:val="a5"/>
              <w:spacing w:line="276" w:lineRule="auto"/>
              <w:jc w:val="both"/>
              <w:rPr>
                <w:rFonts w:ascii="Times New Roman" w:hAnsi="Times New Roman" w:cs="Times New Roman"/>
                <w:bCs/>
                <w:iCs/>
                <w:sz w:val="24"/>
                <w:szCs w:val="24"/>
                <w:lang w:val="ro-RO"/>
              </w:rPr>
            </w:pPr>
          </w:p>
          <w:p w:rsidR="00365B62" w:rsidRPr="00C45D30" w:rsidRDefault="00365B62" w:rsidP="00B65D01">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Tema pentru acasă:</w:t>
            </w:r>
          </w:p>
          <w:p w:rsidR="00365B62" w:rsidRPr="004C137C" w:rsidRDefault="00365B62" w:rsidP="00B65D01">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De învățat: § 4. </w:t>
            </w:r>
            <w:r w:rsidRPr="00C45D30">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Cazuri exceptate la operații cu limite de funcții,  p.62 </w:t>
            </w:r>
            <w:r w:rsidRPr="00C45D30">
              <w:rPr>
                <w:rFonts w:ascii="Times New Roman" w:hAnsi="Times New Roman" w:cs="Times New Roman"/>
                <w:bCs/>
                <w:iCs/>
                <w:sz w:val="24"/>
                <w:szCs w:val="24"/>
                <w:lang w:val="ro-RO"/>
              </w:rPr>
              <w:t>-</w:t>
            </w:r>
            <w:r>
              <w:rPr>
                <w:rFonts w:ascii="Times New Roman" w:hAnsi="Times New Roman" w:cs="Times New Roman"/>
                <w:bCs/>
                <w:iCs/>
                <w:sz w:val="24"/>
                <w:szCs w:val="24"/>
                <w:lang w:val="ro-RO"/>
              </w:rPr>
              <w:t xml:space="preserve"> 63</w:t>
            </w:r>
            <w:r w:rsidRPr="00C45D30">
              <w:rPr>
                <w:rFonts w:ascii="Times New Roman" w:hAnsi="Times New Roman" w:cs="Times New Roman"/>
                <w:bCs/>
                <w:iCs/>
                <w:sz w:val="24"/>
                <w:szCs w:val="24"/>
                <w:lang w:val="ro-RO"/>
              </w:rPr>
              <w:t xml:space="preserve">, </w:t>
            </w:r>
            <w:r w:rsidR="004C137C">
              <w:rPr>
                <w:rFonts w:ascii="Times New Roman" w:hAnsi="Times New Roman" w:cs="Times New Roman"/>
                <w:bCs/>
                <w:iCs/>
                <w:sz w:val="24"/>
                <w:szCs w:val="24"/>
                <w:lang w:val="ro-RO"/>
              </w:rPr>
              <w:t>pentru a învăța tema, se propune și a viziona Lincul nr.1;</w:t>
            </w:r>
          </w:p>
          <w:p w:rsidR="004C137C" w:rsidRPr="00C45D30" w:rsidRDefault="00365B62" w:rsidP="004C137C">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De repetat: </w:t>
            </w:r>
            <w:r w:rsidR="004C137C">
              <w:rPr>
                <w:rFonts w:ascii="Times New Roman" w:hAnsi="Times New Roman" w:cs="Times New Roman"/>
                <w:bCs/>
                <w:iCs/>
                <w:sz w:val="24"/>
                <w:szCs w:val="24"/>
                <w:lang w:val="ro-RO"/>
              </w:rPr>
              <w:t>Limitele funcțiilor elementare, § 2.2, pag. 48-52. Tabelul formelor neexceptate și tabelul formelor exceptate, pag. 47.  Operații cu limite de funcții, § 2.1, pag. 44;</w:t>
            </w:r>
          </w:p>
          <w:p w:rsidR="008F26C0" w:rsidRDefault="00365B62" w:rsidP="0081313B">
            <w:pPr>
              <w:pStyle w:val="a5"/>
              <w:spacing w:line="276" w:lineRule="auto"/>
              <w:jc w:val="both"/>
              <w:rPr>
                <w:rFonts w:ascii="Times New Roman" w:hAnsi="Times New Roman" w:cs="Times New Roman"/>
                <w:b/>
                <w:bCs/>
                <w:i/>
                <w:iCs/>
                <w:sz w:val="24"/>
                <w:szCs w:val="24"/>
                <w:lang w:val="ro-RO"/>
              </w:rPr>
            </w:pPr>
            <w:r w:rsidRPr="00C45D30">
              <w:rPr>
                <w:rFonts w:ascii="Times New Roman" w:hAnsi="Times New Roman" w:cs="Times New Roman"/>
                <w:bCs/>
                <w:iCs/>
                <w:sz w:val="24"/>
                <w:szCs w:val="24"/>
                <w:lang w:val="ro-RO"/>
              </w:rPr>
              <w:t xml:space="preserve">De rezolvat: </w:t>
            </w:r>
            <w:r w:rsidR="0081313B">
              <w:rPr>
                <w:rFonts w:ascii="Times New Roman" w:hAnsi="Times New Roman" w:cs="Times New Roman"/>
                <w:bCs/>
                <w:iCs/>
                <w:sz w:val="24"/>
                <w:szCs w:val="24"/>
                <w:lang w:val="ro-RO"/>
              </w:rPr>
              <w:t>ex.2 (h,i),  pag.6</w:t>
            </w:r>
            <w:r>
              <w:rPr>
                <w:rFonts w:ascii="Times New Roman" w:hAnsi="Times New Roman" w:cs="Times New Roman"/>
                <w:bCs/>
                <w:iCs/>
                <w:sz w:val="24"/>
                <w:szCs w:val="24"/>
                <w:lang w:val="ro-RO"/>
              </w:rPr>
              <w:t>3</w:t>
            </w:r>
            <w:r w:rsidR="0081313B">
              <w:rPr>
                <w:rFonts w:ascii="Times New Roman" w:hAnsi="Times New Roman" w:cs="Times New Roman"/>
                <w:bCs/>
                <w:iCs/>
                <w:sz w:val="24"/>
                <w:szCs w:val="24"/>
                <w:lang w:val="ro-RO"/>
              </w:rPr>
              <w:t>, ex.3(d-f), pag.64</w:t>
            </w:r>
            <w:r w:rsidR="004C137C">
              <w:rPr>
                <w:rFonts w:ascii="Times New Roman" w:hAnsi="Times New Roman" w:cs="Times New Roman"/>
                <w:bCs/>
                <w:iCs/>
                <w:sz w:val="24"/>
                <w:szCs w:val="24"/>
                <w:lang w:val="ro-RO"/>
              </w:rPr>
              <w:t>.</w:t>
            </w:r>
          </w:p>
        </w:tc>
        <w:tc>
          <w:tcPr>
            <w:tcW w:w="970" w:type="dxa"/>
          </w:tcPr>
          <w:p w:rsidR="00525659" w:rsidRDefault="004C137C" w:rsidP="000E6DA7">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17</w:t>
            </w:r>
          </w:p>
          <w:p w:rsidR="00525659" w:rsidRDefault="00525659" w:rsidP="000E6DA7">
            <w:pPr>
              <w:pStyle w:val="a5"/>
              <w:spacing w:line="276" w:lineRule="auto"/>
              <w:jc w:val="center"/>
              <w:rPr>
                <w:rFonts w:ascii="Times New Roman" w:hAnsi="Times New Roman" w:cs="Times New Roman"/>
                <w:sz w:val="24"/>
                <w:szCs w:val="24"/>
                <w:lang w:val="ro-RO"/>
              </w:rPr>
            </w:pPr>
          </w:p>
          <w:p w:rsidR="00B65D01" w:rsidRPr="00587864" w:rsidRDefault="00B65D01" w:rsidP="004C137C">
            <w:pPr>
              <w:pStyle w:val="a5"/>
              <w:spacing w:line="276" w:lineRule="auto"/>
              <w:rPr>
                <w:rFonts w:ascii="Times New Roman" w:hAnsi="Times New Roman" w:cs="Times New Roman"/>
                <w:sz w:val="24"/>
                <w:szCs w:val="24"/>
                <w:lang w:val="ro-RO"/>
              </w:rPr>
            </w:pPr>
          </w:p>
        </w:tc>
        <w:tc>
          <w:tcPr>
            <w:tcW w:w="1822" w:type="dxa"/>
          </w:tcPr>
          <w:p w:rsidR="00525659" w:rsidRDefault="00525659" w:rsidP="0052565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525659" w:rsidRDefault="00525659" w:rsidP="0052565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individuală</w:t>
            </w:r>
          </w:p>
          <w:p w:rsidR="00525659" w:rsidRDefault="00525659" w:rsidP="0052565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Conversație </w:t>
            </w:r>
          </w:p>
          <w:p w:rsidR="008E1F05" w:rsidRDefault="00525659" w:rsidP="0052565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exerciţiul</w:t>
            </w:r>
            <w:r w:rsidRPr="00587864">
              <w:rPr>
                <w:rFonts w:ascii="Times New Roman" w:hAnsi="Times New Roman" w:cs="Times New Roman"/>
                <w:sz w:val="24"/>
                <w:szCs w:val="24"/>
                <w:lang w:val="ro-RO"/>
              </w:rPr>
              <w:t xml:space="preserve"> </w:t>
            </w:r>
          </w:p>
          <w:p w:rsidR="0081313B" w:rsidRDefault="0081313B" w:rsidP="00525659">
            <w:pPr>
              <w:pStyle w:val="a5"/>
              <w:spacing w:line="276" w:lineRule="auto"/>
              <w:jc w:val="center"/>
              <w:rPr>
                <w:rFonts w:ascii="Times New Roman" w:hAnsi="Times New Roman" w:cs="Times New Roman"/>
                <w:sz w:val="24"/>
                <w:szCs w:val="24"/>
                <w:lang w:val="ro-RO"/>
              </w:rPr>
            </w:pPr>
          </w:p>
          <w:p w:rsidR="0081313B" w:rsidRDefault="0081313B" w:rsidP="00525659">
            <w:pPr>
              <w:pStyle w:val="a5"/>
              <w:spacing w:line="276" w:lineRule="auto"/>
              <w:jc w:val="center"/>
              <w:rPr>
                <w:rFonts w:ascii="Times New Roman" w:hAnsi="Times New Roman" w:cs="Times New Roman"/>
                <w:sz w:val="24"/>
                <w:szCs w:val="24"/>
                <w:lang w:val="ro-RO"/>
              </w:rPr>
            </w:pPr>
          </w:p>
          <w:p w:rsidR="0081313B" w:rsidRDefault="0081313B" w:rsidP="0081313B">
            <w:pPr>
              <w:pStyle w:val="a5"/>
              <w:spacing w:line="276" w:lineRule="auto"/>
              <w:jc w:val="center"/>
              <w:rPr>
                <w:rFonts w:ascii="Times New Roman" w:hAnsi="Times New Roman" w:cs="Times New Roman"/>
                <w:sz w:val="24"/>
                <w:szCs w:val="24"/>
                <w:lang w:val="ro-RO"/>
              </w:rPr>
            </w:pPr>
          </w:p>
          <w:p w:rsidR="0081313B" w:rsidRPr="00587864" w:rsidRDefault="0081313B" w:rsidP="00525659">
            <w:pPr>
              <w:pStyle w:val="a5"/>
              <w:spacing w:line="276" w:lineRule="auto"/>
              <w:jc w:val="center"/>
              <w:rPr>
                <w:rFonts w:ascii="Times New Roman" w:hAnsi="Times New Roman" w:cs="Times New Roman"/>
                <w:sz w:val="24"/>
                <w:szCs w:val="24"/>
                <w:lang w:val="ro-RO"/>
              </w:rPr>
            </w:pPr>
          </w:p>
        </w:tc>
      </w:tr>
    </w:tbl>
    <w:p w:rsidR="008F26C0" w:rsidRDefault="008F26C0" w:rsidP="008F26C0">
      <w:pPr>
        <w:pStyle w:val="a5"/>
        <w:spacing w:line="0" w:lineRule="atLeast"/>
        <w:jc w:val="center"/>
        <w:rPr>
          <w:rFonts w:ascii="Times New Roman" w:hAnsi="Times New Roman" w:cs="Times New Roman"/>
          <w:b/>
          <w:bCs/>
          <w:i/>
          <w:iCs/>
          <w:sz w:val="24"/>
          <w:szCs w:val="24"/>
          <w:lang w:val="ro-RO"/>
        </w:rPr>
      </w:pPr>
    </w:p>
    <w:p w:rsidR="008F26C0" w:rsidRDefault="008F26C0" w:rsidP="008F26C0">
      <w:pPr>
        <w:pStyle w:val="a5"/>
        <w:spacing w:line="0" w:lineRule="atLeast"/>
        <w:jc w:val="center"/>
        <w:rPr>
          <w:rFonts w:ascii="Times New Roman" w:hAnsi="Times New Roman" w:cs="Times New Roman"/>
          <w:b/>
          <w:bCs/>
          <w:i/>
          <w:iCs/>
          <w:sz w:val="24"/>
          <w:szCs w:val="24"/>
          <w:lang w:val="ro-RO"/>
        </w:rPr>
      </w:pPr>
    </w:p>
    <w:p w:rsidR="008F26C0" w:rsidRPr="00DF6475" w:rsidRDefault="008F26C0" w:rsidP="008F26C0">
      <w:pPr>
        <w:pStyle w:val="a5"/>
        <w:spacing w:line="0" w:lineRule="atLeast"/>
        <w:jc w:val="center"/>
        <w:rPr>
          <w:rFonts w:ascii="Times New Roman" w:hAnsi="Times New Roman" w:cs="Times New Roman"/>
          <w:b/>
          <w:bCs/>
          <w:i/>
          <w:iCs/>
          <w:sz w:val="24"/>
          <w:szCs w:val="24"/>
          <w:lang w:val="ro-RO"/>
        </w:rPr>
      </w:pPr>
    </w:p>
    <w:p w:rsidR="004160FC" w:rsidRDefault="004160FC" w:rsidP="00016D76">
      <w:pPr>
        <w:pStyle w:val="a5"/>
        <w:spacing w:line="360" w:lineRule="auto"/>
        <w:jc w:val="right"/>
        <w:rPr>
          <w:rFonts w:ascii="Times New Roman" w:hAnsi="Times New Roman" w:cs="Times New Roman"/>
          <w:b/>
          <w:bCs/>
          <w:iCs/>
          <w:sz w:val="24"/>
          <w:szCs w:val="24"/>
          <w:lang w:val="ro-RO"/>
        </w:rPr>
      </w:pPr>
      <w:r w:rsidRPr="00AC7CEF">
        <w:rPr>
          <w:rFonts w:ascii="Times New Roman" w:hAnsi="Times New Roman" w:cs="Times New Roman"/>
          <w:b/>
          <w:bCs/>
          <w:iCs/>
          <w:sz w:val="24"/>
          <w:szCs w:val="24"/>
          <w:lang w:val="ro-RO"/>
        </w:rPr>
        <w:t>Anexa</w:t>
      </w:r>
      <w:r w:rsidR="00016D76">
        <w:rPr>
          <w:rFonts w:ascii="Times New Roman" w:hAnsi="Times New Roman" w:cs="Times New Roman"/>
          <w:b/>
          <w:bCs/>
          <w:iCs/>
          <w:sz w:val="24"/>
          <w:szCs w:val="24"/>
          <w:lang w:val="ro-RO"/>
        </w:rPr>
        <w:t xml:space="preserve"> nr.</w:t>
      </w:r>
      <w:r w:rsidRPr="00AC7CEF">
        <w:rPr>
          <w:rFonts w:ascii="Times New Roman" w:hAnsi="Times New Roman" w:cs="Times New Roman"/>
          <w:b/>
          <w:bCs/>
          <w:iCs/>
          <w:sz w:val="24"/>
          <w:szCs w:val="24"/>
          <w:lang w:val="ro-RO"/>
        </w:rPr>
        <w:t xml:space="preserve"> 1</w:t>
      </w:r>
    </w:p>
    <w:p w:rsidR="004160FC" w:rsidRDefault="004160FC" w:rsidP="004160FC">
      <w:pPr>
        <w:pStyle w:val="a5"/>
        <w:spacing w:line="360" w:lineRule="auto"/>
        <w:jc w:val="both"/>
        <w:rPr>
          <w:rFonts w:ascii="Times New Roman" w:eastAsiaTheme="minorEastAsia" w:hAnsi="Times New Roman" w:cs="Times New Roman"/>
          <w:sz w:val="24"/>
          <w:szCs w:val="24"/>
          <w:lang w:val="ro-MD"/>
        </w:rPr>
      </w:pPr>
      <w:r>
        <w:rPr>
          <w:rFonts w:ascii="Times New Roman" w:hAnsi="Times New Roman" w:cs="Times New Roman"/>
          <w:sz w:val="24"/>
          <w:szCs w:val="24"/>
          <w:lang w:val="ro-MD"/>
        </w:rPr>
        <w:t xml:space="preserve"> Cazul exceptat la calculul limitelor de funcții:  </w:t>
      </w:r>
      <m:oMath>
        <m:r>
          <w:rPr>
            <w:rFonts w:ascii="Cambria Math" w:hAnsi="Cambria Math" w:cs="Times New Roman"/>
            <w:sz w:val="24"/>
            <w:szCs w:val="24"/>
            <w:lang w:val="ro-MD"/>
          </w:rPr>
          <m:t>∞-∞</m:t>
        </m:r>
      </m:oMath>
    </w:p>
    <w:p w:rsidR="004160FC" w:rsidRDefault="004160FC" w:rsidP="004160FC">
      <w:pPr>
        <w:pStyle w:val="a5"/>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Exemple:</w:t>
      </w:r>
    </w:p>
    <w:p w:rsidR="004160FC" w:rsidRPr="00DC7230" w:rsidRDefault="00627CD4" w:rsidP="00DC7230">
      <w:pPr>
        <w:pStyle w:val="a5"/>
        <w:numPr>
          <w:ilvl w:val="0"/>
          <w:numId w:val="12"/>
        </w:numPr>
        <w:spacing w:line="360" w:lineRule="auto"/>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den>
                </m:f>
                <m:r>
                  <w:rPr>
                    <w:rFonts w:ascii="Cambria Math" w:eastAsiaTheme="minorEastAsia" w:hAnsi="Cambria Math" w:cs="Times New Roman"/>
                    <w:sz w:val="24"/>
                    <w:szCs w:val="24"/>
                    <w:lang w:val="ro-MD"/>
                  </w:rPr>
                  <m:t>-x</m:t>
                </m:r>
              </m:e>
            </m:d>
          </m:fName>
          <m:e>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m:t>
                </m:r>
              </m:e>
            </m:d>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r>
                      <w:rPr>
                        <w:rFonts w:ascii="Cambria Math" w:eastAsiaTheme="minorEastAsia" w:hAnsi="Cambria Math" w:cs="Times New Roman"/>
                        <w:sz w:val="24"/>
                        <w:szCs w:val="24"/>
                        <w:lang w:val="ro-MD"/>
                      </w:rPr>
                      <m:t>-x</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den>
                </m:f>
              </m:e>
            </m:d>
          </m:e>
        </m:func>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den>
            </m:f>
          </m:e>
        </m:d>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m:t>
                </m:r>
              </m:num>
              <m:den>
                <m:r>
                  <w:rPr>
                    <w:rFonts w:ascii="Cambria Math" w:eastAsiaTheme="minorEastAsia" w:hAnsi="Cambria Math" w:cs="Times New Roman"/>
                    <w:sz w:val="24"/>
                    <w:szCs w:val="24"/>
                    <w:lang w:val="ro-MD"/>
                  </w:rPr>
                  <m:t>∞</m:t>
                </m:r>
              </m:den>
            </m:f>
          </m:e>
        </m:d>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1+</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den>
                    </m:f>
                  </m:e>
                </m:d>
              </m:den>
            </m:f>
          </m:e>
        </m:d>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1+</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den>
                    </m:f>
                  </m:e>
                </m:d>
              </m:den>
            </m:f>
          </m:e>
        </m:d>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1+0</m:t>
                </m:r>
              </m:e>
            </m:d>
          </m:den>
        </m:f>
        <m:r>
          <w:rPr>
            <w:rFonts w:ascii="Cambria Math" w:eastAsiaTheme="minorEastAsia" w:hAnsi="Cambria Math" w:cs="Times New Roman"/>
            <w:sz w:val="24"/>
            <w:szCs w:val="24"/>
            <w:lang w:val="ro-MD"/>
          </w:rPr>
          <m:t>=0</m:t>
        </m:r>
      </m:oMath>
    </w:p>
    <w:p w:rsidR="00DC7230" w:rsidRDefault="00627CD4" w:rsidP="00DC7230">
      <w:pPr>
        <w:pStyle w:val="a5"/>
        <w:numPr>
          <w:ilvl w:val="0"/>
          <w:numId w:val="12"/>
        </w:numPr>
        <w:spacing w:line="360" w:lineRule="auto"/>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-x</m:t>
                </m:r>
              </m:e>
            </m:d>
          </m:fName>
          <m:e>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m:t>
                </m:r>
              </m:e>
            </m:d>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-x</m:t>
                        </m:r>
                      </m:e>
                    </m:d>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+x</m:t>
                        </m:r>
                      </m:e>
                    </m:d>
                  </m:num>
                  <m:den>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+x</m:t>
                        </m:r>
                      </m:e>
                    </m:d>
                  </m:den>
                </m:f>
              </m:e>
            </m:d>
          </m:e>
        </m:func>
      </m:oMath>
      <w:r w:rsidR="003A434D">
        <w:rPr>
          <w:rFonts w:ascii="Times New Roman" w:eastAsiaTheme="minorEastAsia" w:hAnsi="Times New Roman" w:cs="Times New Roman"/>
          <w:sz w:val="24"/>
          <w:szCs w:val="24"/>
          <w:lang w:val="ro-MD"/>
        </w:rPr>
        <w:t>=</w:t>
      </w:r>
      <m:oMath>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x+1</m:t>
                </m:r>
              </m:num>
              <m:den>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+x</m:t>
                    </m:r>
                  </m:e>
                </m:d>
              </m:den>
            </m:f>
          </m:e>
        </m:d>
        <m:r>
          <w:rPr>
            <w:rFonts w:ascii="Cambria Math" w:eastAsiaTheme="minorEastAsia" w:hAnsi="Cambria Math" w:cs="Times New Roman"/>
            <w:sz w:val="24"/>
            <w:szCs w:val="24"/>
            <w:lang w:val="ro-MD"/>
          </w:rPr>
          <m:t>=</m:t>
        </m:r>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m:t>
                    </m:r>
                  </m:den>
                </m:f>
              </m:num>
              <m:den>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1+</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den>
                        </m:f>
                      </m:e>
                    </m:rad>
                    <m:r>
                      <w:rPr>
                        <w:rFonts w:ascii="Cambria Math" w:eastAsiaTheme="minorEastAsia" w:hAnsi="Cambria Math" w:cs="Times New Roman"/>
                        <w:sz w:val="24"/>
                        <w:szCs w:val="24"/>
                        <w:lang w:val="ro-MD"/>
                      </w:rPr>
                      <m:t>+1</m:t>
                    </m:r>
                  </m:e>
                </m:d>
              </m:den>
            </m:f>
          </m:e>
        </m:d>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2</m:t>
            </m:r>
          </m:den>
        </m:f>
      </m:oMath>
    </w:p>
    <w:p w:rsidR="008F26C0" w:rsidRPr="004160FC" w:rsidRDefault="008F26C0" w:rsidP="008F26C0">
      <w:pPr>
        <w:pStyle w:val="a5"/>
        <w:spacing w:line="360" w:lineRule="auto"/>
        <w:jc w:val="both"/>
        <w:rPr>
          <w:rFonts w:ascii="Times New Roman" w:hAnsi="Times New Roman" w:cs="Times New Roman"/>
          <w:b/>
          <w:bCs/>
          <w:i/>
          <w:iCs/>
          <w:sz w:val="24"/>
          <w:szCs w:val="24"/>
          <w:lang w:val="ro-MD"/>
        </w:rPr>
      </w:pPr>
    </w:p>
    <w:p w:rsidR="008F26C0" w:rsidRPr="00DC7230" w:rsidRDefault="008F26C0" w:rsidP="008F26C0">
      <w:pPr>
        <w:pStyle w:val="a5"/>
        <w:spacing w:line="360" w:lineRule="auto"/>
        <w:jc w:val="both"/>
        <w:rPr>
          <w:rFonts w:ascii="Times New Roman" w:hAnsi="Times New Roman" w:cs="Times New Roman"/>
          <w:b/>
          <w:bCs/>
          <w:i/>
          <w:iCs/>
          <w:sz w:val="24"/>
          <w:szCs w:val="24"/>
          <w:lang w:val="ro-MD"/>
        </w:rPr>
      </w:pPr>
    </w:p>
    <w:p w:rsidR="00591A88" w:rsidRPr="000E6DA7" w:rsidRDefault="00591A88" w:rsidP="00016D76">
      <w:pPr>
        <w:pStyle w:val="a5"/>
        <w:spacing w:line="276" w:lineRule="auto"/>
        <w:jc w:val="right"/>
        <w:rPr>
          <w:rFonts w:ascii="Times New Roman" w:hAnsi="Times New Roman" w:cs="Times New Roman"/>
          <w:b/>
          <w:bCs/>
          <w:iCs/>
          <w:sz w:val="24"/>
          <w:szCs w:val="24"/>
          <w:lang w:val="ro-RO"/>
        </w:rPr>
      </w:pPr>
      <w:r w:rsidRPr="000E6DA7">
        <w:rPr>
          <w:rFonts w:ascii="Times New Roman" w:hAnsi="Times New Roman" w:cs="Times New Roman"/>
          <w:b/>
          <w:bCs/>
          <w:iCs/>
          <w:sz w:val="24"/>
          <w:szCs w:val="24"/>
          <w:lang w:val="ro-RO"/>
        </w:rPr>
        <w:t>Anexa</w:t>
      </w:r>
      <w:r w:rsidR="00016D76">
        <w:rPr>
          <w:rFonts w:ascii="Times New Roman" w:hAnsi="Times New Roman" w:cs="Times New Roman"/>
          <w:b/>
          <w:bCs/>
          <w:iCs/>
          <w:sz w:val="24"/>
          <w:szCs w:val="24"/>
          <w:lang w:val="ro-RO"/>
        </w:rPr>
        <w:t xml:space="preserve"> nr. </w:t>
      </w:r>
      <w:r w:rsidRPr="000E6DA7">
        <w:rPr>
          <w:rFonts w:ascii="Times New Roman" w:hAnsi="Times New Roman" w:cs="Times New Roman"/>
          <w:b/>
          <w:bCs/>
          <w:iCs/>
          <w:sz w:val="24"/>
          <w:szCs w:val="24"/>
          <w:lang w:val="ro-RO"/>
        </w:rPr>
        <w:t xml:space="preserve"> 2</w:t>
      </w:r>
    </w:p>
    <w:p w:rsidR="00591A88" w:rsidRPr="000E6DA7" w:rsidRDefault="00591A88" w:rsidP="000E6DA7">
      <w:pPr>
        <w:pStyle w:val="a5"/>
        <w:spacing w:line="276" w:lineRule="auto"/>
        <w:jc w:val="both"/>
        <w:rPr>
          <w:rFonts w:ascii="Times New Roman" w:eastAsiaTheme="minorEastAsia" w:hAnsi="Times New Roman" w:cs="Times New Roman"/>
          <w:sz w:val="24"/>
          <w:szCs w:val="24"/>
          <w:lang w:val="ro-MD"/>
        </w:rPr>
      </w:pPr>
      <w:r w:rsidRPr="000E6DA7">
        <w:rPr>
          <w:rFonts w:ascii="Times New Roman" w:hAnsi="Times New Roman" w:cs="Times New Roman"/>
          <w:sz w:val="24"/>
          <w:szCs w:val="24"/>
          <w:lang w:val="ro-MD"/>
        </w:rPr>
        <w:t xml:space="preserve"> Cazul exceptat la calculul limitelor de funcții:  </w:t>
      </w:r>
      <m:oMath>
        <m:sSup>
          <m:sSupPr>
            <m:ctrlPr>
              <w:rPr>
                <w:rFonts w:ascii="Cambria Math" w:hAnsi="Cambria Math" w:cs="Times New Roman"/>
                <w:i/>
                <w:sz w:val="24"/>
                <w:szCs w:val="24"/>
                <w:lang w:val="ro-MD"/>
              </w:rPr>
            </m:ctrlPr>
          </m:sSupPr>
          <m:e>
            <m:r>
              <w:rPr>
                <w:rFonts w:ascii="Cambria Math" w:hAnsi="Cambria Math" w:cs="Times New Roman"/>
                <w:sz w:val="24"/>
                <w:szCs w:val="24"/>
                <w:lang w:val="ro-MD"/>
              </w:rPr>
              <m:t>1</m:t>
            </m:r>
          </m:e>
          <m:sup>
            <m:r>
              <w:rPr>
                <w:rFonts w:ascii="Cambria Math" w:hAnsi="Cambria Math" w:cs="Times New Roman"/>
                <w:sz w:val="24"/>
                <w:szCs w:val="24"/>
                <w:lang w:val="ro-MD"/>
              </w:rPr>
              <m:t>∞</m:t>
            </m:r>
          </m:sup>
        </m:sSup>
      </m:oMath>
    </w:p>
    <w:p w:rsidR="00591A88" w:rsidRPr="000E6DA7" w:rsidRDefault="00591A88" w:rsidP="000E6DA7">
      <w:pPr>
        <w:pStyle w:val="a5"/>
        <w:spacing w:line="276" w:lineRule="auto"/>
        <w:jc w:val="both"/>
        <w:rPr>
          <w:rFonts w:ascii="Times New Roman" w:eastAsiaTheme="minorEastAsia" w:hAnsi="Times New Roman" w:cs="Times New Roman"/>
          <w:sz w:val="24"/>
          <w:szCs w:val="24"/>
          <w:lang w:val="ro-MD"/>
        </w:rPr>
      </w:pPr>
      <w:r w:rsidRPr="000E6DA7">
        <w:rPr>
          <w:rFonts w:ascii="Times New Roman" w:eastAsiaTheme="minorEastAsia" w:hAnsi="Times New Roman" w:cs="Times New Roman"/>
          <w:sz w:val="24"/>
          <w:szCs w:val="24"/>
          <w:lang w:val="ro-MD"/>
        </w:rPr>
        <w:t>Exerciții propuse elevilor:</w:t>
      </w:r>
    </w:p>
    <w:p w:rsidR="00591A88" w:rsidRPr="000E6DA7" w:rsidRDefault="00627CD4" w:rsidP="000E6DA7">
      <w:pPr>
        <w:pStyle w:val="a5"/>
        <w:spacing w:line="276" w:lineRule="auto"/>
        <w:jc w:val="both"/>
        <w:rPr>
          <w:rFonts w:ascii="Times New Roman" w:eastAsiaTheme="minorEastAsia" w:hAnsi="Times New Roman" w:cs="Times New Roman"/>
          <w:sz w:val="24"/>
          <w:szCs w:val="24"/>
        </w:rPr>
      </w:pPr>
      <m:oMathPara>
        <m:oMath>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1) lim</m:t>
                  </m:r>
                </m:e>
                <m:lim>
                  <m:r>
                    <w:rPr>
                      <w:rFonts w:ascii="Cambria Math" w:hAnsi="Cambria Math" w:cs="Times New Roman"/>
                      <w:sz w:val="24"/>
                      <w:szCs w:val="24"/>
                    </w:rPr>
                    <m:t>x</m:t>
                  </m:r>
                  <m:r>
                    <m:rPr>
                      <m:sty m:val="p"/>
                    </m:rPr>
                    <w:rPr>
                      <w:rFonts w:ascii="Cambria Math" w:hAnsi="Cambria Math" w:cs="Times New Roman"/>
                      <w:sz w:val="24"/>
                      <w:szCs w:val="24"/>
                    </w:rPr>
                    <m:t>→5</m:t>
                  </m:r>
                </m:lim>
              </m:limLow>
            </m:fName>
            <m:e>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6-</m:t>
                      </m:r>
                      <m:r>
                        <w:rPr>
                          <w:rFonts w:ascii="Cambria Math" w:hAnsi="Cambria Math" w:cs="Times New Roman"/>
                          <w:sz w:val="24"/>
                          <w:szCs w:val="24"/>
                        </w:rPr>
                        <m:t>x</m:t>
                      </m:r>
                    </m:e>
                  </m:d>
                </m:e>
                <m:sup>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x</m:t>
                      </m:r>
                      <m:r>
                        <m:rPr>
                          <m:sty m:val="p"/>
                        </m:rPr>
                        <w:rPr>
                          <w:rFonts w:ascii="Cambria Math" w:hAnsi="Cambria Math" w:cs="Times New Roman"/>
                          <w:sz w:val="24"/>
                          <w:szCs w:val="24"/>
                        </w:rPr>
                        <m:t>-5</m:t>
                      </m:r>
                    </m:den>
                  </m:f>
                </m:sup>
              </m:sSup>
            </m:e>
          </m:func>
          <m:r>
            <m:rPr>
              <m:sty m:val="p"/>
            </m:rPr>
            <w:rPr>
              <w:rFonts w:ascii="Cambria Math" w:hAnsi="Cambria Math" w:cs="Times New Roman"/>
              <w:sz w:val="24"/>
              <w:szCs w:val="24"/>
            </w:rPr>
            <m:t>==</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r>
                    <m:rPr>
                      <m:sty m:val="p"/>
                    </m:rPr>
                    <w:rPr>
                      <w:rFonts w:ascii="Cambria Math" w:hAnsi="Cambria Math" w:cs="Times New Roman"/>
                      <w:sz w:val="24"/>
                      <w:szCs w:val="24"/>
                    </w:rPr>
                    <m:t>→5</m:t>
                  </m:r>
                </m:lim>
              </m:limLow>
            </m:fName>
            <m:e>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1+5-</m:t>
                      </m:r>
                      <m:r>
                        <w:rPr>
                          <w:rFonts w:ascii="Cambria Math" w:hAnsi="Cambria Math" w:cs="Times New Roman"/>
                          <w:sz w:val="24"/>
                          <w:szCs w:val="24"/>
                        </w:rPr>
                        <m:t>x</m:t>
                      </m:r>
                    </m:e>
                  </m:d>
                </m:e>
                <m:sup>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5-</m:t>
                          </m:r>
                          <m:r>
                            <w:rPr>
                              <w:rFonts w:ascii="Cambria Math" w:hAnsi="Cambria Math" w:cs="Times New Roman"/>
                              <w:sz w:val="24"/>
                              <w:szCs w:val="24"/>
                            </w:rPr>
                            <m:t>x</m:t>
                          </m:r>
                        </m:e>
                      </m:d>
                    </m:den>
                  </m:f>
                </m:sup>
              </m:sSup>
            </m:e>
          </m:func>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-1</m:t>
              </m:r>
            </m:sup>
          </m:sSup>
        </m:oMath>
      </m:oMathPara>
    </w:p>
    <w:p w:rsidR="00591A88" w:rsidRPr="000E6DA7" w:rsidRDefault="00627CD4" w:rsidP="000E6DA7">
      <w:pPr>
        <w:spacing w:line="276" w:lineRule="auto"/>
        <w:jc w:val="both"/>
        <w:rPr>
          <w:rFonts w:ascii="Times New Roman" w:eastAsiaTheme="minorEastAsia" w:hAnsi="Times New Roman" w:cs="Times New Roman"/>
          <w:sz w:val="24"/>
          <w:szCs w:val="24"/>
          <w:lang w:val="ro-RO"/>
        </w:rPr>
      </w:pPr>
      <m:oMathPara>
        <m:oMath>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2) 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3</m:t>
                          </m:r>
                        </m:num>
                        <m:den>
                          <m:r>
                            <w:rPr>
                              <w:rFonts w:ascii="Cambria Math" w:hAnsi="Cambria Math" w:cs="Times New Roman"/>
                              <w:sz w:val="24"/>
                              <w:szCs w:val="24"/>
                              <w:lang w:val="ro-RO"/>
                            </w:rPr>
                            <m:t>x</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 xml:space="preserve">= </m:t>
          </m:r>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3</m:t>
                          </m:r>
                        </m:num>
                        <m:den>
                          <m:r>
                            <w:rPr>
                              <w:rFonts w:ascii="Cambria Math" w:hAnsi="Cambria Math" w:cs="Times New Roman"/>
                              <w:sz w:val="24"/>
                              <w:szCs w:val="24"/>
                              <w:lang w:val="ro-RO"/>
                            </w:rPr>
                            <m:t>x</m:t>
                          </m:r>
                        </m:den>
                      </m:f>
                    </m:e>
                  </m:d>
                </m:e>
                <m:sup>
                  <m:f>
                    <m:fPr>
                      <m:ctrlPr>
                        <w:rPr>
                          <w:rFonts w:ascii="Cambria Math" w:hAnsi="Cambria Math" w:cs="Times New Roman"/>
                          <w:i/>
                          <w:sz w:val="24"/>
                          <w:szCs w:val="24"/>
                          <w:lang w:val="ro-RO"/>
                        </w:rPr>
                      </m:ctrlPr>
                    </m:fPr>
                    <m:num>
                      <m:r>
                        <w:rPr>
                          <w:rFonts w:ascii="Cambria Math" w:hAnsi="Cambria Math" w:cs="Times New Roman"/>
                          <w:sz w:val="24"/>
                          <w:szCs w:val="24"/>
                          <w:lang w:val="ro-RO"/>
                        </w:rPr>
                        <m:t>x</m:t>
                      </m:r>
                    </m:num>
                    <m:den>
                      <m:r>
                        <w:rPr>
                          <w:rFonts w:ascii="Cambria Math" w:hAnsi="Cambria Math" w:cs="Times New Roman"/>
                          <w:sz w:val="24"/>
                          <w:szCs w:val="24"/>
                          <w:lang w:val="ro-RO"/>
                        </w:rPr>
                        <m:t>3</m:t>
                      </m:r>
                    </m:den>
                  </m:f>
                  <m:r>
                    <w:rPr>
                      <w:rFonts w:ascii="Cambria Math" w:hAnsi="Cambria Math" w:cs="Times New Roman"/>
                      <w:sz w:val="24"/>
                      <w:szCs w:val="24"/>
                      <w:lang w:val="ro-RO"/>
                    </w:rPr>
                    <m:t>∙3</m:t>
                  </m:r>
                </m:sup>
              </m:sSup>
            </m:e>
          </m:func>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3</m:t>
              </m:r>
            </m:sup>
          </m:sSup>
        </m:oMath>
      </m:oMathPara>
    </w:p>
    <w:p w:rsidR="000E6DA7" w:rsidRPr="000E6DA7" w:rsidRDefault="00627CD4" w:rsidP="000E6DA7">
      <w:pPr>
        <w:spacing w:line="276" w:lineRule="auto"/>
        <w:jc w:val="both"/>
        <w:rPr>
          <w:rFonts w:ascii="Times New Roman" w:eastAsiaTheme="minorEastAsia" w:hAnsi="Times New Roman" w:cs="Times New Roman"/>
          <w:sz w:val="24"/>
          <w:szCs w:val="24"/>
          <w:lang w:val="ro-RO"/>
        </w:rPr>
      </w:pPr>
      <m:oMathPara>
        <m:oMath>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 xml:space="preserve">3) </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r>
                            <w:rPr>
                              <w:rFonts w:ascii="Cambria Math" w:hAnsi="Cambria Math" w:cs="Times New Roman"/>
                              <w:sz w:val="24"/>
                              <w:szCs w:val="24"/>
                              <w:lang w:val="ro-RO"/>
                            </w:rPr>
                            <m:t>x-1</m:t>
                          </m:r>
                        </m:num>
                        <m:den>
                          <m:r>
                            <w:rPr>
                              <w:rFonts w:ascii="Cambria Math" w:hAnsi="Cambria Math" w:cs="Times New Roman"/>
                              <w:sz w:val="24"/>
                              <w:szCs w:val="24"/>
                              <w:lang w:val="ro-RO"/>
                            </w:rPr>
                            <m:t>x+3</m:t>
                          </m:r>
                        </m:den>
                      </m:f>
                    </m:e>
                  </m:d>
                </m:e>
                <m:sup>
                  <m:r>
                    <w:rPr>
                      <w:rFonts w:ascii="Cambria Math" w:hAnsi="Cambria Math" w:cs="Times New Roman"/>
                      <w:sz w:val="24"/>
                      <w:szCs w:val="24"/>
                      <w:lang w:val="ro-RO"/>
                    </w:rPr>
                    <m:t>x+2</m:t>
                  </m:r>
                </m:sup>
              </m:sSup>
            </m:e>
          </m:func>
          <m:r>
            <w:rPr>
              <w:rFonts w:ascii="Cambria Math" w:hAnsi="Cambria Math" w:cs="Times New Roman"/>
              <w:sz w:val="24"/>
              <w:szCs w:val="24"/>
              <w:lang w:val="ro-RO"/>
            </w:rPr>
            <m:t>= =</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r>
                            <w:rPr>
                              <w:rFonts w:ascii="Cambria Math" w:hAnsi="Cambria Math" w:cs="Times New Roman"/>
                              <w:sz w:val="24"/>
                              <w:szCs w:val="24"/>
                              <w:lang w:val="ro-RO"/>
                            </w:rPr>
                            <m:t>x+3-4</m:t>
                          </m:r>
                        </m:num>
                        <m:den>
                          <m:r>
                            <w:rPr>
                              <w:rFonts w:ascii="Cambria Math" w:hAnsi="Cambria Math" w:cs="Times New Roman"/>
                              <w:sz w:val="24"/>
                              <w:szCs w:val="24"/>
                              <w:lang w:val="ro-RO"/>
                            </w:rPr>
                            <m:t>x+3</m:t>
                          </m:r>
                        </m:den>
                      </m:f>
                    </m:e>
                  </m:d>
                </m:e>
                <m:sup>
                  <m:r>
                    <w:rPr>
                      <w:rFonts w:ascii="Cambria Math" w:hAnsi="Cambria Math" w:cs="Times New Roman"/>
                      <w:sz w:val="24"/>
                      <w:szCs w:val="24"/>
                      <w:lang w:val="ro-RO"/>
                    </w:rPr>
                    <m:t>x+2</m:t>
                  </m:r>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-4</m:t>
                          </m:r>
                        </m:num>
                        <m:den>
                          <m:r>
                            <w:rPr>
                              <w:rFonts w:ascii="Cambria Math" w:hAnsi="Cambria Math" w:cs="Times New Roman"/>
                              <w:sz w:val="24"/>
                              <w:szCs w:val="24"/>
                              <w:lang w:val="ro-RO"/>
                            </w:rPr>
                            <m:t>x+3</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-4</m:t>
                          </m:r>
                        </m:num>
                        <m:den>
                          <m:r>
                            <w:rPr>
                              <w:rFonts w:ascii="Cambria Math" w:hAnsi="Cambria Math" w:cs="Times New Roman"/>
                              <w:sz w:val="24"/>
                              <w:szCs w:val="24"/>
                              <w:lang w:val="ro-RO"/>
                            </w:rPr>
                            <m:t>x+3</m:t>
                          </m:r>
                        </m:den>
                      </m:f>
                    </m:e>
                  </m:d>
                </m:e>
                <m:sup>
                  <m:f>
                    <m:fPr>
                      <m:ctrlPr>
                        <w:rPr>
                          <w:rFonts w:ascii="Cambria Math" w:hAnsi="Cambria Math" w:cs="Times New Roman"/>
                          <w:i/>
                          <w:sz w:val="24"/>
                          <w:szCs w:val="24"/>
                          <w:lang w:val="ro-RO"/>
                        </w:rPr>
                      </m:ctrlPr>
                    </m:fPr>
                    <m:num>
                      <m:r>
                        <w:rPr>
                          <w:rFonts w:ascii="Cambria Math" w:hAnsi="Cambria Math" w:cs="Times New Roman"/>
                          <w:sz w:val="24"/>
                          <w:szCs w:val="24"/>
                          <w:lang w:val="ro-RO"/>
                        </w:rPr>
                        <m:t>x+3</m:t>
                      </m:r>
                    </m:num>
                    <m:den>
                      <m:r>
                        <w:rPr>
                          <w:rFonts w:ascii="Cambria Math" w:hAnsi="Cambria Math" w:cs="Times New Roman"/>
                          <w:sz w:val="24"/>
                          <w:szCs w:val="24"/>
                          <w:lang w:val="ro-RO"/>
                        </w:rPr>
                        <m:t>-4</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-4x</m:t>
                      </m:r>
                    </m:num>
                    <m:den>
                      <m:r>
                        <w:rPr>
                          <w:rFonts w:ascii="Cambria Math" w:hAnsi="Cambria Math" w:cs="Times New Roman"/>
                          <w:sz w:val="24"/>
                          <w:szCs w:val="24"/>
                          <w:lang w:val="ro-RO"/>
                        </w:rPr>
                        <m:t>x+3</m:t>
                      </m:r>
                    </m:den>
                  </m:f>
                </m:sup>
              </m:sSup>
            </m:e>
          </m:func>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r>
                    <w:rPr>
                      <w:rFonts w:ascii="Cambria Math" w:hAnsi="Cambria Math" w:cs="Times New Roman"/>
                      <w:sz w:val="24"/>
                      <w:szCs w:val="24"/>
                      <w:lang w:val="ro-RO"/>
                    </w:rPr>
                    <m:t xml:space="preserve"> </m:t>
                  </m:r>
                  <m:f>
                    <m:fPr>
                      <m:ctrlPr>
                        <w:rPr>
                          <w:rFonts w:ascii="Cambria Math" w:hAnsi="Cambria Math" w:cs="Times New Roman"/>
                          <w:i/>
                          <w:sz w:val="24"/>
                          <w:szCs w:val="24"/>
                          <w:lang w:val="ro-RO"/>
                        </w:rPr>
                      </m:ctrlPr>
                    </m:fPr>
                    <m:num>
                      <m:r>
                        <w:rPr>
                          <w:rFonts w:ascii="Cambria Math" w:hAnsi="Cambria Math" w:cs="Times New Roman"/>
                          <w:sz w:val="24"/>
                          <w:szCs w:val="24"/>
                          <w:lang w:val="ro-RO"/>
                        </w:rPr>
                        <m:t>-4x</m:t>
                      </m:r>
                    </m:num>
                    <m:den>
                      <m:r>
                        <w:rPr>
                          <w:rFonts w:ascii="Cambria Math" w:hAnsi="Cambria Math" w:cs="Times New Roman"/>
                          <w:sz w:val="24"/>
                          <w:szCs w:val="24"/>
                          <w:lang w:val="ro-RO"/>
                        </w:rPr>
                        <m:t>x+3</m:t>
                      </m:r>
                    </m:den>
                  </m:f>
                </m:e>
              </m:func>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-4</m:t>
              </m:r>
            </m:sup>
          </m:sSup>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4</m:t>
                  </m:r>
                </m:sup>
              </m:sSup>
            </m:den>
          </m:f>
        </m:oMath>
      </m:oMathPara>
    </w:p>
    <w:p w:rsidR="000E6DA7" w:rsidRPr="000E6DA7" w:rsidRDefault="000E6DA7" w:rsidP="000E6DA7">
      <w:pPr>
        <w:spacing w:line="276" w:lineRule="auto"/>
        <w:jc w:val="both"/>
        <w:rPr>
          <w:rFonts w:ascii="Times New Roman" w:eastAsiaTheme="minorEastAsia" w:hAnsi="Times New Roman" w:cs="Times New Roman"/>
          <w:sz w:val="24"/>
          <w:szCs w:val="24"/>
          <w:lang w:val="ro-RO"/>
        </w:rPr>
      </w:pPr>
    </w:p>
    <w:p w:rsidR="000E6DA7" w:rsidRPr="000E6DA7" w:rsidRDefault="00627CD4" w:rsidP="000E6DA7">
      <w:pPr>
        <w:spacing w:line="276" w:lineRule="auto"/>
        <w:jc w:val="both"/>
        <w:rPr>
          <w:rFonts w:ascii="Times New Roman" w:eastAsiaTheme="minorEastAsia" w:hAnsi="Times New Roman" w:cs="Times New Roman"/>
          <w:sz w:val="24"/>
          <w:szCs w:val="24"/>
          <w:lang w:val="ro-RO"/>
        </w:rPr>
      </w:pPr>
      <m:oMathPara>
        <m:oMath>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4)</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+1</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e>
                  </m:d>
                </m:e>
                <m:sup>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sup>
              </m:sSup>
            </m:e>
          </m:func>
          <m:r>
            <w:rPr>
              <w:rFonts w:ascii="Cambria Math" w:hAnsi="Cambria Math" w:cs="Times New Roman"/>
              <w:sz w:val="24"/>
              <w:szCs w:val="24"/>
              <w:lang w:val="ro-RO"/>
            </w:rPr>
            <m:t xml:space="preserve">= </m:t>
          </m:r>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e>
                  </m:d>
                </m:e>
                <m:sup>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e>
                  </m:d>
                </m:e>
                <m:sup>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num>
                    <m:den>
                      <m:r>
                        <w:rPr>
                          <w:rFonts w:ascii="Cambria Math" w:hAnsi="Cambria Math" w:cs="Times New Roman"/>
                          <w:sz w:val="24"/>
                          <w:szCs w:val="24"/>
                          <w:lang w:val="ro-RO"/>
                        </w:rPr>
                        <m:t>3</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3</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sup>
              </m:sSup>
            </m:e>
          </m:func>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 xml:space="preserve">lim⁡ </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r>
                    <w:rPr>
                      <w:rFonts w:ascii="Cambria Math" w:hAnsi="Cambria Math" w:cs="Times New Roman"/>
                      <w:sz w:val="24"/>
                      <w:szCs w:val="24"/>
                      <w:lang w:val="ro-RO"/>
                    </w:rPr>
                    <m:t xml:space="preserve"> </m:t>
                  </m:r>
                  <m:f>
                    <m:fPr>
                      <m:ctrlPr>
                        <w:rPr>
                          <w:rFonts w:ascii="Cambria Math" w:hAnsi="Cambria Math" w:cs="Times New Roman"/>
                          <w:i/>
                          <w:sz w:val="24"/>
                          <w:szCs w:val="24"/>
                          <w:lang w:val="ro-RO"/>
                        </w:rPr>
                      </m:ctrlPr>
                    </m:fPr>
                    <m:num>
                      <m:r>
                        <w:rPr>
                          <w:rFonts w:ascii="Cambria Math" w:hAnsi="Cambria Math" w:cs="Times New Roman"/>
                          <w:sz w:val="24"/>
                          <w:szCs w:val="24"/>
                          <w:lang w:val="ro-RO"/>
                        </w:rPr>
                        <m:t>3</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e>
              </m:func>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3</m:t>
              </m:r>
            </m:sup>
          </m:sSup>
        </m:oMath>
      </m:oMathPara>
    </w:p>
    <w:p w:rsidR="000E6DA7" w:rsidRPr="000E6DA7" w:rsidRDefault="000E6DA7" w:rsidP="000E6DA7">
      <w:pPr>
        <w:spacing w:line="276" w:lineRule="auto"/>
        <w:jc w:val="both"/>
        <w:rPr>
          <w:rFonts w:ascii="Times New Roman" w:hAnsi="Times New Roman" w:cs="Times New Roman"/>
          <w:sz w:val="24"/>
          <w:szCs w:val="24"/>
          <w:lang w:val="ro-RO"/>
        </w:rPr>
      </w:pPr>
    </w:p>
    <w:p w:rsidR="000E6DA7" w:rsidRPr="000E6DA7" w:rsidRDefault="00627CD4" w:rsidP="000E6DA7">
      <w:pPr>
        <w:spacing w:line="276" w:lineRule="auto"/>
        <w:jc w:val="both"/>
        <w:rPr>
          <w:rFonts w:ascii="Times New Roman" w:hAnsi="Times New Roman" w:cs="Times New Roman"/>
          <w:sz w:val="24"/>
          <w:szCs w:val="24"/>
          <w:lang w:val="ro-RO"/>
        </w:rPr>
      </w:pPr>
      <m:oMathPara>
        <m:oMath>
          <m:func>
            <m:funcPr>
              <m:ctrlPr>
                <w:rPr>
                  <w:rFonts w:ascii="Cambria Math" w:hAnsi="Cambria Math" w:cs="Times New Roman"/>
                  <w:i/>
                  <w:sz w:val="24"/>
                  <w:szCs w:val="24"/>
                  <w:lang w:val="ro-RO"/>
                </w:rPr>
              </m:ctrlPr>
            </m:funcPr>
            <m:fName>
              <m:r>
                <w:rPr>
                  <w:rFonts w:ascii="Cambria Math" w:hAnsi="Cambria Math" w:cs="Times New Roman"/>
                  <w:sz w:val="24"/>
                  <w:szCs w:val="24"/>
                  <w:lang w:val="ro-RO"/>
                </w:rPr>
                <m:t>5)</m:t>
              </m:r>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+x+1</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 =</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+x+1</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r>
                        <w:rPr>
                          <w:rFonts w:ascii="Cambria Math" w:hAnsi="Cambria Math" w:cs="Times New Roman"/>
                          <w:sz w:val="24"/>
                          <w:szCs w:val="24"/>
                          <w:lang w:val="ro-RO"/>
                        </w:rPr>
                        <m:t>-1</m:t>
                      </m:r>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+x+1-</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m:t>
          </m:r>
        </m:oMath>
      </m:oMathPara>
    </w:p>
    <w:p w:rsidR="000E6DA7" w:rsidRPr="000E6DA7" w:rsidRDefault="000E6DA7" w:rsidP="000E6DA7">
      <w:pPr>
        <w:spacing w:line="276" w:lineRule="auto"/>
        <w:jc w:val="both"/>
        <w:rPr>
          <w:rFonts w:ascii="Times New Roman" w:eastAsiaTheme="minorEastAsia" w:hAnsi="Times New Roman" w:cs="Times New Roman"/>
          <w:sz w:val="24"/>
          <w:szCs w:val="24"/>
          <w:lang w:val="ro-RO"/>
        </w:rPr>
      </w:pPr>
      <m:oMathPara>
        <m:oMath>
          <m:r>
            <w:rPr>
              <w:rFonts w:ascii="Cambria Math" w:hAnsi="Cambria Math" w:cs="Times New Roman"/>
              <w:sz w:val="24"/>
              <w:szCs w:val="24"/>
              <w:lang w:val="ro-RO"/>
            </w:rPr>
            <m:t xml:space="preserve"> =</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-2x-3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e>
                  </m:d>
                </m:e>
                <m:sup>
                  <m:r>
                    <w:rPr>
                      <w:rFonts w:ascii="Cambria Math" w:hAnsi="Cambria Math" w:cs="Times New Roman"/>
                      <w:sz w:val="24"/>
                      <w:szCs w:val="24"/>
                      <w:lang w:val="ro-RO"/>
                    </w:rPr>
                    <m:t>x</m:t>
                  </m:r>
                </m:sup>
              </m:sSup>
            </m:e>
          </m:func>
          <m:r>
            <w:rPr>
              <w:rFonts w:ascii="Cambria Math" w:hAnsi="Cambria Math" w:cs="Times New Roman"/>
              <w:sz w:val="24"/>
              <w:szCs w:val="24"/>
              <w:lang w:val="ro-RO"/>
            </w:rPr>
            <m:t>= =</m:t>
          </m:r>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i/>
                      <w:sz w:val="24"/>
                      <w:szCs w:val="24"/>
                      <w:lang w:val="ro-RO"/>
                    </w:rPr>
                  </m:ctrlPr>
                </m:sSupPr>
                <m:e>
                  <m:d>
                    <m:dPr>
                      <m:ctrlPr>
                        <w:rPr>
                          <w:rFonts w:ascii="Cambria Math" w:hAnsi="Cambria Math" w:cs="Times New Roman"/>
                          <w:i/>
                          <w:sz w:val="24"/>
                          <w:szCs w:val="24"/>
                          <w:lang w:val="ro-RO"/>
                        </w:rPr>
                      </m:ctrlPr>
                    </m:dPr>
                    <m:e>
                      <m:r>
                        <w:rPr>
                          <w:rFonts w:ascii="Cambria Math" w:hAnsi="Cambria Math" w:cs="Times New Roman"/>
                          <w:sz w:val="24"/>
                          <w:szCs w:val="24"/>
                          <w:lang w:val="ro-RO"/>
                        </w:rPr>
                        <m:t>1+</m:t>
                      </m:r>
                      <m:f>
                        <m:fPr>
                          <m:ctrlPr>
                            <w:rPr>
                              <w:rFonts w:ascii="Cambria Math" w:hAnsi="Cambria Math" w:cs="Times New Roman"/>
                              <w:i/>
                              <w:sz w:val="24"/>
                              <w:szCs w:val="24"/>
                              <w:lang w:val="ro-RO"/>
                            </w:rPr>
                          </m:ctrlPr>
                        </m:fPr>
                        <m:num>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-2x-3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e>
                  </m:d>
                </m:e>
                <m:sup>
                  <m:f>
                    <m:fPr>
                      <m:ctrlPr>
                        <w:rPr>
                          <w:rFonts w:ascii="Cambria Math" w:hAnsi="Cambria Math" w:cs="Times New Roman"/>
                          <w:i/>
                          <w:sz w:val="24"/>
                          <w:szCs w:val="24"/>
                          <w:lang w:val="ro-RO"/>
                        </w:rPr>
                      </m:ctrlPr>
                    </m:fPr>
                    <m:num>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num>
                    <m:den>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-2x-3</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-2</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-3x</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sup>
              </m:sSup>
            </m:e>
          </m:func>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func>
                <m:funcPr>
                  <m:ctrlPr>
                    <w:rPr>
                      <w:rFonts w:ascii="Cambria Math" w:hAnsi="Cambria Math" w:cs="Times New Roman"/>
                      <w:i/>
                      <w:sz w:val="24"/>
                      <w:szCs w:val="24"/>
                      <w:lang w:val="ro-RO"/>
                    </w:rPr>
                  </m:ctrlPr>
                </m:funcPr>
                <m:fName>
                  <m:limLow>
                    <m:limLowPr>
                      <m:ctrlPr>
                        <w:rPr>
                          <w:rFonts w:ascii="Cambria Math"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r>
                    <w:rPr>
                      <w:rFonts w:ascii="Cambria Math" w:hAnsi="Cambria Math" w:cs="Times New Roman"/>
                      <w:sz w:val="24"/>
                      <w:szCs w:val="24"/>
                      <w:lang w:val="ro-RO"/>
                    </w:rPr>
                    <m:t xml:space="preserve"> </m:t>
                  </m:r>
                  <m:f>
                    <m:fPr>
                      <m:ctrlPr>
                        <w:rPr>
                          <w:rFonts w:ascii="Cambria Math" w:hAnsi="Cambria Math" w:cs="Times New Roman"/>
                          <w:i/>
                          <w:sz w:val="24"/>
                          <w:szCs w:val="24"/>
                          <w:lang w:val="ro-RO"/>
                        </w:rPr>
                      </m:ctrlPr>
                    </m:fPr>
                    <m:num>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-2</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-3x</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3</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2x</m:t>
                          </m:r>
                        </m:e>
                        <m:sup>
                          <m:r>
                            <w:rPr>
                              <w:rFonts w:ascii="Cambria Math" w:hAnsi="Cambria Math" w:cs="Times New Roman"/>
                              <w:sz w:val="24"/>
                              <w:szCs w:val="24"/>
                              <w:lang w:val="ro-RO"/>
                            </w:rPr>
                            <m:t>2</m:t>
                          </m:r>
                        </m:sup>
                      </m:sSup>
                      <m:r>
                        <w:rPr>
                          <w:rFonts w:ascii="Cambria Math" w:hAnsi="Cambria Math" w:cs="Times New Roman"/>
                          <w:sz w:val="24"/>
                          <w:szCs w:val="24"/>
                          <w:lang w:val="ro-RO"/>
                        </w:rPr>
                        <m:t>+3x+4</m:t>
                      </m:r>
                    </m:den>
                  </m:f>
                </m:e>
              </m:func>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-1</m:t>
              </m:r>
            </m:sup>
          </m:sSup>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e</m:t>
              </m:r>
            </m:den>
          </m:f>
        </m:oMath>
      </m:oMathPara>
    </w:p>
    <w:p w:rsidR="000E6DA7" w:rsidRPr="000E6DA7" w:rsidRDefault="000E6DA7" w:rsidP="000E6DA7">
      <w:pPr>
        <w:spacing w:line="276" w:lineRule="auto"/>
        <w:jc w:val="both"/>
        <w:rPr>
          <w:rFonts w:ascii="Times New Roman" w:hAnsi="Times New Roman" w:cs="Times New Roman"/>
          <w:sz w:val="24"/>
          <w:szCs w:val="24"/>
          <w:lang w:val="ro-RO"/>
        </w:rPr>
      </w:pPr>
    </w:p>
    <w:p w:rsidR="000E6DA7" w:rsidRDefault="00140759" w:rsidP="00016D76">
      <w:pPr>
        <w:spacing w:line="276" w:lineRule="auto"/>
        <w:jc w:val="right"/>
        <w:rPr>
          <w:rFonts w:ascii="Times New Roman" w:hAnsi="Times New Roman" w:cs="Times New Roman"/>
          <w:sz w:val="24"/>
          <w:szCs w:val="24"/>
          <w:lang w:val="ro-RO"/>
        </w:rPr>
      </w:pPr>
      <w:r>
        <w:rPr>
          <w:rFonts w:ascii="Times New Roman" w:hAnsi="Times New Roman" w:cs="Times New Roman"/>
          <w:b/>
          <w:sz w:val="24"/>
          <w:szCs w:val="24"/>
          <w:lang w:val="ro-RO"/>
        </w:rPr>
        <w:t>Anexa</w:t>
      </w:r>
      <w:r w:rsidR="00016D76">
        <w:rPr>
          <w:rFonts w:ascii="Times New Roman" w:hAnsi="Times New Roman" w:cs="Times New Roman"/>
          <w:b/>
          <w:sz w:val="24"/>
          <w:szCs w:val="24"/>
          <w:lang w:val="ro-RO"/>
        </w:rPr>
        <w:t xml:space="preserve"> nr</w:t>
      </w:r>
      <w:r w:rsidR="004C137C">
        <w:rPr>
          <w:rFonts w:ascii="Times New Roman" w:hAnsi="Times New Roman" w:cs="Times New Roman"/>
          <w:b/>
          <w:sz w:val="24"/>
          <w:szCs w:val="24"/>
          <w:lang w:val="ro-RO"/>
        </w:rPr>
        <w:t>.</w:t>
      </w:r>
      <w:r w:rsidR="00016D76">
        <w:rPr>
          <w:rFonts w:ascii="Times New Roman" w:hAnsi="Times New Roman" w:cs="Times New Roman"/>
          <w:b/>
          <w:sz w:val="24"/>
          <w:szCs w:val="24"/>
          <w:lang w:val="ro-RO"/>
        </w:rPr>
        <w:t xml:space="preserve"> 3</w:t>
      </w:r>
    </w:p>
    <w:p w:rsidR="00140759" w:rsidRPr="00140759" w:rsidRDefault="00140759" w:rsidP="000E6DA7">
      <w:pPr>
        <w:spacing w:line="276" w:lineRule="auto"/>
        <w:jc w:val="both"/>
        <w:rPr>
          <w:rFonts w:ascii="Times New Roman" w:hAnsi="Times New Roman" w:cs="Times New Roman"/>
          <w:sz w:val="24"/>
          <w:szCs w:val="24"/>
          <w:lang w:val="ro-RO"/>
        </w:rPr>
      </w:pPr>
      <w:r w:rsidRPr="000E6DA7">
        <w:rPr>
          <w:rFonts w:ascii="Times New Roman" w:eastAsiaTheme="minorEastAsia" w:hAnsi="Times New Roman" w:cs="Times New Roman"/>
          <w:sz w:val="24"/>
          <w:szCs w:val="24"/>
          <w:lang w:val="ro-MD"/>
        </w:rPr>
        <w:t>Exerciții propuse elevilor</w:t>
      </w:r>
      <w:r w:rsidR="00B65D01">
        <w:rPr>
          <w:rFonts w:ascii="Times New Roman" w:eastAsiaTheme="minorEastAsia" w:hAnsi="Times New Roman" w:cs="Times New Roman"/>
          <w:sz w:val="24"/>
          <w:szCs w:val="24"/>
          <w:lang w:val="ro-MD"/>
        </w:rPr>
        <w:t xml:space="preserve"> pentru a  evalua cunoștințele dobândite la lecție. Din exercițiile propuse vă alegeți câte un exercițiu la fiecare nederminare.</w:t>
      </w:r>
    </w:p>
    <w:p w:rsidR="00B65D01" w:rsidRDefault="00B65D01" w:rsidP="00B65D01">
      <w:pPr>
        <w:spacing w:line="360" w:lineRule="auto"/>
        <w:rPr>
          <w:rFonts w:ascii="Times New Roman" w:hAnsi="Times New Roman" w:cs="Times New Roman"/>
          <w:sz w:val="24"/>
          <w:szCs w:val="24"/>
          <w:lang w:val="ro-MD"/>
        </w:rPr>
      </w:pPr>
      <w:r w:rsidRPr="00B65D01">
        <w:rPr>
          <w:rFonts w:ascii="Times New Roman" w:hAnsi="Times New Roman" w:cs="Times New Roman"/>
          <w:sz w:val="24"/>
          <w:szCs w:val="24"/>
          <w:lang w:val="ro-RO"/>
        </w:rPr>
        <w:t xml:space="preserve">1) </w:t>
      </w:r>
      <w:r w:rsidR="00511EE6" w:rsidRPr="00B65D01">
        <w:rPr>
          <w:rFonts w:ascii="Times New Roman" w:hAnsi="Times New Roman" w:cs="Times New Roman"/>
          <w:position w:val="-22"/>
          <w:sz w:val="24"/>
          <w:szCs w:val="24"/>
        </w:rPr>
        <w:object w:dxaOrig="520" w:dyaOrig="460">
          <v:shape id="_x0000_i1045" type="#_x0000_t75" style="width:25.5pt;height:22.5pt" o:ole="">
            <v:imagedata r:id="rId23" o:title=""/>
          </v:shape>
          <o:OLEObject Type="Embed" ProgID="Equation.3" ShapeID="_x0000_i1045" DrawAspect="Content" ObjectID="_1790786152" r:id="rId24"/>
        </w:object>
      </w:r>
      <w:r w:rsidRPr="00B65D01">
        <w:rPr>
          <w:rFonts w:ascii="Times New Roman" w:hAnsi="Times New Roman" w:cs="Times New Roman"/>
          <w:position w:val="-28"/>
          <w:sz w:val="24"/>
          <w:szCs w:val="24"/>
        </w:rPr>
        <w:object w:dxaOrig="1080" w:dyaOrig="740">
          <v:shape id="_x0000_i1034" type="#_x0000_t75" style="width:54pt;height:36.75pt" o:ole="">
            <v:imagedata r:id="rId25" o:title=""/>
          </v:shape>
          <o:OLEObject Type="Embed" ProgID="Equation.3" ShapeID="_x0000_i1034" DrawAspect="Content" ObjectID="_1790786153" r:id="rId26"/>
        </w:object>
      </w:r>
      <w:r>
        <w:rPr>
          <w:rFonts w:ascii="Times New Roman" w:hAnsi="Times New Roman" w:cs="Times New Roman"/>
          <w:sz w:val="24"/>
          <w:szCs w:val="24"/>
          <w:lang w:val="ro-MD"/>
        </w:rPr>
        <w:t xml:space="preserve">            </w:t>
      </w:r>
      <w:r w:rsidRPr="00525659">
        <w:rPr>
          <w:rFonts w:ascii="Times New Roman" w:hAnsi="Times New Roman" w:cs="Times New Roman"/>
          <w:sz w:val="24"/>
          <w:szCs w:val="24"/>
          <w:lang w:val="ro-RO"/>
        </w:rPr>
        <w:t xml:space="preserve">2) </w:t>
      </w:r>
      <w:r w:rsidR="00511EE6" w:rsidRPr="00B65D01">
        <w:rPr>
          <w:rFonts w:ascii="Times New Roman" w:hAnsi="Times New Roman" w:cs="Times New Roman"/>
          <w:position w:val="-22"/>
          <w:sz w:val="24"/>
          <w:szCs w:val="24"/>
        </w:rPr>
        <w:object w:dxaOrig="520" w:dyaOrig="460">
          <v:shape id="_x0000_i1046" type="#_x0000_t75" style="width:25.5pt;height:22.5pt" o:ole="">
            <v:imagedata r:id="rId27" o:title=""/>
          </v:shape>
          <o:OLEObject Type="Embed" ProgID="Equation.3" ShapeID="_x0000_i1046" DrawAspect="Content" ObjectID="_1790786154" r:id="rId28"/>
        </w:object>
      </w:r>
      <w:r w:rsidRPr="00B65D01">
        <w:rPr>
          <w:rFonts w:ascii="Times New Roman" w:hAnsi="Times New Roman" w:cs="Times New Roman"/>
          <w:position w:val="-32"/>
          <w:sz w:val="24"/>
          <w:szCs w:val="24"/>
        </w:rPr>
        <w:object w:dxaOrig="1820" w:dyaOrig="920">
          <v:shape id="_x0000_i1035" type="#_x0000_t75" style="width:72.75pt;height:46.5pt" o:ole="">
            <v:imagedata r:id="rId29" o:title=""/>
          </v:shape>
          <o:OLEObject Type="Embed" ProgID="Equation.3" ShapeID="_x0000_i1035" DrawAspect="Content" ObjectID="_1790786155" r:id="rId30"/>
        </w:object>
      </w:r>
      <w:r>
        <w:rPr>
          <w:rFonts w:ascii="Times New Roman" w:hAnsi="Times New Roman" w:cs="Times New Roman"/>
          <w:sz w:val="24"/>
          <w:szCs w:val="24"/>
          <w:lang w:val="ro-MD"/>
        </w:rPr>
        <w:t xml:space="preserve">                   </w:t>
      </w:r>
      <w:r w:rsidRPr="00525659">
        <w:rPr>
          <w:rFonts w:ascii="Times New Roman" w:hAnsi="Times New Roman" w:cs="Times New Roman"/>
          <w:sz w:val="24"/>
          <w:szCs w:val="24"/>
          <w:lang w:val="ro-RO"/>
        </w:rPr>
        <w:t xml:space="preserve">3) </w:t>
      </w:r>
      <w:r w:rsidR="00511EE6" w:rsidRPr="00511EE6">
        <w:rPr>
          <w:rFonts w:ascii="Times New Roman" w:hAnsi="Times New Roman" w:cs="Times New Roman"/>
          <w:i/>
          <w:position w:val="-22"/>
          <w:sz w:val="24"/>
          <w:szCs w:val="24"/>
        </w:rPr>
        <w:object w:dxaOrig="520" w:dyaOrig="460">
          <v:shape id="_x0000_i1048" type="#_x0000_t75" style="width:25.5pt;height:22.5pt" o:ole="">
            <v:imagedata r:id="rId31" o:title=""/>
          </v:shape>
          <o:OLEObject Type="Embed" ProgID="Equation.3" ShapeID="_x0000_i1048" DrawAspect="Content" ObjectID="_1790786156" r:id="rId32"/>
        </w:object>
      </w:r>
      <w:r w:rsidR="00511EE6" w:rsidRPr="00B65D01">
        <w:rPr>
          <w:rFonts w:ascii="Times New Roman" w:hAnsi="Times New Roman" w:cs="Times New Roman"/>
          <w:i/>
          <w:position w:val="-32"/>
          <w:sz w:val="24"/>
          <w:szCs w:val="24"/>
        </w:rPr>
        <w:object w:dxaOrig="1680" w:dyaOrig="859">
          <v:shape id="_x0000_i1047" type="#_x0000_t75" style="width:84pt;height:42.75pt" o:ole="">
            <v:imagedata r:id="rId33" o:title=""/>
          </v:shape>
          <o:OLEObject Type="Embed" ProgID="Equation.3" ShapeID="_x0000_i1047" DrawAspect="Content" ObjectID="_1790786157" r:id="rId34"/>
        </w:object>
      </w:r>
      <w:r>
        <w:rPr>
          <w:rFonts w:ascii="Times New Roman" w:hAnsi="Times New Roman" w:cs="Times New Roman"/>
          <w:i/>
          <w:sz w:val="24"/>
          <w:szCs w:val="24"/>
          <w:lang w:val="ro-MD"/>
        </w:rPr>
        <w:t xml:space="preserve">           </w:t>
      </w:r>
      <w:r w:rsidRPr="00525659">
        <w:rPr>
          <w:rFonts w:ascii="Times New Roman" w:hAnsi="Times New Roman" w:cs="Times New Roman"/>
          <w:i/>
          <w:sz w:val="24"/>
          <w:szCs w:val="24"/>
          <w:lang w:val="ro-RO"/>
        </w:rPr>
        <w:t xml:space="preserve">4) </w:t>
      </w:r>
      <w:r w:rsidR="00DD0121" w:rsidRPr="00B65D01">
        <w:rPr>
          <w:rFonts w:ascii="Times New Roman" w:hAnsi="Times New Roman" w:cs="Times New Roman"/>
          <w:position w:val="-22"/>
          <w:sz w:val="24"/>
          <w:szCs w:val="24"/>
        </w:rPr>
        <w:object w:dxaOrig="520" w:dyaOrig="460">
          <v:shape id="_x0000_i1051" type="#_x0000_t75" style="width:25.5pt;height:22.5pt" o:ole="">
            <v:imagedata r:id="rId35" o:title=""/>
          </v:shape>
          <o:OLEObject Type="Embed" ProgID="Equation.3" ShapeID="_x0000_i1051" DrawAspect="Content" ObjectID="_1790786158" r:id="rId36"/>
        </w:object>
      </w:r>
      <w:r w:rsidRPr="00B65D01">
        <w:rPr>
          <w:rFonts w:ascii="Times New Roman" w:hAnsi="Times New Roman" w:cs="Times New Roman"/>
          <w:position w:val="-32"/>
          <w:sz w:val="24"/>
          <w:szCs w:val="24"/>
        </w:rPr>
        <w:object w:dxaOrig="1300" w:dyaOrig="920">
          <v:shape id="_x0000_i1036" type="#_x0000_t75" style="width:64.5pt;height:46.5pt" o:ole="">
            <v:imagedata r:id="rId37" o:title=""/>
          </v:shape>
          <o:OLEObject Type="Embed" ProgID="Equation.3" ShapeID="_x0000_i1036" DrawAspect="Content" ObjectID="_1790786159" r:id="rId38"/>
        </w:object>
      </w:r>
      <w:r>
        <w:rPr>
          <w:rFonts w:ascii="Times New Roman" w:hAnsi="Times New Roman" w:cs="Times New Roman"/>
          <w:sz w:val="24"/>
          <w:szCs w:val="24"/>
          <w:lang w:val="ro-MD"/>
        </w:rPr>
        <w:t xml:space="preserve">    </w:t>
      </w:r>
    </w:p>
    <w:p w:rsidR="003B427B" w:rsidRDefault="00B65D01" w:rsidP="00016D76">
      <w:pPr>
        <w:spacing w:line="360" w:lineRule="auto"/>
        <w:rPr>
          <w:lang w:val="ro-MD"/>
        </w:rPr>
      </w:pPr>
      <w:r>
        <w:rPr>
          <w:rFonts w:ascii="Times New Roman" w:hAnsi="Times New Roman" w:cs="Times New Roman"/>
          <w:sz w:val="24"/>
          <w:szCs w:val="24"/>
          <w:lang w:val="ro-MD"/>
        </w:rPr>
        <w:t xml:space="preserve">5) </w:t>
      </w:r>
      <m:oMath>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2x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r>
                  <w:rPr>
                    <w:rFonts w:ascii="Cambria Math" w:eastAsiaTheme="minorEastAsia" w:hAnsi="Cambria Math" w:cs="Times New Roman"/>
                    <w:sz w:val="24"/>
                    <w:szCs w:val="24"/>
                    <w:lang w:val="ro-MD"/>
                  </w:rPr>
                  <m:t>2x+1</m:t>
                </m:r>
              </m:den>
            </m:f>
          </m:e>
        </m:d>
      </m:oMath>
      <w:r w:rsidR="00525659">
        <w:rPr>
          <w:rFonts w:ascii="Times New Roman" w:eastAsiaTheme="minorEastAsia" w:hAnsi="Times New Roman" w:cs="Times New Roman"/>
          <w:sz w:val="24"/>
          <w:szCs w:val="24"/>
          <w:lang w:val="ro-MD"/>
        </w:rPr>
        <w:t xml:space="preserve">          6) </w:t>
      </w:r>
      <m:oMath>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m:t>
                </m:r>
              </m:e>
            </m:rad>
            <m:r>
              <w:rPr>
                <w:rFonts w:ascii="Cambria Math" w:eastAsiaTheme="minorEastAsia" w:hAnsi="Cambria Math" w:cs="Times New Roman"/>
                <w:sz w:val="24"/>
                <w:szCs w:val="24"/>
                <w:lang w:val="ro-MD"/>
              </w:rPr>
              <m:t>-x</m:t>
            </m:r>
          </m:e>
        </m:d>
      </m:oMath>
      <w:r w:rsidR="00525659">
        <w:rPr>
          <w:rFonts w:ascii="Times New Roman" w:eastAsiaTheme="minorEastAsia" w:hAnsi="Times New Roman" w:cs="Times New Roman"/>
          <w:sz w:val="24"/>
          <w:szCs w:val="24"/>
          <w:lang w:val="ro-MD"/>
        </w:rPr>
        <w:t xml:space="preserve">                7) </w:t>
      </w:r>
      <m:oMath>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e>
            </m:rad>
            <m:r>
              <w:rPr>
                <w:rFonts w:ascii="Cambria Math" w:eastAsiaTheme="minorEastAsia" w:hAnsi="Cambria Math" w:cs="Times New Roman"/>
                <w:sz w:val="24"/>
                <w:szCs w:val="24"/>
                <w:lang w:val="ro-MD"/>
              </w:rPr>
              <m:t>-x</m:t>
            </m:r>
          </m:e>
        </m:d>
      </m:oMath>
      <w:r w:rsidR="00525659">
        <w:rPr>
          <w:rFonts w:ascii="Times New Roman" w:eastAsiaTheme="minorEastAsia" w:hAnsi="Times New Roman" w:cs="Times New Roman"/>
          <w:sz w:val="24"/>
          <w:szCs w:val="24"/>
          <w:lang w:val="ro-MD"/>
        </w:rPr>
        <w:t xml:space="preserve">               8) </w:t>
      </w:r>
      <m:oMath>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m:t>
                </m:r>
              </m:e>
            </m:rad>
            <m:r>
              <w:rPr>
                <w:rFonts w:ascii="Cambria Math" w:eastAsiaTheme="minorEastAsia" w:hAnsi="Cambria Math" w:cs="Times New Roman"/>
                <w:sz w:val="24"/>
                <w:szCs w:val="24"/>
                <w:lang w:val="ro-MD"/>
              </w:rPr>
              <m:t>-2x</m:t>
            </m:r>
          </m:e>
        </m:d>
      </m:oMath>
      <w:r w:rsidR="008F26C0">
        <w:rPr>
          <w:lang w:val="ro-MD"/>
        </w:rPr>
        <w:tab/>
      </w:r>
      <w:r w:rsidR="008F26C0">
        <w:rPr>
          <w:lang w:val="ro-MD"/>
        </w:rPr>
        <w:tab/>
      </w:r>
    </w:p>
    <w:p w:rsidR="00FA6E8B" w:rsidRPr="00FA6E8B" w:rsidRDefault="00FA6E8B" w:rsidP="00016D76">
      <w:pPr>
        <w:spacing w:line="360" w:lineRule="auto"/>
        <w:rPr>
          <w:rFonts w:ascii="Times New Roman" w:hAnsi="Times New Roman" w:cs="Times New Roman"/>
          <w:sz w:val="24"/>
          <w:szCs w:val="24"/>
          <w:lang w:val="ro-MD"/>
        </w:rPr>
      </w:pPr>
      <w:r w:rsidRPr="00FA6E8B">
        <w:rPr>
          <w:rFonts w:ascii="Times New Roman" w:hAnsi="Times New Roman" w:cs="Times New Roman"/>
          <w:sz w:val="24"/>
          <w:szCs w:val="24"/>
          <w:lang w:val="ro-MD"/>
        </w:rPr>
        <w:lastRenderedPageBreak/>
        <w:t>Exercițiul</w:t>
      </w:r>
      <w:r>
        <w:rPr>
          <w:rFonts w:ascii="Times New Roman" w:hAnsi="Times New Roman" w:cs="Times New Roman"/>
          <w:sz w:val="24"/>
          <w:szCs w:val="24"/>
          <w:lang w:val="ro-MD"/>
        </w:rPr>
        <w:t xml:space="preserve"> </w:t>
      </w:r>
      <w:r w:rsidRPr="00FA6E8B">
        <w:rPr>
          <w:rFonts w:ascii="Times New Roman" w:hAnsi="Times New Roman" w:cs="Times New Roman"/>
          <w:sz w:val="24"/>
          <w:szCs w:val="24"/>
          <w:lang w:val="ro-MD"/>
        </w:rPr>
        <w:t xml:space="preserve">2 </w:t>
      </w:r>
      <w:r>
        <w:rPr>
          <w:rFonts w:ascii="Times New Roman" w:hAnsi="Times New Roman" w:cs="Times New Roman"/>
          <w:sz w:val="24"/>
          <w:szCs w:val="24"/>
          <w:lang w:val="ro-MD"/>
        </w:rPr>
        <w:t>Calculați:</w:t>
      </w:r>
    </w:p>
    <w:p w:rsidR="00FA6E8B" w:rsidRDefault="00FA6E8B" w:rsidP="00FA6E8B">
      <w:pPr>
        <w:rPr>
          <w:lang w:val="ro-RO"/>
        </w:rPr>
      </w:pPr>
      <w:r>
        <w:rPr>
          <w:b/>
          <w:lang w:val="ro-RO"/>
        </w:rPr>
        <w:t xml:space="preserve">1)  </w:t>
      </w:r>
      <w:r w:rsidRPr="00721D7B">
        <w:rPr>
          <w:b/>
          <w:lang w:val="ro-RO"/>
        </w:rPr>
        <w:t>a)</w:t>
      </w:r>
      <w:r>
        <w:rPr>
          <w:b/>
          <w:lang w:val="ro-RO"/>
        </w:rPr>
        <w:t xml:space="preserve"> </w:t>
      </w:r>
      <w:r w:rsidR="00DD0121" w:rsidRPr="007C0680">
        <w:rPr>
          <w:position w:val="-28"/>
          <w:lang w:val="ro-RO"/>
        </w:rPr>
        <w:object w:dxaOrig="1420" w:dyaOrig="740">
          <v:shape id="_x0000_i1052" type="#_x0000_t75" style="width:70.5pt;height:36.75pt" o:ole="">
            <v:imagedata r:id="rId39" o:title=""/>
          </v:shape>
          <o:OLEObject Type="Embed" ProgID="Equation.3" ShapeID="_x0000_i1052" DrawAspect="Content" ObjectID="_1790786160" r:id="rId40"/>
        </w:object>
      </w:r>
      <w:r>
        <w:rPr>
          <w:b/>
          <w:lang w:val="ro-RO"/>
        </w:rPr>
        <w:t>;             b</w:t>
      </w:r>
      <w:r w:rsidRPr="00721D7B">
        <w:rPr>
          <w:b/>
          <w:lang w:val="ro-RO"/>
        </w:rPr>
        <w:t>)</w:t>
      </w:r>
      <w:r>
        <w:rPr>
          <w:b/>
          <w:lang w:val="ro-RO"/>
        </w:rPr>
        <w:t xml:space="preserve"> </w:t>
      </w:r>
      <w:r w:rsidR="00511EE6" w:rsidRPr="007C0680">
        <w:rPr>
          <w:position w:val="-28"/>
          <w:lang w:val="ro-RO"/>
        </w:rPr>
        <w:object w:dxaOrig="1420" w:dyaOrig="740">
          <v:shape id="_x0000_i1049" type="#_x0000_t75" style="width:70.5pt;height:36.75pt" o:ole="">
            <v:imagedata r:id="rId41" o:title=""/>
          </v:shape>
          <o:OLEObject Type="Embed" ProgID="Equation.3" ShapeID="_x0000_i1049" DrawAspect="Content" ObjectID="_1790786161" r:id="rId42"/>
        </w:object>
      </w:r>
      <w:r>
        <w:rPr>
          <w:b/>
          <w:lang w:val="ro-RO"/>
        </w:rPr>
        <w:t xml:space="preserve">;         </w:t>
      </w:r>
      <w:r w:rsidRPr="00721D7B">
        <w:rPr>
          <w:b/>
          <w:lang w:val="ro-RO"/>
        </w:rPr>
        <w:t>c)</w:t>
      </w:r>
      <w:r>
        <w:rPr>
          <w:b/>
          <w:lang w:val="ro-RO"/>
        </w:rPr>
        <w:t xml:space="preserve"> </w:t>
      </w:r>
      <w:r w:rsidR="00627CD4" w:rsidRPr="007C0680">
        <w:rPr>
          <w:position w:val="-28"/>
          <w:lang w:val="ro-RO"/>
        </w:rPr>
        <w:object w:dxaOrig="1420" w:dyaOrig="740">
          <v:shape id="_x0000_i1053" type="#_x0000_t75" style="width:70.5pt;height:36.75pt" o:ole="">
            <v:imagedata r:id="rId43" o:title=""/>
          </v:shape>
          <o:OLEObject Type="Embed" ProgID="Equation.3" ShapeID="_x0000_i1053" DrawAspect="Content" ObjectID="_1790786162" r:id="rId44"/>
        </w:object>
      </w:r>
      <w:r>
        <w:rPr>
          <w:b/>
          <w:lang w:val="ro-RO"/>
        </w:rPr>
        <w:t xml:space="preserve">;            </w:t>
      </w:r>
      <w:r w:rsidRPr="00DC42AA">
        <w:rPr>
          <w:b/>
          <w:lang w:val="ro-RO"/>
        </w:rPr>
        <w:t>d)</w:t>
      </w:r>
      <w:r>
        <w:rPr>
          <w:b/>
          <w:lang w:val="ro-RO"/>
        </w:rPr>
        <w:t xml:space="preserve">  </w:t>
      </w:r>
      <w:r w:rsidR="00511EE6" w:rsidRPr="007C0680">
        <w:rPr>
          <w:position w:val="-28"/>
          <w:lang w:val="ro-RO"/>
        </w:rPr>
        <w:object w:dxaOrig="1400" w:dyaOrig="740">
          <v:shape id="_x0000_i1050" type="#_x0000_t75" style="width:69.75pt;height:36.75pt" o:ole="">
            <v:imagedata r:id="rId45" o:title=""/>
          </v:shape>
          <o:OLEObject Type="Embed" ProgID="Equation.3" ShapeID="_x0000_i1050" DrawAspect="Content" ObjectID="_1790786163" r:id="rId46"/>
        </w:object>
      </w:r>
      <w:r>
        <w:rPr>
          <w:b/>
          <w:lang w:val="ro-RO"/>
        </w:rPr>
        <w:t>.</w:t>
      </w:r>
    </w:p>
    <w:p w:rsidR="00FA6E8B" w:rsidRDefault="00FA6E8B" w:rsidP="00FA6E8B">
      <w:pPr>
        <w:rPr>
          <w:lang w:val="ro-RO"/>
        </w:rPr>
      </w:pPr>
    </w:p>
    <w:p w:rsidR="00FA6E8B" w:rsidRDefault="00FA6E8B" w:rsidP="00FA6E8B">
      <w:pPr>
        <w:rPr>
          <w:b/>
          <w:lang w:val="ro-RO"/>
        </w:rPr>
      </w:pPr>
      <w:r>
        <w:rPr>
          <w:b/>
          <w:lang w:val="ro-RO"/>
        </w:rPr>
        <w:t xml:space="preserve">2)  </w:t>
      </w:r>
      <w:r w:rsidRPr="00721D7B">
        <w:rPr>
          <w:b/>
          <w:lang w:val="ro-RO"/>
        </w:rPr>
        <w:t>a)</w:t>
      </w:r>
      <w:r>
        <w:rPr>
          <w:b/>
          <w:lang w:val="ro-RO"/>
        </w:rPr>
        <w:t xml:space="preserve">  </w:t>
      </w:r>
      <w:r w:rsidRPr="007C0680">
        <w:rPr>
          <w:position w:val="-32"/>
          <w:lang w:val="ro-RO"/>
        </w:rPr>
        <w:object w:dxaOrig="1780" w:dyaOrig="800">
          <v:shape id="_x0000_i1037" type="#_x0000_t75" style="width:89.25pt;height:39.75pt" o:ole="">
            <v:imagedata r:id="rId47" o:title=""/>
          </v:shape>
          <o:OLEObject Type="Embed" ProgID="Equation.3" ShapeID="_x0000_i1037" DrawAspect="Content" ObjectID="_1790786164" r:id="rId48"/>
        </w:object>
      </w:r>
      <w:r>
        <w:rPr>
          <w:b/>
          <w:lang w:val="ro-RO"/>
        </w:rPr>
        <w:t>;    b</w:t>
      </w:r>
      <w:r w:rsidRPr="00721D7B">
        <w:rPr>
          <w:b/>
          <w:lang w:val="ro-RO"/>
        </w:rPr>
        <w:t>)</w:t>
      </w:r>
      <w:r>
        <w:rPr>
          <w:b/>
          <w:lang w:val="ro-RO"/>
        </w:rPr>
        <w:t xml:space="preserve">  </w:t>
      </w:r>
      <w:r w:rsidRPr="007C0680">
        <w:rPr>
          <w:position w:val="-32"/>
          <w:lang w:val="ro-RO"/>
        </w:rPr>
        <w:object w:dxaOrig="1820" w:dyaOrig="800">
          <v:shape id="_x0000_i1038" type="#_x0000_t75" style="width:90.75pt;height:39.75pt" o:ole="">
            <v:imagedata r:id="rId49" o:title=""/>
          </v:shape>
          <o:OLEObject Type="Embed" ProgID="Equation.3" ShapeID="_x0000_i1038" DrawAspect="Content" ObjectID="_1790786165" r:id="rId50"/>
        </w:object>
      </w:r>
      <w:r>
        <w:rPr>
          <w:b/>
          <w:lang w:val="ro-RO"/>
        </w:rPr>
        <w:t xml:space="preserve">;  </w:t>
      </w:r>
      <w:r w:rsidRPr="00721D7B">
        <w:rPr>
          <w:b/>
          <w:lang w:val="ro-RO"/>
        </w:rPr>
        <w:t>c)</w:t>
      </w:r>
      <w:r>
        <w:rPr>
          <w:b/>
          <w:lang w:val="ro-RO"/>
        </w:rPr>
        <w:t xml:space="preserve"> </w:t>
      </w:r>
      <w:r w:rsidRPr="007C0680">
        <w:rPr>
          <w:position w:val="-32"/>
          <w:lang w:val="ro-RO"/>
        </w:rPr>
        <w:object w:dxaOrig="1800" w:dyaOrig="800">
          <v:shape id="_x0000_i1039" type="#_x0000_t75" style="width:90pt;height:39.75pt" o:ole="">
            <v:imagedata r:id="rId51" o:title=""/>
          </v:shape>
          <o:OLEObject Type="Embed" ProgID="Equation.3" ShapeID="_x0000_i1039" DrawAspect="Content" ObjectID="_1790786166" r:id="rId52"/>
        </w:object>
      </w:r>
      <w:r>
        <w:rPr>
          <w:b/>
          <w:lang w:val="ro-RO"/>
        </w:rPr>
        <w:t xml:space="preserve">;   </w:t>
      </w:r>
      <w:r w:rsidRPr="00DC42AA">
        <w:rPr>
          <w:b/>
          <w:lang w:val="ro-RO"/>
        </w:rPr>
        <w:t>d)</w:t>
      </w:r>
      <w:r>
        <w:rPr>
          <w:b/>
          <w:lang w:val="ro-RO"/>
        </w:rPr>
        <w:t xml:space="preserve">  </w:t>
      </w:r>
      <w:r w:rsidRPr="007C0680">
        <w:rPr>
          <w:position w:val="-32"/>
          <w:lang w:val="ro-RO"/>
        </w:rPr>
        <w:object w:dxaOrig="1820" w:dyaOrig="800">
          <v:shape id="_x0000_i1040" type="#_x0000_t75" style="width:90.75pt;height:39.75pt" o:ole="">
            <v:imagedata r:id="rId53" o:title=""/>
          </v:shape>
          <o:OLEObject Type="Embed" ProgID="Equation.3" ShapeID="_x0000_i1040" DrawAspect="Content" ObjectID="_1790786167" r:id="rId54"/>
        </w:object>
      </w:r>
      <w:r>
        <w:rPr>
          <w:b/>
          <w:lang w:val="ro-RO"/>
        </w:rPr>
        <w:t>.</w:t>
      </w:r>
      <w:bookmarkStart w:id="0" w:name="_GoBack"/>
      <w:bookmarkEnd w:id="0"/>
    </w:p>
    <w:p w:rsidR="00FA6E8B" w:rsidRDefault="00FA6E8B" w:rsidP="00FA6E8B">
      <w:pPr>
        <w:rPr>
          <w:lang w:val="ro-RO"/>
        </w:rPr>
      </w:pPr>
    </w:p>
    <w:p w:rsidR="00FA6E8B" w:rsidRDefault="00FA6E8B" w:rsidP="00FA6E8B">
      <w:pPr>
        <w:rPr>
          <w:b/>
          <w:lang w:val="ro-RO"/>
        </w:rPr>
      </w:pPr>
      <w:r>
        <w:rPr>
          <w:b/>
          <w:lang w:val="ro-RO"/>
        </w:rPr>
        <w:t xml:space="preserve">3)  </w:t>
      </w:r>
      <w:r w:rsidRPr="00721D7B">
        <w:rPr>
          <w:b/>
          <w:lang w:val="ro-RO"/>
        </w:rPr>
        <w:t>a)</w:t>
      </w:r>
      <w:r>
        <w:rPr>
          <w:b/>
          <w:lang w:val="ro-RO"/>
        </w:rPr>
        <w:t xml:space="preserve">  </w:t>
      </w:r>
      <w:r w:rsidRPr="001A5705">
        <w:rPr>
          <w:position w:val="-32"/>
          <w:lang w:val="ro-RO"/>
        </w:rPr>
        <w:object w:dxaOrig="1460" w:dyaOrig="780">
          <v:shape id="_x0000_i1041" type="#_x0000_t75" style="width:72.75pt;height:39pt" o:ole="">
            <v:imagedata r:id="rId55" o:title=""/>
          </v:shape>
          <o:OLEObject Type="Embed" ProgID="Equation.3" ShapeID="_x0000_i1041" DrawAspect="Content" ObjectID="_1790786168" r:id="rId56"/>
        </w:object>
      </w:r>
      <w:r>
        <w:rPr>
          <w:b/>
          <w:lang w:val="ro-RO"/>
        </w:rPr>
        <w:t>;        b</w:t>
      </w:r>
      <w:r w:rsidRPr="00721D7B">
        <w:rPr>
          <w:b/>
          <w:lang w:val="ro-RO"/>
        </w:rPr>
        <w:t>)</w:t>
      </w:r>
      <w:r>
        <w:rPr>
          <w:b/>
          <w:lang w:val="ro-RO"/>
        </w:rPr>
        <w:t xml:space="preserve"> </w:t>
      </w:r>
      <w:r w:rsidRPr="001A5705">
        <w:rPr>
          <w:position w:val="-32"/>
          <w:lang w:val="ro-RO"/>
        </w:rPr>
        <w:object w:dxaOrig="1460" w:dyaOrig="780">
          <v:shape id="_x0000_i1042" type="#_x0000_t75" style="width:72.75pt;height:39pt" o:ole="">
            <v:imagedata r:id="rId57" o:title=""/>
          </v:shape>
          <o:OLEObject Type="Embed" ProgID="Equation.3" ShapeID="_x0000_i1042" DrawAspect="Content" ObjectID="_1790786169" r:id="rId58"/>
        </w:object>
      </w:r>
      <w:r>
        <w:rPr>
          <w:b/>
          <w:lang w:val="ro-RO"/>
        </w:rPr>
        <w:t xml:space="preserve">;        </w:t>
      </w:r>
      <w:r w:rsidRPr="00721D7B">
        <w:rPr>
          <w:b/>
          <w:lang w:val="ro-RO"/>
        </w:rPr>
        <w:t>c)</w:t>
      </w:r>
      <w:r>
        <w:rPr>
          <w:b/>
          <w:lang w:val="ro-RO"/>
        </w:rPr>
        <w:t xml:space="preserve"> </w:t>
      </w:r>
      <w:r w:rsidRPr="001A5705">
        <w:rPr>
          <w:position w:val="-32"/>
          <w:lang w:val="ro-RO"/>
        </w:rPr>
        <w:object w:dxaOrig="1460" w:dyaOrig="780">
          <v:shape id="_x0000_i1043" type="#_x0000_t75" style="width:72.75pt;height:39pt" o:ole="">
            <v:imagedata r:id="rId59" o:title=""/>
          </v:shape>
          <o:OLEObject Type="Embed" ProgID="Equation.3" ShapeID="_x0000_i1043" DrawAspect="Content" ObjectID="_1790786170" r:id="rId60"/>
        </w:object>
      </w:r>
      <w:r>
        <w:rPr>
          <w:b/>
          <w:lang w:val="ro-RO"/>
        </w:rPr>
        <w:t xml:space="preserve">;        </w:t>
      </w:r>
      <w:r w:rsidRPr="00DC42AA">
        <w:rPr>
          <w:b/>
          <w:lang w:val="ro-RO"/>
        </w:rPr>
        <w:t>d)</w:t>
      </w:r>
      <w:r>
        <w:rPr>
          <w:b/>
          <w:lang w:val="ro-RO"/>
        </w:rPr>
        <w:t xml:space="preserve"> </w:t>
      </w:r>
      <w:r w:rsidRPr="001A5705">
        <w:rPr>
          <w:position w:val="-32"/>
          <w:lang w:val="ro-RO"/>
        </w:rPr>
        <w:object w:dxaOrig="1460" w:dyaOrig="780">
          <v:shape id="_x0000_i1044" type="#_x0000_t75" style="width:72.75pt;height:39pt" o:ole="">
            <v:imagedata r:id="rId61" o:title=""/>
          </v:shape>
          <o:OLEObject Type="Embed" ProgID="Equation.3" ShapeID="_x0000_i1044" DrawAspect="Content" ObjectID="_1790786171" r:id="rId62"/>
        </w:object>
      </w:r>
      <w:r>
        <w:rPr>
          <w:b/>
          <w:lang w:val="ro-RO"/>
        </w:rPr>
        <w:t xml:space="preserve"> .</w:t>
      </w:r>
    </w:p>
    <w:p w:rsidR="00FA6E8B" w:rsidRDefault="00FA6E8B" w:rsidP="00FA6E8B">
      <w:pPr>
        <w:rPr>
          <w:b/>
          <w:lang w:val="ro-RO"/>
        </w:rPr>
      </w:pPr>
    </w:p>
    <w:p w:rsidR="00FA6E8B" w:rsidRPr="00DC7230" w:rsidRDefault="00FA6E8B" w:rsidP="00016D76">
      <w:pPr>
        <w:spacing w:line="360" w:lineRule="auto"/>
        <w:rPr>
          <w:lang w:val="ro-MD"/>
        </w:rPr>
      </w:pPr>
    </w:p>
    <w:sectPr w:rsidR="00FA6E8B" w:rsidRPr="00DC7230" w:rsidSect="0033717A">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BD0D6E"/>
    <w:multiLevelType w:val="multilevel"/>
    <w:tmpl w:val="CE9CBD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C6E13"/>
    <w:multiLevelType w:val="hybridMultilevel"/>
    <w:tmpl w:val="A5FAF03C"/>
    <w:lvl w:ilvl="0" w:tplc="6F44EBEE">
      <w:start w:val="1"/>
      <w:numFmt w:val="decimal"/>
      <w:lvlText w:val="%1)"/>
      <w:lvlJc w:val="left"/>
      <w:pPr>
        <w:ind w:left="720" w:hanging="360"/>
      </w:pPr>
      <w:rPr>
        <w:rFonts w:ascii="Cambria Math" w:eastAsiaTheme="minorHAnsi" w:hAnsi="Cambria Math"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11"/>
  </w:num>
  <w:num w:numId="6">
    <w:abstractNumId w:val="10"/>
  </w:num>
  <w:num w:numId="7">
    <w:abstractNumId w:val="3"/>
  </w:num>
  <w:num w:numId="8">
    <w:abstractNumId w:val="4"/>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16D76"/>
    <w:rsid w:val="00017ACC"/>
    <w:rsid w:val="0003233B"/>
    <w:rsid w:val="00053E03"/>
    <w:rsid w:val="000E6DA7"/>
    <w:rsid w:val="001337D5"/>
    <w:rsid w:val="00140759"/>
    <w:rsid w:val="002F1EEF"/>
    <w:rsid w:val="002F4A83"/>
    <w:rsid w:val="0033717A"/>
    <w:rsid w:val="00365B62"/>
    <w:rsid w:val="003A434D"/>
    <w:rsid w:val="003B427B"/>
    <w:rsid w:val="004160FC"/>
    <w:rsid w:val="004C137C"/>
    <w:rsid w:val="00511EE6"/>
    <w:rsid w:val="00525659"/>
    <w:rsid w:val="005451C0"/>
    <w:rsid w:val="00591A88"/>
    <w:rsid w:val="00627CD4"/>
    <w:rsid w:val="0078751F"/>
    <w:rsid w:val="0081313B"/>
    <w:rsid w:val="008E1F05"/>
    <w:rsid w:val="008F26C0"/>
    <w:rsid w:val="00951A43"/>
    <w:rsid w:val="00976845"/>
    <w:rsid w:val="009A766D"/>
    <w:rsid w:val="00AC640A"/>
    <w:rsid w:val="00B65D01"/>
    <w:rsid w:val="00BA6FBA"/>
    <w:rsid w:val="00C51E11"/>
    <w:rsid w:val="00CF3B70"/>
    <w:rsid w:val="00D12D65"/>
    <w:rsid w:val="00D346AF"/>
    <w:rsid w:val="00DB0B50"/>
    <w:rsid w:val="00DC7230"/>
    <w:rsid w:val="00DD0121"/>
    <w:rsid w:val="00DD598C"/>
    <w:rsid w:val="00EE7027"/>
    <w:rsid w:val="00FA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F26C0"/>
    <w:pPr>
      <w:keepNext/>
      <w:keepLines/>
      <w:numPr>
        <w:numId w:val="1"/>
      </w:numPr>
      <w:spacing w:before="480" w:after="0" w:line="240" w:lineRule="auto"/>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line="240" w:lineRule="auto"/>
      <w:jc w:val="center"/>
      <w:outlineLvl w:val="2"/>
    </w:pPr>
    <w:rPr>
      <w:rFonts w:ascii="Times New Roman" w:eastAsia="Times New Roman" w:hAnsi="Times New Roman" w:cs="Times New Roman"/>
      <w:b/>
      <w:bCs/>
      <w:sz w:val="32"/>
      <w:szCs w:val="24"/>
      <w:lang w:eastAsia="zh-CN"/>
    </w:rPr>
  </w:style>
  <w:style w:type="paragraph" w:styleId="4">
    <w:name w:val="heading 4"/>
    <w:basedOn w:val="a"/>
    <w:next w:val="a"/>
    <w:link w:val="40"/>
    <w:semiHidden/>
    <w:unhideWhenUsed/>
    <w:qFormat/>
    <w:rsid w:val="008F26C0"/>
    <w:pPr>
      <w:numPr>
        <w:ilvl w:val="3"/>
        <w:numId w:val="1"/>
      </w:numPr>
      <w:spacing w:after="0" w:line="266" w:lineRule="auto"/>
      <w:jc w:val="center"/>
      <w:outlineLvl w:val="3"/>
    </w:pPr>
    <w:rPr>
      <w:rFonts w:ascii="Cambria" w:eastAsia="Times New Roman" w:hAnsi="Cambria" w:cs="Cambria"/>
      <w:b/>
      <w:bCs/>
      <w:spacing w:val="5"/>
      <w:sz w:val="24"/>
      <w:szCs w:val="24"/>
      <w:lang w:val="en-US" w:eastAsia="zh-CN" w:bidi="en-US"/>
    </w:rPr>
  </w:style>
  <w:style w:type="paragraph" w:styleId="5">
    <w:name w:val="heading 5"/>
    <w:basedOn w:val="a"/>
    <w:next w:val="a"/>
    <w:link w:val="50"/>
    <w:semiHidden/>
    <w:unhideWhenUsed/>
    <w:qFormat/>
    <w:rsid w:val="008F26C0"/>
    <w:pPr>
      <w:numPr>
        <w:ilvl w:val="4"/>
        <w:numId w:val="1"/>
      </w:numPr>
      <w:spacing w:after="0" w:line="266" w:lineRule="auto"/>
      <w:outlineLvl w:val="4"/>
    </w:pPr>
    <w:rPr>
      <w:rFonts w:ascii="Cambria" w:eastAsia="Times New Roman" w:hAnsi="Cambria" w:cs="Cambria"/>
      <w:i/>
      <w:iCs/>
      <w:sz w:val="24"/>
      <w:szCs w:val="24"/>
      <w:lang w:val="en-US"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line="240" w:lineRule="auto"/>
      <w:outlineLvl w:val="5"/>
    </w:pPr>
    <w:rPr>
      <w:rFonts w:ascii="Times New Roman" w:eastAsia="Times New Roman" w:hAnsi="Times New Roman" w:cs="Times New Roman"/>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spacing w:after="0" w:line="240" w:lineRule="auto"/>
      <w:outlineLvl w:val="6"/>
    </w:pPr>
    <w:rPr>
      <w:rFonts w:ascii="Times New Roman" w:eastAsia="Times New Roman" w:hAnsi="Times New Roman" w:cs="Times New Roman"/>
      <w:sz w:val="48"/>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after="0" w:line="240" w:lineRule="auto"/>
      <w:ind w:firstLine="454"/>
    </w:pPr>
    <w:rPr>
      <w:rFonts w:ascii="Times New Roman" w:eastAsia="HiddenHorzOCR;Arial Unicode MS" w:hAnsi="Times New Roman" w:cs="Times New Roman"/>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qFormat/>
    <w:rsid w:val="008F26C0"/>
    <w:pPr>
      <w:spacing w:after="0" w:line="240" w:lineRule="auto"/>
    </w:pPr>
    <w:rPr>
      <w:lang w:val="en-US"/>
    </w:rPr>
  </w:style>
  <w:style w:type="table" w:styleId="a6">
    <w:name w:val="Table Grid"/>
    <w:basedOn w:val="a2"/>
    <w:uiPriority w:val="3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after="0" w:line="221" w:lineRule="atLeast"/>
    </w:pPr>
    <w:rPr>
      <w:rFonts w:ascii="Calibri" w:hAnsi="Calibri" w:cs="Calibri"/>
      <w:sz w:val="24"/>
      <w:szCs w:val="24"/>
      <w:lang w:val="ro-MD"/>
    </w:rPr>
  </w:style>
  <w:style w:type="character" w:styleId="a7">
    <w:name w:val="Hyperlink"/>
    <w:basedOn w:val="a1"/>
    <w:uiPriority w:val="99"/>
    <w:unhideWhenUsed/>
    <w:rsid w:val="00BA6FBA"/>
    <w:rPr>
      <w:color w:val="0563C1" w:themeColor="hyperlink"/>
      <w:u w:val="single"/>
    </w:rPr>
  </w:style>
  <w:style w:type="character" w:styleId="a8">
    <w:name w:val="Placeholder Text"/>
    <w:basedOn w:val="a1"/>
    <w:uiPriority w:val="99"/>
    <w:semiHidden/>
    <w:rsid w:val="004160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5" Type="http://schemas.openxmlformats.org/officeDocument/2006/relationships/hyperlink" Target="https://educatieonline.md/details?c2564379740347c9aed89ddae991c081"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1</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2024-07-15T16:06:00Z</dcterms:created>
  <dcterms:modified xsi:type="dcterms:W3CDTF">2024-10-18T16:47:00Z</dcterms:modified>
</cp:coreProperties>
</file>