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2F718">
      <w:pPr>
        <w:pStyle w:val="7"/>
        <w:spacing w:line="360"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Proiectul didactic al lecției</w:t>
      </w:r>
    </w:p>
    <w:p w14:paraId="1414CD66">
      <w:pPr>
        <w:pStyle w:val="7"/>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bCs/>
          <w:i w:val="0"/>
          <w:iCs w:val="0"/>
          <w:sz w:val="24"/>
          <w:szCs w:val="24"/>
          <w:lang w:val="zh-CN"/>
        </w:rPr>
        <w:t>Disciplina</w:t>
      </w:r>
      <w:r>
        <w:rPr>
          <w:rFonts w:ascii="Times New Roman" w:hAnsi="Times New Roman" w:cs="Times New Roman"/>
          <w:b w:val="0"/>
          <w:bCs w:val="0"/>
          <w:i w:val="0"/>
          <w:iCs w:val="0"/>
          <w:sz w:val="24"/>
          <w:szCs w:val="24"/>
          <w:lang w:val="zh-CN"/>
        </w:rPr>
        <w:t>: Matematică</w:t>
      </w:r>
    </w:p>
    <w:p w14:paraId="5D42F73F">
      <w:pPr>
        <w:pStyle w:val="7"/>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bCs/>
          <w:i w:val="0"/>
          <w:iCs w:val="0"/>
          <w:sz w:val="24"/>
          <w:szCs w:val="24"/>
          <w:lang w:val="zh-CN"/>
        </w:rPr>
        <w:t>Clasa</w:t>
      </w:r>
      <w:r>
        <w:rPr>
          <w:rFonts w:ascii="Times New Roman" w:hAnsi="Times New Roman" w:cs="Times New Roman"/>
          <w:b w:val="0"/>
          <w:bCs w:val="0"/>
          <w:i w:val="0"/>
          <w:iCs w:val="0"/>
          <w:sz w:val="24"/>
          <w:szCs w:val="24"/>
          <w:lang w:val="zh-CN"/>
        </w:rPr>
        <w:t xml:space="preserve">: a </w:t>
      </w:r>
      <w:r>
        <w:rPr>
          <w:rFonts w:hint="default" w:ascii="Times New Roman" w:hAnsi="Times New Roman" w:cs="Times New Roman"/>
          <w:b w:val="0"/>
          <w:bCs w:val="0"/>
          <w:i w:val="0"/>
          <w:iCs w:val="0"/>
          <w:sz w:val="24"/>
          <w:szCs w:val="24"/>
        </w:rPr>
        <w:t>IX</w:t>
      </w:r>
      <w:r>
        <w:rPr>
          <w:rFonts w:ascii="Times New Roman" w:hAnsi="Times New Roman" w:cs="Times New Roman"/>
          <w:b w:val="0"/>
          <w:bCs w:val="0"/>
          <w:i w:val="0"/>
          <w:iCs w:val="0"/>
          <w:sz w:val="24"/>
          <w:szCs w:val="24"/>
          <w:lang w:val="zh-CN"/>
        </w:rPr>
        <w:t>-a</w:t>
      </w:r>
    </w:p>
    <w:p w14:paraId="7590F130">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bCs/>
          <w:i w:val="0"/>
          <w:iCs w:val="0"/>
          <w:sz w:val="24"/>
          <w:szCs w:val="24"/>
          <w:lang w:val="zh-CN"/>
        </w:rPr>
        <w:t>Capitolul/Unitatea de conținut</w:t>
      </w:r>
      <w:r>
        <w:rPr>
          <w:rFonts w:ascii="Times New Roman" w:hAnsi="Times New Roman" w:cs="Times New Roman"/>
          <w:b w:val="0"/>
          <w:bCs w:val="0"/>
          <w:i w:val="0"/>
          <w:iCs w:val="0"/>
          <w:sz w:val="24"/>
          <w:szCs w:val="24"/>
          <w:lang w:val="zh-CN"/>
        </w:rPr>
        <w:t>:</w:t>
      </w:r>
      <w:r>
        <w:rPr>
          <w:rFonts w:hint="default" w:ascii="Times New Roman" w:hAnsi="Times New Roman" w:cs="Times New Roman"/>
          <w:b w:val="0"/>
          <w:bCs w:val="0"/>
          <w:i w:val="0"/>
          <w:iCs w:val="0"/>
          <w:sz w:val="24"/>
          <w:szCs w:val="24"/>
        </w:rPr>
        <w:t xml:space="preserve"> Funcții</w:t>
      </w:r>
    </w:p>
    <w:p w14:paraId="1B56609C">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bCs/>
          <w:i w:val="0"/>
          <w:iCs w:val="0"/>
          <w:sz w:val="24"/>
          <w:szCs w:val="24"/>
          <w:lang w:val="zh-CN"/>
        </w:rPr>
        <w:t>Numărul lecției în capitol</w:t>
      </w:r>
      <w:r>
        <w:rPr>
          <w:rFonts w:ascii="Times New Roman" w:hAnsi="Times New Roman" w:cs="Times New Roman"/>
          <w:b w:val="0"/>
          <w:bCs w:val="0"/>
          <w:i w:val="0"/>
          <w:iCs w:val="0"/>
          <w:sz w:val="24"/>
          <w:szCs w:val="24"/>
          <w:lang w:val="zh-CN"/>
        </w:rPr>
        <w:t xml:space="preserve"> (conform proiectării didactice de lungă durată): </w:t>
      </w:r>
      <w:r>
        <w:rPr>
          <w:rFonts w:hint="default" w:ascii="Times New Roman" w:hAnsi="Times New Roman" w:cs="Times New Roman"/>
          <w:b w:val="0"/>
          <w:bCs w:val="0"/>
          <w:i w:val="0"/>
          <w:iCs w:val="0"/>
          <w:sz w:val="24"/>
          <w:szCs w:val="24"/>
        </w:rPr>
        <w:t>6</w:t>
      </w:r>
      <w:r>
        <w:rPr>
          <w:rFonts w:ascii="Times New Roman" w:hAnsi="Times New Roman" w:cs="Times New Roman"/>
          <w:b w:val="0"/>
          <w:bCs w:val="0"/>
          <w:i w:val="0"/>
          <w:iCs w:val="0"/>
          <w:sz w:val="24"/>
          <w:szCs w:val="24"/>
          <w:lang w:val="zh-CN"/>
        </w:rPr>
        <w:t>/</w:t>
      </w:r>
      <w:r>
        <w:rPr>
          <w:rFonts w:hint="default" w:ascii="Times New Roman" w:hAnsi="Times New Roman" w:cs="Times New Roman"/>
          <w:b w:val="0"/>
          <w:bCs w:val="0"/>
          <w:i w:val="0"/>
          <w:iCs w:val="0"/>
          <w:sz w:val="24"/>
          <w:szCs w:val="24"/>
        </w:rPr>
        <w:t>13</w:t>
      </w:r>
    </w:p>
    <w:p w14:paraId="5AE30792">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bCs/>
          <w:i w:val="0"/>
          <w:iCs w:val="0"/>
          <w:sz w:val="24"/>
          <w:szCs w:val="24"/>
          <w:lang w:val="zh-CN"/>
        </w:rPr>
        <w:t>Subiectul lecției</w:t>
      </w:r>
      <w:r>
        <w:rPr>
          <w:rFonts w:ascii="Times New Roman" w:hAnsi="Times New Roman" w:cs="Times New Roman"/>
          <w:b w:val="0"/>
          <w:bCs w:val="0"/>
          <w:i w:val="0"/>
          <w:iCs w:val="0"/>
          <w:sz w:val="24"/>
          <w:szCs w:val="24"/>
          <w:lang w:val="zh-CN"/>
        </w:rPr>
        <w:t xml:space="preserve">: </w:t>
      </w:r>
      <w:r>
        <w:rPr>
          <w:rFonts w:hint="default" w:ascii="Times New Roman" w:hAnsi="Times New Roman" w:cs="Times New Roman"/>
          <w:b w:val="0"/>
          <w:bCs w:val="0"/>
          <w:i w:val="0"/>
          <w:iCs w:val="0"/>
          <w:sz w:val="24"/>
          <w:szCs w:val="24"/>
        </w:rPr>
        <w:t>Graficul funcției de gradul II.</w:t>
      </w:r>
    </w:p>
    <w:p w14:paraId="6456BEE2">
      <w:pPr>
        <w:pStyle w:val="7"/>
        <w:spacing w:line="360" w:lineRule="auto"/>
        <w:jc w:val="both"/>
        <w:rPr>
          <w:rFonts w:hint="default" w:ascii="Times New Roman" w:hAnsi="Times New Roman" w:cs="Times New Roman"/>
          <w:b w:val="0"/>
          <w:bCs w:val="0"/>
          <w:i w:val="0"/>
          <w:iCs w:val="0"/>
          <w:sz w:val="24"/>
          <w:szCs w:val="24"/>
          <w:lang/>
        </w:rPr>
      </w:pPr>
      <w:r>
        <w:rPr>
          <w:rFonts w:hint="default" w:ascii="Times New Roman" w:hAnsi="Times New Roman" w:cs="Times New Roman"/>
          <w:b/>
          <w:bCs/>
          <w:i w:val="0"/>
          <w:iCs w:val="0"/>
          <w:sz w:val="24"/>
          <w:szCs w:val="24"/>
          <w:lang/>
        </w:rPr>
        <w:t>Timp</w:t>
      </w:r>
      <w:r>
        <w:rPr>
          <w:rFonts w:hint="default" w:ascii="Times New Roman" w:hAnsi="Times New Roman" w:cs="Times New Roman"/>
          <w:b w:val="0"/>
          <w:bCs w:val="0"/>
          <w:i w:val="0"/>
          <w:iCs w:val="0"/>
          <w:sz w:val="24"/>
          <w:szCs w:val="24"/>
          <w:lang/>
        </w:rPr>
        <w:t>: 45 minute.</w:t>
      </w:r>
    </w:p>
    <w:p w14:paraId="2762DE58">
      <w:pPr>
        <w:pStyle w:val="7"/>
        <w:spacing w:line="360" w:lineRule="auto"/>
        <w:jc w:val="both"/>
        <w:rPr>
          <w:rFonts w:ascii="Times New Roman" w:hAnsi="Times New Roman" w:cs="Times New Roman"/>
          <w:b/>
          <w:bCs/>
          <w:i w:val="0"/>
          <w:iCs w:val="0"/>
          <w:sz w:val="24"/>
          <w:szCs w:val="24"/>
          <w:lang w:val="zh-CN"/>
        </w:rPr>
      </w:pPr>
      <w:r>
        <w:rPr>
          <w:rFonts w:ascii="Times New Roman" w:hAnsi="Times New Roman" w:cs="Times New Roman"/>
          <w:b/>
          <w:bCs/>
          <w:i w:val="0"/>
          <w:iCs w:val="0"/>
          <w:sz w:val="24"/>
          <w:szCs w:val="24"/>
          <w:lang w:val="zh-CN"/>
        </w:rPr>
        <w:t>Unități de competență:</w:t>
      </w:r>
    </w:p>
    <w:p w14:paraId="61BE68CA">
      <w:pPr>
        <w:pStyle w:val="7"/>
        <w:spacing w:line="360" w:lineRule="auto"/>
        <w:jc w:val="left"/>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rPr>
        <w:t>3.1 Recunoașterea și aplicarea terminologiei,a notațiilor aferente noțiunii de funcție în diverse contexte.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color w:val="auto"/>
          <w:sz w:val="24"/>
          <w:szCs w:val="24"/>
        </w:rPr>
        <w:t>3.2 Identificarea unor dependențe funcționale în situații reale și/sau modelate,</w:t>
      </w:r>
      <w:r>
        <w:rPr>
          <w:rFonts w:hint="default" w:ascii="Times New Roman" w:hAnsi="Times New Roman" w:cs="Times New Roman"/>
          <w:b w:val="0"/>
          <w:bCs w:val="0"/>
          <w:i w:val="0"/>
          <w:iCs w:val="0"/>
          <w:color w:val="auto"/>
          <w:sz w:val="24"/>
          <w:szCs w:val="24"/>
          <w:lang/>
        </w:rPr>
        <w:t xml:space="preserve"> </w:t>
      </w:r>
      <w:r>
        <w:rPr>
          <w:rFonts w:hint="default" w:ascii="Times New Roman" w:hAnsi="Times New Roman" w:cs="Times New Roman"/>
          <w:b w:val="0"/>
          <w:bCs w:val="0"/>
          <w:i w:val="0"/>
          <w:iCs w:val="0"/>
          <w:color w:val="auto"/>
          <w:sz w:val="24"/>
          <w:szCs w:val="24"/>
        </w:rPr>
        <w:t>Inclusiv de tipul funcției de gradul II</w:t>
      </w:r>
      <w:r>
        <w:rPr>
          <w:rFonts w:hint="default" w:ascii="Times New Roman" w:hAnsi="Times New Roman" w:cs="Times New Roman"/>
          <w:b w:val="0"/>
          <w:bCs w:val="0"/>
          <w:i w:val="0"/>
          <w:iCs w:val="0"/>
          <w:color w:val="auto"/>
          <w:sz w:val="24"/>
          <w:szCs w:val="24"/>
          <w:lang/>
        </w:rPr>
        <w:t>.</w:t>
      </w:r>
      <w:r>
        <w:rPr>
          <w:rFonts w:hint="default" w:ascii="Times New Roman" w:hAnsi="Times New Roman" w:cs="Times New Roman"/>
          <w:b w:val="0"/>
          <w:bCs w:val="0"/>
          <w:i w:val="0"/>
          <w:iCs w:val="0"/>
          <w:color w:val="auto"/>
          <w:sz w:val="24"/>
          <w:szCs w:val="24"/>
        </w:rPr>
        <w:br w:type="textWrapping"/>
      </w:r>
      <w:r>
        <w:rPr>
          <w:rFonts w:hint="default" w:ascii="Times New Roman" w:hAnsi="Times New Roman" w:cs="Times New Roman"/>
          <w:b w:val="0"/>
          <w:bCs w:val="0"/>
          <w:i w:val="0"/>
          <w:iCs w:val="0"/>
          <w:sz w:val="24"/>
          <w:szCs w:val="24"/>
        </w:rPr>
        <w:t>3.4 Trasarea graficului unei funcții,inclusiv al unei funcții de gradul doi,și deducerea proprietăților funcției prin lectura grafică și /sau analitică</w:t>
      </w:r>
      <w:r>
        <w:rPr>
          <w:rFonts w:hint="default" w:ascii="Times New Roman" w:hAnsi="Times New Roman" w:cs="Times New Roman"/>
          <w:b w:val="0"/>
          <w:bCs w:val="0"/>
          <w:i w:val="0"/>
          <w:iCs w:val="0"/>
          <w:sz w:val="24"/>
          <w:szCs w:val="24"/>
          <w:lang/>
        </w:rPr>
        <w:t>.</w:t>
      </w:r>
    </w:p>
    <w:p w14:paraId="321606AD">
      <w:pPr>
        <w:pStyle w:val="7"/>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bCs/>
          <w:i w:val="0"/>
          <w:iCs w:val="0"/>
          <w:sz w:val="24"/>
          <w:szCs w:val="24"/>
          <w:lang w:val="zh-CN"/>
        </w:rPr>
        <w:t>Obiectivele lecției</w:t>
      </w:r>
      <w:r>
        <w:rPr>
          <w:rFonts w:ascii="Times New Roman" w:hAnsi="Times New Roman" w:cs="Times New Roman"/>
          <w:b w:val="0"/>
          <w:bCs w:val="0"/>
          <w:i w:val="0"/>
          <w:iCs w:val="0"/>
          <w:sz w:val="24"/>
          <w:szCs w:val="24"/>
          <w:lang w:val="zh-CN"/>
        </w:rPr>
        <w:t>: La finele lecției, elevii vor fi capabili:</w:t>
      </w:r>
    </w:p>
    <w:p w14:paraId="003F21B7">
      <w:pPr>
        <w:spacing w:after="0" w:line="24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 xml:space="preserve">O.1. – </w:t>
      </w:r>
      <w:r>
        <w:rPr>
          <w:rFonts w:hint="default" w:ascii="Times New Roman" w:hAnsi="Times New Roman" w:cs="Times New Roman"/>
          <w:b w:val="0"/>
          <w:bCs w:val="0"/>
          <w:i w:val="0"/>
          <w:iCs w:val="0"/>
          <w:sz w:val="24"/>
          <w:szCs w:val="24"/>
        </w:rPr>
        <w:t>Să recunoască și aplice terminologia aferentă noțiunii de funcție de gradul doi în diverse contexte.</w:t>
      </w:r>
    </w:p>
    <w:p w14:paraId="3ADF23CC">
      <w:pPr>
        <w:pStyle w:val="7"/>
        <w:spacing w:line="360" w:lineRule="auto"/>
        <w:jc w:val="both"/>
        <w:rPr>
          <w:rFonts w:hint="default" w:ascii="Times New Roman" w:hAnsi="Times New Roman" w:cs="Times New Roman"/>
          <w:b w:val="0"/>
          <w:bCs w:val="0"/>
          <w:i w:val="0"/>
          <w:iCs w:val="0"/>
          <w:sz w:val="24"/>
          <w:szCs w:val="24"/>
          <w:lang/>
        </w:rPr>
      </w:pPr>
      <w:r>
        <w:rPr>
          <w:rFonts w:ascii="Times New Roman" w:hAnsi="Times New Roman" w:cs="Times New Roman"/>
          <w:b w:val="0"/>
          <w:bCs w:val="0"/>
          <w:i w:val="0"/>
          <w:iCs w:val="0"/>
          <w:sz w:val="24"/>
          <w:szCs w:val="24"/>
          <w:lang w:val="zh-CN"/>
        </w:rPr>
        <w:t xml:space="preserve">O.2. – </w:t>
      </w:r>
      <w:r>
        <w:rPr>
          <w:rFonts w:hint="default" w:ascii="Times New Roman" w:hAnsi="Times New Roman" w:cs="Times New Roman"/>
          <w:b w:val="0"/>
          <w:bCs w:val="0"/>
          <w:i w:val="0"/>
          <w:iCs w:val="0"/>
          <w:sz w:val="24"/>
          <w:szCs w:val="24"/>
        </w:rPr>
        <w:t>Să identifice unele dependențe funcționale în situații reale și/sau modelate a  funcție de gradul doi</w:t>
      </w:r>
      <w:r>
        <w:rPr>
          <w:rFonts w:hint="default" w:ascii="Times New Roman" w:hAnsi="Times New Roman" w:cs="Times New Roman"/>
          <w:b w:val="0"/>
          <w:bCs w:val="0"/>
          <w:i w:val="0"/>
          <w:iCs w:val="0"/>
          <w:sz w:val="24"/>
          <w:szCs w:val="24"/>
          <w:lang/>
        </w:rPr>
        <w:t>.</w:t>
      </w:r>
    </w:p>
    <w:p w14:paraId="5D636438">
      <w:pPr>
        <w:spacing w:after="0" w:line="24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O.3. –</w:t>
      </w:r>
      <w:r>
        <w:rPr>
          <w:rFonts w:hint="default" w:ascii="Times New Roman" w:hAnsi="Times New Roman" w:cs="Times New Roman"/>
          <w:b w:val="0"/>
          <w:bCs w:val="0"/>
          <w:i w:val="0"/>
          <w:iCs w:val="0"/>
          <w:sz w:val="24"/>
          <w:szCs w:val="24"/>
        </w:rPr>
        <w:t>Să traseze graficul unor funcții de gradul doi și să deducă proprietățile acestora prin lectură grafică sau analitică.</w:t>
      </w:r>
    </w:p>
    <w:p w14:paraId="4FEB2012">
      <w:pPr>
        <w:pStyle w:val="7"/>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O.4. –</w:t>
      </w:r>
      <w:r>
        <w:rPr>
          <w:rFonts w:hint="default" w:ascii="Times New Roman" w:hAnsi="Times New Roman" w:cs="Times New Roman"/>
          <w:b w:val="0"/>
          <w:bCs w:val="0"/>
          <w:i w:val="0"/>
          <w:iCs w:val="0"/>
          <w:sz w:val="24"/>
          <w:szCs w:val="24"/>
        </w:rPr>
        <w:t>Să manifeste independență în gândire și acțiune privind aplicarea în rezolvări de sarcini de trasare a graficului funcției de gradul II.</w:t>
      </w:r>
    </w:p>
    <w:p w14:paraId="092C2C8C">
      <w:pPr>
        <w:pStyle w:val="7"/>
        <w:numPr>
          <w:ilvl w:val="0"/>
          <w:numId w:val="0"/>
        </w:numPr>
        <w:spacing w:line="276" w:lineRule="auto"/>
        <w:jc w:val="left"/>
        <w:rPr>
          <w:rFonts w:hint="default" w:ascii="Times New Roman" w:hAnsi="Times New Roman" w:cs="Times New Roman"/>
          <w:b w:val="0"/>
          <w:bCs w:val="0"/>
          <w:i w:val="0"/>
          <w:iCs w:val="0"/>
          <w:sz w:val="24"/>
          <w:szCs w:val="24"/>
        </w:rPr>
      </w:pPr>
      <w:r>
        <w:rPr>
          <w:rFonts w:ascii="Times New Roman" w:hAnsi="Times New Roman" w:cs="Times New Roman"/>
          <w:b/>
          <w:bCs/>
          <w:i w:val="0"/>
          <w:iCs w:val="0"/>
          <w:sz w:val="24"/>
          <w:szCs w:val="24"/>
          <w:lang w:val="zh-CN"/>
        </w:rPr>
        <w:t>Tipul lecției</w:t>
      </w:r>
      <w:r>
        <w:rPr>
          <w:rFonts w:ascii="Times New Roman" w:hAnsi="Times New Roman" w:cs="Times New Roman"/>
          <w:b w:val="0"/>
          <w:bCs w:val="0"/>
          <w:i w:val="0"/>
          <w:iCs w:val="0"/>
          <w:sz w:val="24"/>
          <w:szCs w:val="24"/>
          <w:lang w:val="zh-CN"/>
        </w:rPr>
        <w:t>:„lecție de formare a capacităților de dobândire a cunoștințelor”</w:t>
      </w:r>
      <w:r>
        <w:rPr>
          <w:rFonts w:hint="default" w:ascii="Times New Roman" w:hAnsi="Times New Roman" w:cs="Times New Roman"/>
          <w:b w:val="0"/>
          <w:bCs w:val="0"/>
          <w:i w:val="0"/>
          <w:iCs w:val="0"/>
          <w:sz w:val="24"/>
          <w:szCs w:val="24"/>
        </w:rPr>
        <w:t>.</w:t>
      </w:r>
    </w:p>
    <w:p w14:paraId="329F641E">
      <w:pPr>
        <w:pStyle w:val="7"/>
        <w:spacing w:line="360" w:lineRule="auto"/>
        <w:jc w:val="left"/>
        <w:rPr>
          <w:rFonts w:ascii="Times New Roman" w:hAnsi="Times New Roman" w:cs="Times New Roman"/>
          <w:b w:val="0"/>
          <w:bCs w:val="0"/>
          <w:i w:val="0"/>
          <w:iCs w:val="0"/>
          <w:sz w:val="24"/>
          <w:szCs w:val="24"/>
          <w:lang w:val="zh-CN"/>
        </w:rPr>
      </w:pPr>
    </w:p>
    <w:p w14:paraId="743191AC">
      <w:pPr>
        <w:pStyle w:val="7"/>
        <w:spacing w:line="360" w:lineRule="auto"/>
        <w:jc w:val="both"/>
        <w:rPr>
          <w:rFonts w:ascii="Times New Roman" w:hAnsi="Times New Roman" w:cs="Times New Roman"/>
          <w:b/>
          <w:bCs/>
          <w:i w:val="0"/>
          <w:iCs w:val="0"/>
          <w:sz w:val="24"/>
          <w:szCs w:val="24"/>
          <w:lang w:val="zh-CN"/>
        </w:rPr>
      </w:pPr>
      <w:r>
        <w:rPr>
          <w:rFonts w:ascii="Times New Roman" w:hAnsi="Times New Roman" w:cs="Times New Roman"/>
          <w:b/>
          <w:bCs/>
          <w:i w:val="0"/>
          <w:iCs w:val="0"/>
          <w:sz w:val="24"/>
          <w:szCs w:val="24"/>
          <w:lang w:val="zh-CN"/>
        </w:rPr>
        <w:t>Tehnologii didactice:</w:t>
      </w:r>
    </w:p>
    <w:p w14:paraId="73B437AB">
      <w:pPr>
        <w:pStyle w:val="7"/>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Forme:</w:t>
      </w:r>
    </w:p>
    <w:p w14:paraId="74663019">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frontală;</w:t>
      </w:r>
    </w:p>
    <w:p w14:paraId="5E310133">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în perechi;</w:t>
      </w:r>
    </w:p>
    <w:p w14:paraId="68C539D9">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individual.</w:t>
      </w:r>
    </w:p>
    <w:p w14:paraId="6E7E576F">
      <w:pPr>
        <w:pStyle w:val="7"/>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Metode:</w:t>
      </w:r>
    </w:p>
    <w:p w14:paraId="1E834226">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metoda exercițiului;</w:t>
      </w:r>
    </w:p>
    <w:p w14:paraId="5B4C261C">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algoritmizarea;</w:t>
      </w:r>
    </w:p>
    <w:p w14:paraId="5D13384E">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problematizarea;</w:t>
      </w:r>
    </w:p>
    <w:p w14:paraId="67773ED3">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metoda lucrului cu manualul.</w:t>
      </w:r>
    </w:p>
    <w:p w14:paraId="47AC2553">
      <w:pPr>
        <w:pStyle w:val="7"/>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Mijloace de învățământ:</w:t>
      </w:r>
    </w:p>
    <w:p w14:paraId="6123204A">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I. Achiri, A. Braiciv, O. Șpuntenco. Matematică. Manual. Clasa a VIII-a. Editura Prut Internațional. Chișinău, 2023;</w:t>
      </w:r>
    </w:p>
    <w:p w14:paraId="17B18D8C">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Computerul;</w:t>
      </w:r>
    </w:p>
    <w:p w14:paraId="7773180A">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Proiectorul sau tabla interactivă;</w:t>
      </w:r>
    </w:p>
    <w:p w14:paraId="77418A44">
      <w:pPr>
        <w:pStyle w:val="7"/>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Fișa cu probleme, posterul cu sarcini.</w:t>
      </w:r>
    </w:p>
    <w:p w14:paraId="6B452258">
      <w:pPr>
        <w:pStyle w:val="7"/>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 xml:space="preserve">Evaluarea: formativă, evaluare orală și în scris, reciprocă;  produse: problemă rezolvată, răspuns oral, exercițiu rezolvat; lucrare independentă </w:t>
      </w:r>
      <w:r>
        <w:rPr>
          <w:rFonts w:hint="default" w:ascii="Times New Roman" w:hAnsi="Times New Roman" w:cs="Times New Roman"/>
          <w:b w:val="0"/>
          <w:bCs w:val="0"/>
          <w:i w:val="0"/>
          <w:iCs w:val="0"/>
          <w:sz w:val="24"/>
          <w:szCs w:val="24"/>
        </w:rPr>
        <w:t>fără</w:t>
      </w:r>
      <w:r>
        <w:rPr>
          <w:rFonts w:ascii="Times New Roman" w:hAnsi="Times New Roman" w:cs="Times New Roman"/>
          <w:b w:val="0"/>
          <w:bCs w:val="0"/>
          <w:i w:val="0"/>
          <w:iCs w:val="0"/>
          <w:sz w:val="24"/>
          <w:szCs w:val="24"/>
          <w:lang w:val="zh-CN"/>
        </w:rPr>
        <w:t xml:space="preserve"> apreciere cu note.</w:t>
      </w:r>
    </w:p>
    <w:p w14:paraId="26AA5A26">
      <w:pPr>
        <w:pStyle w:val="7"/>
        <w:spacing w:line="360" w:lineRule="auto"/>
        <w:jc w:val="both"/>
        <w:rPr>
          <w:rFonts w:ascii="Times New Roman" w:hAnsi="Times New Roman" w:cs="Times New Roman"/>
          <w:b w:val="0"/>
          <w:bCs w:val="0"/>
          <w:i w:val="0"/>
          <w:iCs w:val="0"/>
          <w:sz w:val="24"/>
          <w:szCs w:val="24"/>
          <w:lang w:val="zh-CN"/>
        </w:rPr>
      </w:pPr>
    </w:p>
    <w:p w14:paraId="76D8D5CB">
      <w:pPr>
        <w:pStyle w:val="7"/>
        <w:spacing w:line="360" w:lineRule="auto"/>
        <w:jc w:val="both"/>
        <w:rPr>
          <w:rFonts w:ascii="Times New Roman" w:hAnsi="Times New Roman" w:cs="Times New Roman"/>
          <w:b w:val="0"/>
          <w:bCs w:val="0"/>
          <w:i w:val="0"/>
          <w:iCs w:val="0"/>
          <w:sz w:val="24"/>
          <w:szCs w:val="24"/>
          <w:lang w:val="zh-CN"/>
        </w:rPr>
      </w:pPr>
    </w:p>
    <w:p w14:paraId="63F83DB1">
      <w:pPr>
        <w:pStyle w:val="7"/>
        <w:spacing w:line="360" w:lineRule="auto"/>
        <w:jc w:val="both"/>
        <w:rPr>
          <w:rFonts w:ascii="Times New Roman" w:hAnsi="Times New Roman" w:cs="Times New Roman"/>
          <w:b w:val="0"/>
          <w:bCs w:val="0"/>
          <w:i w:val="0"/>
          <w:iCs w:val="0"/>
          <w:sz w:val="24"/>
          <w:szCs w:val="24"/>
          <w:lang w:val="zh-CN"/>
        </w:rPr>
      </w:pPr>
    </w:p>
    <w:p w14:paraId="65AE2482">
      <w:pPr>
        <w:pStyle w:val="7"/>
        <w:spacing w:line="360" w:lineRule="auto"/>
        <w:jc w:val="both"/>
        <w:rPr>
          <w:rFonts w:ascii="Times New Roman" w:hAnsi="Times New Roman" w:cs="Times New Roman"/>
          <w:b w:val="0"/>
          <w:bCs w:val="0"/>
          <w:i w:val="0"/>
          <w:iCs w:val="0"/>
          <w:sz w:val="24"/>
          <w:szCs w:val="24"/>
          <w:lang w:val="zh-CN"/>
        </w:rPr>
      </w:pPr>
    </w:p>
    <w:p w14:paraId="64F0CE8E">
      <w:pPr>
        <w:pStyle w:val="7"/>
        <w:spacing w:line="360" w:lineRule="auto"/>
        <w:jc w:val="both"/>
        <w:rPr>
          <w:rFonts w:ascii="Times New Roman" w:hAnsi="Times New Roman" w:cs="Times New Roman"/>
          <w:b w:val="0"/>
          <w:bCs w:val="0"/>
          <w:i w:val="0"/>
          <w:iCs w:val="0"/>
          <w:sz w:val="24"/>
          <w:szCs w:val="24"/>
          <w:lang w:val="zh-CN"/>
        </w:rPr>
      </w:pPr>
    </w:p>
    <w:p w14:paraId="266846E3">
      <w:pPr>
        <w:pStyle w:val="7"/>
        <w:spacing w:line="360" w:lineRule="auto"/>
        <w:jc w:val="both"/>
        <w:rPr>
          <w:rFonts w:ascii="Times New Roman" w:hAnsi="Times New Roman" w:cs="Times New Roman"/>
          <w:b w:val="0"/>
          <w:bCs w:val="0"/>
          <w:i w:val="0"/>
          <w:iCs w:val="0"/>
          <w:sz w:val="24"/>
          <w:szCs w:val="24"/>
          <w:lang w:val="zh-CN"/>
        </w:rPr>
      </w:pPr>
    </w:p>
    <w:p w14:paraId="05F6AE44">
      <w:pPr>
        <w:pStyle w:val="7"/>
        <w:spacing w:line="360" w:lineRule="auto"/>
        <w:jc w:val="both"/>
        <w:rPr>
          <w:rFonts w:ascii="Times New Roman" w:hAnsi="Times New Roman" w:cs="Times New Roman"/>
          <w:b w:val="0"/>
          <w:bCs w:val="0"/>
          <w:i w:val="0"/>
          <w:iCs w:val="0"/>
          <w:sz w:val="24"/>
          <w:szCs w:val="24"/>
          <w:lang w:val="zh-CN"/>
        </w:rPr>
      </w:pPr>
    </w:p>
    <w:p w14:paraId="7CD6D4B9">
      <w:pPr>
        <w:pStyle w:val="7"/>
        <w:spacing w:line="360" w:lineRule="auto"/>
        <w:jc w:val="both"/>
        <w:rPr>
          <w:rFonts w:ascii="Times New Roman" w:hAnsi="Times New Roman" w:cs="Times New Roman"/>
          <w:b w:val="0"/>
          <w:bCs w:val="0"/>
          <w:i w:val="0"/>
          <w:iCs w:val="0"/>
          <w:sz w:val="24"/>
          <w:szCs w:val="24"/>
          <w:lang w:val="zh-CN"/>
        </w:rPr>
      </w:pPr>
    </w:p>
    <w:p w14:paraId="3FB9803D">
      <w:pPr>
        <w:pStyle w:val="7"/>
        <w:spacing w:line="360" w:lineRule="auto"/>
        <w:jc w:val="both"/>
        <w:rPr>
          <w:rFonts w:ascii="Times New Roman" w:hAnsi="Times New Roman" w:cs="Times New Roman"/>
          <w:b w:val="0"/>
          <w:bCs w:val="0"/>
          <w:i w:val="0"/>
          <w:iCs w:val="0"/>
          <w:sz w:val="24"/>
          <w:szCs w:val="24"/>
          <w:lang w:val="zh-CN"/>
        </w:rPr>
      </w:pPr>
    </w:p>
    <w:p w14:paraId="780F5D23">
      <w:pPr>
        <w:pStyle w:val="7"/>
        <w:spacing w:line="360" w:lineRule="auto"/>
        <w:jc w:val="both"/>
        <w:rPr>
          <w:rFonts w:ascii="Times New Roman" w:hAnsi="Times New Roman" w:cs="Times New Roman"/>
          <w:b w:val="0"/>
          <w:bCs w:val="0"/>
          <w:i w:val="0"/>
          <w:iCs w:val="0"/>
          <w:sz w:val="24"/>
          <w:szCs w:val="24"/>
          <w:lang w:val="zh-CN"/>
        </w:rPr>
      </w:pPr>
    </w:p>
    <w:p w14:paraId="08648110">
      <w:pPr>
        <w:pStyle w:val="7"/>
        <w:spacing w:line="360" w:lineRule="auto"/>
        <w:jc w:val="both"/>
        <w:rPr>
          <w:rFonts w:ascii="Times New Roman" w:hAnsi="Times New Roman" w:cs="Times New Roman"/>
          <w:b w:val="0"/>
          <w:bCs w:val="0"/>
          <w:i w:val="0"/>
          <w:iCs w:val="0"/>
          <w:sz w:val="24"/>
          <w:szCs w:val="24"/>
          <w:lang w:val="zh-CN"/>
        </w:rPr>
      </w:pPr>
    </w:p>
    <w:p w14:paraId="14650D9E">
      <w:pPr>
        <w:pStyle w:val="7"/>
        <w:spacing w:line="360" w:lineRule="auto"/>
        <w:jc w:val="both"/>
        <w:rPr>
          <w:rFonts w:ascii="Times New Roman" w:hAnsi="Times New Roman" w:cs="Times New Roman"/>
          <w:b w:val="0"/>
          <w:bCs w:val="0"/>
          <w:i w:val="0"/>
          <w:iCs w:val="0"/>
          <w:sz w:val="24"/>
          <w:szCs w:val="24"/>
          <w:lang w:val="zh-CN"/>
        </w:rPr>
      </w:pPr>
    </w:p>
    <w:p w14:paraId="1DB570C8">
      <w:pPr>
        <w:pStyle w:val="7"/>
        <w:spacing w:line="360" w:lineRule="auto"/>
        <w:jc w:val="both"/>
        <w:rPr>
          <w:rFonts w:ascii="Times New Roman" w:hAnsi="Times New Roman" w:cs="Times New Roman"/>
          <w:b w:val="0"/>
          <w:bCs w:val="0"/>
          <w:i w:val="0"/>
          <w:iCs w:val="0"/>
          <w:sz w:val="24"/>
          <w:szCs w:val="24"/>
          <w:lang w:val="zh-CN"/>
        </w:rPr>
        <w:sectPr>
          <w:pgSz w:w="12240" w:h="15840"/>
          <w:pgMar w:top="1440" w:right="1080" w:bottom="1440" w:left="1080" w:header="720" w:footer="720" w:gutter="0"/>
          <w:cols w:space="720" w:num="1"/>
          <w:docGrid w:linePitch="360" w:charSpace="0"/>
        </w:sectPr>
      </w:pPr>
    </w:p>
    <w:p w14:paraId="4B01C0E8">
      <w:pPr>
        <w:pStyle w:val="7"/>
        <w:spacing w:line="360"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Scenariul lecției</w:t>
      </w:r>
    </w:p>
    <w:tbl>
      <w:tblPr>
        <w:tblStyle w:val="6"/>
        <w:tblW w:w="1403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1183"/>
        <w:gridCol w:w="7897"/>
        <w:gridCol w:w="1003"/>
        <w:gridCol w:w="1911"/>
      </w:tblGrid>
      <w:tr w14:paraId="7532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vAlign w:val="center"/>
          </w:tcPr>
          <w:p w14:paraId="4371AC99">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Etapele activității didactice</w:t>
            </w:r>
          </w:p>
        </w:tc>
        <w:tc>
          <w:tcPr>
            <w:tcW w:w="1184" w:type="dxa"/>
            <w:vAlign w:val="center"/>
          </w:tcPr>
          <w:p w14:paraId="6EF3188E">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Obiective</w:t>
            </w:r>
          </w:p>
        </w:tc>
        <w:tc>
          <w:tcPr>
            <w:tcW w:w="7924" w:type="dxa"/>
            <w:vAlign w:val="center"/>
          </w:tcPr>
          <w:p w14:paraId="65E65CD2">
            <w:pPr>
              <w:pStyle w:val="7"/>
              <w:spacing w:line="276" w:lineRule="auto"/>
              <w:jc w:val="center"/>
              <w:rPr>
                <w:rFonts w:hint="default" w:ascii="Times New Roman" w:hAnsi="Times New Roman" w:cs="Times New Roman"/>
                <w:b w:val="0"/>
                <w:bCs w:val="0"/>
                <w:i w:val="0"/>
                <w:iCs w:val="0"/>
                <w:sz w:val="24"/>
                <w:szCs w:val="24"/>
                <w:lang/>
              </w:rPr>
            </w:pPr>
            <w:r>
              <w:rPr>
                <w:rFonts w:ascii="Times New Roman" w:hAnsi="Times New Roman" w:cs="Times New Roman"/>
                <w:b w:val="0"/>
                <w:bCs w:val="0"/>
                <w:i w:val="0"/>
                <w:iCs w:val="0"/>
                <w:sz w:val="24"/>
                <w:szCs w:val="24"/>
                <w:lang w:val="zh-CN"/>
              </w:rPr>
              <w:t>Demers acțional</w:t>
            </w:r>
            <w:r>
              <w:rPr>
                <w:rFonts w:hint="default" w:ascii="Times New Roman" w:hAnsi="Times New Roman" w:cs="Times New Roman"/>
                <w:b w:val="0"/>
                <w:bCs w:val="0"/>
                <w:i w:val="0"/>
                <w:iCs w:val="0"/>
                <w:sz w:val="24"/>
                <w:szCs w:val="24"/>
                <w:lang/>
              </w:rPr>
              <w:t xml:space="preserve"> al lecției</w:t>
            </w:r>
          </w:p>
        </w:tc>
        <w:tc>
          <w:tcPr>
            <w:tcW w:w="958" w:type="dxa"/>
            <w:vAlign w:val="center"/>
          </w:tcPr>
          <w:p w14:paraId="20FB32B8">
            <w:pPr>
              <w:pStyle w:val="7"/>
              <w:spacing w:line="276" w:lineRule="auto"/>
              <w:jc w:val="center"/>
              <w:rPr>
                <w:rFonts w:hint="default" w:ascii="Times New Roman" w:hAnsi="Times New Roman" w:cs="Times New Roman"/>
                <w:b w:val="0"/>
                <w:bCs w:val="0"/>
                <w:i w:val="0"/>
                <w:iCs w:val="0"/>
                <w:sz w:val="24"/>
                <w:szCs w:val="24"/>
                <w:lang/>
              </w:rPr>
            </w:pPr>
            <w:r>
              <w:rPr>
                <w:rFonts w:ascii="Times New Roman" w:hAnsi="Times New Roman" w:cs="Times New Roman"/>
                <w:b w:val="0"/>
                <w:bCs w:val="0"/>
                <w:i w:val="0"/>
                <w:iCs w:val="0"/>
                <w:sz w:val="24"/>
                <w:szCs w:val="24"/>
                <w:lang w:val="zh-CN"/>
              </w:rPr>
              <w:t>Timp</w:t>
            </w:r>
            <w:r>
              <w:rPr>
                <w:rFonts w:hint="default" w:ascii="Times New Roman" w:hAnsi="Times New Roman" w:cs="Times New Roman"/>
                <w:b w:val="0"/>
                <w:bCs w:val="0"/>
                <w:i w:val="0"/>
                <w:iCs w:val="0"/>
                <w:sz w:val="24"/>
                <w:szCs w:val="24"/>
                <w:lang/>
              </w:rPr>
              <w:t>(în minute)</w:t>
            </w:r>
          </w:p>
        </w:tc>
        <w:tc>
          <w:tcPr>
            <w:tcW w:w="1913" w:type="dxa"/>
            <w:vAlign w:val="center"/>
          </w:tcPr>
          <w:p w14:paraId="2579E17B">
            <w:pPr>
              <w:pStyle w:val="7"/>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Tehnologia realizării</w:t>
            </w:r>
          </w:p>
          <w:p w14:paraId="50339978">
            <w:pPr>
              <w:pStyle w:val="7"/>
              <w:spacing w:line="276" w:lineRule="auto"/>
              <w:ind w:left="-89" w:right="-104"/>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(Metodă/Formă de activitate/Resurse)</w:t>
            </w:r>
          </w:p>
        </w:tc>
      </w:tr>
      <w:tr w14:paraId="4F6B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2257B989">
            <w:pPr>
              <w:pStyle w:val="7"/>
              <w:spacing w:line="276" w:lineRule="auto"/>
              <w:jc w:val="left"/>
              <w:rPr>
                <w:rFonts w:hint="default"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lang w:val="zh-CN"/>
              </w:rPr>
              <w:t>Evocare</w:t>
            </w:r>
          </w:p>
        </w:tc>
        <w:tc>
          <w:tcPr>
            <w:tcW w:w="1184" w:type="dxa"/>
          </w:tcPr>
          <w:p w14:paraId="28615A00">
            <w:pPr>
              <w:pStyle w:val="7"/>
              <w:spacing w:line="276" w:lineRule="auto"/>
              <w:jc w:val="left"/>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O1,O4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O1,O2</w:t>
            </w:r>
          </w:p>
        </w:tc>
        <w:tc>
          <w:tcPr>
            <w:tcW w:w="7924" w:type="dxa"/>
          </w:tcPr>
          <w:p w14:paraId="4005DA3F">
            <w:pPr>
              <w:spacing w:after="0" w:line="240"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Salutul.Momentul Organizatoric</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Verificarea temei pentru acasă </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În continuare vă rog să identificați ce cuvinte sunt ascunse  la ecran.</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fldChar w:fldCharType="begin"/>
            </w:r>
            <w:r>
              <w:rPr>
                <w:rFonts w:hint="default" w:ascii="Times New Roman" w:hAnsi="Times New Roman" w:cs="Times New Roman"/>
                <w:b w:val="0"/>
                <w:bCs w:val="0"/>
                <w:i w:val="0"/>
                <w:iCs w:val="0"/>
                <w:sz w:val="24"/>
                <w:szCs w:val="24"/>
              </w:rPr>
              <w:instrText xml:space="preserve"> HYPERLINK "https://wordwall.net/resource/72264171" </w:instrText>
            </w:r>
            <w:r>
              <w:rPr>
                <w:rFonts w:hint="default" w:ascii="Times New Roman" w:hAnsi="Times New Roman" w:cs="Times New Roman"/>
                <w:b w:val="0"/>
                <w:bCs w:val="0"/>
                <w:i w:val="0"/>
                <w:iCs w:val="0"/>
                <w:sz w:val="24"/>
                <w:szCs w:val="24"/>
              </w:rPr>
              <w:fldChar w:fldCharType="separate"/>
            </w:r>
            <w:r>
              <w:rPr>
                <w:rStyle w:val="4"/>
                <w:rFonts w:hint="default" w:ascii="Times New Roman" w:hAnsi="Times New Roman" w:cs="Times New Roman"/>
                <w:b w:val="0"/>
                <w:bCs w:val="0"/>
                <w:i w:val="0"/>
                <w:iCs w:val="0"/>
                <w:sz w:val="24"/>
                <w:szCs w:val="24"/>
              </w:rPr>
              <w:t>https://wordwall.net/resource/72264171</w:t>
            </w:r>
            <w:r>
              <w:rPr>
                <w:rFonts w:hint="default" w:ascii="Times New Roman" w:hAnsi="Times New Roman" w:cs="Times New Roman"/>
                <w:b w:val="0"/>
                <w:bCs w:val="0"/>
                <w:i w:val="0"/>
                <w:iCs w:val="0"/>
                <w:sz w:val="24"/>
                <w:szCs w:val="24"/>
              </w:rPr>
              <w:fldChar w:fldCharType="end"/>
            </w:r>
            <w:r>
              <w:rPr>
                <w:rFonts w:hint="default" w:ascii="Times New Roman" w:hAnsi="Times New Roman" w:cs="Times New Roman"/>
                <w:b w:val="0"/>
                <w:bCs w:val="0"/>
                <w:i w:val="0"/>
                <w:iCs w:val="0"/>
                <w:sz w:val="24"/>
                <w:szCs w:val="24"/>
              </w:rPr>
              <w:t xml:space="preserve"> </w:t>
            </w:r>
          </w:p>
          <w:p w14:paraId="59B34AB8">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 xml:space="preserve">Elevii :Identifică cuvintele ascunse </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Ce numim funcție de gradul doi?</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Câte zerouri are o funcție de gradul doi?</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De cine depinde monotonia funcției de gradul doi?</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Ce reprezintă graficul unei funcții de gradul doi?</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Astăzi vom studia subiectul :Graficul funcție de gradul al doilea și în cadrul lecției vom :</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-trasa graficul unor funcții de gradul al doilea și vom deduce proproetățile acestora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-recunoaște grafice ale funcție de gradul doi în situații din cotidian</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-participa activ la toate activitățile lecției</w:t>
            </w:r>
          </w:p>
        </w:tc>
        <w:tc>
          <w:tcPr>
            <w:tcW w:w="958" w:type="dxa"/>
          </w:tcPr>
          <w:p w14:paraId="7011E98C">
            <w:pPr>
              <w:spacing w:after="0" w:line="240" w:lineRule="auto"/>
              <w:jc w:val="both"/>
              <w:rPr>
                <w:rFonts w:hint="default" w:ascii="Times New Roman" w:hAnsi="Times New Roman" w:cs="Times New Roman"/>
                <w:b w:val="0"/>
                <w:bCs w:val="0"/>
                <w:i w:val="0"/>
                <w:iCs w:val="0"/>
                <w:sz w:val="24"/>
                <w:szCs w:val="24"/>
                <w:vertAlign w:val="baseline"/>
              </w:rPr>
            </w:pPr>
            <w:r>
              <w:rPr>
                <w:rFonts w:hint="default" w:ascii="Times New Roman" w:hAnsi="Times New Roman" w:cs="Times New Roman"/>
                <w:b w:val="0"/>
                <w:bCs w:val="0"/>
                <w:i w:val="0"/>
                <w:iCs w:val="0"/>
                <w:sz w:val="24"/>
                <w:szCs w:val="24"/>
                <w:vertAlign w:val="baseline"/>
              </w:rPr>
              <w:t>1</w:t>
            </w:r>
          </w:p>
          <w:p w14:paraId="39A40DC5">
            <w:pPr>
              <w:spacing w:after="0" w:line="240" w:lineRule="auto"/>
              <w:jc w:val="both"/>
              <w:rPr>
                <w:rFonts w:hint="default" w:ascii="Times New Roman" w:hAnsi="Times New Roman" w:cs="Times New Roman"/>
                <w:b w:val="0"/>
                <w:bCs w:val="0"/>
                <w:i w:val="0"/>
                <w:iCs w:val="0"/>
                <w:sz w:val="24"/>
                <w:szCs w:val="24"/>
                <w:vertAlign w:val="baseline"/>
              </w:rPr>
            </w:pP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 xml:space="preserve">3 </w:t>
            </w:r>
            <w:r>
              <w:rPr>
                <w:rFonts w:hint="default" w:ascii="Times New Roman" w:hAnsi="Times New Roman" w:cs="Times New Roman"/>
                <w:b w:val="0"/>
                <w:bCs w:val="0"/>
                <w:i w:val="0"/>
                <w:iCs w:val="0"/>
                <w:sz w:val="24"/>
                <w:szCs w:val="24"/>
                <w:vertAlign w:val="baseline"/>
              </w:rPr>
              <w:br w:type="textWrapping"/>
            </w:r>
          </w:p>
          <w:p w14:paraId="24FAD096">
            <w:pPr>
              <w:spacing w:after="0" w:line="240" w:lineRule="auto"/>
              <w:jc w:val="both"/>
              <w:rPr>
                <w:rFonts w:hint="default" w:ascii="Times New Roman" w:hAnsi="Times New Roman" w:cs="Times New Roman"/>
                <w:b w:val="0"/>
                <w:bCs w:val="0"/>
                <w:i w:val="0"/>
                <w:iCs w:val="0"/>
                <w:sz w:val="24"/>
                <w:szCs w:val="24"/>
                <w:vertAlign w:val="baseline"/>
              </w:rPr>
            </w:pPr>
          </w:p>
          <w:p w14:paraId="16295C8B">
            <w:pPr>
              <w:spacing w:after="0" w:line="240" w:lineRule="auto"/>
              <w:jc w:val="both"/>
              <w:rPr>
                <w:rFonts w:hint="default" w:ascii="Times New Roman" w:hAnsi="Times New Roman" w:cs="Times New Roman"/>
                <w:b w:val="0"/>
                <w:bCs w:val="0"/>
                <w:i w:val="0"/>
                <w:iCs w:val="0"/>
                <w:sz w:val="24"/>
                <w:szCs w:val="24"/>
                <w:vertAlign w:val="baseline"/>
              </w:rPr>
            </w:pPr>
          </w:p>
          <w:p w14:paraId="031334F4">
            <w:pPr>
              <w:spacing w:after="0" w:line="240" w:lineRule="auto"/>
              <w:jc w:val="both"/>
              <w:rPr>
                <w:rFonts w:hint="default" w:ascii="Times New Roman" w:hAnsi="Times New Roman" w:cs="Times New Roman"/>
                <w:b w:val="0"/>
                <w:bCs w:val="0"/>
                <w:i w:val="0"/>
                <w:iCs w:val="0"/>
                <w:sz w:val="24"/>
                <w:szCs w:val="24"/>
                <w:vertAlign w:val="baseline"/>
              </w:rPr>
            </w:pPr>
          </w:p>
          <w:p w14:paraId="563F7973">
            <w:pPr>
              <w:pStyle w:val="7"/>
              <w:spacing w:line="276" w:lineRule="auto"/>
              <w:jc w:val="left"/>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vertAlign w:val="baseline"/>
                <w:lang/>
              </w:rPr>
              <w:t>3</w:t>
            </w:r>
            <w:r>
              <w:rPr>
                <w:rFonts w:hint="default" w:ascii="Times New Roman" w:hAnsi="Times New Roman" w:cs="Times New Roman"/>
                <w:b w:val="0"/>
                <w:bCs w:val="0"/>
                <w:i w:val="0"/>
                <w:iCs w:val="0"/>
                <w:sz w:val="24"/>
                <w:szCs w:val="24"/>
                <w:vertAlign w:val="baseline"/>
              </w:rPr>
              <w:t xml:space="preserve"> </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lang/>
              </w:rPr>
              <w:t>2</w:t>
            </w:r>
          </w:p>
        </w:tc>
        <w:tc>
          <w:tcPr>
            <w:tcW w:w="1913" w:type="dxa"/>
          </w:tcPr>
          <w:p w14:paraId="1911B48E">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Metoda găsește-perechi-prezintă</w:t>
            </w:r>
            <w:r>
              <w:rPr>
                <w:rFonts w:hint="default" w:ascii="Times New Roman" w:hAnsi="Times New Roman" w:cs="Times New Roman"/>
                <w:b w:val="0"/>
                <w:bCs w:val="0"/>
                <w:i w:val="0"/>
                <w:iCs w:val="0"/>
                <w:sz w:val="24"/>
                <w:szCs w:val="24"/>
              </w:rPr>
              <w:br w:type="textWrapping"/>
            </w:r>
          </w:p>
          <w:p w14:paraId="597B5DF1">
            <w:pPr>
              <w:pStyle w:val="7"/>
              <w:spacing w:line="276" w:lineRule="auto"/>
              <w:jc w:val="left"/>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Jocul didactic</w:t>
            </w:r>
          </w:p>
          <w:p w14:paraId="15DE979E">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p>
          <w:p w14:paraId="5015324E">
            <w:pPr>
              <w:pStyle w:val="7"/>
              <w:spacing w:line="276" w:lineRule="auto"/>
              <w:jc w:val="left"/>
              <w:rPr>
                <w:rFonts w:hint="default" w:ascii="Times New Roman" w:hAnsi="Times New Roman" w:cs="Times New Roman"/>
                <w:b w:val="0"/>
                <w:bCs w:val="0"/>
                <w:i w:val="0"/>
                <w:iCs w:val="0"/>
                <w:sz w:val="24"/>
                <w:szCs w:val="24"/>
              </w:rPr>
            </w:pPr>
          </w:p>
          <w:p w14:paraId="11D51AAF">
            <w:pPr>
              <w:pStyle w:val="7"/>
              <w:spacing w:line="276" w:lineRule="auto"/>
              <w:jc w:val="left"/>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Conversația euristică</w:t>
            </w:r>
          </w:p>
        </w:tc>
      </w:tr>
      <w:tr w14:paraId="6F17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783B5236">
            <w:pPr>
              <w:pStyle w:val="7"/>
              <w:spacing w:line="276" w:lineRule="auto"/>
              <w:jc w:val="left"/>
              <w:rPr>
                <w:rFonts w:hint="default"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lang w:val="zh-CN"/>
              </w:rPr>
              <w:t>Realizarea sensului</w:t>
            </w:r>
          </w:p>
        </w:tc>
        <w:tc>
          <w:tcPr>
            <w:tcW w:w="1184" w:type="dxa"/>
          </w:tcPr>
          <w:p w14:paraId="166D165D">
            <w:pPr>
              <w:pStyle w:val="7"/>
              <w:spacing w:line="276" w:lineRule="auto"/>
              <w:jc w:val="left"/>
              <w:rPr>
                <w:rFonts w:hint="default" w:ascii="Times New Roman" w:hAnsi="Times New Roman" w:cs="Times New Roman"/>
                <w:b w:val="0"/>
                <w:bCs w:val="0"/>
                <w:i w:val="0"/>
                <w:iCs w:val="0"/>
                <w:sz w:val="24"/>
                <w:szCs w:val="24"/>
                <w:lang/>
              </w:rPr>
            </w:pPr>
          </w:p>
          <w:p w14:paraId="36072EF8">
            <w:pPr>
              <w:pStyle w:val="7"/>
              <w:spacing w:line="276" w:lineRule="auto"/>
              <w:jc w:val="left"/>
              <w:rPr>
                <w:rFonts w:hint="default" w:ascii="Times New Roman" w:hAnsi="Times New Roman" w:cs="Times New Roman"/>
                <w:b w:val="0"/>
                <w:bCs w:val="0"/>
                <w:i w:val="0"/>
                <w:iCs w:val="0"/>
                <w:sz w:val="24"/>
                <w:szCs w:val="24"/>
                <w:lang/>
              </w:rPr>
            </w:pPr>
          </w:p>
          <w:p w14:paraId="668A711F">
            <w:pPr>
              <w:pStyle w:val="7"/>
              <w:spacing w:line="276" w:lineRule="auto"/>
              <w:jc w:val="left"/>
              <w:rPr>
                <w:rFonts w:hint="default" w:ascii="Times New Roman" w:hAnsi="Times New Roman" w:cs="Times New Roman"/>
                <w:b w:val="0"/>
                <w:bCs w:val="0"/>
                <w:i w:val="0"/>
                <w:iCs w:val="0"/>
                <w:sz w:val="24"/>
                <w:szCs w:val="24"/>
                <w:lang/>
              </w:rPr>
            </w:pPr>
          </w:p>
          <w:p w14:paraId="1A38BD55">
            <w:pPr>
              <w:pStyle w:val="7"/>
              <w:spacing w:line="276" w:lineRule="auto"/>
              <w:jc w:val="left"/>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O1,O4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O1,O2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O1</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5E6C0639">
            <w:pPr>
              <w:pStyle w:val="7"/>
              <w:spacing w:line="276" w:lineRule="auto"/>
              <w:jc w:val="left"/>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O3</w:t>
            </w:r>
          </w:p>
        </w:tc>
        <w:tc>
          <w:tcPr>
            <w:tcW w:w="7924" w:type="dxa"/>
          </w:tcPr>
          <w:p w14:paraId="09C542DD">
            <w:pPr>
              <w:pStyle w:val="7"/>
              <w:spacing w:line="276" w:lineRule="auto"/>
              <w:jc w:val="left"/>
              <w:rPr>
                <w:rFonts w:hint="default" w:ascii="Times New Roman" w:hAnsi="Times New Roman" w:cs="Times New Roman"/>
                <w:b w:val="0"/>
                <w:bCs w:val="0"/>
                <w:i w:val="0"/>
                <w:iCs w:val="0"/>
                <w:sz w:val="24"/>
                <w:szCs w:val="24"/>
                <w:lang w:val="zh-CN"/>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Priviți cu atenție videoul  de mai jos și spuneți ce observați? </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fldChar w:fldCharType="begin"/>
            </w:r>
            <w:r>
              <w:rPr>
                <w:rFonts w:hint="default" w:ascii="Times New Roman" w:hAnsi="Times New Roman" w:cs="Times New Roman"/>
                <w:b w:val="0"/>
                <w:bCs w:val="0"/>
                <w:i w:val="0"/>
                <w:iCs w:val="0"/>
                <w:sz w:val="24"/>
                <w:szCs w:val="24"/>
              </w:rPr>
              <w:instrText xml:space="preserve"> HYPERLINK "https://youtube.com/clip/Ugkxqxm-MZW0lLyhHSx5mLh19kMDnDnJx1OW?si=3aCyHd45hqHfYRyr" </w:instrText>
            </w:r>
            <w:r>
              <w:rPr>
                <w:rFonts w:hint="default" w:ascii="Times New Roman" w:hAnsi="Times New Roman" w:cs="Times New Roman"/>
                <w:b w:val="0"/>
                <w:bCs w:val="0"/>
                <w:i w:val="0"/>
                <w:iCs w:val="0"/>
                <w:sz w:val="24"/>
                <w:szCs w:val="24"/>
              </w:rPr>
              <w:fldChar w:fldCharType="separate"/>
            </w:r>
            <w:r>
              <w:rPr>
                <w:rStyle w:val="5"/>
                <w:rFonts w:hint="default" w:ascii="Times New Roman" w:hAnsi="Times New Roman" w:cs="Times New Roman"/>
                <w:b w:val="0"/>
                <w:bCs w:val="0"/>
                <w:i w:val="0"/>
                <w:iCs w:val="0"/>
                <w:sz w:val="24"/>
                <w:szCs w:val="24"/>
              </w:rPr>
              <w:t>https://youtube.com/clip/Ugkxqxm-MZW0lLyhHSx5mLh19kMDnDnJx1OW?si=3aCyHd45hqHfYRyr</w:t>
            </w:r>
            <w:r>
              <w:rPr>
                <w:rFonts w:hint="default" w:ascii="Times New Roman" w:hAnsi="Times New Roman" w:cs="Times New Roman"/>
                <w:b w:val="0"/>
                <w:bCs w:val="0"/>
                <w:i w:val="0"/>
                <w:iCs w:val="0"/>
                <w:sz w:val="24"/>
                <w:szCs w:val="24"/>
              </w:rPr>
              <w:fldChar w:fldCharType="end"/>
            </w:r>
            <w:r>
              <w:rPr>
                <w:rFonts w:hint="default" w:ascii="Times New Roman" w:hAnsi="Times New Roman" w:cs="Times New Roman"/>
                <w:b w:val="0"/>
                <w:bCs w:val="0"/>
                <w:i w:val="0"/>
                <w:iCs w:val="0"/>
                <w:sz w:val="24"/>
                <w:szCs w:val="24"/>
              </w:rPr>
              <w:t xml:space="preserve">         </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Observăm că toate aceste mișcări descriu  grafice.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Exact aceste grafice nu sunt altceva decât graficul unei funcții de gradul doi ,adică parabola .</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Deschidem manualul pagina 54 și investigăm algoritmul de trasarea a graficului funcției de gradul doi.</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Elevii:investighează din manual informația solicitată,apoi răpund la întrebările adresate de profesor.</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Profesorul :Propun ca cele investigate să le aplicăm în rezolvarea unui exemplu la tablă cu toții,fiecare pas din algoritm va fi rezolvat de către un elev.</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Exemplu1:Fie funcția f:R→R,f(x)=x</w:t>
            </w:r>
            <w:r>
              <w:rPr>
                <w:rFonts w:hint="default" w:ascii="Times New Roman" w:hAnsi="Times New Roman" w:cs="Times New Roman"/>
                <w:b w:val="0"/>
                <w:bCs w:val="0"/>
                <w:i w:val="0"/>
                <w:iCs w:val="0"/>
                <w:sz w:val="24"/>
                <w:szCs w:val="24"/>
                <w:vertAlign w:val="superscript"/>
              </w:rPr>
              <w:t>2</w:t>
            </w:r>
            <w:r>
              <w:rPr>
                <w:rFonts w:hint="default" w:ascii="Times New Roman" w:hAnsi="Times New Roman" w:cs="Times New Roman"/>
                <w:b w:val="0"/>
                <w:bCs w:val="0"/>
                <w:i w:val="0"/>
                <w:iCs w:val="0"/>
                <w:sz w:val="24"/>
                <w:szCs w:val="24"/>
                <w:vertAlign w:val="baseline"/>
              </w:rPr>
              <w:t>-2x+3.</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a)Trasați graficul funcției f.</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b)Precizați monotonia,semnul și extremele funcției f.</w:t>
            </w:r>
            <w:r>
              <w:rPr>
                <w:rFonts w:hint="default" w:ascii="Times New Roman" w:hAnsi="Times New Roman" w:cs="Times New Roman"/>
                <w:b w:val="0"/>
                <w:bCs w:val="0"/>
                <w:i w:val="0"/>
                <w:iCs w:val="0"/>
                <w:sz w:val="24"/>
                <w:szCs w:val="24"/>
              </w:rPr>
              <w:br w:type="textWrapping"/>
            </w:r>
          </w:p>
        </w:tc>
        <w:tc>
          <w:tcPr>
            <w:tcW w:w="958" w:type="dxa"/>
          </w:tcPr>
          <w:p w14:paraId="0F90789C">
            <w:pPr>
              <w:pStyle w:val="7"/>
              <w:spacing w:line="276" w:lineRule="auto"/>
              <w:jc w:val="left"/>
              <w:rPr>
                <w:rFonts w:hint="default"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3 min.</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3 min</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5 min</w:t>
            </w:r>
          </w:p>
        </w:tc>
        <w:tc>
          <w:tcPr>
            <w:tcW w:w="1913" w:type="dxa"/>
          </w:tcPr>
          <w:p w14:paraId="0508AF0E">
            <w:pPr>
              <w:spacing w:after="0" w:line="240"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p>
          <w:p w14:paraId="74E2CAF9">
            <w:pPr>
              <w:spacing w:after="0" w:line="240"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Conversația euristică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observarea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150FB24A">
            <w:pPr>
              <w:spacing w:after="0" w:line="240" w:lineRule="auto"/>
              <w:jc w:val="left"/>
              <w:rPr>
                <w:rFonts w:hint="default" w:ascii="Times New Roman" w:hAnsi="Times New Roman" w:cs="Times New Roman"/>
                <w:b w:val="0"/>
                <w:bCs w:val="0"/>
                <w:i w:val="0"/>
                <w:iCs w:val="0"/>
                <w:sz w:val="24"/>
                <w:szCs w:val="24"/>
              </w:rPr>
            </w:pPr>
          </w:p>
          <w:p w14:paraId="27137408">
            <w:pPr>
              <w:spacing w:after="0" w:line="240"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Investigația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346E9A4C">
            <w:pPr>
              <w:spacing w:after="0" w:line="240" w:lineRule="auto"/>
              <w:jc w:val="left"/>
              <w:rPr>
                <w:rFonts w:hint="default" w:ascii="Times New Roman" w:hAnsi="Times New Roman" w:cs="Times New Roman"/>
                <w:b w:val="0"/>
                <w:bCs w:val="0"/>
                <w:i w:val="0"/>
                <w:iCs w:val="0"/>
                <w:sz w:val="24"/>
                <w:szCs w:val="24"/>
              </w:rPr>
            </w:pPr>
          </w:p>
          <w:p w14:paraId="61A7A099">
            <w:pPr>
              <w:pStyle w:val="7"/>
              <w:spacing w:line="276" w:lineRule="auto"/>
              <w:jc w:val="left"/>
              <w:rPr>
                <w:rFonts w:hint="default"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t>Rezolvarea algoritmizată</w:t>
            </w:r>
            <w:r>
              <w:rPr>
                <w:rFonts w:hint="default" w:ascii="Times New Roman" w:hAnsi="Times New Roman" w:cs="Times New Roman"/>
                <w:b w:val="0"/>
                <w:bCs w:val="0"/>
                <w:i w:val="0"/>
                <w:iCs w:val="0"/>
                <w:sz w:val="24"/>
                <w:szCs w:val="24"/>
              </w:rPr>
              <w:br w:type="textWrapping"/>
            </w:r>
          </w:p>
        </w:tc>
      </w:tr>
      <w:tr w14:paraId="1BF4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0886CC35">
            <w:pPr>
              <w:pStyle w:val="7"/>
              <w:spacing w:line="276" w:lineRule="auto"/>
              <w:jc w:val="left"/>
              <w:rPr>
                <w:rFonts w:hint="default"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lang w:val="zh-CN"/>
              </w:rPr>
              <w:t>Reflecție</w:t>
            </w:r>
          </w:p>
        </w:tc>
        <w:tc>
          <w:tcPr>
            <w:tcW w:w="1184" w:type="dxa"/>
          </w:tcPr>
          <w:p w14:paraId="5106D0AF">
            <w:pPr>
              <w:pStyle w:val="7"/>
              <w:spacing w:line="276" w:lineRule="auto"/>
              <w:jc w:val="left"/>
              <w:rPr>
                <w:rFonts w:hint="default" w:ascii="Times New Roman" w:hAnsi="Times New Roman" w:cs="Times New Roman"/>
                <w:b w:val="0"/>
                <w:bCs w:val="0"/>
                <w:i w:val="0"/>
                <w:iCs w:val="0"/>
                <w:sz w:val="24"/>
                <w:szCs w:val="24"/>
              </w:rPr>
            </w:pPr>
          </w:p>
          <w:p w14:paraId="4B69A2DA">
            <w:pPr>
              <w:pStyle w:val="7"/>
              <w:spacing w:line="276" w:lineRule="auto"/>
              <w:jc w:val="left"/>
              <w:rPr>
                <w:rFonts w:hint="default" w:ascii="Times New Roman" w:hAnsi="Times New Roman" w:cs="Times New Roman"/>
                <w:b w:val="0"/>
                <w:bCs w:val="0"/>
                <w:i w:val="0"/>
                <w:iCs w:val="0"/>
                <w:sz w:val="24"/>
                <w:szCs w:val="24"/>
              </w:rPr>
            </w:pPr>
          </w:p>
          <w:p w14:paraId="4A4382E7">
            <w:pPr>
              <w:pStyle w:val="7"/>
              <w:spacing w:line="276" w:lineRule="auto"/>
              <w:jc w:val="left"/>
              <w:rPr>
                <w:rFonts w:hint="default" w:ascii="Times New Roman" w:hAnsi="Times New Roman" w:cs="Times New Roman"/>
                <w:b w:val="0"/>
                <w:bCs w:val="0"/>
                <w:i w:val="0"/>
                <w:iCs w:val="0"/>
                <w:sz w:val="24"/>
                <w:szCs w:val="24"/>
              </w:rPr>
            </w:pPr>
          </w:p>
          <w:p w14:paraId="2368B9CB">
            <w:pPr>
              <w:pStyle w:val="7"/>
              <w:spacing w:line="276" w:lineRule="auto"/>
              <w:jc w:val="left"/>
              <w:rPr>
                <w:rFonts w:hint="default" w:ascii="Times New Roman" w:hAnsi="Times New Roman" w:cs="Times New Roman"/>
                <w:b w:val="0"/>
                <w:bCs w:val="0"/>
                <w:i w:val="0"/>
                <w:iCs w:val="0"/>
                <w:sz w:val="24"/>
                <w:szCs w:val="24"/>
              </w:rPr>
            </w:pPr>
          </w:p>
          <w:p w14:paraId="1FE75BED">
            <w:pPr>
              <w:pStyle w:val="7"/>
              <w:spacing w:line="276" w:lineRule="auto"/>
              <w:jc w:val="left"/>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O2</w:t>
            </w:r>
          </w:p>
          <w:p w14:paraId="7C32DA91">
            <w:pPr>
              <w:pStyle w:val="7"/>
              <w:spacing w:line="276" w:lineRule="auto"/>
              <w:jc w:val="left"/>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O3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O3,O4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O4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O3,O4</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02F07AFE">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lang/>
              </w:rPr>
              <w:t>O1,O4</w:t>
            </w:r>
            <w:bookmarkStart w:id="0" w:name="_GoBack"/>
            <w:bookmarkEnd w:id="0"/>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tc>
        <w:tc>
          <w:tcPr>
            <w:tcW w:w="7924" w:type="dxa"/>
          </w:tcPr>
          <w:p w14:paraId="5E588360">
            <w:pPr>
              <w:pStyle w:val="7"/>
              <w:spacing w:line="276" w:lineRule="auto"/>
              <w:ind w:firstLine="840" w:firstLineChars="350"/>
              <w:jc w:val="left"/>
              <w:rPr>
                <w:rFonts w:hint="default" w:ascii="Times New Roman" w:hAnsi="Times New Roman" w:cs="Times New Roman"/>
                <w:b w:val="0"/>
                <w:bCs w:val="0"/>
                <w:i w:val="0"/>
                <w:iCs w:val="0"/>
                <w:sz w:val="24"/>
                <w:szCs w:val="24"/>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bCs/>
                <w:i w:val="0"/>
                <w:iCs w:val="0"/>
                <w:sz w:val="24"/>
                <w:szCs w:val="24"/>
              </w:rPr>
              <w:br w:type="textWrapping"/>
            </w:r>
            <w:r>
              <w:rPr>
                <w:rFonts w:hint="default" w:ascii="Times New Roman" w:hAnsi="Times New Roman" w:cs="Times New Roman"/>
                <w:b w:val="0"/>
                <w:bCs w:val="0"/>
                <w:i w:val="0"/>
                <w:iCs w:val="0"/>
                <w:sz w:val="24"/>
                <w:szCs w:val="24"/>
              </w:rPr>
              <w:t>În imaginile de mai jos o să vă prezint unde în viața cotidiană am putea observa descris graficul  funcției de gradul doi.</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drawing>
                <wp:inline distT="0" distB="0" distL="114300" distR="114300">
                  <wp:extent cx="1797050" cy="1118235"/>
                  <wp:effectExtent l="0" t="0" r="1270" b="9525"/>
                  <wp:docPr id="1" name="Picture 1" desc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2"/>
                          <pic:cNvPicPr>
                            <a:picLocks noChangeAspect="1"/>
                          </pic:cNvPicPr>
                        </pic:nvPicPr>
                        <pic:blipFill>
                          <a:blip r:embed="rId6"/>
                          <a:stretch>
                            <a:fillRect/>
                          </a:stretch>
                        </pic:blipFill>
                        <pic:spPr>
                          <a:xfrm>
                            <a:off x="0" y="0"/>
                            <a:ext cx="1797050" cy="1118235"/>
                          </a:xfrm>
                          <a:prstGeom prst="rect">
                            <a:avLst/>
                          </a:prstGeom>
                        </pic:spPr>
                      </pic:pic>
                    </a:graphicData>
                  </a:graphic>
                </wp:inline>
              </w:drawing>
            </w:r>
            <w:r>
              <w:rPr>
                <w:rFonts w:hint="default" w:ascii="Times New Roman" w:hAnsi="Times New Roman" w:cs="Times New Roman"/>
                <w:b w:val="0"/>
                <w:bCs w:val="0"/>
                <w:i w:val="0"/>
                <w:iCs w:val="0"/>
                <w:sz w:val="24"/>
                <w:szCs w:val="24"/>
              </w:rPr>
              <w:t xml:space="preserve">     </w:t>
            </w:r>
            <w:r>
              <w:rPr>
                <w:rFonts w:hint="default" w:ascii="Times New Roman" w:hAnsi="Times New Roman" w:cs="Times New Roman"/>
                <w:b w:val="0"/>
                <w:bCs w:val="0"/>
                <w:i w:val="0"/>
                <w:iCs w:val="0"/>
                <w:sz w:val="24"/>
                <w:szCs w:val="24"/>
              </w:rPr>
              <w:drawing>
                <wp:inline distT="0" distB="0" distL="114300" distR="114300">
                  <wp:extent cx="2324100" cy="1684020"/>
                  <wp:effectExtent l="0" t="0" r="7620" b="7620"/>
                  <wp:docPr id="3" name="Picture 3" desc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4"/>
                          <pic:cNvPicPr>
                            <a:picLocks noChangeAspect="1"/>
                          </pic:cNvPicPr>
                        </pic:nvPicPr>
                        <pic:blipFill>
                          <a:blip r:embed="rId7"/>
                          <a:stretch>
                            <a:fillRect/>
                          </a:stretch>
                        </pic:blipFill>
                        <pic:spPr>
                          <a:xfrm>
                            <a:off x="0" y="0"/>
                            <a:ext cx="2324100" cy="1684020"/>
                          </a:xfrm>
                          <a:prstGeom prst="rect">
                            <a:avLst/>
                          </a:prstGeom>
                        </pic:spPr>
                      </pic:pic>
                    </a:graphicData>
                  </a:graphic>
                </wp:inline>
              </w:drawing>
            </w:r>
            <w:r>
              <w:rPr>
                <w:rFonts w:hint="default" w:ascii="Times New Roman" w:hAnsi="Times New Roman" w:cs="Times New Roman"/>
                <w:b w:val="0"/>
                <w:bCs w:val="0"/>
                <w:i w:val="0"/>
                <w:iCs w:val="0"/>
                <w:sz w:val="24"/>
                <w:szCs w:val="24"/>
              </w:rPr>
              <w:drawing>
                <wp:inline distT="0" distB="0" distL="114300" distR="114300">
                  <wp:extent cx="3958590" cy="959485"/>
                  <wp:effectExtent l="0" t="0" r="3810" b="635"/>
                  <wp:docPr id="2" name="Picture 2" desc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3"/>
                          <pic:cNvPicPr>
                            <a:picLocks noChangeAspect="1"/>
                          </pic:cNvPicPr>
                        </pic:nvPicPr>
                        <pic:blipFill>
                          <a:blip r:embed="rId8"/>
                          <a:stretch>
                            <a:fillRect/>
                          </a:stretch>
                        </pic:blipFill>
                        <pic:spPr>
                          <a:xfrm>
                            <a:off x="0" y="0"/>
                            <a:ext cx="3958590" cy="959485"/>
                          </a:xfrm>
                          <a:prstGeom prst="rect">
                            <a:avLst/>
                          </a:prstGeom>
                        </pic:spPr>
                      </pic:pic>
                    </a:graphicData>
                  </a:graphic>
                </wp:inline>
              </w:drawing>
            </w:r>
            <w:r>
              <w:rPr>
                <w:rFonts w:hint="default" w:ascii="Times New Roman" w:hAnsi="Times New Roman" w:cs="Times New Roman"/>
                <w:b w:val="0"/>
                <w:bCs w:val="0"/>
                <w:i w:val="0"/>
                <w:iCs w:val="0"/>
                <w:sz w:val="24"/>
                <w:szCs w:val="24"/>
              </w:rPr>
              <w:br w:type="textWrapping"/>
            </w:r>
          </w:p>
          <w:p w14:paraId="48534A7B">
            <w:pPr>
              <w:pStyle w:val="7"/>
              <w:spacing w:line="276" w:lineRule="auto"/>
              <w:ind w:firstLine="840" w:firstLineChars="350"/>
              <w:jc w:val="left"/>
              <w:rPr>
                <w:rFonts w:hint="default" w:ascii="Times New Roman" w:hAnsi="Times New Roman" w:cs="Times New Roman"/>
                <w:b w:val="0"/>
                <w:bCs w:val="0"/>
                <w:i w:val="0"/>
                <w:iCs w:val="0"/>
                <w:sz w:val="24"/>
                <w:szCs w:val="24"/>
                <w:vertAlign w:val="baseline"/>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Deschidem manualul pag.55 ex .8:Fie funcția f:R→R:</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1)Trasați graficul funcției f</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2)Determinați axa de simetrie a graficului  și proprietățile funcției f.</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3</w:t>
            </w:r>
            <w:r>
              <w:rPr>
                <w:rFonts w:hint="default" w:ascii="Times New Roman" w:hAnsi="Times New Roman" w:cs="Times New Roman"/>
                <w:b w:val="0"/>
                <w:bCs w:val="0"/>
                <w:i w:val="0"/>
                <w:iCs w:val="0"/>
                <w:sz w:val="24"/>
                <w:szCs w:val="24"/>
              </w:rPr>
              <w:t>a) f(x)=x</w:t>
            </w:r>
            <w:r>
              <w:rPr>
                <w:rFonts w:hint="default" w:ascii="Times New Roman" w:hAnsi="Times New Roman" w:cs="Times New Roman"/>
                <w:b w:val="0"/>
                <w:bCs w:val="0"/>
                <w:i w:val="0"/>
                <w:iCs w:val="0"/>
                <w:sz w:val="24"/>
                <w:szCs w:val="24"/>
                <w:vertAlign w:val="superscript"/>
              </w:rPr>
              <w:t>2</w:t>
            </w:r>
            <w:r>
              <w:rPr>
                <w:rFonts w:hint="default" w:ascii="Times New Roman" w:hAnsi="Times New Roman" w:cs="Times New Roman"/>
                <w:b w:val="0"/>
                <w:bCs w:val="0"/>
                <w:i w:val="0"/>
                <w:iCs w:val="0"/>
                <w:sz w:val="24"/>
                <w:szCs w:val="24"/>
                <w:vertAlign w:val="baseline"/>
              </w:rPr>
              <w:t>-7x+12</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b),c),d),e) Lucrați împreună cu colegul de bancă.</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Profesorul:în continuare vă propun să analizăm cum se modifică graficului funcției în dependență de modificarea coeficienților,iar ulterior să analizați proprietățile acestor grafice.</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fldChar w:fldCharType="begin"/>
            </w:r>
            <w:r>
              <w:rPr>
                <w:rFonts w:hint="default" w:ascii="Times New Roman" w:hAnsi="Times New Roman" w:cs="Times New Roman"/>
                <w:b w:val="0"/>
                <w:bCs w:val="0"/>
                <w:i w:val="0"/>
                <w:iCs w:val="0"/>
                <w:sz w:val="24"/>
                <w:szCs w:val="24"/>
                <w:vertAlign w:val="baseline"/>
              </w:rPr>
              <w:instrText xml:space="preserve"> HYPERLINK "https://www.geogebra.org/m/dgy7nbcf" </w:instrText>
            </w:r>
            <w:r>
              <w:rPr>
                <w:rFonts w:hint="default" w:ascii="Times New Roman" w:hAnsi="Times New Roman" w:cs="Times New Roman"/>
                <w:b w:val="0"/>
                <w:bCs w:val="0"/>
                <w:i w:val="0"/>
                <w:iCs w:val="0"/>
                <w:sz w:val="24"/>
                <w:szCs w:val="24"/>
                <w:vertAlign w:val="baseline"/>
              </w:rPr>
              <w:fldChar w:fldCharType="separate"/>
            </w:r>
            <w:r>
              <w:rPr>
                <w:rStyle w:val="5"/>
                <w:rFonts w:hint="default" w:ascii="Times New Roman" w:hAnsi="Times New Roman" w:cs="Times New Roman"/>
                <w:b w:val="0"/>
                <w:bCs w:val="0"/>
                <w:i w:val="0"/>
                <w:iCs w:val="0"/>
                <w:sz w:val="24"/>
                <w:szCs w:val="24"/>
                <w:vertAlign w:val="baseline"/>
              </w:rPr>
              <w:t>https://www.geogebra.org/m/dgy7nbcf</w:t>
            </w:r>
            <w:r>
              <w:rPr>
                <w:rFonts w:hint="default" w:ascii="Times New Roman" w:hAnsi="Times New Roman" w:cs="Times New Roman"/>
                <w:b w:val="0"/>
                <w:bCs w:val="0"/>
                <w:i w:val="0"/>
                <w:iCs w:val="0"/>
                <w:sz w:val="24"/>
                <w:szCs w:val="24"/>
                <w:vertAlign w:val="baseline"/>
              </w:rPr>
              <w:fldChar w:fldCharType="end"/>
            </w:r>
            <w:r>
              <w:rPr>
                <w:rFonts w:hint="default" w:ascii="Times New Roman" w:hAnsi="Times New Roman" w:cs="Times New Roman"/>
                <w:b w:val="0"/>
                <w:bCs w:val="0"/>
                <w:i w:val="0"/>
                <w:iCs w:val="0"/>
                <w:sz w:val="24"/>
                <w:szCs w:val="24"/>
                <w:vertAlign w:val="baseline"/>
              </w:rPr>
              <w:t xml:space="preserve"> </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bCs/>
                <w:i w:val="0"/>
                <w:iCs w:val="0"/>
                <w:sz w:val="24"/>
                <w:szCs w:val="24"/>
              </w:rPr>
              <w:t xml:space="preserve">Activitate </w:t>
            </w:r>
            <w:r>
              <w:rPr>
                <w:rFonts w:hint="default" w:ascii="Times New Roman" w:hAnsi="Times New Roman" w:cs="Times New Roman"/>
                <w:b/>
                <w:bCs/>
                <w:i w:val="0"/>
                <w:iCs w:val="0"/>
                <w:sz w:val="24"/>
                <w:szCs w:val="24"/>
                <w:lang/>
              </w:rPr>
              <w:t>independent</w:t>
            </w:r>
            <w:r>
              <w:rPr>
                <w:rFonts w:hint="default" w:ascii="Times New Roman" w:hAnsi="Times New Roman" w:cs="Times New Roman"/>
                <w:b/>
                <w:bCs/>
                <w:i w:val="0"/>
                <w:iCs w:val="0"/>
                <w:sz w:val="24"/>
                <w:szCs w:val="24"/>
              </w:rPr>
              <w:t>ă:</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 xml:space="preserve">Profesorul:Trasați graficul funcției </w:t>
            </w:r>
            <w:r>
              <w:rPr>
                <w:rFonts w:hint="default" w:ascii="Times New Roman" w:hAnsi="Times New Roman" w:cs="Times New Roman"/>
                <w:b w:val="0"/>
                <w:bCs w:val="0"/>
                <w:i w:val="0"/>
                <w:iCs w:val="0"/>
                <w:sz w:val="24"/>
                <w:szCs w:val="24"/>
              </w:rPr>
              <w:t>f:R→R:</w:t>
            </w:r>
            <w:r>
              <w:rPr>
                <w:rFonts w:hint="default" w:ascii="Times New Roman" w:hAnsi="Times New Roman" w:cs="Times New Roman"/>
                <w:b w:val="0"/>
                <w:bCs w:val="0"/>
                <w:i w:val="0"/>
                <w:iCs w:val="0"/>
                <w:sz w:val="24"/>
                <w:szCs w:val="24"/>
                <w:vertAlign w:val="baseline"/>
              </w:rPr>
              <w:t xml:space="preserve"> f(x)=x</w:t>
            </w:r>
            <w:r>
              <w:rPr>
                <w:rFonts w:hint="default" w:ascii="Times New Roman" w:hAnsi="Times New Roman" w:cs="Times New Roman"/>
                <w:b w:val="0"/>
                <w:bCs w:val="0"/>
                <w:i w:val="0"/>
                <w:iCs w:val="0"/>
                <w:sz w:val="24"/>
                <w:szCs w:val="24"/>
                <w:vertAlign w:val="superscript"/>
              </w:rPr>
              <w:t>2</w:t>
            </w:r>
            <w:r>
              <w:rPr>
                <w:rFonts w:hint="default" w:ascii="Times New Roman" w:hAnsi="Times New Roman" w:cs="Times New Roman"/>
                <w:b w:val="0"/>
                <w:bCs w:val="0"/>
                <w:i w:val="0"/>
                <w:iCs w:val="0"/>
                <w:sz w:val="24"/>
                <w:szCs w:val="24"/>
                <w:vertAlign w:val="baseline"/>
              </w:rPr>
              <w:t xml:space="preserve">+3x+5 </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Elevii:realizează activitatea în caiet independent</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Iar acum rog să faceți schimb de caiete și să verificați corectitudinea trrasării graficului de colegul vostru .Profesorul prezintă pe ecran graficul corect pe rețeaua de pătrațele iar elevii verifică reciproc corectitudinea trasării graficului</w:t>
            </w:r>
            <w:r>
              <w:rPr>
                <w:rFonts w:hint="default" w:ascii="Times New Roman" w:hAnsi="Times New Roman" w:cs="Times New Roman"/>
                <w:b w:val="0"/>
                <w:bCs w:val="0"/>
                <w:i w:val="0"/>
                <w:iCs w:val="0"/>
                <w:sz w:val="24"/>
                <w:szCs w:val="24"/>
                <w:vertAlign w:val="baseline"/>
              </w:rPr>
              <w:br w:type="textWrapping"/>
            </w:r>
          </w:p>
          <w:p w14:paraId="1EBC3FF0">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vertAlign w:val="baseline"/>
              </w:rPr>
              <w:t>Care a fost subiectul nostru de astăzi?</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Care au fost obiectivele noastre de azi care urmau a fi realizate și în care moment le-am realizat?</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Câți pași sunt în trasarea graficului funcției de gradul doi?</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(cunoaștem 5 pași.)</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Care este algoritmul.</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(expunde algoritmul de trasarea a graficului funcției de gradul doi.)</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color w:val="auto"/>
                <w:sz w:val="24"/>
                <w:szCs w:val="24"/>
                <w:lang w:val="zh-CN"/>
              </w:rPr>
              <w:t xml:space="preserve">Temă pentru acasă: Tema </w:t>
            </w:r>
            <w:r>
              <w:rPr>
                <w:rFonts w:hint="default" w:ascii="Times New Roman" w:hAnsi="Times New Roman" w:cs="Times New Roman"/>
                <w:b w:val="0"/>
                <w:bCs w:val="0"/>
                <w:i w:val="0"/>
                <w:iCs w:val="0"/>
                <w:color w:val="auto"/>
                <w:sz w:val="24"/>
                <w:szCs w:val="24"/>
              </w:rPr>
              <w:t>3.4.6</w:t>
            </w:r>
            <w:r>
              <w:rPr>
                <w:rFonts w:hint="default" w:ascii="Times New Roman" w:hAnsi="Times New Roman" w:cs="Times New Roman"/>
                <w:b w:val="0"/>
                <w:bCs w:val="0"/>
                <w:i w:val="0"/>
                <w:iCs w:val="0"/>
                <w:color w:val="auto"/>
                <w:sz w:val="24"/>
                <w:szCs w:val="24"/>
                <w:lang w:val="zh-CN"/>
              </w:rPr>
              <w:t>. (</w:t>
            </w:r>
            <w:r>
              <w:rPr>
                <w:rFonts w:hint="default" w:ascii="Times New Roman" w:hAnsi="Times New Roman" w:cs="Times New Roman"/>
                <w:b w:val="0"/>
                <w:bCs w:val="0"/>
                <w:i w:val="0"/>
                <w:iCs w:val="0"/>
                <w:color w:val="auto"/>
                <w:sz w:val="24"/>
                <w:szCs w:val="24"/>
              </w:rPr>
              <w:t>Graficul funcției de gradul II</w:t>
            </w:r>
            <w:r>
              <w:rPr>
                <w:rFonts w:hint="default" w:ascii="Times New Roman" w:hAnsi="Times New Roman" w:cs="Times New Roman"/>
                <w:b w:val="0"/>
                <w:bCs w:val="0"/>
                <w:i w:val="0"/>
                <w:iCs w:val="0"/>
                <w:color w:val="auto"/>
                <w:sz w:val="24"/>
                <w:szCs w:val="24"/>
                <w:lang w:val="zh-CN"/>
              </w:rPr>
              <w:t>), pag. 5</w:t>
            </w:r>
            <w:r>
              <w:rPr>
                <w:rFonts w:hint="default" w:ascii="Times New Roman" w:hAnsi="Times New Roman" w:cs="Times New Roman"/>
                <w:b w:val="0"/>
                <w:bCs w:val="0"/>
                <w:i w:val="0"/>
                <w:iCs w:val="0"/>
                <w:color w:val="auto"/>
                <w:sz w:val="24"/>
                <w:szCs w:val="24"/>
              </w:rPr>
              <w:t>4</w:t>
            </w:r>
            <w:r>
              <w:rPr>
                <w:rFonts w:hint="default" w:ascii="Times New Roman" w:hAnsi="Times New Roman" w:cs="Times New Roman"/>
                <w:b w:val="0"/>
                <w:bCs w:val="0"/>
                <w:i w:val="0"/>
                <w:iCs w:val="0"/>
                <w:color w:val="auto"/>
                <w:sz w:val="24"/>
                <w:szCs w:val="24"/>
                <w:lang w:val="zh-CN"/>
              </w:rPr>
              <w:t>, ex. 9 ( c</w:t>
            </w:r>
            <w:r>
              <w:rPr>
                <w:rFonts w:hint="default" w:ascii="Times New Roman" w:hAnsi="Times New Roman" w:cs="Times New Roman"/>
                <w:b w:val="0"/>
                <w:bCs w:val="0"/>
                <w:i w:val="0"/>
                <w:iCs w:val="0"/>
                <w:color w:val="auto"/>
                <w:sz w:val="24"/>
                <w:szCs w:val="24"/>
              </w:rPr>
              <w:t>,f</w:t>
            </w:r>
            <w:r>
              <w:rPr>
                <w:rFonts w:hint="default" w:ascii="Times New Roman" w:hAnsi="Times New Roman" w:cs="Times New Roman"/>
                <w:b w:val="0"/>
                <w:bCs w:val="0"/>
                <w:i w:val="0"/>
                <w:iCs w:val="0"/>
                <w:color w:val="auto"/>
                <w:sz w:val="24"/>
                <w:szCs w:val="24"/>
                <w:lang w:val="zh-CN"/>
              </w:rPr>
              <w:t xml:space="preserve">), pag. </w:t>
            </w:r>
            <w:r>
              <w:rPr>
                <w:rFonts w:hint="default" w:ascii="Times New Roman" w:hAnsi="Times New Roman" w:cs="Times New Roman"/>
                <w:b w:val="0"/>
                <w:bCs w:val="0"/>
                <w:i w:val="0"/>
                <w:iCs w:val="0"/>
                <w:color w:val="auto"/>
                <w:sz w:val="24"/>
                <w:szCs w:val="24"/>
              </w:rPr>
              <w:t>55</w:t>
            </w:r>
          </w:p>
        </w:tc>
        <w:tc>
          <w:tcPr>
            <w:tcW w:w="958" w:type="dxa"/>
          </w:tcPr>
          <w:p w14:paraId="11C30A95">
            <w:pPr>
              <w:spacing w:after="0" w:line="240"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2 min</w:t>
            </w:r>
            <w:r>
              <w:rPr>
                <w:rFonts w:hint="default" w:ascii="Times New Roman" w:hAnsi="Times New Roman" w:cs="Times New Roman"/>
                <w:b w:val="0"/>
                <w:bCs w:val="0"/>
                <w:i w:val="0"/>
                <w:iCs w:val="0"/>
                <w:sz w:val="24"/>
                <w:szCs w:val="24"/>
              </w:rPr>
              <w:br w:type="textWrapping"/>
            </w:r>
          </w:p>
          <w:p w14:paraId="58C260A6">
            <w:pPr>
              <w:spacing w:after="0" w:line="240"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70365C6A">
            <w:pPr>
              <w:spacing w:after="0" w:line="240" w:lineRule="auto"/>
              <w:jc w:val="left"/>
              <w:rPr>
                <w:rFonts w:hint="default" w:ascii="Times New Roman" w:hAnsi="Times New Roman" w:cs="Times New Roman"/>
                <w:b w:val="0"/>
                <w:bCs w:val="0"/>
                <w:i w:val="0"/>
                <w:iCs w:val="0"/>
                <w:sz w:val="24"/>
                <w:szCs w:val="24"/>
              </w:rPr>
            </w:pPr>
          </w:p>
          <w:p w14:paraId="37E4EEDC">
            <w:pPr>
              <w:spacing w:after="0" w:line="240" w:lineRule="auto"/>
              <w:jc w:val="left"/>
              <w:rPr>
                <w:rFonts w:hint="default" w:ascii="Times New Roman" w:hAnsi="Times New Roman" w:cs="Times New Roman"/>
                <w:b w:val="0"/>
                <w:bCs w:val="0"/>
                <w:i w:val="0"/>
                <w:iCs w:val="0"/>
                <w:sz w:val="24"/>
                <w:szCs w:val="24"/>
              </w:rPr>
            </w:pPr>
          </w:p>
          <w:p w14:paraId="0DB7050D">
            <w:pPr>
              <w:spacing w:after="0" w:line="240" w:lineRule="auto"/>
              <w:jc w:val="left"/>
              <w:rPr>
                <w:rFonts w:hint="default" w:ascii="Times New Roman" w:hAnsi="Times New Roman" w:cs="Times New Roman"/>
                <w:b w:val="0"/>
                <w:bCs w:val="0"/>
                <w:i w:val="0"/>
                <w:iCs w:val="0"/>
                <w:sz w:val="24"/>
                <w:szCs w:val="24"/>
              </w:rPr>
            </w:pPr>
          </w:p>
          <w:p w14:paraId="378C50F0">
            <w:pPr>
              <w:spacing w:after="0" w:line="240" w:lineRule="auto"/>
              <w:jc w:val="left"/>
              <w:rPr>
                <w:rFonts w:hint="default" w:ascii="Times New Roman" w:hAnsi="Times New Roman" w:cs="Times New Roman"/>
                <w:b w:val="0"/>
                <w:bCs w:val="0"/>
                <w:i w:val="0"/>
                <w:iCs w:val="0"/>
                <w:sz w:val="24"/>
                <w:szCs w:val="24"/>
              </w:rPr>
            </w:pPr>
          </w:p>
          <w:p w14:paraId="0717DC33">
            <w:pPr>
              <w:spacing w:after="0" w:line="240" w:lineRule="auto"/>
              <w:jc w:val="left"/>
              <w:rPr>
                <w:rFonts w:hint="default" w:ascii="Times New Roman" w:hAnsi="Times New Roman" w:cs="Times New Roman"/>
                <w:b w:val="0"/>
                <w:bCs w:val="0"/>
                <w:i w:val="0"/>
                <w:iCs w:val="0"/>
                <w:sz w:val="24"/>
                <w:szCs w:val="24"/>
              </w:rPr>
            </w:pPr>
          </w:p>
          <w:p w14:paraId="5A9117FD">
            <w:pPr>
              <w:spacing w:after="0" w:line="240" w:lineRule="auto"/>
              <w:jc w:val="left"/>
              <w:rPr>
                <w:rFonts w:hint="default" w:ascii="Times New Roman" w:hAnsi="Times New Roman" w:cs="Times New Roman"/>
                <w:b w:val="0"/>
                <w:bCs w:val="0"/>
                <w:i w:val="0"/>
                <w:iCs w:val="0"/>
                <w:sz w:val="24"/>
                <w:szCs w:val="24"/>
              </w:rPr>
            </w:pPr>
          </w:p>
          <w:p w14:paraId="6FDCD57A">
            <w:pPr>
              <w:spacing w:after="0" w:line="240" w:lineRule="auto"/>
              <w:jc w:val="left"/>
              <w:rPr>
                <w:rFonts w:hint="default" w:ascii="Times New Roman" w:hAnsi="Times New Roman" w:cs="Times New Roman"/>
                <w:b w:val="0"/>
                <w:bCs w:val="0"/>
                <w:i w:val="0"/>
                <w:iCs w:val="0"/>
                <w:sz w:val="24"/>
                <w:szCs w:val="24"/>
              </w:rPr>
            </w:pPr>
          </w:p>
          <w:p w14:paraId="360C666C">
            <w:pPr>
              <w:spacing w:after="0" w:line="240" w:lineRule="auto"/>
              <w:jc w:val="left"/>
              <w:rPr>
                <w:rFonts w:hint="default" w:ascii="Times New Roman" w:hAnsi="Times New Roman" w:cs="Times New Roman"/>
                <w:b w:val="0"/>
                <w:bCs w:val="0"/>
                <w:i w:val="0"/>
                <w:iCs w:val="0"/>
                <w:sz w:val="24"/>
                <w:szCs w:val="24"/>
              </w:rPr>
            </w:pPr>
          </w:p>
          <w:p w14:paraId="1FEC1874">
            <w:pPr>
              <w:spacing w:after="0" w:line="240" w:lineRule="auto"/>
              <w:jc w:val="left"/>
              <w:rPr>
                <w:rFonts w:hint="default" w:ascii="Times New Roman" w:hAnsi="Times New Roman" w:cs="Times New Roman"/>
                <w:b w:val="0"/>
                <w:bCs w:val="0"/>
                <w:i w:val="0"/>
                <w:iCs w:val="0"/>
                <w:sz w:val="24"/>
                <w:szCs w:val="24"/>
              </w:rPr>
            </w:pPr>
          </w:p>
          <w:p w14:paraId="00F98F36">
            <w:pPr>
              <w:spacing w:after="0" w:line="240" w:lineRule="auto"/>
              <w:jc w:val="left"/>
              <w:rPr>
                <w:rFonts w:hint="default" w:ascii="Times New Roman" w:hAnsi="Times New Roman" w:cs="Times New Roman"/>
                <w:b w:val="0"/>
                <w:bCs w:val="0"/>
                <w:i w:val="0"/>
                <w:iCs w:val="0"/>
                <w:sz w:val="24"/>
                <w:szCs w:val="24"/>
              </w:rPr>
            </w:pPr>
          </w:p>
          <w:p w14:paraId="43B7A63B">
            <w:pPr>
              <w:spacing w:after="0" w:line="240" w:lineRule="auto"/>
              <w:jc w:val="left"/>
              <w:rPr>
                <w:rFonts w:hint="default" w:ascii="Times New Roman" w:hAnsi="Times New Roman" w:cs="Times New Roman"/>
                <w:b w:val="0"/>
                <w:bCs w:val="0"/>
                <w:i w:val="0"/>
                <w:iCs w:val="0"/>
                <w:sz w:val="24"/>
                <w:szCs w:val="24"/>
              </w:rPr>
            </w:pPr>
          </w:p>
          <w:p w14:paraId="4ABA8A3A">
            <w:pPr>
              <w:spacing w:after="0" w:line="240" w:lineRule="auto"/>
              <w:jc w:val="left"/>
              <w:rPr>
                <w:rFonts w:hint="default" w:ascii="Times New Roman" w:hAnsi="Times New Roman" w:cs="Times New Roman"/>
                <w:b w:val="0"/>
                <w:bCs w:val="0"/>
                <w:i w:val="0"/>
                <w:iCs w:val="0"/>
                <w:sz w:val="24"/>
                <w:szCs w:val="24"/>
              </w:rPr>
            </w:pPr>
          </w:p>
          <w:p w14:paraId="769C756E">
            <w:pPr>
              <w:spacing w:after="0" w:line="240" w:lineRule="auto"/>
              <w:jc w:val="left"/>
              <w:rPr>
                <w:rFonts w:hint="default" w:ascii="Times New Roman" w:hAnsi="Times New Roman" w:cs="Times New Roman"/>
                <w:b w:val="0"/>
                <w:bCs w:val="0"/>
                <w:i w:val="0"/>
                <w:iCs w:val="0"/>
                <w:sz w:val="24"/>
                <w:szCs w:val="24"/>
              </w:rPr>
            </w:pPr>
          </w:p>
          <w:p w14:paraId="554F9386">
            <w:pPr>
              <w:spacing w:after="0" w:line="240" w:lineRule="auto"/>
              <w:jc w:val="left"/>
              <w:rPr>
                <w:rFonts w:hint="default" w:ascii="Times New Roman" w:hAnsi="Times New Roman" w:cs="Times New Roman"/>
                <w:b w:val="0"/>
                <w:bCs w:val="0"/>
                <w:i w:val="0"/>
                <w:iCs w:val="0"/>
                <w:sz w:val="24"/>
                <w:szCs w:val="24"/>
              </w:rPr>
            </w:pPr>
          </w:p>
          <w:p w14:paraId="1899470E">
            <w:pPr>
              <w:spacing w:after="0" w:line="240" w:lineRule="auto"/>
              <w:jc w:val="left"/>
              <w:rPr>
                <w:rFonts w:hint="default" w:ascii="Times New Roman" w:hAnsi="Times New Roman" w:cs="Times New Roman"/>
                <w:b w:val="0"/>
                <w:bCs w:val="0"/>
                <w:i w:val="0"/>
                <w:iCs w:val="0"/>
                <w:sz w:val="24"/>
                <w:szCs w:val="24"/>
              </w:rPr>
            </w:pPr>
          </w:p>
          <w:p w14:paraId="1C3542A1">
            <w:pPr>
              <w:spacing w:after="0" w:line="240"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10 min</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7F5D083A">
            <w:pPr>
              <w:spacing w:after="0" w:line="240" w:lineRule="auto"/>
              <w:jc w:val="left"/>
              <w:rPr>
                <w:rFonts w:hint="default" w:ascii="Times New Roman" w:hAnsi="Times New Roman" w:cs="Times New Roman"/>
                <w:b w:val="0"/>
                <w:bCs w:val="0"/>
                <w:i w:val="0"/>
                <w:iCs w:val="0"/>
                <w:sz w:val="24"/>
                <w:szCs w:val="24"/>
              </w:rPr>
            </w:pPr>
          </w:p>
          <w:p w14:paraId="0E0B0E2E">
            <w:pPr>
              <w:spacing w:after="0" w:line="240"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p>
          <w:p w14:paraId="25144668">
            <w:pPr>
              <w:pStyle w:val="7"/>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5 min</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4 min</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1A84499C">
            <w:pPr>
              <w:pStyle w:val="7"/>
              <w:spacing w:line="276" w:lineRule="auto"/>
              <w:jc w:val="left"/>
              <w:rPr>
                <w:rFonts w:hint="default" w:ascii="Times New Roman" w:hAnsi="Times New Roman" w:cs="Times New Roman"/>
                <w:b w:val="0"/>
                <w:bCs w:val="0"/>
                <w:i w:val="0"/>
                <w:iCs w:val="0"/>
                <w:sz w:val="24"/>
                <w:szCs w:val="24"/>
              </w:rPr>
            </w:pPr>
          </w:p>
          <w:p w14:paraId="28BA9E9E">
            <w:pPr>
              <w:pStyle w:val="7"/>
              <w:spacing w:line="276" w:lineRule="auto"/>
              <w:jc w:val="left"/>
              <w:rPr>
                <w:rFonts w:hint="default"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3 min</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2 min</w:t>
            </w:r>
          </w:p>
        </w:tc>
        <w:tc>
          <w:tcPr>
            <w:tcW w:w="1913" w:type="dxa"/>
          </w:tcPr>
          <w:p w14:paraId="56F2480C">
            <w:pPr>
              <w:spacing w:after="0" w:line="240"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Observarea</w:t>
            </w:r>
          </w:p>
          <w:p w14:paraId="2CEB2FC1">
            <w:pPr>
              <w:spacing w:after="0" w:line="240" w:lineRule="auto"/>
              <w:jc w:val="left"/>
              <w:rPr>
                <w:rFonts w:hint="default" w:ascii="Times New Roman" w:hAnsi="Times New Roman" w:cs="Times New Roman"/>
                <w:b w:val="0"/>
                <w:bCs w:val="0"/>
                <w:i w:val="0"/>
                <w:iCs w:val="0"/>
                <w:sz w:val="24"/>
                <w:szCs w:val="24"/>
              </w:rPr>
            </w:pPr>
          </w:p>
          <w:p w14:paraId="5B12A187">
            <w:pPr>
              <w:spacing w:after="0" w:line="240"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p>
          <w:p w14:paraId="443803AD">
            <w:pPr>
              <w:spacing w:after="0" w:line="240" w:lineRule="auto"/>
              <w:jc w:val="left"/>
              <w:rPr>
                <w:rFonts w:hint="default" w:ascii="Times New Roman" w:hAnsi="Times New Roman" w:cs="Times New Roman"/>
                <w:b w:val="0"/>
                <w:bCs w:val="0"/>
                <w:i w:val="0"/>
                <w:iCs w:val="0"/>
                <w:sz w:val="24"/>
                <w:szCs w:val="24"/>
              </w:rPr>
            </w:pPr>
          </w:p>
          <w:p w14:paraId="14984D35">
            <w:pPr>
              <w:spacing w:after="0" w:line="240" w:lineRule="auto"/>
              <w:jc w:val="left"/>
              <w:rPr>
                <w:rFonts w:hint="default" w:ascii="Times New Roman" w:hAnsi="Times New Roman" w:cs="Times New Roman"/>
                <w:b w:val="0"/>
                <w:bCs w:val="0"/>
                <w:i w:val="0"/>
                <w:iCs w:val="0"/>
                <w:sz w:val="24"/>
                <w:szCs w:val="24"/>
              </w:rPr>
            </w:pPr>
          </w:p>
          <w:p w14:paraId="51C84FD4">
            <w:pPr>
              <w:spacing w:after="0" w:line="240" w:lineRule="auto"/>
              <w:jc w:val="left"/>
              <w:rPr>
                <w:rFonts w:hint="default" w:ascii="Times New Roman" w:hAnsi="Times New Roman" w:cs="Times New Roman"/>
                <w:b w:val="0"/>
                <w:bCs w:val="0"/>
                <w:i w:val="0"/>
                <w:iCs w:val="0"/>
                <w:sz w:val="24"/>
                <w:szCs w:val="24"/>
              </w:rPr>
            </w:pPr>
          </w:p>
          <w:p w14:paraId="48A29D47">
            <w:pPr>
              <w:spacing w:after="0" w:line="240" w:lineRule="auto"/>
              <w:jc w:val="left"/>
              <w:rPr>
                <w:rFonts w:hint="default" w:ascii="Times New Roman" w:hAnsi="Times New Roman" w:cs="Times New Roman"/>
                <w:b w:val="0"/>
                <w:bCs w:val="0"/>
                <w:i w:val="0"/>
                <w:iCs w:val="0"/>
                <w:sz w:val="24"/>
                <w:szCs w:val="24"/>
              </w:rPr>
            </w:pPr>
          </w:p>
          <w:p w14:paraId="026BF303">
            <w:pPr>
              <w:spacing w:after="0" w:line="240" w:lineRule="auto"/>
              <w:jc w:val="left"/>
              <w:rPr>
                <w:rFonts w:hint="default" w:ascii="Times New Roman" w:hAnsi="Times New Roman" w:cs="Times New Roman"/>
                <w:b w:val="0"/>
                <w:bCs w:val="0"/>
                <w:i w:val="0"/>
                <w:iCs w:val="0"/>
                <w:sz w:val="24"/>
                <w:szCs w:val="24"/>
              </w:rPr>
            </w:pPr>
          </w:p>
          <w:p w14:paraId="4F225C6D">
            <w:pPr>
              <w:spacing w:after="0" w:line="240" w:lineRule="auto"/>
              <w:jc w:val="left"/>
              <w:rPr>
                <w:rFonts w:hint="default" w:ascii="Times New Roman" w:hAnsi="Times New Roman" w:cs="Times New Roman"/>
                <w:b w:val="0"/>
                <w:bCs w:val="0"/>
                <w:i w:val="0"/>
                <w:iCs w:val="0"/>
                <w:sz w:val="24"/>
                <w:szCs w:val="24"/>
              </w:rPr>
            </w:pPr>
          </w:p>
          <w:p w14:paraId="57B55439">
            <w:pPr>
              <w:spacing w:after="0" w:line="240" w:lineRule="auto"/>
              <w:jc w:val="left"/>
              <w:rPr>
                <w:rFonts w:hint="default" w:ascii="Times New Roman" w:hAnsi="Times New Roman" w:cs="Times New Roman"/>
                <w:b w:val="0"/>
                <w:bCs w:val="0"/>
                <w:i w:val="0"/>
                <w:iCs w:val="0"/>
                <w:sz w:val="24"/>
                <w:szCs w:val="24"/>
              </w:rPr>
            </w:pPr>
          </w:p>
          <w:p w14:paraId="6A97C6F0">
            <w:pPr>
              <w:spacing w:after="0" w:line="240" w:lineRule="auto"/>
              <w:jc w:val="left"/>
              <w:rPr>
                <w:rFonts w:hint="default" w:ascii="Times New Roman" w:hAnsi="Times New Roman" w:cs="Times New Roman"/>
                <w:b w:val="0"/>
                <w:bCs w:val="0"/>
                <w:i w:val="0"/>
                <w:iCs w:val="0"/>
                <w:sz w:val="24"/>
                <w:szCs w:val="24"/>
              </w:rPr>
            </w:pPr>
          </w:p>
          <w:p w14:paraId="7608016E">
            <w:pPr>
              <w:spacing w:after="0" w:line="240" w:lineRule="auto"/>
              <w:jc w:val="left"/>
              <w:rPr>
                <w:rFonts w:hint="default" w:ascii="Times New Roman" w:hAnsi="Times New Roman" w:cs="Times New Roman"/>
                <w:b w:val="0"/>
                <w:bCs w:val="0"/>
                <w:i w:val="0"/>
                <w:iCs w:val="0"/>
                <w:sz w:val="24"/>
                <w:szCs w:val="24"/>
              </w:rPr>
            </w:pPr>
          </w:p>
          <w:p w14:paraId="1DDF806E">
            <w:pPr>
              <w:spacing w:after="0" w:line="240" w:lineRule="auto"/>
              <w:jc w:val="left"/>
              <w:rPr>
                <w:rFonts w:hint="default" w:ascii="Times New Roman" w:hAnsi="Times New Roman" w:cs="Times New Roman"/>
                <w:b w:val="0"/>
                <w:bCs w:val="0"/>
                <w:i w:val="0"/>
                <w:iCs w:val="0"/>
                <w:sz w:val="24"/>
                <w:szCs w:val="24"/>
              </w:rPr>
            </w:pPr>
          </w:p>
          <w:p w14:paraId="0006CB80">
            <w:pPr>
              <w:spacing w:after="0" w:line="240" w:lineRule="auto"/>
              <w:jc w:val="left"/>
              <w:rPr>
                <w:rFonts w:hint="default" w:ascii="Times New Roman" w:hAnsi="Times New Roman" w:cs="Times New Roman"/>
                <w:b w:val="0"/>
                <w:bCs w:val="0"/>
                <w:i w:val="0"/>
                <w:iCs w:val="0"/>
                <w:sz w:val="24"/>
                <w:szCs w:val="24"/>
              </w:rPr>
            </w:pPr>
          </w:p>
          <w:p w14:paraId="279A9AF8">
            <w:pPr>
              <w:spacing w:after="0" w:line="240" w:lineRule="auto"/>
              <w:jc w:val="left"/>
              <w:rPr>
                <w:rFonts w:hint="default" w:ascii="Times New Roman" w:hAnsi="Times New Roman" w:cs="Times New Roman"/>
                <w:b w:val="0"/>
                <w:bCs w:val="0"/>
                <w:i w:val="0"/>
                <w:iCs w:val="0"/>
                <w:sz w:val="24"/>
                <w:szCs w:val="24"/>
              </w:rPr>
            </w:pPr>
          </w:p>
          <w:p w14:paraId="731A28FC">
            <w:pPr>
              <w:spacing w:after="0" w:line="240" w:lineRule="auto"/>
              <w:jc w:val="left"/>
              <w:rPr>
                <w:rFonts w:hint="default" w:ascii="Times New Roman" w:hAnsi="Times New Roman" w:cs="Times New Roman"/>
                <w:b w:val="0"/>
                <w:bCs w:val="0"/>
                <w:i w:val="0"/>
                <w:iCs w:val="0"/>
                <w:sz w:val="24"/>
                <w:szCs w:val="24"/>
              </w:rPr>
            </w:pPr>
          </w:p>
          <w:p w14:paraId="62FB9758">
            <w:pPr>
              <w:spacing w:after="0" w:line="240" w:lineRule="auto"/>
              <w:jc w:val="left"/>
              <w:rPr>
                <w:rFonts w:hint="default" w:ascii="Times New Roman" w:hAnsi="Times New Roman" w:cs="Times New Roman"/>
                <w:b w:val="0"/>
                <w:bCs w:val="0"/>
                <w:i w:val="0"/>
                <w:iCs w:val="0"/>
                <w:sz w:val="24"/>
                <w:szCs w:val="24"/>
              </w:rPr>
            </w:pPr>
          </w:p>
          <w:p w14:paraId="5D42109C">
            <w:pPr>
              <w:spacing w:after="0" w:line="240" w:lineRule="auto"/>
              <w:jc w:val="left"/>
              <w:rPr>
                <w:rFonts w:hint="default" w:ascii="Times New Roman" w:hAnsi="Times New Roman" w:cs="Times New Roman"/>
                <w:b w:val="0"/>
                <w:bCs w:val="0"/>
                <w:i w:val="0"/>
                <w:iCs w:val="0"/>
                <w:sz w:val="24"/>
                <w:szCs w:val="24"/>
              </w:rPr>
            </w:pPr>
          </w:p>
          <w:p w14:paraId="49679A30">
            <w:pPr>
              <w:spacing w:after="0" w:line="240" w:lineRule="auto"/>
              <w:jc w:val="left"/>
              <w:rPr>
                <w:rFonts w:hint="default" w:ascii="Times New Roman" w:hAnsi="Times New Roman" w:cs="Times New Roman"/>
                <w:b w:val="0"/>
                <w:bCs w:val="0"/>
                <w:i w:val="0"/>
                <w:iCs w:val="0"/>
                <w:sz w:val="24"/>
                <w:szCs w:val="24"/>
              </w:rPr>
            </w:pPr>
          </w:p>
          <w:p w14:paraId="5BA1CD29">
            <w:pPr>
              <w:spacing w:after="0" w:line="240"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Lucru în prechi</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rezolvarea algoritmizată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p>
          <w:p w14:paraId="629BCA41">
            <w:pPr>
              <w:spacing w:after="0" w:line="240"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Sinteza</w:t>
            </w:r>
          </w:p>
          <w:p w14:paraId="59980303">
            <w:pPr>
              <w:spacing w:after="0" w:line="240" w:lineRule="auto"/>
              <w:jc w:val="left"/>
              <w:rPr>
                <w:rFonts w:hint="default" w:ascii="Times New Roman" w:hAnsi="Times New Roman" w:cs="Times New Roman"/>
                <w:b w:val="0"/>
                <w:bCs w:val="0"/>
                <w:i w:val="0"/>
                <w:iCs w:val="0"/>
                <w:sz w:val="24"/>
                <w:szCs w:val="24"/>
              </w:rPr>
            </w:pPr>
          </w:p>
          <w:p w14:paraId="567ACC74">
            <w:pPr>
              <w:spacing w:after="0" w:line="240" w:lineRule="auto"/>
              <w:jc w:val="left"/>
              <w:rPr>
                <w:rFonts w:hint="default" w:ascii="Times New Roman" w:hAnsi="Times New Roman" w:cs="Times New Roman"/>
                <w:b w:val="0"/>
                <w:bCs w:val="0"/>
                <w:i w:val="0"/>
                <w:iCs w:val="0"/>
                <w:sz w:val="24"/>
                <w:szCs w:val="24"/>
              </w:rPr>
            </w:pPr>
          </w:p>
          <w:p w14:paraId="1AEC2CE0">
            <w:pPr>
              <w:spacing w:after="0" w:line="240"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geogebra</w:t>
            </w:r>
            <w:r>
              <w:rPr>
                <w:rFonts w:hint="default" w:ascii="Times New Roman" w:hAnsi="Times New Roman" w:cs="Times New Roman"/>
                <w:b w:val="0"/>
                <w:bCs w:val="0"/>
                <w:i w:val="0"/>
                <w:iCs w:val="0"/>
                <w:sz w:val="24"/>
                <w:szCs w:val="24"/>
              </w:rPr>
              <w:br w:type="textWrapping"/>
            </w:r>
          </w:p>
          <w:p w14:paraId="405CDF2D">
            <w:pPr>
              <w:spacing w:after="0" w:line="240"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lucru independent</w:t>
            </w:r>
            <w:r>
              <w:rPr>
                <w:rFonts w:hint="default" w:ascii="Times New Roman" w:hAnsi="Times New Roman" w:cs="Times New Roman"/>
                <w:b w:val="0"/>
                <w:bCs w:val="0"/>
                <w:i w:val="0"/>
                <w:iCs w:val="0"/>
                <w:sz w:val="24"/>
                <w:szCs w:val="24"/>
              </w:rPr>
              <w:br w:type="textWrapping"/>
            </w:r>
          </w:p>
          <w:p w14:paraId="513BF3AF">
            <w:pPr>
              <w:spacing w:after="0" w:line="240" w:lineRule="auto"/>
              <w:jc w:val="left"/>
              <w:rPr>
                <w:rFonts w:hint="default"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t>Evaluarea reciprocă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conversația euristică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explicația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tc>
      </w:tr>
    </w:tbl>
    <w:p w14:paraId="04A86629">
      <w:pPr>
        <w:pStyle w:val="7"/>
        <w:spacing w:line="360" w:lineRule="auto"/>
        <w:jc w:val="left"/>
        <w:rPr>
          <w:rFonts w:hint="default" w:ascii="Times New Roman" w:hAnsi="Times New Roman" w:cs="Times New Roman"/>
          <w:b w:val="0"/>
          <w:bCs w:val="0"/>
          <w:i w:val="0"/>
          <w:iCs w:val="0"/>
          <w:sz w:val="24"/>
          <w:szCs w:val="24"/>
          <w:lang w:val="zh-CN"/>
        </w:rPr>
      </w:pPr>
    </w:p>
    <w:p w14:paraId="6E044F10">
      <w:pPr>
        <w:pStyle w:val="7"/>
        <w:spacing w:line="276" w:lineRule="auto"/>
        <w:jc w:val="both"/>
        <w:rPr>
          <w:rFonts w:ascii="Times New Roman" w:hAnsi="Times New Roman" w:cs="Times New Roman"/>
          <w:b w:val="0"/>
          <w:bCs w:val="0"/>
          <w:i w:val="0"/>
          <w:iCs w:val="0"/>
          <w:sz w:val="24"/>
          <w:szCs w:val="24"/>
          <w:lang w:val="zh-CN"/>
        </w:rPr>
      </w:pPr>
    </w:p>
    <w:sectPr>
      <w:pgSz w:w="15840" w:h="12240" w:orient="landscape"/>
      <w:pgMar w:top="1080" w:right="1440" w:bottom="108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F438C"/>
    <w:multiLevelType w:val="multilevel"/>
    <w:tmpl w:val="0DDF438C"/>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3CD169AF"/>
    <w:multiLevelType w:val="multilevel"/>
    <w:tmpl w:val="3CD169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7A"/>
    <w:rsid w:val="000F4BA8"/>
    <w:rsid w:val="001D1046"/>
    <w:rsid w:val="002E294A"/>
    <w:rsid w:val="005D77D9"/>
    <w:rsid w:val="005F2201"/>
    <w:rsid w:val="006A472C"/>
    <w:rsid w:val="008D677A"/>
    <w:rsid w:val="009733BB"/>
    <w:rsid w:val="009A0EAE"/>
    <w:rsid w:val="00A82E9A"/>
    <w:rsid w:val="00B141CD"/>
    <w:rsid w:val="00CA4CB4"/>
    <w:rsid w:val="00D55189"/>
    <w:rsid w:val="00E11C18"/>
    <w:rsid w:val="00FA6FF5"/>
    <w:rsid w:val="019A14A2"/>
    <w:rsid w:val="390F1AEA"/>
    <w:rsid w:val="3C957A74"/>
    <w:rsid w:val="5C2A32D7"/>
    <w:rsid w:val="691C0AC7"/>
    <w:rsid w:val="6C52036D"/>
    <w:rsid w:val="6CC7114B"/>
    <w:rsid w:val="6F9F6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800080"/>
      <w:u w:val="single"/>
    </w:rPr>
  </w:style>
  <w:style w:type="character" w:styleId="5">
    <w:name w:val="Hyperlink"/>
    <w:basedOn w:val="2"/>
    <w:semiHidden/>
    <w:unhideWhenUsed/>
    <w:qFormat/>
    <w:uiPriority w:val="99"/>
    <w:rPr>
      <w:color w:val="0000FF"/>
      <w:u w:val="single"/>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462</Words>
  <Characters>2635</Characters>
  <Lines>21</Lines>
  <Paragraphs>6</Paragraphs>
  <TotalTime>17</TotalTime>
  <ScaleCrop>false</ScaleCrop>
  <LinksUpToDate>false</LinksUpToDate>
  <CharactersWithSpaces>3091</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2024-04-30T10:45:00Z</dcterms:created>
  <dc:creator>Valentina Ceapa</dc:creator>
  <cp:lastModifiedBy>Admin</cp:lastModifiedBy>
  <cp:lastPrinted>2024-04-30T09:35:00Z</cp:lastPrinted>
  <dcterms:modified xsi:type="dcterms:W3CDTF">2024-08-15T12:55:03Z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8574AA33F79A4C10B0B89CBF9B6A42D0_13</vt:lpwstr>
  </property>
</Properties>
</file>