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D6602">
      <w:pPr>
        <w:pStyle w:val="6"/>
        <w:spacing w:line="360" w:lineRule="auto"/>
        <w:jc w:val="center"/>
        <w:rPr>
          <w:rFonts w:ascii="Times New Roman" w:hAnsi="Times New Roman" w:cs="Times New Roman"/>
          <w:b/>
          <w:bCs/>
          <w:i/>
          <w:iCs/>
          <w:sz w:val="24"/>
          <w:szCs w:val="24"/>
          <w:lang w:val="zh-CN"/>
        </w:rPr>
      </w:pPr>
      <w:r>
        <w:rPr>
          <w:rFonts w:ascii="Times New Roman" w:hAnsi="Times New Roman" w:cs="Times New Roman"/>
          <w:b/>
          <w:bCs/>
          <w:i/>
          <w:iCs/>
          <w:sz w:val="24"/>
          <w:szCs w:val="24"/>
          <w:lang w:val="zh-CN"/>
        </w:rPr>
        <w:t>Proiectul didactic al lecției</w:t>
      </w:r>
    </w:p>
    <w:p w14:paraId="45F229A0">
      <w:pPr>
        <w:pStyle w:val="6"/>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Disciplina: Matematică</w:t>
      </w:r>
    </w:p>
    <w:p w14:paraId="0D96CF08">
      <w:pPr>
        <w:pStyle w:val="6"/>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Clasa: a I</w:t>
      </w:r>
      <w:r>
        <w:rPr>
          <w:rFonts w:hint="default" w:ascii="Times New Roman" w:hAnsi="Times New Roman" w:cs="Times New Roman"/>
          <w:b w:val="0"/>
          <w:bCs w:val="0"/>
          <w:i w:val="0"/>
          <w:iCs w:val="0"/>
          <w:sz w:val="24"/>
          <w:szCs w:val="24"/>
        </w:rPr>
        <w:t>X</w:t>
      </w:r>
      <w:r>
        <w:rPr>
          <w:rFonts w:ascii="Times New Roman" w:hAnsi="Times New Roman" w:cs="Times New Roman"/>
          <w:b w:val="0"/>
          <w:bCs w:val="0"/>
          <w:i w:val="0"/>
          <w:iCs w:val="0"/>
          <w:sz w:val="24"/>
          <w:szCs w:val="24"/>
          <w:lang w:val="zh-CN"/>
        </w:rPr>
        <w:t>-a</w:t>
      </w:r>
    </w:p>
    <w:p w14:paraId="12ED19BF">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Capitolul/Unitatea de conținut:</w:t>
      </w:r>
      <w:r>
        <w:rPr>
          <w:rFonts w:hint="default" w:ascii="Times New Roman" w:hAnsi="Times New Roman" w:cs="Times New Roman"/>
          <w:b w:val="0"/>
          <w:bCs w:val="0"/>
          <w:i w:val="0"/>
          <w:iCs w:val="0"/>
          <w:sz w:val="24"/>
          <w:szCs w:val="24"/>
        </w:rPr>
        <w:t>Corpuri de rotație</w:t>
      </w:r>
    </w:p>
    <w:p w14:paraId="5FC38309">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Numărul lecției în capitol (conform proiectării didactice de lungă durată):</w:t>
      </w:r>
      <w:r>
        <w:rPr>
          <w:rFonts w:hint="default" w:ascii="Times New Roman" w:hAnsi="Times New Roman" w:cs="Times New Roman"/>
          <w:b w:val="0"/>
          <w:bCs w:val="0"/>
          <w:i w:val="0"/>
          <w:iCs w:val="0"/>
          <w:sz w:val="24"/>
          <w:szCs w:val="24"/>
        </w:rPr>
        <w:t>6</w:t>
      </w:r>
      <w:r>
        <w:rPr>
          <w:rFonts w:ascii="Times New Roman" w:hAnsi="Times New Roman" w:cs="Times New Roman"/>
          <w:b w:val="0"/>
          <w:bCs w:val="0"/>
          <w:i w:val="0"/>
          <w:iCs w:val="0"/>
          <w:sz w:val="24"/>
          <w:szCs w:val="24"/>
          <w:lang w:val="zh-CN"/>
        </w:rPr>
        <w:t>/</w:t>
      </w:r>
      <w:r>
        <w:rPr>
          <w:rFonts w:hint="default" w:ascii="Times New Roman" w:hAnsi="Times New Roman" w:cs="Times New Roman"/>
          <w:b w:val="0"/>
          <w:bCs w:val="0"/>
          <w:i w:val="0"/>
          <w:iCs w:val="0"/>
          <w:sz w:val="24"/>
          <w:szCs w:val="24"/>
        </w:rPr>
        <w:t>13</w:t>
      </w:r>
    </w:p>
    <w:p w14:paraId="7772A82C">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 xml:space="preserve">Subiectul lecției: </w:t>
      </w:r>
      <w:r>
        <w:rPr>
          <w:rFonts w:hint="default" w:ascii="Times New Roman" w:hAnsi="Times New Roman" w:cs="Times New Roman"/>
          <w:b w:val="0"/>
          <w:bCs w:val="0"/>
          <w:i w:val="0"/>
          <w:iCs w:val="0"/>
          <w:sz w:val="24"/>
          <w:szCs w:val="24"/>
        </w:rPr>
        <w:t>Volumul conului circular drept.</w:t>
      </w:r>
    </w:p>
    <w:p w14:paraId="4EE2BDFE">
      <w:pPr>
        <w:pStyle w:val="6"/>
        <w:spacing w:line="360" w:lineRule="auto"/>
        <w:jc w:val="both"/>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Durata lecției:</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45 minute</w:t>
      </w:r>
    </w:p>
    <w:p w14:paraId="7A8E9E0D">
      <w:pPr>
        <w:pStyle w:val="6"/>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Unități de competență:</w:t>
      </w:r>
    </w:p>
    <w:p w14:paraId="61A21689">
      <w:pPr>
        <w:pStyle w:val="6"/>
        <w:spacing w:line="360" w:lineRule="auto"/>
        <w:jc w:val="both"/>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9.1 Identificarea în divese enunțuri și clsificare în baza diverselor criterii a corpurilor de rotație studiate.</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9.2 Recunoașterea și aplicare în diverse  contexte a terminologiei aferente corpurilor de rotație.</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9.3 Calcularea ariilor,</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a suprafețelor,a volumelor corpurilor de rotație,utilizând formulele coerspunzătoare și/sau desfășurările acestora.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9.4 Aplicarea corpurilor de rotație ,pentru a identifica și a explica procese,fenomene din diverse domenii.</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9.5 Transpunerea unei situații reale și/sau  modelate referitoare la corpurile de rotație în limbajul geometric,rezolvarea problemei obținute și interpretarea rezultatului.</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9.6 Elaborarea planului de rezolvare a problemei cu corpurile de rotație și rezolvarea problemei în conformitate cu planul elaborat.</w:t>
      </w:r>
    </w:p>
    <w:p w14:paraId="1FE03B6E">
      <w:pPr>
        <w:pStyle w:val="6"/>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Obiectivele lecției: La finele lecției, elevii vor fi capabili:</w:t>
      </w:r>
    </w:p>
    <w:p w14:paraId="3788C620">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 xml:space="preserve">O.1. – </w:t>
      </w:r>
      <w:r>
        <w:rPr>
          <w:rFonts w:hint="default" w:ascii="Times New Roman" w:hAnsi="Times New Roman" w:cs="Times New Roman"/>
          <w:b w:val="0"/>
          <w:bCs w:val="0"/>
          <w:i w:val="0"/>
          <w:iCs w:val="0"/>
          <w:sz w:val="24"/>
          <w:szCs w:val="24"/>
        </w:rPr>
        <w:t>Să recunoască și să aplice în diverse contexte terminologia aferentă noțiunii de con circular .</w:t>
      </w:r>
    </w:p>
    <w:p w14:paraId="27DC6224">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 xml:space="preserve">O.2. – </w:t>
      </w:r>
      <w:r>
        <w:rPr>
          <w:rFonts w:hint="default" w:ascii="Times New Roman" w:hAnsi="Times New Roman" w:cs="Times New Roman"/>
          <w:b w:val="0"/>
          <w:bCs w:val="0"/>
          <w:i w:val="0"/>
          <w:iCs w:val="0"/>
          <w:sz w:val="24"/>
          <w:szCs w:val="24"/>
        </w:rPr>
        <w:t>Să calculeze aria bazei,aria laterală , aria totală  și volumul a conului utilizând formulele corespunzătoare în rezolvări de probleme.</w:t>
      </w:r>
    </w:p>
    <w:p w14:paraId="1A323C0C">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O.3. –</w:t>
      </w:r>
      <w:r>
        <w:rPr>
          <w:rFonts w:hint="default" w:ascii="Times New Roman" w:hAnsi="Times New Roman" w:cs="Times New Roman"/>
          <w:b w:val="0"/>
          <w:bCs w:val="0"/>
          <w:i w:val="0"/>
          <w:iCs w:val="0"/>
          <w:sz w:val="24"/>
          <w:szCs w:val="24"/>
        </w:rPr>
        <w:t>Să transpună situații reale sau modelate referitoare la conului circular în limbajul geometric și să rezolve problemele obținute interpretând rezultatul.</w:t>
      </w:r>
    </w:p>
    <w:p w14:paraId="2F9355F8">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O.4. –</w:t>
      </w:r>
      <w:r>
        <w:rPr>
          <w:rFonts w:hint="default" w:ascii="Times New Roman" w:hAnsi="Times New Roman" w:cs="Times New Roman"/>
          <w:b w:val="0"/>
          <w:bCs w:val="0"/>
          <w:i w:val="0"/>
          <w:iCs w:val="0"/>
          <w:sz w:val="24"/>
          <w:szCs w:val="24"/>
        </w:rPr>
        <w:t>Să elaboreze planul de rezolvare a problemei cu conului circular și să rezolve problema în conformitate cu planul elaborat.</w:t>
      </w:r>
    </w:p>
    <w:p w14:paraId="1D7B4367">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 xml:space="preserve">O.5. – </w:t>
      </w:r>
      <w:r>
        <w:rPr>
          <w:rFonts w:hint="default" w:ascii="Times New Roman" w:hAnsi="Times New Roman" w:cs="Times New Roman"/>
          <w:b w:val="0"/>
          <w:bCs w:val="0"/>
          <w:i w:val="0"/>
          <w:iCs w:val="0"/>
          <w:sz w:val="24"/>
          <w:szCs w:val="24"/>
        </w:rPr>
        <w:t>Să manifeste independență în gândire și acțiune privind aplicarea în rezolvări dde probleme cu conul  circular drept.</w:t>
      </w:r>
    </w:p>
    <w:p w14:paraId="199B9223">
      <w:pPr>
        <w:pStyle w:val="6"/>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Tipul lecției:</w:t>
      </w:r>
      <w:r>
        <w:rPr>
          <w:rFonts w:hint="default" w:ascii="Times New Roman" w:hAnsi="Times New Roman" w:cs="Times New Roman"/>
          <w:b w:val="0"/>
          <w:bCs w:val="0"/>
          <w:i w:val="0"/>
          <w:iCs w:val="0"/>
          <w:sz w:val="24"/>
          <w:szCs w:val="24"/>
        </w:rPr>
        <w:t>de formare a capacităților de înțelegere a cunoștințelor</w:t>
      </w:r>
    </w:p>
    <w:p w14:paraId="45BA22FB">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Tehnologii didactice:</w:t>
      </w:r>
    </w:p>
    <w:p w14:paraId="57BF9205">
      <w:pPr>
        <w:pStyle w:val="6"/>
        <w:numPr>
          <w:ilvl w:val="0"/>
          <w:numId w:val="1"/>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Forme:</w:t>
      </w:r>
    </w:p>
    <w:p w14:paraId="4DBD1D16">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frontală;</w:t>
      </w:r>
    </w:p>
    <w:p w14:paraId="713CB022">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în perechi;</w:t>
      </w:r>
    </w:p>
    <w:p w14:paraId="4EDAB1A2">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individual.</w:t>
      </w:r>
    </w:p>
    <w:p w14:paraId="0C212289">
      <w:pPr>
        <w:pStyle w:val="6"/>
        <w:numPr>
          <w:ilvl w:val="0"/>
          <w:numId w:val="1"/>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Metode:</w:t>
      </w:r>
    </w:p>
    <w:p w14:paraId="4A992652">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metoda exercițiului;</w:t>
      </w:r>
    </w:p>
    <w:p w14:paraId="517F3963">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algoritmizarea;</w:t>
      </w:r>
    </w:p>
    <w:p w14:paraId="2FDB9EFC">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problematizarea;</w:t>
      </w:r>
    </w:p>
    <w:p w14:paraId="5DB60C04">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metoda lucrului cu manualul.</w:t>
      </w:r>
    </w:p>
    <w:p w14:paraId="7A49A36C">
      <w:pPr>
        <w:pStyle w:val="6"/>
        <w:numPr>
          <w:ilvl w:val="0"/>
          <w:numId w:val="1"/>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Mijloace de învățământ:</w:t>
      </w:r>
    </w:p>
    <w:p w14:paraId="05C4FBE0">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I. Achiri, A. Braiciv, O. Șpuntenco. Matematică. Manual. Clasa a I</w:t>
      </w:r>
      <w:r>
        <w:rPr>
          <w:rFonts w:hint="default" w:ascii="Times New Roman" w:hAnsi="Times New Roman" w:cs="Times New Roman"/>
          <w:b w:val="0"/>
          <w:bCs w:val="0"/>
          <w:i w:val="0"/>
          <w:iCs w:val="0"/>
          <w:sz w:val="24"/>
          <w:szCs w:val="24"/>
        </w:rPr>
        <w:t>X</w:t>
      </w:r>
      <w:r>
        <w:rPr>
          <w:rFonts w:ascii="Times New Roman" w:hAnsi="Times New Roman" w:cs="Times New Roman"/>
          <w:b w:val="0"/>
          <w:bCs w:val="0"/>
          <w:i w:val="0"/>
          <w:iCs w:val="0"/>
          <w:sz w:val="24"/>
          <w:szCs w:val="24"/>
          <w:lang w:val="zh-CN"/>
        </w:rPr>
        <w:t>-a. Editura Prut Internațional. Chișinău, 202</w:t>
      </w:r>
      <w:r>
        <w:rPr>
          <w:rFonts w:hint="default" w:ascii="Times New Roman" w:hAnsi="Times New Roman" w:cs="Times New Roman"/>
          <w:b w:val="0"/>
          <w:bCs w:val="0"/>
          <w:i w:val="0"/>
          <w:iCs w:val="0"/>
          <w:sz w:val="24"/>
          <w:szCs w:val="24"/>
        </w:rPr>
        <w:t>4</w:t>
      </w:r>
      <w:r>
        <w:rPr>
          <w:rFonts w:ascii="Times New Roman" w:hAnsi="Times New Roman" w:cs="Times New Roman"/>
          <w:b w:val="0"/>
          <w:bCs w:val="0"/>
          <w:i w:val="0"/>
          <w:iCs w:val="0"/>
          <w:sz w:val="24"/>
          <w:szCs w:val="24"/>
          <w:lang w:val="zh-CN"/>
        </w:rPr>
        <w:t>;</w:t>
      </w:r>
    </w:p>
    <w:p w14:paraId="4FC2B9AF">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Computerul;</w:t>
      </w:r>
    </w:p>
    <w:p w14:paraId="4ACB7899">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Proiectorul sau tabla interactivă;</w:t>
      </w:r>
    </w:p>
    <w:p w14:paraId="4D540D24">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Fișa cu probleme, posterul cu sarcini.</w:t>
      </w:r>
    </w:p>
    <w:p w14:paraId="451853F0">
      <w:pPr>
        <w:pStyle w:val="6"/>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Evaluarea: formativă, evaluare orală și în scris, reciprocă;  produse: problemă rezolvată, răspuns oral, exercițiu rezolvat, poster completat; lucrare independentă cu apreciere cu note.</w:t>
      </w:r>
    </w:p>
    <w:p w14:paraId="51FAE046">
      <w:pPr>
        <w:pStyle w:val="6"/>
        <w:spacing w:line="360" w:lineRule="auto"/>
        <w:jc w:val="both"/>
        <w:rPr>
          <w:rFonts w:ascii="Times New Roman" w:hAnsi="Times New Roman" w:cs="Times New Roman"/>
          <w:b w:val="0"/>
          <w:bCs w:val="0"/>
          <w:i w:val="0"/>
          <w:iCs w:val="0"/>
          <w:sz w:val="24"/>
          <w:szCs w:val="24"/>
          <w:lang w:val="zh-CN"/>
        </w:rPr>
      </w:pPr>
    </w:p>
    <w:p w14:paraId="08D7ACB3">
      <w:pPr>
        <w:pStyle w:val="6"/>
        <w:spacing w:line="360" w:lineRule="auto"/>
        <w:jc w:val="both"/>
        <w:rPr>
          <w:rFonts w:ascii="Times New Roman" w:hAnsi="Times New Roman" w:cs="Times New Roman"/>
          <w:b w:val="0"/>
          <w:bCs w:val="0"/>
          <w:i w:val="0"/>
          <w:iCs w:val="0"/>
          <w:sz w:val="24"/>
          <w:szCs w:val="24"/>
          <w:lang w:val="zh-CN"/>
        </w:rPr>
      </w:pPr>
    </w:p>
    <w:p w14:paraId="2088FDE4">
      <w:pPr>
        <w:pStyle w:val="6"/>
        <w:spacing w:line="360" w:lineRule="auto"/>
        <w:jc w:val="both"/>
        <w:rPr>
          <w:rFonts w:ascii="Times New Roman" w:hAnsi="Times New Roman" w:cs="Times New Roman"/>
          <w:b w:val="0"/>
          <w:bCs w:val="0"/>
          <w:i w:val="0"/>
          <w:iCs w:val="0"/>
          <w:sz w:val="24"/>
          <w:szCs w:val="24"/>
          <w:lang w:val="zh-CN"/>
        </w:rPr>
      </w:pPr>
    </w:p>
    <w:p w14:paraId="4A8B86DB">
      <w:pPr>
        <w:pStyle w:val="6"/>
        <w:spacing w:line="360" w:lineRule="auto"/>
        <w:jc w:val="both"/>
        <w:rPr>
          <w:rFonts w:ascii="Times New Roman" w:hAnsi="Times New Roman" w:cs="Times New Roman"/>
          <w:b w:val="0"/>
          <w:bCs w:val="0"/>
          <w:i w:val="0"/>
          <w:iCs w:val="0"/>
          <w:sz w:val="24"/>
          <w:szCs w:val="24"/>
          <w:lang w:val="zh-CN"/>
        </w:rPr>
      </w:pPr>
    </w:p>
    <w:p w14:paraId="774CA151">
      <w:pPr>
        <w:pStyle w:val="6"/>
        <w:spacing w:line="360" w:lineRule="auto"/>
        <w:jc w:val="both"/>
        <w:rPr>
          <w:rFonts w:ascii="Times New Roman" w:hAnsi="Times New Roman" w:cs="Times New Roman"/>
          <w:b w:val="0"/>
          <w:bCs w:val="0"/>
          <w:i w:val="0"/>
          <w:iCs w:val="0"/>
          <w:sz w:val="24"/>
          <w:szCs w:val="24"/>
          <w:lang w:val="zh-CN"/>
        </w:rPr>
      </w:pPr>
    </w:p>
    <w:p w14:paraId="750C7D44">
      <w:pPr>
        <w:pStyle w:val="6"/>
        <w:spacing w:line="360" w:lineRule="auto"/>
        <w:jc w:val="both"/>
        <w:rPr>
          <w:rFonts w:ascii="Times New Roman" w:hAnsi="Times New Roman" w:cs="Times New Roman"/>
          <w:b w:val="0"/>
          <w:bCs w:val="0"/>
          <w:i w:val="0"/>
          <w:iCs w:val="0"/>
          <w:sz w:val="24"/>
          <w:szCs w:val="24"/>
          <w:lang w:val="zh-CN"/>
        </w:rPr>
      </w:pPr>
    </w:p>
    <w:p w14:paraId="2CB5DB10">
      <w:pPr>
        <w:pStyle w:val="6"/>
        <w:spacing w:line="360" w:lineRule="auto"/>
        <w:jc w:val="both"/>
        <w:rPr>
          <w:rFonts w:ascii="Times New Roman" w:hAnsi="Times New Roman" w:cs="Times New Roman"/>
          <w:b w:val="0"/>
          <w:bCs w:val="0"/>
          <w:i w:val="0"/>
          <w:iCs w:val="0"/>
          <w:sz w:val="24"/>
          <w:szCs w:val="24"/>
          <w:lang w:val="zh-CN"/>
        </w:rPr>
      </w:pPr>
    </w:p>
    <w:p w14:paraId="43BE4162">
      <w:pPr>
        <w:pStyle w:val="6"/>
        <w:spacing w:line="360" w:lineRule="auto"/>
        <w:jc w:val="both"/>
        <w:rPr>
          <w:rFonts w:ascii="Times New Roman" w:hAnsi="Times New Roman" w:cs="Times New Roman"/>
          <w:b w:val="0"/>
          <w:bCs w:val="0"/>
          <w:i w:val="0"/>
          <w:iCs w:val="0"/>
          <w:sz w:val="24"/>
          <w:szCs w:val="24"/>
          <w:lang w:val="zh-CN"/>
        </w:rPr>
      </w:pPr>
    </w:p>
    <w:p w14:paraId="52BA2EA4">
      <w:pPr>
        <w:pStyle w:val="6"/>
        <w:spacing w:line="360" w:lineRule="auto"/>
        <w:jc w:val="both"/>
        <w:rPr>
          <w:rFonts w:ascii="Times New Roman" w:hAnsi="Times New Roman" w:cs="Times New Roman"/>
          <w:b w:val="0"/>
          <w:bCs w:val="0"/>
          <w:i w:val="0"/>
          <w:iCs w:val="0"/>
          <w:sz w:val="24"/>
          <w:szCs w:val="24"/>
          <w:lang w:val="zh-CN"/>
        </w:rPr>
      </w:pPr>
    </w:p>
    <w:p w14:paraId="4258CD33">
      <w:pPr>
        <w:pStyle w:val="6"/>
        <w:spacing w:line="360" w:lineRule="auto"/>
        <w:jc w:val="both"/>
        <w:rPr>
          <w:rFonts w:ascii="Times New Roman" w:hAnsi="Times New Roman" w:cs="Times New Roman"/>
          <w:b w:val="0"/>
          <w:bCs w:val="0"/>
          <w:i w:val="0"/>
          <w:iCs w:val="0"/>
          <w:sz w:val="24"/>
          <w:szCs w:val="24"/>
          <w:lang w:val="zh-CN"/>
        </w:rPr>
      </w:pPr>
    </w:p>
    <w:p w14:paraId="7531467D">
      <w:pPr>
        <w:pStyle w:val="6"/>
        <w:spacing w:line="360" w:lineRule="auto"/>
        <w:jc w:val="both"/>
        <w:rPr>
          <w:rFonts w:ascii="Times New Roman" w:hAnsi="Times New Roman" w:cs="Times New Roman"/>
          <w:b w:val="0"/>
          <w:bCs w:val="0"/>
          <w:i w:val="0"/>
          <w:iCs w:val="0"/>
          <w:sz w:val="24"/>
          <w:szCs w:val="24"/>
          <w:lang w:val="zh-CN"/>
        </w:rPr>
      </w:pPr>
    </w:p>
    <w:p w14:paraId="4B0F7BA6">
      <w:pPr>
        <w:pStyle w:val="6"/>
        <w:spacing w:line="360" w:lineRule="auto"/>
        <w:jc w:val="both"/>
        <w:rPr>
          <w:rFonts w:ascii="Times New Roman" w:hAnsi="Times New Roman" w:cs="Times New Roman"/>
          <w:b w:val="0"/>
          <w:bCs w:val="0"/>
          <w:i w:val="0"/>
          <w:iCs w:val="0"/>
          <w:sz w:val="24"/>
          <w:szCs w:val="24"/>
          <w:lang w:val="zh-CN"/>
        </w:rPr>
      </w:pPr>
    </w:p>
    <w:p w14:paraId="468E51AE">
      <w:pPr>
        <w:pStyle w:val="6"/>
        <w:spacing w:line="360" w:lineRule="auto"/>
        <w:jc w:val="both"/>
        <w:rPr>
          <w:rFonts w:ascii="Times New Roman" w:hAnsi="Times New Roman" w:cs="Times New Roman"/>
          <w:b w:val="0"/>
          <w:bCs w:val="0"/>
          <w:i w:val="0"/>
          <w:iCs w:val="0"/>
          <w:sz w:val="24"/>
          <w:szCs w:val="24"/>
          <w:lang w:val="zh-CN"/>
        </w:rPr>
        <w:sectPr>
          <w:pgSz w:w="12240" w:h="15840"/>
          <w:pgMar w:top="1440" w:right="1080" w:bottom="1440" w:left="1080" w:header="720" w:footer="720" w:gutter="0"/>
          <w:cols w:space="720" w:num="1"/>
          <w:docGrid w:linePitch="360" w:charSpace="0"/>
        </w:sectPr>
      </w:pPr>
    </w:p>
    <w:p w14:paraId="01E556A1">
      <w:pPr>
        <w:pStyle w:val="6"/>
        <w:spacing w:line="360"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Scenariul lecției</w:t>
      </w:r>
    </w:p>
    <w:tbl>
      <w:tblPr>
        <w:tblStyle w:val="5"/>
        <w:tblW w:w="14035"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5"/>
        <w:gridCol w:w="1184"/>
        <w:gridCol w:w="7881"/>
        <w:gridCol w:w="1003"/>
        <w:gridCol w:w="1912"/>
      </w:tblGrid>
      <w:tr w14:paraId="78C9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center"/>
          </w:tcPr>
          <w:p w14:paraId="34187ECA">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Etapele activității didactice</w:t>
            </w:r>
          </w:p>
        </w:tc>
        <w:tc>
          <w:tcPr>
            <w:tcW w:w="1184" w:type="dxa"/>
            <w:vAlign w:val="center"/>
          </w:tcPr>
          <w:p w14:paraId="628FAA72">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Obiective</w:t>
            </w:r>
          </w:p>
        </w:tc>
        <w:tc>
          <w:tcPr>
            <w:tcW w:w="7881" w:type="dxa"/>
            <w:vAlign w:val="center"/>
          </w:tcPr>
          <w:p w14:paraId="45508F62">
            <w:pPr>
              <w:pStyle w:val="6"/>
              <w:spacing w:line="276" w:lineRule="auto"/>
              <w:jc w:val="center"/>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Demers acțional</w:t>
            </w:r>
            <w:r>
              <w:rPr>
                <w:rFonts w:hint="default" w:ascii="Times New Roman" w:hAnsi="Times New Roman" w:cs="Times New Roman"/>
                <w:b w:val="0"/>
                <w:bCs w:val="0"/>
                <w:i w:val="0"/>
                <w:iCs w:val="0"/>
                <w:sz w:val="24"/>
                <w:szCs w:val="24"/>
              </w:rPr>
              <w:t xml:space="preserve"> al lecției</w:t>
            </w:r>
          </w:p>
        </w:tc>
        <w:tc>
          <w:tcPr>
            <w:tcW w:w="1003" w:type="dxa"/>
            <w:vAlign w:val="center"/>
          </w:tcPr>
          <w:p w14:paraId="40CD3CBE">
            <w:pPr>
              <w:pStyle w:val="6"/>
              <w:spacing w:line="276" w:lineRule="auto"/>
              <w:jc w:val="center"/>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Timp</w:t>
            </w:r>
            <w:r>
              <w:rPr>
                <w:rFonts w:hint="default" w:ascii="Times New Roman" w:hAnsi="Times New Roman" w:cs="Times New Roman"/>
                <w:b w:val="0"/>
                <w:bCs w:val="0"/>
                <w:i w:val="0"/>
                <w:iCs w:val="0"/>
                <w:sz w:val="24"/>
                <w:szCs w:val="24"/>
              </w:rPr>
              <w:t>(în minute)</w:t>
            </w:r>
          </w:p>
        </w:tc>
        <w:tc>
          <w:tcPr>
            <w:tcW w:w="1912" w:type="dxa"/>
            <w:vAlign w:val="center"/>
          </w:tcPr>
          <w:p w14:paraId="784EFC75">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Tehnologia realizării</w:t>
            </w:r>
          </w:p>
          <w:p w14:paraId="07BFCD65">
            <w:pPr>
              <w:pStyle w:val="6"/>
              <w:spacing w:line="276" w:lineRule="auto"/>
              <w:ind w:left="-89" w:right="-104"/>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(Metodă/Formă de activitate/Resurse)</w:t>
            </w:r>
          </w:p>
        </w:tc>
      </w:tr>
      <w:tr w14:paraId="684E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tcPr>
          <w:p w14:paraId="7B7E3B20">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Evocare</w:t>
            </w:r>
          </w:p>
        </w:tc>
        <w:tc>
          <w:tcPr>
            <w:tcW w:w="1184" w:type="dxa"/>
          </w:tcPr>
          <w:p w14:paraId="1618717F">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O1</w:t>
            </w:r>
          </w:p>
          <w:p w14:paraId="5BF41054">
            <w:pPr>
              <w:pStyle w:val="6"/>
              <w:spacing w:line="276" w:lineRule="auto"/>
              <w:jc w:val="center"/>
              <w:rPr>
                <w:rFonts w:hint="default" w:ascii="Times New Roman" w:hAnsi="Times New Roman" w:cs="Times New Roman"/>
                <w:b w:val="0"/>
                <w:bCs w:val="0"/>
                <w:i w:val="0"/>
                <w:iCs w:val="0"/>
                <w:sz w:val="24"/>
                <w:szCs w:val="24"/>
              </w:rPr>
            </w:pPr>
          </w:p>
          <w:p w14:paraId="3958AB6C">
            <w:pPr>
              <w:pStyle w:val="6"/>
              <w:spacing w:line="276" w:lineRule="auto"/>
              <w:jc w:val="center"/>
              <w:rPr>
                <w:rFonts w:hint="default" w:ascii="Times New Roman" w:hAnsi="Times New Roman" w:cs="Times New Roman"/>
                <w:b w:val="0"/>
                <w:bCs w:val="0"/>
                <w:i w:val="0"/>
                <w:iCs w:val="0"/>
                <w:sz w:val="24"/>
                <w:szCs w:val="24"/>
              </w:rPr>
            </w:pPr>
          </w:p>
          <w:p w14:paraId="0C90168B">
            <w:pPr>
              <w:pStyle w:val="6"/>
              <w:spacing w:line="276" w:lineRule="auto"/>
              <w:jc w:val="center"/>
              <w:rPr>
                <w:rFonts w:hint="default" w:ascii="Times New Roman" w:hAnsi="Times New Roman" w:cs="Times New Roman"/>
                <w:b w:val="0"/>
                <w:bCs w:val="0"/>
                <w:i w:val="0"/>
                <w:iCs w:val="0"/>
                <w:sz w:val="24"/>
                <w:szCs w:val="24"/>
              </w:rPr>
            </w:pPr>
          </w:p>
          <w:p w14:paraId="4B592DF9">
            <w:pPr>
              <w:pStyle w:val="6"/>
              <w:spacing w:line="276" w:lineRule="auto"/>
              <w:jc w:val="center"/>
              <w:rPr>
                <w:rFonts w:hint="default" w:ascii="Times New Roman" w:hAnsi="Times New Roman" w:cs="Times New Roman"/>
                <w:b w:val="0"/>
                <w:bCs w:val="0"/>
                <w:i w:val="0"/>
                <w:iCs w:val="0"/>
                <w:sz w:val="24"/>
                <w:szCs w:val="24"/>
              </w:rPr>
            </w:pPr>
          </w:p>
          <w:p w14:paraId="10F7C2A3">
            <w:pPr>
              <w:pStyle w:val="6"/>
              <w:spacing w:line="276" w:lineRule="auto"/>
              <w:jc w:val="center"/>
              <w:rPr>
                <w:rFonts w:hint="default" w:ascii="Times New Roman" w:hAnsi="Times New Roman" w:cs="Times New Roman"/>
                <w:b w:val="0"/>
                <w:bCs w:val="0"/>
                <w:i w:val="0"/>
                <w:iCs w:val="0"/>
                <w:sz w:val="24"/>
                <w:szCs w:val="24"/>
              </w:rPr>
            </w:pPr>
          </w:p>
          <w:p w14:paraId="7689F20C">
            <w:pPr>
              <w:pStyle w:val="6"/>
              <w:spacing w:line="276" w:lineRule="auto"/>
              <w:jc w:val="center"/>
              <w:rPr>
                <w:rFonts w:hint="default" w:ascii="Times New Roman" w:hAnsi="Times New Roman" w:cs="Times New Roman"/>
                <w:b w:val="0"/>
                <w:bCs w:val="0"/>
                <w:i w:val="0"/>
                <w:iCs w:val="0"/>
                <w:sz w:val="24"/>
                <w:szCs w:val="24"/>
              </w:rPr>
            </w:pPr>
          </w:p>
          <w:p w14:paraId="7C7FB0AB">
            <w:pPr>
              <w:pStyle w:val="6"/>
              <w:spacing w:line="276" w:lineRule="auto"/>
              <w:jc w:val="center"/>
              <w:rPr>
                <w:rFonts w:hint="default" w:ascii="Times New Roman" w:hAnsi="Times New Roman" w:cs="Times New Roman"/>
                <w:b w:val="0"/>
                <w:bCs w:val="0"/>
                <w:i w:val="0"/>
                <w:iCs w:val="0"/>
                <w:sz w:val="24"/>
                <w:szCs w:val="24"/>
              </w:rPr>
            </w:pPr>
          </w:p>
          <w:p w14:paraId="7D202882">
            <w:pPr>
              <w:pStyle w:val="6"/>
              <w:spacing w:line="276" w:lineRule="auto"/>
              <w:ind w:left="480" w:leftChars="120" w:hanging="240" w:hangingChars="100"/>
              <w:jc w:val="both"/>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O5</w:t>
            </w:r>
          </w:p>
        </w:tc>
        <w:tc>
          <w:tcPr>
            <w:tcW w:w="7881" w:type="dxa"/>
          </w:tcPr>
          <w:p w14:paraId="3292681F">
            <w:pPr>
              <w:pStyle w:val="6"/>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Momentul organizatoric.</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-Care a fost tema pentru acasă?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-Ce întrebări aveți la tema pentru acasă? (Dacă este cazul ,se soluționează întrebările apărute)</w:t>
            </w:r>
          </w:p>
          <w:p w14:paraId="795D65DB">
            <w:pPr>
              <w:pStyle w:val="6"/>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Se afișează la tablă rezolvările corecte iar elevii verifică reciproc în perechi corectitudinea realizării temei pentru acasă.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 xml:space="preserve"> Se anunță subiectul și obiectivele lecției.</w:t>
            </w:r>
          </w:p>
          <w:p w14:paraId="639F4E69">
            <w:pPr>
              <w:pStyle w:val="6"/>
              <w:spacing w:line="276" w:lineRule="auto"/>
              <w:jc w:val="left"/>
              <w:rPr>
                <w:rFonts w:hint="default" w:ascii="Times New Roman" w:hAnsi="Times New Roman"/>
                <w:b w:val="0"/>
                <w:bCs w:val="0"/>
                <w:i w:val="0"/>
                <w:iCs w:val="0"/>
                <w:sz w:val="24"/>
                <w:szCs w:val="24"/>
              </w:rPr>
            </w:pPr>
            <w:r>
              <w:rPr>
                <w:rFonts w:hint="default" w:ascii="Times New Roman" w:hAnsi="Times New Roman" w:cs="Times New Roman"/>
                <w:b/>
                <w:bCs/>
                <w:i w:val="0"/>
                <w:iCs w:val="0"/>
                <w:sz w:val="24"/>
                <w:szCs w:val="24"/>
              </w:rPr>
              <w:t>Activitate frontală</w:t>
            </w:r>
            <w:r>
              <w:rPr>
                <w:rFonts w:hint="default" w:ascii="Times New Roman" w:hAnsi="Times New Roman" w:cs="Times New Roman"/>
                <w:b/>
                <w:bCs/>
                <w:i w:val="0"/>
                <w:iCs w:val="0"/>
                <w:sz w:val="24"/>
                <w:szCs w:val="24"/>
                <w:lang/>
              </w:rPr>
              <w:t>:</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Accesați următorul link și scrieți cinci cuvinte pe care le-ați reținut de la lecția precedentă.</w:t>
            </w:r>
            <w:r>
              <w:rPr>
                <w:rFonts w:hint="default" w:ascii="Times New Roman" w:hAnsi="Times New Roman" w:cs="Times New Roman"/>
                <w:b w:val="0"/>
                <w:bCs w:val="0"/>
                <w:i w:val="0"/>
                <w:iCs w:val="0"/>
                <w:sz w:val="24"/>
                <w:szCs w:val="24"/>
              </w:rPr>
              <w:br w:type="textWrapping"/>
            </w:r>
            <w:r>
              <w:rPr>
                <w:rFonts w:hint="default" w:ascii="Times New Roman" w:hAnsi="Times New Roman"/>
                <w:b w:val="0"/>
                <w:bCs w:val="0"/>
                <w:i w:val="0"/>
                <w:iCs w:val="0"/>
                <w:sz w:val="24"/>
                <w:szCs w:val="24"/>
              </w:rPr>
              <w:fldChar w:fldCharType="begin"/>
            </w:r>
            <w:r>
              <w:rPr>
                <w:rFonts w:hint="default" w:ascii="Times New Roman" w:hAnsi="Times New Roman"/>
                <w:b w:val="0"/>
                <w:bCs w:val="0"/>
                <w:i w:val="0"/>
                <w:iCs w:val="0"/>
                <w:sz w:val="24"/>
                <w:szCs w:val="24"/>
              </w:rPr>
              <w:instrText xml:space="preserve"> HYPERLINK "https://www.menti.com/u7fmv916t3" </w:instrText>
            </w:r>
            <w:r>
              <w:rPr>
                <w:rFonts w:hint="default" w:ascii="Times New Roman" w:hAnsi="Times New Roman"/>
                <w:b w:val="0"/>
                <w:bCs w:val="0"/>
                <w:i w:val="0"/>
                <w:iCs w:val="0"/>
                <w:sz w:val="24"/>
                <w:szCs w:val="24"/>
              </w:rPr>
              <w:fldChar w:fldCharType="separate"/>
            </w:r>
            <w:r>
              <w:rPr>
                <w:rStyle w:val="4"/>
                <w:rFonts w:hint="default" w:ascii="Times New Roman" w:hAnsi="Times New Roman"/>
                <w:b w:val="0"/>
                <w:bCs w:val="0"/>
                <w:i w:val="0"/>
                <w:iCs w:val="0"/>
                <w:sz w:val="24"/>
                <w:szCs w:val="24"/>
              </w:rPr>
              <w:t>https://www.menti.com/u7fmv916t3</w:t>
            </w:r>
            <w:r>
              <w:rPr>
                <w:rFonts w:hint="default" w:ascii="Times New Roman" w:hAnsi="Times New Roman"/>
                <w:b w:val="0"/>
                <w:bCs w:val="0"/>
                <w:i w:val="0"/>
                <w:iCs w:val="0"/>
                <w:sz w:val="24"/>
                <w:szCs w:val="24"/>
              </w:rPr>
              <w:fldChar w:fldCharType="end"/>
            </w:r>
          </w:p>
          <w:p w14:paraId="35591711">
            <w:pPr>
              <w:pStyle w:val="6"/>
              <w:spacing w:line="276" w:lineRule="auto"/>
              <w:jc w:val="left"/>
              <w:rPr>
                <w:rFonts w:ascii="Times New Roman" w:hAnsi="Times New Roman" w:cs="Times New Roman"/>
                <w:b w:val="0"/>
                <w:bCs w:val="0"/>
                <w:i w:val="0"/>
                <w:iCs w:val="0"/>
                <w:sz w:val="24"/>
                <w:szCs w:val="24"/>
                <w:lang w:val="zh-CN"/>
              </w:rPr>
            </w:pPr>
            <w:r>
              <w:rPr>
                <w:rFonts w:hint="default" w:ascii="Times New Roman" w:hAnsi="Times New Roman"/>
                <w:b w:val="0"/>
                <w:bCs w:val="0"/>
                <w:i w:val="0"/>
                <w:iCs w:val="0"/>
                <w:sz w:val="24"/>
                <w:szCs w:val="24"/>
              </w:rPr>
              <w:t>Apoi elevilor li se cere să exsplice fiecare cuvânt de la ecran.</w:t>
            </w:r>
          </w:p>
        </w:tc>
        <w:tc>
          <w:tcPr>
            <w:tcW w:w="1003" w:type="dxa"/>
          </w:tcPr>
          <w:p w14:paraId="187C458F">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2</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3</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3381AEB5">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3</w:t>
            </w:r>
          </w:p>
        </w:tc>
        <w:tc>
          <w:tcPr>
            <w:tcW w:w="1912" w:type="dxa"/>
          </w:tcPr>
          <w:p w14:paraId="24DDBFB4">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Conversația</w:t>
            </w:r>
            <w:r>
              <w:rPr>
                <w:rFonts w:hint="default" w:ascii="Times New Roman" w:hAnsi="Times New Roman" w:cs="Times New Roman"/>
                <w:b w:val="0"/>
                <w:bCs w:val="0"/>
                <w:i w:val="0"/>
                <w:iCs w:val="0"/>
                <w:sz w:val="24"/>
                <w:szCs w:val="24"/>
              </w:rPr>
              <w:br w:type="textWrapping"/>
            </w:r>
          </w:p>
          <w:p w14:paraId="4D13F67A">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explicația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0E8C018E">
            <w:pPr>
              <w:pStyle w:val="6"/>
              <w:spacing w:line="276" w:lineRule="auto"/>
              <w:jc w:val="center"/>
              <w:rPr>
                <w:rFonts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jocul didactic</w:t>
            </w:r>
          </w:p>
        </w:tc>
      </w:tr>
      <w:tr w14:paraId="6CFA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tcPr>
          <w:p w14:paraId="34965AA8">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Realizarea sensului</w:t>
            </w:r>
          </w:p>
        </w:tc>
        <w:tc>
          <w:tcPr>
            <w:tcW w:w="1184" w:type="dxa"/>
          </w:tcPr>
          <w:p w14:paraId="31318D46">
            <w:pPr>
              <w:pStyle w:val="6"/>
              <w:spacing w:line="276" w:lineRule="auto"/>
              <w:jc w:val="both"/>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val="zh-CN"/>
              </w:rPr>
              <w:br w:type="textWrapping"/>
            </w:r>
            <w:r>
              <w:rPr>
                <w:rFonts w:hint="default" w:ascii="Times New Roman" w:hAnsi="Times New Roman" w:cs="Times New Roman"/>
                <w:b w:val="0"/>
                <w:bCs w:val="0"/>
                <w:i w:val="0"/>
                <w:iCs w:val="0"/>
                <w:sz w:val="24"/>
                <w:szCs w:val="24"/>
                <w:lang/>
              </w:rPr>
              <w:t>O1</w:t>
            </w:r>
            <w:r>
              <w:rPr>
                <w:rFonts w:hint="default" w:ascii="Times New Roman" w:hAnsi="Times New Roman" w:cs="Times New Roman"/>
                <w:b w:val="0"/>
                <w:bCs w:val="0"/>
                <w:i w:val="0"/>
                <w:iCs w:val="0"/>
                <w:sz w:val="24"/>
                <w:szCs w:val="24"/>
                <w:lang/>
              </w:rPr>
              <w:br w:type="textWrapping"/>
            </w:r>
          </w:p>
          <w:p w14:paraId="38CD3B04">
            <w:pPr>
              <w:pStyle w:val="6"/>
              <w:spacing w:line="276" w:lineRule="auto"/>
              <w:jc w:val="both"/>
              <w:rPr>
                <w:rFonts w:hint="default" w:ascii="Times New Roman" w:hAnsi="Times New Roman" w:cs="Times New Roman"/>
                <w:b w:val="0"/>
                <w:bCs w:val="0"/>
                <w:i w:val="0"/>
                <w:iCs w:val="0"/>
                <w:sz w:val="24"/>
                <w:szCs w:val="24"/>
                <w:lang/>
              </w:rPr>
            </w:pPr>
          </w:p>
          <w:p w14:paraId="54E6E37E">
            <w:pPr>
              <w:pStyle w:val="6"/>
              <w:spacing w:line="276" w:lineRule="auto"/>
              <w:jc w:val="both"/>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O1</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p>
          <w:p w14:paraId="6E27A706">
            <w:pPr>
              <w:pStyle w:val="6"/>
              <w:spacing w:line="276" w:lineRule="auto"/>
              <w:jc w:val="both"/>
              <w:rPr>
                <w:rFonts w:hint="default" w:ascii="Times New Roman" w:hAnsi="Times New Roman" w:cs="Times New Roman"/>
                <w:b w:val="0"/>
                <w:bCs w:val="0"/>
                <w:i w:val="0"/>
                <w:iCs w:val="0"/>
                <w:sz w:val="24"/>
                <w:szCs w:val="24"/>
                <w:lang/>
              </w:rPr>
            </w:pPr>
          </w:p>
          <w:p w14:paraId="00717B4F">
            <w:pPr>
              <w:pStyle w:val="6"/>
              <w:spacing w:line="276" w:lineRule="auto"/>
              <w:jc w:val="both"/>
              <w:rPr>
                <w:rFonts w:hint="default" w:ascii="Times New Roman" w:hAnsi="Times New Roman" w:cs="Times New Roman"/>
                <w:b w:val="0"/>
                <w:bCs w:val="0"/>
                <w:i w:val="0"/>
                <w:iCs w:val="0"/>
                <w:sz w:val="24"/>
                <w:szCs w:val="24"/>
                <w:lang/>
              </w:rPr>
            </w:pPr>
          </w:p>
          <w:p w14:paraId="217C7CCE">
            <w:pPr>
              <w:pStyle w:val="6"/>
              <w:spacing w:line="276" w:lineRule="auto"/>
              <w:jc w:val="both"/>
              <w:rPr>
                <w:rFonts w:hint="default" w:ascii="Times New Roman" w:hAnsi="Times New Roman" w:cs="Times New Roman"/>
                <w:b w:val="0"/>
                <w:bCs w:val="0"/>
                <w:i w:val="0"/>
                <w:iCs w:val="0"/>
                <w:sz w:val="24"/>
                <w:szCs w:val="24"/>
                <w:lang/>
              </w:rPr>
            </w:pPr>
          </w:p>
          <w:p w14:paraId="5B052066">
            <w:pPr>
              <w:pStyle w:val="6"/>
              <w:spacing w:line="276" w:lineRule="auto"/>
              <w:jc w:val="both"/>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O2,O3,</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O4</w:t>
            </w:r>
          </w:p>
        </w:tc>
        <w:tc>
          <w:tcPr>
            <w:tcW w:w="7881" w:type="dxa"/>
          </w:tcPr>
          <w:p w14:paraId="5E1F8225">
            <w:pPr>
              <w:pStyle w:val="6"/>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bCs/>
                <w:i w:val="0"/>
                <w:iCs w:val="0"/>
                <w:sz w:val="24"/>
                <w:szCs w:val="24"/>
              </w:rPr>
              <w:t>Activitate frontală:</w:t>
            </w:r>
            <w:r>
              <w:rPr>
                <w:rFonts w:hint="default" w:ascii="Times New Roman" w:hAnsi="Times New Roman" w:cs="Times New Roman"/>
                <w:b/>
                <w:bCs/>
                <w:i w:val="0"/>
                <w:iCs w:val="0"/>
                <w:sz w:val="24"/>
                <w:szCs w:val="24"/>
              </w:rPr>
              <w:br w:type="textWrapping"/>
            </w:r>
            <w:r>
              <w:rPr>
                <w:rFonts w:hint="default" w:ascii="Times New Roman" w:hAnsi="Times New Roman" w:cs="Times New Roman"/>
                <w:b w:val="0"/>
                <w:bCs w:val="0"/>
                <w:i w:val="0"/>
                <w:iCs w:val="0"/>
                <w:sz w:val="24"/>
                <w:szCs w:val="24"/>
              </w:rPr>
              <w:t>Ne reamintim cu elevii care sunt formulele de calcul a ariei bazei ,</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aria laterală și aria totală a conului circular drept.</w:t>
            </w:r>
          </w:p>
          <w:p w14:paraId="317A670B">
            <w:pPr>
              <w:pStyle w:val="6"/>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Investigăm împeună cu eleviiinformația de la pagina 162-163.</w:t>
            </w:r>
          </w:p>
          <w:p w14:paraId="70FEC2DA">
            <w:pPr>
              <w:pStyle w:val="6"/>
              <w:spacing w:line="276" w:lineRule="auto"/>
              <w:jc w:val="left"/>
              <w:rPr>
                <w:rFonts w:hint="default" w:ascii="Times New Roman" w:hAnsi="Times New Roman" w:cs="Times New Roman"/>
                <w:bCs w:val="0"/>
                <w:i w:val="0"/>
                <w:iCs w:val="0"/>
                <w:sz w:val="24"/>
                <w:szCs w:val="24"/>
                <w:vertAlign w:val="baseline"/>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Concluzionăm : că formula de calcul a volumului conului circular drept este V=</w:t>
            </w:r>
            <m:oMath>
              <m:f>
                <m:fPr>
                  <m:ctrlPr>
                    <w:rPr>
                      <w:rFonts w:hint="default" w:ascii="Cambria Math" w:hAnsi="Cambria Math" w:cs="Times New Roman"/>
                      <w:bCs w:val="0"/>
                      <w:i/>
                      <w:iCs w:val="0"/>
                      <w:sz w:val="24"/>
                      <w:szCs w:val="24"/>
                    </w:rPr>
                  </m:ctrlPr>
                </m:fPr>
                <m:num>
                  <m:r>
                    <m:rPr/>
                    <w:rPr>
                      <w:rFonts w:hint="default" w:ascii="Cambria Math" w:hAnsi="Cambria Math" w:cs="Times New Roman"/>
                      <w:sz w:val="24"/>
                      <w:szCs w:val="24"/>
                    </w:rPr>
                    <m:t>1</m:t>
                  </m:r>
                  <m:ctrlPr>
                    <w:rPr>
                      <w:rFonts w:hint="default" w:ascii="Cambria Math" w:hAnsi="Cambria Math" w:cs="Times New Roman"/>
                      <w:bCs w:val="0"/>
                      <w:i/>
                      <w:iCs w:val="0"/>
                      <w:sz w:val="24"/>
                      <w:szCs w:val="24"/>
                    </w:rPr>
                  </m:ctrlPr>
                </m:num>
                <m:den>
                  <m:r>
                    <m:rPr/>
                    <w:rPr>
                      <w:rFonts w:hint="default" w:ascii="Cambria Math" w:hAnsi="Cambria Math" w:cs="Times New Roman"/>
                      <w:sz w:val="24"/>
                      <w:szCs w:val="24"/>
                    </w:rPr>
                    <m:t>3</m:t>
                  </m:r>
                  <m:ctrlPr>
                    <w:rPr>
                      <w:rFonts w:hint="default" w:ascii="Cambria Math" w:hAnsi="Cambria Math" w:cs="Times New Roman"/>
                      <w:bCs w:val="0"/>
                      <w:i/>
                      <w:iCs w:val="0"/>
                      <w:sz w:val="24"/>
                      <w:szCs w:val="24"/>
                    </w:rPr>
                  </m:ctrlPr>
                </m:den>
              </m:f>
            </m:oMath>
            <w:r>
              <w:rPr>
                <w:rFonts w:hint="default" w:ascii="Times New Roman" w:hAnsi="Times New Roman" w:cs="Times New Roman"/>
                <w:bCs w:val="0"/>
                <w:i w:val="0"/>
                <w:iCs w:val="0"/>
                <w:sz w:val="24"/>
                <w:szCs w:val="24"/>
              </w:rPr>
              <w:t>ℼR</w:t>
            </w:r>
            <w:r>
              <w:rPr>
                <w:rFonts w:hint="default" w:ascii="Times New Roman" w:hAnsi="Times New Roman" w:cs="Times New Roman"/>
                <w:bCs w:val="0"/>
                <w:i w:val="0"/>
                <w:iCs w:val="0"/>
                <w:sz w:val="24"/>
                <w:szCs w:val="24"/>
                <w:vertAlign w:val="superscript"/>
              </w:rPr>
              <w:t>2</w:t>
            </w:r>
            <w:r>
              <w:rPr>
                <w:rFonts w:hint="default" w:ascii="Times New Roman" w:hAnsi="Times New Roman" w:cs="Times New Roman"/>
                <w:bCs w:val="0"/>
                <w:i w:val="0"/>
                <w:iCs w:val="0"/>
                <w:sz w:val="24"/>
                <w:szCs w:val="24"/>
                <w:vertAlign w:val="baseline"/>
              </w:rPr>
              <w:t>H</w:t>
            </w:r>
          </w:p>
          <w:p w14:paraId="2031B782">
            <w:pPr>
              <w:pStyle w:val="6"/>
              <w:spacing w:line="276" w:lineRule="auto"/>
              <w:jc w:val="left"/>
              <w:rPr>
                <w:rFonts w:hint="default" w:ascii="Calibri" w:hAnsi="Calibri" w:cs="Calibri"/>
                <w:b w:val="0"/>
                <w:bCs w:val="0"/>
                <w:i w:val="0"/>
                <w:iCs w:val="0"/>
                <w:sz w:val="24"/>
                <w:szCs w:val="24"/>
                <w:vertAlign w:val="baseline"/>
              </w:rPr>
            </w:pPr>
            <w:r>
              <w:rPr>
                <w:rFonts w:hint="default" w:ascii="Times New Roman" w:hAnsi="Times New Roman" w:cs="Times New Roman"/>
                <w:bCs w:val="0"/>
                <w:i w:val="0"/>
                <w:iCs w:val="0"/>
                <w:sz w:val="24"/>
                <w:szCs w:val="24"/>
                <w:vertAlign w:val="baseline"/>
              </w:rPr>
              <w:br w:type="textWrapping"/>
            </w:r>
            <w:r>
              <w:rPr>
                <w:rFonts w:hint="default" w:ascii="Times New Roman" w:hAnsi="Times New Roman" w:cs="Times New Roman"/>
                <w:bCs w:val="0"/>
                <w:i w:val="0"/>
                <w:iCs w:val="0"/>
                <w:sz w:val="24"/>
                <w:szCs w:val="24"/>
                <w:vertAlign w:val="baseline"/>
              </w:rPr>
              <w:t>Ex 1:Un rezervor are formă de con circular drept cu diametrul bazei de 6m,iar generatoarea de 5m.Câți litri de apă se pot păstra în rezervor?</w:t>
            </w:r>
          </w:p>
        </w:tc>
        <w:tc>
          <w:tcPr>
            <w:tcW w:w="1003" w:type="dxa"/>
          </w:tcPr>
          <w:p w14:paraId="09CC37C7">
            <w:pPr>
              <w:pStyle w:val="6"/>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lang/>
              </w:rPr>
              <w:t>1</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lang/>
              </w:rPr>
              <w:t>3</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lang/>
              </w:rPr>
              <w:t>1</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lang/>
              </w:rPr>
              <w:t>5</w:t>
            </w:r>
          </w:p>
        </w:tc>
        <w:tc>
          <w:tcPr>
            <w:tcW w:w="1912" w:type="dxa"/>
          </w:tcPr>
          <w:p w14:paraId="6B217C99">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Conversația</w:t>
            </w:r>
          </w:p>
          <w:p w14:paraId="113AA504">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 xml:space="preserve">explicația </w:t>
            </w:r>
          </w:p>
          <w:p w14:paraId="0B44F55D">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Analiza</w:t>
            </w:r>
          </w:p>
          <w:p w14:paraId="4215E7E3">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sinteza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investigația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problematizarea</w:t>
            </w:r>
          </w:p>
          <w:p w14:paraId="241459D5">
            <w:pPr>
              <w:pStyle w:val="6"/>
              <w:spacing w:line="276" w:lineRule="auto"/>
              <w:jc w:val="center"/>
              <w:rPr>
                <w:rFonts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rPr>
              <w:t>Lucrul cu manualul</w:t>
            </w:r>
          </w:p>
        </w:tc>
      </w:tr>
      <w:tr w14:paraId="540E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tcPr>
          <w:p w14:paraId="3E127DC1">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Reflecție</w:t>
            </w:r>
          </w:p>
        </w:tc>
        <w:tc>
          <w:tcPr>
            <w:tcW w:w="1184" w:type="dxa"/>
          </w:tcPr>
          <w:p w14:paraId="17B83497">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O2,O3,</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O4</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O2,O3,</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O4</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608A6FA2">
            <w:pPr>
              <w:pStyle w:val="6"/>
              <w:spacing w:line="276" w:lineRule="auto"/>
              <w:jc w:val="center"/>
              <w:rPr>
                <w:rFonts w:hint="default" w:ascii="Times New Roman" w:hAnsi="Times New Roman" w:cs="Times New Roman"/>
                <w:b w:val="0"/>
                <w:bCs w:val="0"/>
                <w:i w:val="0"/>
                <w:iCs w:val="0"/>
                <w:sz w:val="24"/>
                <w:szCs w:val="24"/>
              </w:rPr>
            </w:pPr>
          </w:p>
          <w:p w14:paraId="4AAFE6A0">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O2,O3,</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O4</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O2,O3,</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O4</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05F0454D">
            <w:pPr>
              <w:pStyle w:val="6"/>
              <w:spacing w:line="276" w:lineRule="auto"/>
              <w:jc w:val="center"/>
              <w:rPr>
                <w:rFonts w:hint="default" w:ascii="Times New Roman" w:hAnsi="Times New Roman" w:cs="Times New Roman"/>
                <w:b w:val="0"/>
                <w:bCs w:val="0"/>
                <w:i w:val="0"/>
                <w:iCs w:val="0"/>
                <w:sz w:val="24"/>
                <w:szCs w:val="24"/>
              </w:rPr>
            </w:pPr>
          </w:p>
          <w:p w14:paraId="0FE185BD">
            <w:pPr>
              <w:pStyle w:val="6"/>
              <w:spacing w:line="276" w:lineRule="auto"/>
              <w:jc w:val="center"/>
              <w:rPr>
                <w:rFonts w:hint="default"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rPr>
              <w:t>O2,O3,</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O4</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lang/>
              </w:rPr>
              <w:t>O1,O5</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O5</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tc>
        <w:tc>
          <w:tcPr>
            <w:tcW w:w="7881" w:type="dxa"/>
          </w:tcPr>
          <w:p w14:paraId="3B0F2D41">
            <w:pPr>
              <w:pStyle w:val="6"/>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bCs/>
                <w:i w:val="0"/>
                <w:iCs w:val="0"/>
                <w:sz w:val="24"/>
                <w:szCs w:val="24"/>
              </w:rPr>
              <w:t>Activitate frontală:</w:t>
            </w:r>
            <w:r>
              <w:rPr>
                <w:rFonts w:hint="default" w:ascii="Times New Roman" w:hAnsi="Times New Roman" w:cs="Times New Roman"/>
                <w:b w:val="0"/>
                <w:bCs w:val="0"/>
                <w:i w:val="0"/>
                <w:iCs w:val="0"/>
                <w:sz w:val="24"/>
                <w:szCs w:val="24"/>
              </w:rPr>
              <w:t xml:space="preserve"> </w:t>
            </w:r>
          </w:p>
          <w:p w14:paraId="2576481D">
            <w:pPr>
              <w:pStyle w:val="6"/>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Ex 2:Sucul dintr-un pocal plin de forma unui con circular drept cu înălțimea de 8cm și diaetrul egal cu 12cm,a fost turnat într-un pahar de forma unui cilindru circular drept cu diametrul bazei egal cu 8cm.La ce ănălțime s-a ridicat nivelul sucului în pahar?</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drawing>
                <wp:inline distT="0" distB="0" distL="114300" distR="114300">
                  <wp:extent cx="1604010" cy="1236980"/>
                  <wp:effectExtent l="0" t="0" r="11430" b="12700"/>
                  <wp:docPr id="5" name="Picture 5" descr="изображение_viber_2024-08-14_08-14-19-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изображение_viber_2024-08-14_08-14-19-928"/>
                          <pic:cNvPicPr>
                            <a:picLocks noChangeAspect="1"/>
                          </pic:cNvPicPr>
                        </pic:nvPicPr>
                        <pic:blipFill>
                          <a:blip r:embed="rId4"/>
                          <a:stretch>
                            <a:fillRect/>
                          </a:stretch>
                        </pic:blipFill>
                        <pic:spPr>
                          <a:xfrm>
                            <a:off x="0" y="0"/>
                            <a:ext cx="1604010" cy="1236980"/>
                          </a:xfrm>
                          <a:prstGeom prst="rect">
                            <a:avLst/>
                          </a:prstGeom>
                        </pic:spPr>
                      </pic:pic>
                    </a:graphicData>
                  </a:graphic>
                </wp:inline>
              </w:draw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Ex3: Un vas de forma unui con circular drept cu înălțimea de 8 cm și raza de 4 cm este fixat în poziție verticală(vezi desenul de mai jos).Se toarnă apă în vas până  la înălțimea de 6 cm.Utilizând datele din desen,determinați raza cercului format de suprafața apei din vas și cantitatea de apă în centimetri cubi ce trebuie adăugată pentru a umple vasul.</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drawing>
                <wp:inline distT="0" distB="0" distL="114300" distR="114300">
                  <wp:extent cx="2193925" cy="1701800"/>
                  <wp:effectExtent l="0" t="0" r="635" b="5080"/>
                  <wp:docPr id="2" name="Picture 2" descr="conu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nul1"/>
                          <pic:cNvPicPr>
                            <a:picLocks noChangeAspect="1"/>
                          </pic:cNvPicPr>
                        </pic:nvPicPr>
                        <pic:blipFill>
                          <a:blip r:embed="rId5"/>
                          <a:stretch>
                            <a:fillRect/>
                          </a:stretch>
                        </pic:blipFill>
                        <pic:spPr>
                          <a:xfrm>
                            <a:off x="0" y="0"/>
                            <a:ext cx="2193925" cy="1701800"/>
                          </a:xfrm>
                          <a:prstGeom prst="rect">
                            <a:avLst/>
                          </a:prstGeom>
                        </pic:spPr>
                      </pic:pic>
                    </a:graphicData>
                  </a:graphic>
                </wp:inline>
              </w:draw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 xml:space="preserve">Ex.4:Acoperișul unei fântâni este de forma unui con cu raza de 3m și înălțimea de 4m.Aflați numărul de foi de tinichea necesare dacă pentru confecționarea acoperișului,dacă dimensiunile unei foi sunt 0,75m x1m,iar la încheieturi și deșeuri se consumă 15% din suprafața acoperișului.(Pentru calcule folosi ℼ=3). </w:t>
            </w:r>
          </w:p>
          <w:p w14:paraId="7B2FD063">
            <w:pPr>
              <w:pStyle w:val="6"/>
              <w:spacing w:line="276" w:lineRule="auto"/>
              <w:jc w:val="left"/>
              <w:rPr>
                <w:rFonts w:hint="default" w:ascii="Times New Roman" w:hAnsi="Times New Roman" w:cs="Times New Roman"/>
                <w:b/>
                <w:bCs/>
                <w:i w:val="0"/>
                <w:iCs w:val="0"/>
                <w:sz w:val="24"/>
                <w:szCs w:val="24"/>
              </w:rPr>
            </w:pPr>
            <w:r>
              <w:rPr>
                <w:rFonts w:hint="default" w:ascii="Times New Roman" w:hAnsi="Times New Roman" w:cs="Times New Roman"/>
                <w:b w:val="0"/>
                <w:bCs w:val="0"/>
                <w:i w:val="0"/>
                <w:iCs w:val="0"/>
                <w:sz w:val="24"/>
                <w:szCs w:val="24"/>
              </w:rPr>
              <w:t>Ex.5 Pentru un experiment chimic un elev are nevoie de 20cm</w:t>
            </w:r>
            <w:r>
              <w:rPr>
                <w:rFonts w:hint="default" w:ascii="Times New Roman" w:hAnsi="Times New Roman" w:cs="Times New Roman"/>
                <w:b w:val="0"/>
                <w:bCs w:val="0"/>
                <w:i w:val="0"/>
                <w:iCs w:val="0"/>
                <w:sz w:val="24"/>
                <w:szCs w:val="24"/>
                <w:vertAlign w:val="superscript"/>
              </w:rPr>
              <w:t xml:space="preserve">3 </w:t>
            </w:r>
            <w:r>
              <w:rPr>
                <w:rFonts w:hint="default" w:ascii="Times New Roman" w:hAnsi="Times New Roman" w:cs="Times New Roman"/>
                <w:b w:val="0"/>
                <w:bCs w:val="0"/>
                <w:i w:val="0"/>
                <w:iCs w:val="0"/>
                <w:sz w:val="24"/>
                <w:szCs w:val="24"/>
                <w:vertAlign w:val="baseline"/>
              </w:rPr>
              <w:t xml:space="preserve"> de alcool etilic.El a turnat acool etilic într-un recipient de forma unui con circular drept cu raza bazei de 6cm și înălțimea de 4cm,(vezi desenul de mai jos).Determinați dacă elevul a turnat în recipient suficient alcool etilic.</w:t>
            </w: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bCs/>
                <w:i w:val="0"/>
                <w:iCs w:val="0"/>
                <w:sz w:val="24"/>
                <w:szCs w:val="24"/>
              </w:rPr>
              <w:drawing>
                <wp:inline distT="0" distB="0" distL="114300" distR="114300">
                  <wp:extent cx="1821180" cy="1379220"/>
                  <wp:effectExtent l="0" t="0" r="7620" b="7620"/>
                  <wp:docPr id="1" name="Picture 1" descr="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6"/>
                          <pic:cNvPicPr>
                            <a:picLocks noChangeAspect="1"/>
                          </pic:cNvPicPr>
                        </pic:nvPicPr>
                        <pic:blipFill>
                          <a:blip r:embed="rId6"/>
                          <a:stretch>
                            <a:fillRect/>
                          </a:stretch>
                        </pic:blipFill>
                        <pic:spPr>
                          <a:xfrm>
                            <a:off x="0" y="0"/>
                            <a:ext cx="1821180" cy="1379220"/>
                          </a:xfrm>
                          <a:prstGeom prst="rect">
                            <a:avLst/>
                          </a:prstGeom>
                        </pic:spPr>
                      </pic:pic>
                    </a:graphicData>
                  </a:graphic>
                </wp:inline>
              </w:drawing>
            </w:r>
            <w:r>
              <w:rPr>
                <w:rFonts w:hint="default" w:ascii="Times New Roman" w:hAnsi="Times New Roman" w:cs="Times New Roman"/>
                <w:b/>
                <w:bCs/>
                <w:i w:val="0"/>
                <w:iCs w:val="0"/>
                <w:sz w:val="24"/>
                <w:szCs w:val="24"/>
              </w:rPr>
              <w:br w:type="textWrapping"/>
            </w:r>
          </w:p>
          <w:p w14:paraId="11A10E77">
            <w:pPr>
              <w:pStyle w:val="6"/>
              <w:spacing w:line="276" w:lineRule="auto"/>
              <w:jc w:val="left"/>
              <w:rPr>
                <w:rFonts w:hint="default" w:ascii="Times New Roman" w:hAnsi="Times New Roman"/>
                <w:b w:val="0"/>
                <w:bCs w:val="0"/>
                <w:i w:val="0"/>
                <w:iCs w:val="0"/>
                <w:sz w:val="24"/>
                <w:szCs w:val="24"/>
                <w:u w:val="none"/>
              </w:rPr>
            </w:pPr>
            <w:r>
              <w:rPr>
                <w:rFonts w:hint="default" w:ascii="Times New Roman" w:hAnsi="Times New Roman" w:cs="Times New Roman"/>
                <w:b/>
                <w:bCs/>
                <w:i w:val="0"/>
                <w:iCs w:val="0"/>
                <w:sz w:val="24"/>
                <w:szCs w:val="24"/>
              </w:rPr>
              <w:t>Activitate independentă</w:t>
            </w:r>
            <w:r>
              <w:rPr>
                <w:rFonts w:hint="default" w:ascii="Times New Roman" w:hAnsi="Times New Roman" w:cs="Times New Roman"/>
                <w:bCs w:val="0"/>
                <w:i w:val="0"/>
                <w:iCs w:val="0"/>
                <w:sz w:val="24"/>
                <w:szCs w:val="24"/>
              </w:rPr>
              <w:br w:type="textWrapping"/>
            </w:r>
            <w:r>
              <w:rPr>
                <w:rFonts w:hint="default" w:ascii="Times New Roman" w:hAnsi="Times New Roman" w:cs="Times New Roman"/>
                <w:bCs w:val="0"/>
                <w:i w:val="0"/>
                <w:iCs w:val="0"/>
                <w:sz w:val="24"/>
                <w:szCs w:val="24"/>
              </w:rPr>
              <w:t>Secțiunea axială a unui con circular drept este un triunghi echilateral cu latura de 6cm.Să se afle volumul conului.</w:t>
            </w:r>
            <w:r>
              <w:rPr>
                <w:rFonts w:hint="default" w:ascii="Times New Roman" w:hAnsi="Times New Roman" w:cs="Times New Roman"/>
                <w:bCs w:val="0"/>
                <w:i w:val="0"/>
                <w:iCs w:val="0"/>
                <w:sz w:val="24"/>
                <w:szCs w:val="24"/>
              </w:rPr>
              <w:br w:type="textWrapping"/>
            </w:r>
            <w:r>
              <w:rPr>
                <w:rFonts w:hint="default" w:ascii="Times New Roman" w:hAnsi="Times New Roman" w:cs="Times New Roman"/>
                <w:bCs w:val="0"/>
                <w:i w:val="0"/>
                <w:iCs w:val="0"/>
                <w:sz w:val="24"/>
                <w:szCs w:val="24"/>
              </w:rPr>
              <w:t>Elevii vor face schimb de caiete apoi pe tablă se va afișa rezolvarea problemei și elevii vor verifica reciproc rezolvarea corectă a sarcinii.</w:t>
            </w:r>
            <w:r>
              <w:rPr>
                <w:rFonts w:hint="default" w:ascii="Times New Roman" w:hAnsi="Times New Roman" w:cs="Times New Roman"/>
                <w:bCs w:val="0"/>
                <w:i w:val="0"/>
                <w:iCs w:val="0"/>
                <w:sz w:val="24"/>
                <w:szCs w:val="24"/>
                <w:u w:val="single"/>
              </w:rPr>
              <w:br w:type="textWrapping"/>
            </w:r>
            <w:r>
              <w:rPr>
                <w:rFonts w:hint="default" w:ascii="Times New Roman" w:hAnsi="Times New Roman" w:cs="Times New Roman"/>
                <w:b/>
                <w:bCs/>
                <w:i w:val="0"/>
                <w:iCs w:val="0"/>
                <w:sz w:val="24"/>
                <w:szCs w:val="24"/>
                <w:u w:val="none"/>
              </w:rPr>
              <w:t>Bilanțul cantitativ:</w:t>
            </w:r>
            <w:r>
              <w:rPr>
                <w:rFonts w:hint="default" w:ascii="Times New Roman" w:hAnsi="Times New Roman" w:cs="Times New Roman"/>
                <w:b/>
                <w:bCs/>
                <w:i w:val="0"/>
                <w:iCs w:val="0"/>
                <w:sz w:val="24"/>
                <w:szCs w:val="24"/>
                <w:u w:val="none"/>
              </w:rPr>
              <w:br w:type="textWrapping"/>
            </w:r>
            <w:r>
              <w:rPr>
                <w:rFonts w:hint="default" w:ascii="Times New Roman" w:hAnsi="Times New Roman" w:cs="Times New Roman"/>
                <w:b/>
                <w:bCs/>
                <w:i w:val="0"/>
                <w:iCs w:val="0"/>
                <w:sz w:val="24"/>
                <w:szCs w:val="24"/>
                <w:u w:val="none"/>
              </w:rPr>
              <w:t>-</w:t>
            </w:r>
            <w:r>
              <w:rPr>
                <w:rFonts w:hint="default" w:ascii="Times New Roman" w:hAnsi="Times New Roman" w:cs="Times New Roman"/>
                <w:b w:val="0"/>
                <w:bCs w:val="0"/>
                <w:i w:val="0"/>
                <w:iCs w:val="0"/>
                <w:sz w:val="24"/>
                <w:szCs w:val="24"/>
                <w:u w:val="none"/>
              </w:rPr>
              <w:t>Ce am realizat astăzi la lecție?</w:t>
            </w:r>
            <w:r>
              <w:rPr>
                <w:rFonts w:hint="default" w:ascii="Times New Roman" w:hAnsi="Times New Roman" w:cs="Times New Roman"/>
                <w:b w:val="0"/>
                <w:bCs w:val="0"/>
                <w:i w:val="0"/>
                <w:iCs w:val="0"/>
                <w:sz w:val="24"/>
                <w:szCs w:val="24"/>
                <w:u w:val="none"/>
              </w:rPr>
              <w:br w:type="textWrapping"/>
            </w:r>
            <w:r>
              <w:rPr>
                <w:rFonts w:hint="default" w:ascii="Times New Roman" w:hAnsi="Times New Roman"/>
                <w:b w:val="0"/>
                <w:bCs w:val="0"/>
                <w:i w:val="0"/>
                <w:iCs w:val="0"/>
                <w:sz w:val="24"/>
                <w:szCs w:val="24"/>
                <w:u w:val="none"/>
              </w:rPr>
              <w:fldChar w:fldCharType="begin"/>
            </w:r>
            <w:r>
              <w:rPr>
                <w:rFonts w:hint="default" w:ascii="Times New Roman" w:hAnsi="Times New Roman"/>
                <w:b w:val="0"/>
                <w:bCs w:val="0"/>
                <w:i w:val="0"/>
                <w:iCs w:val="0"/>
                <w:sz w:val="24"/>
                <w:szCs w:val="24"/>
                <w:u w:val="none"/>
              </w:rPr>
              <w:instrText xml:space="preserve"> HYPERLINK "https://wordwall.net/ro/resource/76544332" </w:instrText>
            </w:r>
            <w:r>
              <w:rPr>
                <w:rFonts w:hint="default" w:ascii="Times New Roman" w:hAnsi="Times New Roman"/>
                <w:b w:val="0"/>
                <w:bCs w:val="0"/>
                <w:i w:val="0"/>
                <w:iCs w:val="0"/>
                <w:sz w:val="24"/>
                <w:szCs w:val="24"/>
                <w:u w:val="none"/>
              </w:rPr>
              <w:fldChar w:fldCharType="separate"/>
            </w:r>
            <w:r>
              <w:rPr>
                <w:rStyle w:val="4"/>
                <w:rFonts w:hint="default" w:ascii="Times New Roman" w:hAnsi="Times New Roman"/>
                <w:b w:val="0"/>
                <w:bCs w:val="0"/>
                <w:i w:val="0"/>
                <w:iCs w:val="0"/>
                <w:sz w:val="24"/>
                <w:szCs w:val="24"/>
              </w:rPr>
              <w:t>https://wordwall.net/ro/resource/76544332</w:t>
            </w:r>
            <w:r>
              <w:rPr>
                <w:rFonts w:hint="default" w:ascii="Times New Roman" w:hAnsi="Times New Roman"/>
                <w:b w:val="0"/>
                <w:bCs w:val="0"/>
                <w:i w:val="0"/>
                <w:iCs w:val="0"/>
                <w:sz w:val="24"/>
                <w:szCs w:val="24"/>
                <w:u w:val="none"/>
              </w:rPr>
              <w:fldChar w:fldCharType="end"/>
            </w:r>
          </w:p>
          <w:p w14:paraId="2D300BF4">
            <w:pPr>
              <w:pStyle w:val="6"/>
              <w:spacing w:line="276" w:lineRule="auto"/>
              <w:jc w:val="left"/>
              <w:rPr>
                <w:rFonts w:hint="default" w:ascii="Times New Roman" w:hAnsi="Times New Roman" w:cs="Times New Roman"/>
                <w:b w:val="0"/>
                <w:bCs w:val="0"/>
                <w:i w:val="0"/>
                <w:iCs w:val="0"/>
                <w:sz w:val="24"/>
                <w:szCs w:val="24"/>
              </w:rPr>
            </w:pPr>
            <w:r>
              <w:drawing>
                <wp:inline distT="0" distB="0" distL="114300" distR="114300">
                  <wp:extent cx="2358390" cy="1326515"/>
                  <wp:effectExtent l="0" t="0" r="3810" b="146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7"/>
                          <a:stretch>
                            <a:fillRect/>
                          </a:stretch>
                        </pic:blipFill>
                        <pic:spPr>
                          <a:xfrm>
                            <a:off x="0" y="0"/>
                            <a:ext cx="2358390" cy="1326515"/>
                          </a:xfrm>
                          <a:prstGeom prst="rect">
                            <a:avLst/>
                          </a:prstGeom>
                          <a:noFill/>
                          <a:ln>
                            <a:noFill/>
                          </a:ln>
                        </pic:spPr>
                      </pic:pic>
                    </a:graphicData>
                  </a:graphic>
                </wp:inline>
              </w:drawing>
            </w:r>
            <w:r>
              <w:rPr>
                <w:rFonts w:hint="default" w:ascii="Times New Roman" w:hAnsi="Times New Roman" w:cs="Times New Roman"/>
                <w:b w:val="0"/>
                <w:bCs w:val="0"/>
                <w:i w:val="0"/>
                <w:iCs w:val="0"/>
                <w:sz w:val="24"/>
                <w:szCs w:val="24"/>
                <w:u w:val="none"/>
              </w:rPr>
              <w:br w:type="textWrapping"/>
            </w:r>
            <w:r>
              <w:rPr>
                <w:rFonts w:hint="default" w:ascii="Times New Roman" w:hAnsi="Times New Roman" w:cs="Times New Roman"/>
                <w:b/>
                <w:bCs/>
                <w:i w:val="0"/>
                <w:iCs w:val="0"/>
                <w:sz w:val="24"/>
                <w:szCs w:val="24"/>
                <w:u w:val="none"/>
              </w:rPr>
              <w:t>Bilanțul calitativ:</w:t>
            </w:r>
            <w:r>
              <w:rPr>
                <w:rFonts w:hint="default" w:ascii="Times New Roman" w:hAnsi="Times New Roman" w:cs="Times New Roman"/>
                <w:b/>
                <w:bCs/>
                <w:i w:val="0"/>
                <w:iCs w:val="0"/>
                <w:sz w:val="24"/>
                <w:szCs w:val="24"/>
                <w:u w:val="none"/>
              </w:rPr>
              <w:br w:type="textWrapping"/>
            </w:r>
            <w:r>
              <w:rPr>
                <w:rFonts w:hint="default" w:ascii="Times New Roman" w:hAnsi="Times New Roman" w:cs="Times New Roman"/>
                <w:b w:val="0"/>
                <w:bCs w:val="0"/>
                <w:i w:val="0"/>
                <w:iCs w:val="0"/>
                <w:sz w:val="24"/>
                <w:szCs w:val="24"/>
              </w:rPr>
              <w:t>-Se determină care obiective au fost realizate la lecție.</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-Se forulează concluzii privind activitatea clasei de elevi în ansamblu și a unor elei în particular.</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bCs/>
                <w:i w:val="0"/>
                <w:iCs w:val="0"/>
                <w:sz w:val="24"/>
                <w:szCs w:val="24"/>
                <w:lang w:val="zh-CN"/>
              </w:rPr>
              <w:t xml:space="preserve">Temă pentru acasă: </w:t>
            </w:r>
            <w:r>
              <w:rPr>
                <w:rFonts w:hint="default" w:ascii="Times New Roman" w:hAnsi="Times New Roman" w:cs="Times New Roman"/>
                <w:b/>
                <w:bCs/>
                <w:i w:val="0"/>
                <w:iCs w:val="0"/>
                <w:sz w:val="24"/>
                <w:szCs w:val="24"/>
                <w:lang w:val="zh-CN"/>
              </w:rPr>
              <w:br w:type="textWrapping"/>
            </w:r>
            <w:r>
              <w:rPr>
                <w:rFonts w:hint="default" w:ascii="Times New Roman" w:hAnsi="Times New Roman" w:cs="Times New Roman"/>
                <w:b/>
                <w:bCs/>
                <w:i w:val="0"/>
                <w:iCs w:val="0"/>
                <w:sz w:val="24"/>
                <w:szCs w:val="24"/>
              </w:rPr>
              <w:t xml:space="preserve">De studiat </w:t>
            </w:r>
            <w:r>
              <w:rPr>
                <w:rFonts w:hint="default" w:ascii="Times New Roman" w:hAnsi="Times New Roman" w:cs="Times New Roman"/>
                <w:b w:val="0"/>
                <w:bCs w:val="0"/>
                <w:i w:val="0"/>
                <w:iCs w:val="0"/>
                <w:sz w:val="24"/>
                <w:szCs w:val="24"/>
              </w:rPr>
              <w:t>Tema 2.3 pag 162-163</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De rezolvat:Ex 4 pag 164</w:t>
            </w:r>
          </w:p>
        </w:tc>
        <w:tc>
          <w:tcPr>
            <w:tcW w:w="1003" w:type="dxa"/>
          </w:tcPr>
          <w:p w14:paraId="1EF59D7B">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br w:type="textWrapping"/>
            </w:r>
            <w:r>
              <w:rPr>
                <w:rFonts w:hint="default" w:ascii="Times New Roman" w:hAnsi="Times New Roman" w:cs="Times New Roman"/>
                <w:b w:val="0"/>
                <w:bCs w:val="0"/>
                <w:i w:val="0"/>
                <w:iCs w:val="0"/>
                <w:sz w:val="24"/>
                <w:szCs w:val="24"/>
                <w:lang/>
              </w:rPr>
              <w:t>4</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4</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4</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4</w:t>
            </w:r>
          </w:p>
          <w:p w14:paraId="19AF6AED">
            <w:pPr>
              <w:pStyle w:val="6"/>
              <w:spacing w:line="276" w:lineRule="auto"/>
              <w:jc w:val="center"/>
              <w:rPr>
                <w:rFonts w:ascii="Times New Roman" w:hAnsi="Times New Roman" w:cs="Times New Roman"/>
                <w:b w:val="0"/>
                <w:bCs w:val="0"/>
                <w:i w:val="0"/>
                <w:iCs w:val="0"/>
                <w:sz w:val="24"/>
                <w:szCs w:val="24"/>
                <w:lang w:val="zh-CN"/>
              </w:rPr>
            </w:pPr>
          </w:p>
          <w:p w14:paraId="2FE114CF">
            <w:pPr>
              <w:pStyle w:val="6"/>
              <w:spacing w:line="276" w:lineRule="auto"/>
              <w:jc w:val="center"/>
              <w:rPr>
                <w:rFonts w:ascii="Times New Roman" w:hAnsi="Times New Roman" w:cs="Times New Roman"/>
                <w:b w:val="0"/>
                <w:bCs w:val="0"/>
                <w:i w:val="0"/>
                <w:iCs w:val="0"/>
                <w:sz w:val="24"/>
                <w:szCs w:val="24"/>
                <w:lang w:val="zh-CN"/>
              </w:rPr>
            </w:pPr>
          </w:p>
          <w:p w14:paraId="3B96F7A6">
            <w:pPr>
              <w:pStyle w:val="6"/>
              <w:spacing w:line="276" w:lineRule="auto"/>
              <w:jc w:val="center"/>
              <w:rPr>
                <w:rFonts w:ascii="Times New Roman" w:hAnsi="Times New Roman" w:cs="Times New Roman"/>
                <w:b w:val="0"/>
                <w:bCs w:val="0"/>
                <w:i w:val="0"/>
                <w:iCs w:val="0"/>
                <w:sz w:val="24"/>
                <w:szCs w:val="24"/>
                <w:lang w:val="zh-CN"/>
              </w:rPr>
            </w:pPr>
          </w:p>
          <w:p w14:paraId="4B0D355C">
            <w:pPr>
              <w:pStyle w:val="6"/>
              <w:spacing w:line="276" w:lineRule="auto"/>
              <w:jc w:val="center"/>
              <w:rPr>
                <w:rFonts w:ascii="Times New Roman" w:hAnsi="Times New Roman" w:cs="Times New Roman"/>
                <w:b w:val="0"/>
                <w:bCs w:val="0"/>
                <w:i w:val="0"/>
                <w:iCs w:val="0"/>
                <w:sz w:val="24"/>
                <w:szCs w:val="24"/>
                <w:lang w:val="zh-CN"/>
              </w:rPr>
            </w:pPr>
          </w:p>
          <w:p w14:paraId="7FBBB370">
            <w:pPr>
              <w:pStyle w:val="6"/>
              <w:spacing w:line="276" w:lineRule="auto"/>
              <w:jc w:val="center"/>
              <w:rPr>
                <w:rFonts w:ascii="Times New Roman" w:hAnsi="Times New Roman" w:cs="Times New Roman"/>
                <w:b w:val="0"/>
                <w:bCs w:val="0"/>
                <w:i w:val="0"/>
                <w:iCs w:val="0"/>
                <w:sz w:val="24"/>
                <w:szCs w:val="24"/>
                <w:lang w:val="zh-CN"/>
              </w:rPr>
            </w:pPr>
          </w:p>
          <w:p w14:paraId="49405101">
            <w:pPr>
              <w:pStyle w:val="6"/>
              <w:spacing w:line="276" w:lineRule="auto"/>
              <w:jc w:val="center"/>
              <w:rPr>
                <w:rFonts w:ascii="Times New Roman" w:hAnsi="Times New Roman" w:cs="Times New Roman"/>
                <w:b w:val="0"/>
                <w:bCs w:val="0"/>
                <w:i w:val="0"/>
                <w:iCs w:val="0"/>
                <w:sz w:val="24"/>
                <w:szCs w:val="24"/>
                <w:lang w:val="zh-CN"/>
              </w:rPr>
            </w:pPr>
          </w:p>
          <w:p w14:paraId="1FF55778">
            <w:pPr>
              <w:pStyle w:val="6"/>
              <w:spacing w:line="276" w:lineRule="auto"/>
              <w:jc w:val="center"/>
              <w:rPr>
                <w:rFonts w:ascii="Times New Roman" w:hAnsi="Times New Roman" w:cs="Times New Roman"/>
                <w:b w:val="0"/>
                <w:bCs w:val="0"/>
                <w:i w:val="0"/>
                <w:iCs w:val="0"/>
                <w:sz w:val="24"/>
                <w:szCs w:val="24"/>
                <w:lang w:val="zh-CN"/>
              </w:rPr>
            </w:pPr>
          </w:p>
          <w:p w14:paraId="41F8ADE6">
            <w:pPr>
              <w:pStyle w:val="6"/>
              <w:spacing w:line="276" w:lineRule="auto"/>
              <w:jc w:val="center"/>
              <w:rPr>
                <w:rFonts w:ascii="Times New Roman" w:hAnsi="Times New Roman" w:cs="Times New Roman"/>
                <w:b w:val="0"/>
                <w:bCs w:val="0"/>
                <w:i w:val="0"/>
                <w:iCs w:val="0"/>
                <w:sz w:val="24"/>
                <w:szCs w:val="24"/>
                <w:lang w:val="zh-CN"/>
              </w:rPr>
            </w:pPr>
          </w:p>
          <w:p w14:paraId="244D52DA">
            <w:pPr>
              <w:pStyle w:val="6"/>
              <w:spacing w:line="276" w:lineRule="auto"/>
              <w:jc w:val="both"/>
              <w:rPr>
                <w:rFonts w:ascii="Times New Roman" w:hAnsi="Times New Roman" w:cs="Times New Roman"/>
                <w:b w:val="0"/>
                <w:bCs w:val="0"/>
                <w:i w:val="0"/>
                <w:iCs w:val="0"/>
                <w:sz w:val="24"/>
                <w:szCs w:val="24"/>
                <w:lang w:val="zh-CN"/>
              </w:rPr>
            </w:pPr>
          </w:p>
          <w:p w14:paraId="05ACA375">
            <w:pPr>
              <w:pStyle w:val="6"/>
              <w:spacing w:line="276" w:lineRule="auto"/>
              <w:jc w:val="center"/>
              <w:rPr>
                <w:rFonts w:ascii="Times New Roman" w:hAnsi="Times New Roman" w:cs="Times New Roman"/>
                <w:b w:val="0"/>
                <w:bCs w:val="0"/>
                <w:i w:val="0"/>
                <w:iCs w:val="0"/>
                <w:sz w:val="24"/>
                <w:szCs w:val="24"/>
                <w:lang w:val="zh-CN"/>
              </w:rPr>
            </w:pPr>
          </w:p>
          <w:p w14:paraId="049A3438">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5</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1EDAD9ED">
            <w:pPr>
              <w:pStyle w:val="6"/>
              <w:spacing w:line="276" w:lineRule="auto"/>
              <w:jc w:val="center"/>
              <w:rPr>
                <w:rFonts w:hint="default" w:ascii="Times New Roman" w:hAnsi="Times New Roman" w:cs="Times New Roman"/>
                <w:b w:val="0"/>
                <w:bCs w:val="0"/>
                <w:i w:val="0"/>
                <w:iCs w:val="0"/>
                <w:sz w:val="24"/>
                <w:szCs w:val="24"/>
              </w:rPr>
            </w:pPr>
          </w:p>
          <w:p w14:paraId="351ADDA8">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2</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518E2383">
            <w:pPr>
              <w:pStyle w:val="6"/>
              <w:spacing w:line="276" w:lineRule="auto"/>
              <w:jc w:val="center"/>
              <w:rPr>
                <w:rFonts w:hint="default" w:ascii="Times New Roman" w:hAnsi="Times New Roman" w:cs="Times New Roman"/>
                <w:b w:val="0"/>
                <w:bCs w:val="0"/>
                <w:i w:val="0"/>
                <w:iCs w:val="0"/>
                <w:sz w:val="24"/>
                <w:szCs w:val="24"/>
              </w:rPr>
            </w:pPr>
          </w:p>
          <w:p w14:paraId="7BCEAC8E">
            <w:pPr>
              <w:pStyle w:val="6"/>
              <w:spacing w:line="276" w:lineRule="auto"/>
              <w:jc w:val="center"/>
              <w:rPr>
                <w:rFonts w:hint="default" w:ascii="Times New Roman" w:hAnsi="Times New Roman" w:cs="Times New Roman"/>
                <w:b w:val="0"/>
                <w:bCs w:val="0"/>
                <w:i w:val="0"/>
                <w:iCs w:val="0"/>
                <w:sz w:val="24"/>
                <w:szCs w:val="24"/>
              </w:rPr>
            </w:pPr>
          </w:p>
          <w:p w14:paraId="437D7DF2">
            <w:pPr>
              <w:pStyle w:val="6"/>
              <w:spacing w:line="276" w:lineRule="auto"/>
              <w:jc w:val="center"/>
              <w:rPr>
                <w:rFonts w:hint="default" w:ascii="Times New Roman" w:hAnsi="Times New Roman" w:cs="Times New Roman"/>
                <w:b w:val="0"/>
                <w:bCs w:val="0"/>
                <w:i w:val="0"/>
                <w:iCs w:val="0"/>
                <w:sz w:val="24"/>
                <w:szCs w:val="24"/>
              </w:rPr>
            </w:pPr>
          </w:p>
          <w:p w14:paraId="3412ECA7">
            <w:pPr>
              <w:pStyle w:val="6"/>
              <w:spacing w:line="276" w:lineRule="auto"/>
              <w:jc w:val="center"/>
              <w:rPr>
                <w:rFonts w:hint="default" w:ascii="Times New Roman" w:hAnsi="Times New Roman" w:cs="Times New Roman"/>
                <w:b w:val="0"/>
                <w:bCs w:val="0"/>
                <w:i w:val="0"/>
                <w:iCs w:val="0"/>
                <w:sz w:val="24"/>
                <w:szCs w:val="24"/>
              </w:rPr>
            </w:pPr>
          </w:p>
          <w:p w14:paraId="594C13B5">
            <w:pPr>
              <w:pStyle w:val="6"/>
              <w:spacing w:line="276" w:lineRule="auto"/>
              <w:jc w:val="center"/>
              <w:rPr>
                <w:rFonts w:hint="default" w:ascii="Times New Roman" w:hAnsi="Times New Roman" w:cs="Times New Roman"/>
                <w:b w:val="0"/>
                <w:bCs w:val="0"/>
                <w:i w:val="0"/>
                <w:iCs w:val="0"/>
                <w:sz w:val="24"/>
                <w:szCs w:val="24"/>
              </w:rPr>
            </w:pPr>
          </w:p>
          <w:p w14:paraId="216FB791">
            <w:pPr>
              <w:pStyle w:val="6"/>
              <w:spacing w:line="276" w:lineRule="auto"/>
              <w:jc w:val="center"/>
              <w:rPr>
                <w:rFonts w:hint="default" w:ascii="Times New Roman" w:hAnsi="Times New Roman" w:cs="Times New Roman"/>
                <w:b w:val="0"/>
                <w:bCs w:val="0"/>
                <w:i w:val="0"/>
                <w:iCs w:val="0"/>
                <w:sz w:val="24"/>
                <w:szCs w:val="24"/>
              </w:rPr>
            </w:pPr>
          </w:p>
          <w:p w14:paraId="0092B3FE">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2</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2</w:t>
            </w:r>
          </w:p>
        </w:tc>
        <w:tc>
          <w:tcPr>
            <w:tcW w:w="1912" w:type="dxa"/>
            <w:shd w:val="clear" w:color="auto" w:fill="auto"/>
            <w:vAlign w:val="top"/>
          </w:tcPr>
          <w:p w14:paraId="7F0AF7DF">
            <w:pPr>
              <w:pStyle w:val="6"/>
              <w:spacing w:line="276" w:lineRule="auto"/>
              <w:jc w:val="center"/>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br w:type="textWrapping"/>
            </w:r>
            <w:r>
              <w:rPr>
                <w:rFonts w:hint="default" w:ascii="Times New Roman" w:hAnsi="Times New Roman" w:cs="Times New Roman"/>
                <w:b w:val="0"/>
                <w:bCs w:val="0"/>
                <w:i w:val="0"/>
                <w:iCs w:val="0"/>
                <w:sz w:val="24"/>
                <w:szCs w:val="24"/>
              </w:rPr>
              <w:t>Conversația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 xml:space="preserve">explicația </w:t>
            </w:r>
          </w:p>
          <w:p w14:paraId="1A0E3669">
            <w:pPr>
              <w:pStyle w:val="6"/>
              <w:spacing w:line="276" w:lineRule="auto"/>
              <w:jc w:val="center"/>
              <w:rPr>
                <w:rFonts w:hint="default" w:ascii="Times New Roman" w:hAnsi="Times New Roman" w:cs="Times New Roman"/>
                <w:b w:val="0"/>
                <w:bCs w:val="0"/>
                <w:i w:val="0"/>
                <w:iCs w:val="0"/>
                <w:sz w:val="24"/>
                <w:szCs w:val="24"/>
              </w:rPr>
            </w:pPr>
          </w:p>
          <w:p w14:paraId="443C693D">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Analiza</w:t>
            </w:r>
          </w:p>
          <w:p w14:paraId="046C80C3">
            <w:pPr>
              <w:pStyle w:val="6"/>
              <w:spacing w:line="276" w:lineRule="auto"/>
              <w:jc w:val="center"/>
              <w:rPr>
                <w:rFonts w:hint="default" w:ascii="Times New Roman" w:hAnsi="Times New Roman" w:cs="Times New Roman"/>
                <w:b w:val="0"/>
                <w:bCs w:val="0"/>
                <w:i w:val="0"/>
                <w:iCs w:val="0"/>
                <w:sz w:val="24"/>
                <w:szCs w:val="24"/>
              </w:rPr>
            </w:pPr>
          </w:p>
          <w:p w14:paraId="12123DD2">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Sinteza</w:t>
            </w:r>
          </w:p>
          <w:p w14:paraId="11C552B1">
            <w:pPr>
              <w:pStyle w:val="6"/>
              <w:spacing w:line="276" w:lineRule="auto"/>
              <w:jc w:val="center"/>
              <w:rPr>
                <w:rFonts w:hint="default" w:ascii="Times New Roman" w:hAnsi="Times New Roman" w:cs="Times New Roman"/>
                <w:b w:val="0"/>
                <w:bCs w:val="0"/>
                <w:i w:val="0"/>
                <w:iCs w:val="0"/>
                <w:sz w:val="24"/>
                <w:szCs w:val="24"/>
              </w:rPr>
            </w:pPr>
          </w:p>
          <w:p w14:paraId="237FF3D6">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Investigația</w:t>
            </w:r>
          </w:p>
          <w:p w14:paraId="3A9EFBCD">
            <w:pPr>
              <w:pStyle w:val="6"/>
              <w:spacing w:line="276" w:lineRule="auto"/>
              <w:jc w:val="center"/>
              <w:rPr>
                <w:rFonts w:hint="default" w:ascii="Times New Roman" w:hAnsi="Times New Roman" w:cs="Times New Roman"/>
                <w:b w:val="0"/>
                <w:bCs w:val="0"/>
                <w:i w:val="0"/>
                <w:iCs w:val="0"/>
                <w:sz w:val="24"/>
                <w:szCs w:val="24"/>
              </w:rPr>
            </w:pPr>
          </w:p>
          <w:p w14:paraId="72955EC8">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Problematizarea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Analiza</w:t>
            </w:r>
          </w:p>
          <w:p w14:paraId="41A95929">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sinteza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investigația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problematizarea</w:t>
            </w:r>
          </w:p>
          <w:p w14:paraId="192F668A">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Analiza</w:t>
            </w:r>
          </w:p>
          <w:p w14:paraId="56C6C9B5">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sinteza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investigația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problematizarea</w:t>
            </w:r>
          </w:p>
          <w:p w14:paraId="5A7294FE">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p>
          <w:p w14:paraId="769A786C">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3E820E9E">
            <w:pPr>
              <w:pStyle w:val="6"/>
              <w:spacing w:line="276" w:lineRule="auto"/>
              <w:jc w:val="center"/>
              <w:rPr>
                <w:rFonts w:hint="default" w:ascii="Times New Roman" w:hAnsi="Times New Roman" w:cs="Times New Roman"/>
                <w:b w:val="0"/>
                <w:bCs w:val="0"/>
                <w:i w:val="0"/>
                <w:iCs w:val="0"/>
                <w:sz w:val="24"/>
                <w:szCs w:val="24"/>
              </w:rPr>
            </w:pPr>
          </w:p>
          <w:p w14:paraId="427A8ACD">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Lucrul independent</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2BF9D7AC">
            <w:pPr>
              <w:pStyle w:val="6"/>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rPr>
              <w:t>Conversația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lang/>
              </w:rPr>
              <w:t>jocul didactic</w:t>
            </w:r>
            <w:bookmarkStart w:id="0" w:name="_GoBack"/>
            <w:bookmarkEnd w:id="0"/>
          </w:p>
          <w:p w14:paraId="782CBBDB">
            <w:pPr>
              <w:pStyle w:val="6"/>
              <w:spacing w:line="276" w:lineRule="auto"/>
              <w:jc w:val="center"/>
              <w:rPr>
                <w:rFonts w:hint="default" w:ascii="Times New Roman" w:hAnsi="Times New Roman" w:cs="Times New Roman"/>
                <w:b w:val="0"/>
                <w:bCs w:val="0"/>
                <w:i w:val="0"/>
                <w:iCs w:val="0"/>
                <w:sz w:val="24"/>
                <w:szCs w:val="24"/>
              </w:rPr>
            </w:pPr>
          </w:p>
          <w:p w14:paraId="6A8FC0AE">
            <w:pPr>
              <w:pStyle w:val="6"/>
              <w:spacing w:line="276" w:lineRule="auto"/>
              <w:jc w:val="center"/>
              <w:rPr>
                <w:rFonts w:hint="default" w:ascii="Times New Roman" w:hAnsi="Times New Roman" w:cs="Times New Roman"/>
                <w:b w:val="0"/>
                <w:bCs w:val="0"/>
                <w:i w:val="0"/>
                <w:iCs w:val="0"/>
                <w:sz w:val="24"/>
                <w:szCs w:val="24"/>
              </w:rPr>
            </w:pPr>
          </w:p>
          <w:p w14:paraId="539CBE7B">
            <w:pPr>
              <w:pStyle w:val="6"/>
              <w:spacing w:line="276" w:lineRule="auto"/>
              <w:jc w:val="center"/>
              <w:rPr>
                <w:rFonts w:ascii="Times New Roman" w:hAnsi="Times New Roman" w:cs="Times New Roman" w:eastAsiaTheme="minorHAnsi"/>
                <w:b w:val="0"/>
                <w:bCs w:val="0"/>
                <w:i w:val="0"/>
                <w:iCs w:val="0"/>
                <w:sz w:val="24"/>
                <w:szCs w:val="24"/>
                <w:lang w:val="zh-CN" w:eastAsia="en-US" w:bidi="ar-SA"/>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explicația</w:t>
            </w:r>
          </w:p>
        </w:tc>
      </w:tr>
    </w:tbl>
    <w:p w14:paraId="31EB442C"/>
    <w:p w14:paraId="0701063B"/>
    <w:sectPr>
      <w:pgSz w:w="15840" w:h="12240" w:orient="landscape"/>
      <w:pgMar w:top="1080" w:right="1440" w:bottom="108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F438C"/>
    <w:multiLevelType w:val="multilevel"/>
    <w:tmpl w:val="0DDF438C"/>
    <w:lvl w:ilvl="0" w:tentative="0">
      <w:start w:val="1"/>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3CD169AF"/>
    <w:multiLevelType w:val="multilevel"/>
    <w:tmpl w:val="3CD169A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7600E"/>
    <w:rsid w:val="1AA4580F"/>
    <w:rsid w:val="1BCE6884"/>
    <w:rsid w:val="50532803"/>
    <w:rsid w:val="557E314A"/>
    <w:rsid w:val="61724F1B"/>
    <w:rsid w:val="64902575"/>
    <w:rsid w:val="669C7774"/>
    <w:rsid w:val="73742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table" w:styleId="5">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TotalTime>
  <ScaleCrop>false</ScaleCrop>
  <LinksUpToDate>false</LinksUpToDate>
  <CharactersWithSpaces>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2024-05-16T06:32:00Z</dcterms:created>
  <dc:creator>Admin</dc:creator>
  <cp:lastModifiedBy>Rogoti Elena</cp:lastModifiedBy>
  <dcterms:modified xsi:type="dcterms:W3CDTF">2024-08-15T18:38:00Z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151E784E48914325ADE54ADB3D6A31C1_12</vt:lpwstr>
  </property>
</Properties>
</file>