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1EBDA" w14:textId="1EB3B6D1" w:rsidR="006A472C" w:rsidRDefault="008D677A" w:rsidP="004B07BF">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14:paraId="2DB00C1D" w14:textId="77777777" w:rsidR="004B07BF" w:rsidRDefault="004B07BF"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14:paraId="55CD909F" w14:textId="77777777" w:rsidR="004B07BF" w:rsidRDefault="004B07BF"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14:paraId="4A3206AB" w14:textId="77777777" w:rsidR="004B07BF" w:rsidRPr="00767ECB" w:rsidRDefault="004B07BF" w:rsidP="004B07BF">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Pr>
          <w:rFonts w:ascii="Times New Roman" w:hAnsi="Times New Roman" w:cs="Times New Roman"/>
          <w:b/>
          <w:bCs/>
          <w:i/>
          <w:iCs/>
          <w:sz w:val="24"/>
          <w:szCs w:val="24"/>
          <w:lang w:val="ro-MD"/>
        </w:rPr>
        <w:t>Poliedre</w:t>
      </w:r>
    </w:p>
    <w:p w14:paraId="7C369EF7" w14:textId="3A3C3736" w:rsidR="004B07BF" w:rsidRPr="00767ECB" w:rsidRDefault="004B07BF" w:rsidP="004B07BF">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conținut</w:t>
      </w:r>
      <w:r w:rsidRPr="00767ECB">
        <w:rPr>
          <w:rFonts w:ascii="Times New Roman" w:hAnsi="Times New Roman" w:cs="Times New Roman"/>
          <w:b/>
          <w:bCs/>
          <w:i/>
          <w:iCs/>
          <w:sz w:val="24"/>
          <w:szCs w:val="24"/>
          <w:lang w:val="ro-MD"/>
        </w:rPr>
        <w:t xml:space="preserve"> (conform proiectării didactice de lungă durată): </w:t>
      </w:r>
      <w:r w:rsidR="003535E0">
        <w:rPr>
          <w:rFonts w:ascii="Times New Roman" w:hAnsi="Times New Roman" w:cs="Times New Roman"/>
          <w:b/>
          <w:bCs/>
          <w:i/>
          <w:iCs/>
          <w:sz w:val="24"/>
          <w:szCs w:val="24"/>
          <w:lang w:val="ro-MD"/>
        </w:rPr>
        <w:t>1</w:t>
      </w:r>
      <w:r w:rsidR="00BD3F0B">
        <w:rPr>
          <w:rFonts w:ascii="Times New Roman" w:hAnsi="Times New Roman" w:cs="Times New Roman"/>
          <w:b/>
          <w:bCs/>
          <w:i/>
          <w:iCs/>
          <w:sz w:val="24"/>
          <w:szCs w:val="24"/>
          <w:lang w:val="ro-MD"/>
        </w:rPr>
        <w:t>5</w:t>
      </w:r>
      <w:r w:rsidRPr="00767ECB">
        <w:rPr>
          <w:rFonts w:ascii="Times New Roman" w:hAnsi="Times New Roman" w:cs="Times New Roman"/>
          <w:b/>
          <w:bCs/>
          <w:i/>
          <w:iCs/>
          <w:sz w:val="24"/>
          <w:szCs w:val="24"/>
          <w:lang w:val="ro-MD"/>
        </w:rPr>
        <w:t>/</w:t>
      </w:r>
      <w:r>
        <w:rPr>
          <w:rFonts w:ascii="Times New Roman" w:hAnsi="Times New Roman" w:cs="Times New Roman"/>
          <w:b/>
          <w:bCs/>
          <w:i/>
          <w:iCs/>
          <w:sz w:val="24"/>
          <w:szCs w:val="24"/>
          <w:lang w:val="ro-MD"/>
        </w:rPr>
        <w:t>2</w:t>
      </w:r>
      <w:r w:rsidR="003535E0">
        <w:rPr>
          <w:rFonts w:ascii="Times New Roman" w:hAnsi="Times New Roman" w:cs="Times New Roman"/>
          <w:b/>
          <w:bCs/>
          <w:i/>
          <w:iCs/>
          <w:sz w:val="24"/>
          <w:szCs w:val="24"/>
          <w:lang w:val="ro-MD"/>
        </w:rPr>
        <w:t>8</w:t>
      </w:r>
    </w:p>
    <w:p w14:paraId="728E81BF" w14:textId="1E3715FB" w:rsidR="009C0223" w:rsidRPr="00BD3F0B" w:rsidRDefault="009C0223" w:rsidP="009C0223">
      <w:pPr>
        <w:pStyle w:val="Frspaiere"/>
        <w:spacing w:line="360" w:lineRule="auto"/>
        <w:rPr>
          <w:rFonts w:ascii="Times New Roman" w:hAnsi="Times New Roman" w:cs="Times New Roman"/>
          <w:sz w:val="24"/>
          <w:szCs w:val="24"/>
          <w:lang w:val="ro-MD"/>
        </w:rPr>
      </w:pPr>
      <w:r w:rsidRPr="0054062F">
        <w:rPr>
          <w:rFonts w:ascii="Times New Roman" w:hAnsi="Times New Roman" w:cs="Times New Roman"/>
          <w:b/>
          <w:bCs/>
          <w:i/>
          <w:iCs/>
          <w:sz w:val="24"/>
          <w:szCs w:val="24"/>
          <w:lang w:val="ro-MD"/>
        </w:rPr>
        <w:t xml:space="preserve">Subiectul lecției: </w:t>
      </w:r>
      <w:bookmarkStart w:id="0" w:name="_Hlk167832004"/>
      <w:r w:rsidR="003535E0" w:rsidRPr="00BD3F0B">
        <w:rPr>
          <w:rFonts w:ascii="Times New Roman" w:hAnsi="Times New Roman" w:cs="Times New Roman"/>
          <w:sz w:val="24"/>
          <w:szCs w:val="24"/>
          <w:lang w:val="ro-MD"/>
        </w:rPr>
        <w:t>Trunchi</w:t>
      </w:r>
      <w:r w:rsidR="00C8319C">
        <w:rPr>
          <w:rFonts w:ascii="Times New Roman" w:hAnsi="Times New Roman" w:cs="Times New Roman"/>
          <w:sz w:val="24"/>
          <w:szCs w:val="24"/>
          <w:lang w:val="ro-MD"/>
        </w:rPr>
        <w:t xml:space="preserve"> </w:t>
      </w:r>
      <w:r w:rsidR="003535E0" w:rsidRPr="00BD3F0B">
        <w:rPr>
          <w:rFonts w:ascii="Times New Roman" w:hAnsi="Times New Roman" w:cs="Times New Roman"/>
          <w:sz w:val="24"/>
          <w:szCs w:val="24"/>
          <w:lang w:val="ro-MD"/>
        </w:rPr>
        <w:t>de piramidă</w:t>
      </w:r>
      <w:r w:rsidRPr="00BD3F0B">
        <w:rPr>
          <w:rFonts w:ascii="Times New Roman" w:hAnsi="Times New Roman" w:cs="Times New Roman"/>
          <w:sz w:val="24"/>
          <w:szCs w:val="24"/>
          <w:lang w:val="ro-MD"/>
        </w:rPr>
        <w:t xml:space="preserve">. Secțiuni </w:t>
      </w:r>
      <w:r w:rsidR="00BD3F0B" w:rsidRPr="00BD3F0B">
        <w:rPr>
          <w:rFonts w:ascii="Times New Roman" w:hAnsi="Times New Roman" w:cs="Times New Roman"/>
          <w:sz w:val="24"/>
          <w:szCs w:val="24"/>
          <w:lang w:val="ro-MD"/>
        </w:rPr>
        <w:t>d</w:t>
      </w:r>
      <w:r w:rsidR="00BD3F0B">
        <w:rPr>
          <w:rFonts w:ascii="Times New Roman" w:hAnsi="Times New Roman" w:cs="Times New Roman"/>
          <w:sz w:val="24"/>
          <w:szCs w:val="24"/>
          <w:lang w:val="ro-MD"/>
        </w:rPr>
        <w:t>iagonale. Secțiuni ce conțin înălțimea.</w:t>
      </w:r>
    </w:p>
    <w:bookmarkEnd w:id="0"/>
    <w:p w14:paraId="567D698F" w14:textId="77777777" w:rsidR="004B07BF" w:rsidRPr="000F0CB0" w:rsidRDefault="004B07BF" w:rsidP="004B07BF">
      <w:pPr>
        <w:widowControl w:val="0"/>
        <w:autoSpaceDE w:val="0"/>
        <w:autoSpaceDN w:val="0"/>
        <w:spacing w:before="31" w:line="360" w:lineRule="auto"/>
        <w:rPr>
          <w:rFonts w:eastAsia="DejaVu Sans"/>
          <w:color w:val="FF0000"/>
          <w:lang w:eastAsia="en-US"/>
        </w:rPr>
      </w:pPr>
      <w:r w:rsidRPr="00782312">
        <w:rPr>
          <w:rFonts w:eastAsia="DejaVu Sans"/>
          <w:b/>
          <w:i/>
          <w:color w:val="231F20"/>
          <w:lang w:eastAsia="en-US"/>
        </w:rPr>
        <w:t>Durata lecției</w:t>
      </w:r>
      <w:r w:rsidRPr="000F0CB0">
        <w:rPr>
          <w:rFonts w:eastAsia="DejaVu Sans"/>
          <w:i/>
          <w:color w:val="FF0000"/>
          <w:lang w:eastAsia="en-US"/>
        </w:rPr>
        <w:t xml:space="preserve">: </w:t>
      </w:r>
      <w:r w:rsidRPr="00E41483">
        <w:rPr>
          <w:rFonts w:eastAsia="DejaVu Sans"/>
          <w:bCs/>
          <w:iCs/>
          <w:lang w:eastAsia="en-US"/>
        </w:rPr>
        <w:t>45 min.</w:t>
      </w:r>
    </w:p>
    <w:p w14:paraId="6278DAD0" w14:textId="77777777" w:rsidR="004B07BF" w:rsidRPr="0054062F" w:rsidRDefault="004B07BF" w:rsidP="004B07BF">
      <w:pPr>
        <w:pStyle w:val="Frspaiere"/>
        <w:spacing w:line="360" w:lineRule="auto"/>
        <w:rPr>
          <w:rFonts w:ascii="Times New Roman" w:hAnsi="Times New Roman" w:cs="Times New Roman"/>
          <w:b/>
          <w:bCs/>
          <w:i/>
          <w:iCs/>
          <w:sz w:val="24"/>
          <w:szCs w:val="24"/>
          <w:lang w:val="ro-MD"/>
        </w:rPr>
      </w:pPr>
      <w:r w:rsidRPr="0054062F">
        <w:rPr>
          <w:rFonts w:ascii="Times New Roman" w:hAnsi="Times New Roman" w:cs="Times New Roman"/>
          <w:b/>
          <w:bCs/>
          <w:i/>
          <w:iCs/>
          <w:sz w:val="24"/>
          <w:szCs w:val="24"/>
          <w:lang w:val="ro-MD"/>
        </w:rPr>
        <w:t>Unitățile de competență:</w:t>
      </w:r>
    </w:p>
    <w:p w14:paraId="516F4809" w14:textId="77777777" w:rsidR="004B07BF" w:rsidRPr="0054062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lang w:val="fr-FR"/>
        </w:rPr>
        <w:t xml:space="preserve">5.1. </w:t>
      </w:r>
      <w:proofErr w:type="spellStart"/>
      <w:r w:rsidRPr="0054062F">
        <w:rPr>
          <w:rFonts w:ascii="Times New Roman" w:hAnsi="Times New Roman" w:cs="Times New Roman"/>
          <w:b/>
          <w:sz w:val="24"/>
          <w:szCs w:val="24"/>
        </w:rPr>
        <w:t>Recunoașterea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b/>
          <w:sz w:val="24"/>
          <w:szCs w:val="24"/>
        </w:rPr>
        <w:t>clasificarea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poliedrelor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baza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diferitor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criterii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situații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reale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w:t>
      </w:r>
      <w:proofErr w:type="spellStart"/>
      <w:r w:rsidRPr="0054062F">
        <w:rPr>
          <w:rFonts w:ascii="Times New Roman" w:hAnsi="Times New Roman" w:cs="Times New Roman"/>
          <w:sz w:val="24"/>
          <w:szCs w:val="24"/>
        </w:rPr>
        <w:t>sau</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modelate</w:t>
      </w:r>
      <w:proofErr w:type="spellEnd"/>
      <w:r w:rsidRPr="0054062F">
        <w:rPr>
          <w:rFonts w:ascii="Times New Roman" w:hAnsi="Times New Roman" w:cs="Times New Roman"/>
          <w:sz w:val="24"/>
          <w:szCs w:val="24"/>
        </w:rPr>
        <w:t xml:space="preserve">. </w:t>
      </w:r>
    </w:p>
    <w:p w14:paraId="352B5F61" w14:textId="77777777" w:rsidR="004B07BF" w:rsidRPr="0054062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rPr>
        <w:t xml:space="preserve">5.2. </w:t>
      </w:r>
      <w:proofErr w:type="spellStart"/>
      <w:r w:rsidRPr="0054062F">
        <w:rPr>
          <w:rFonts w:ascii="Times New Roman" w:hAnsi="Times New Roman" w:cs="Times New Roman"/>
          <w:b/>
          <w:sz w:val="24"/>
          <w:szCs w:val="24"/>
        </w:rPr>
        <w:t>Identificarea</w:t>
      </w:r>
      <w:proofErr w:type="spellEnd"/>
      <w:r w:rsidRPr="0054062F">
        <w:rPr>
          <w:rFonts w:ascii="Times New Roman" w:hAnsi="Times New Roman" w:cs="Times New Roman"/>
          <w:b/>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b/>
          <w:sz w:val="24"/>
          <w:szCs w:val="24"/>
        </w:rPr>
        <w:t>aplicarea</w:t>
      </w:r>
      <w:proofErr w:type="spellEnd"/>
      <w:r w:rsidRPr="0054062F">
        <w:rPr>
          <w:rFonts w:ascii="Times New Roman" w:hAnsi="Times New Roman" w:cs="Times New Roman"/>
          <w:b/>
          <w:sz w:val="24"/>
          <w:szCs w:val="24"/>
        </w:rPr>
        <w:t xml:space="preserve"> </w:t>
      </w:r>
      <w:proofErr w:type="spellStart"/>
      <w:r w:rsidRPr="0054062F">
        <w:rPr>
          <w:rFonts w:ascii="Times New Roman" w:hAnsi="Times New Roman" w:cs="Times New Roman"/>
          <w:sz w:val="24"/>
          <w:szCs w:val="24"/>
        </w:rPr>
        <w:t>terminologiei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a </w:t>
      </w:r>
      <w:proofErr w:type="spellStart"/>
      <w:r w:rsidRPr="0054062F">
        <w:rPr>
          <w:rFonts w:ascii="Times New Roman" w:hAnsi="Times New Roman" w:cs="Times New Roman"/>
          <w:sz w:val="24"/>
          <w:szCs w:val="24"/>
        </w:rPr>
        <w:t>notațiilor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aferente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poliedrelor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diverse </w:t>
      </w:r>
      <w:proofErr w:type="spellStart"/>
      <w:r w:rsidRPr="0054062F">
        <w:rPr>
          <w:rFonts w:ascii="Times New Roman" w:hAnsi="Times New Roman" w:cs="Times New Roman"/>
          <w:sz w:val="24"/>
          <w:szCs w:val="24"/>
        </w:rPr>
        <w:t>contexte</w:t>
      </w:r>
      <w:proofErr w:type="spellEnd"/>
      <w:r w:rsidRPr="0054062F">
        <w:rPr>
          <w:rFonts w:ascii="Times New Roman" w:hAnsi="Times New Roman" w:cs="Times New Roman"/>
          <w:sz w:val="24"/>
          <w:szCs w:val="24"/>
        </w:rPr>
        <w:t xml:space="preserve">. </w:t>
      </w:r>
    </w:p>
    <w:p w14:paraId="5BF6EB79" w14:textId="56019BA9" w:rsidR="004B07B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rPr>
        <w:t>5.3</w:t>
      </w:r>
      <w:r w:rsidRPr="0054062F">
        <w:rPr>
          <w:rFonts w:ascii="Times New Roman" w:hAnsi="Times New Roman" w:cs="Times New Roman"/>
          <w:b/>
          <w:sz w:val="24"/>
          <w:szCs w:val="24"/>
        </w:rPr>
        <w:t xml:space="preserve">. </w:t>
      </w:r>
      <w:proofErr w:type="spellStart"/>
      <w:r w:rsidRPr="0054062F">
        <w:rPr>
          <w:rFonts w:ascii="Times New Roman" w:hAnsi="Times New Roman" w:cs="Times New Roman"/>
          <w:b/>
          <w:sz w:val="24"/>
          <w:szCs w:val="24"/>
        </w:rPr>
        <w:t>Generalizarea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noțiunii</w:t>
      </w:r>
      <w:proofErr w:type="spellEnd"/>
      <w:r w:rsidRPr="0054062F">
        <w:rPr>
          <w:rFonts w:ascii="Times New Roman" w:hAnsi="Times New Roman" w:cs="Times New Roman"/>
          <w:sz w:val="24"/>
          <w:szCs w:val="24"/>
        </w:rPr>
        <w:t xml:space="preserve"> de </w:t>
      </w:r>
      <w:proofErr w:type="spellStart"/>
      <w:r w:rsidRPr="0054062F">
        <w:rPr>
          <w:rFonts w:ascii="Times New Roman" w:hAnsi="Times New Roman" w:cs="Times New Roman"/>
          <w:sz w:val="24"/>
          <w:szCs w:val="24"/>
        </w:rPr>
        <w:t>poliedru</w:t>
      </w:r>
      <w:proofErr w:type="spellEnd"/>
      <w:r w:rsidRPr="0054062F">
        <w:rPr>
          <w:rFonts w:ascii="Times New Roman" w:hAnsi="Times New Roman" w:cs="Times New Roman"/>
          <w:sz w:val="24"/>
          <w:szCs w:val="24"/>
        </w:rPr>
        <w:t>.</w:t>
      </w:r>
    </w:p>
    <w:p w14:paraId="16BD7F4F" w14:textId="1862997C" w:rsidR="00266670" w:rsidRDefault="00266670"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5.4. </w:t>
      </w:r>
      <w:proofErr w:type="spellStart"/>
      <w:r w:rsidRPr="00AA32D1">
        <w:rPr>
          <w:rFonts w:ascii="Times New Roman" w:hAnsi="Times New Roman" w:cs="Times New Roman"/>
          <w:b/>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proprietăților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poliedrelor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problemelor</w:t>
      </w:r>
      <w:proofErr w:type="spellEnd"/>
      <w:r>
        <w:rPr>
          <w:rFonts w:ascii="Times New Roman" w:hAnsi="Times New Roman" w:cs="Times New Roman"/>
          <w:sz w:val="24"/>
          <w:szCs w:val="24"/>
        </w:rPr>
        <w:t>.</w:t>
      </w:r>
    </w:p>
    <w:p w14:paraId="582A2C12" w14:textId="77777777" w:rsidR="004507BE" w:rsidRDefault="004507BE" w:rsidP="004507BE">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5.5. </w:t>
      </w:r>
      <w:proofErr w:type="spellStart"/>
      <w:r w:rsidRPr="007E6CED">
        <w:rPr>
          <w:rFonts w:ascii="Times New Roman" w:hAnsi="Times New Roman" w:cs="Times New Roman"/>
          <w:b/>
          <w:sz w:val="24"/>
          <w:szCs w:val="24"/>
        </w:rPr>
        <w:t>Calcularea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suprafețelor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volumelor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poliedrelor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modelate</w:t>
      </w:r>
      <w:proofErr w:type="spellEnd"/>
      <w:r>
        <w:rPr>
          <w:rFonts w:ascii="Times New Roman" w:hAnsi="Times New Roman" w:cs="Times New Roman"/>
          <w:sz w:val="24"/>
          <w:szCs w:val="24"/>
        </w:rPr>
        <w:t>.</w:t>
      </w:r>
    </w:p>
    <w:p w14:paraId="19A6E252" w14:textId="6FE7EE79" w:rsidR="004507BE" w:rsidRDefault="004507BE"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5.6. </w:t>
      </w:r>
      <w:proofErr w:type="spellStart"/>
      <w:r w:rsidRPr="00CA0B94">
        <w:rPr>
          <w:rFonts w:ascii="Times New Roman" w:hAnsi="Times New Roman" w:cs="Times New Roman"/>
          <w:b/>
          <w:sz w:val="24"/>
          <w:szCs w:val="24"/>
        </w:rPr>
        <w:t>Selectarea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oferite</w:t>
      </w:r>
      <w:proofErr w:type="spellEnd"/>
      <w:r>
        <w:rPr>
          <w:rFonts w:ascii="Times New Roman" w:hAnsi="Times New Roman" w:cs="Times New Roman"/>
          <w:sz w:val="24"/>
          <w:szCs w:val="24"/>
        </w:rPr>
        <w:t xml:space="preserve"> de o </w:t>
      </w:r>
      <w:proofErr w:type="spellStart"/>
      <w:r>
        <w:rPr>
          <w:rFonts w:ascii="Times New Roman" w:hAnsi="Times New Roman" w:cs="Times New Roman"/>
          <w:sz w:val="24"/>
          <w:szCs w:val="24"/>
        </w:rPr>
        <w:t>configurație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geometrică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deducerea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proprietăți</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acesteia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calculul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distanțe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arii</w:t>
      </w:r>
      <w:proofErr w:type="spellEnd"/>
      <w:r>
        <w:rPr>
          <w:rFonts w:ascii="Times New Roman" w:hAnsi="Times New Roman" w:cs="Times New Roman"/>
          <w:sz w:val="24"/>
          <w:szCs w:val="24"/>
        </w:rPr>
        <w:t xml:space="preserve">, volume. </w:t>
      </w:r>
    </w:p>
    <w:p w14:paraId="351EFDF6" w14:textId="06E47D21" w:rsidR="00266670" w:rsidRPr="0054062F" w:rsidRDefault="00266670"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5.7. </w:t>
      </w:r>
      <w:proofErr w:type="spellStart"/>
      <w:r w:rsidRPr="00AA32D1">
        <w:rPr>
          <w:rFonts w:ascii="Times New Roman" w:hAnsi="Times New Roman" w:cs="Times New Roman"/>
          <w:b/>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poliedre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corectitudinii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simplității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clarității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semnificației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w:t>
      </w:r>
    </w:p>
    <w:p w14:paraId="6345BEB4" w14:textId="77777777" w:rsidR="004B07BF" w:rsidRPr="0054062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rPr>
        <w:t>5.9.</w:t>
      </w:r>
      <w:r w:rsidRPr="0054062F">
        <w:rPr>
          <w:rFonts w:ascii="Times New Roman" w:hAnsi="Times New Roman" w:cs="Times New Roman"/>
          <w:b/>
          <w:sz w:val="24"/>
          <w:szCs w:val="24"/>
        </w:rPr>
        <w:t xml:space="preserve"> </w:t>
      </w:r>
      <w:proofErr w:type="spellStart"/>
      <w:r w:rsidRPr="0054062F">
        <w:rPr>
          <w:rFonts w:ascii="Times New Roman" w:hAnsi="Times New Roman" w:cs="Times New Roman"/>
          <w:b/>
          <w:sz w:val="24"/>
          <w:szCs w:val="24"/>
        </w:rPr>
        <w:t>Justificarea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unui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demers</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rezultat</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obținut</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sau</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indicat</w:t>
      </w:r>
      <w:proofErr w:type="spellEnd"/>
      <w:r w:rsidRPr="0054062F">
        <w:rPr>
          <w:rFonts w:ascii="Times New Roman" w:hAnsi="Times New Roman" w:cs="Times New Roman"/>
          <w:sz w:val="24"/>
          <w:szCs w:val="24"/>
        </w:rPr>
        <w:t xml:space="preserve">, cu </w:t>
      </w:r>
      <w:proofErr w:type="spellStart"/>
      <w:r w:rsidRPr="0054062F">
        <w:rPr>
          <w:rFonts w:ascii="Times New Roman" w:hAnsi="Times New Roman" w:cs="Times New Roman"/>
          <w:sz w:val="24"/>
          <w:szCs w:val="24"/>
        </w:rPr>
        <w:t>poliedre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recurgând</w:t>
      </w:r>
      <w:proofErr w:type="spellEnd"/>
      <w:r w:rsidRPr="0054062F">
        <w:rPr>
          <w:rFonts w:ascii="Times New Roman" w:hAnsi="Times New Roman" w:cs="Times New Roman"/>
          <w:sz w:val="24"/>
          <w:szCs w:val="24"/>
        </w:rPr>
        <w:t xml:space="preserve"> la </w:t>
      </w:r>
      <w:proofErr w:type="spellStart"/>
      <w:r w:rsidRPr="0054062F">
        <w:rPr>
          <w:rFonts w:ascii="Times New Roman" w:hAnsi="Times New Roman" w:cs="Times New Roman"/>
          <w:sz w:val="24"/>
          <w:szCs w:val="24"/>
        </w:rPr>
        <w:t>argumentări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demonstrații</w:t>
      </w:r>
      <w:proofErr w:type="spellEnd"/>
      <w:r w:rsidRPr="0054062F">
        <w:rPr>
          <w:rFonts w:ascii="Times New Roman" w:hAnsi="Times New Roman" w:cs="Times New Roman"/>
          <w:sz w:val="24"/>
          <w:szCs w:val="24"/>
        </w:rPr>
        <w:t>.</w:t>
      </w:r>
    </w:p>
    <w:p w14:paraId="5CD81C32" w14:textId="77148ED3" w:rsidR="008D677A" w:rsidRPr="00B141CD" w:rsidRDefault="008D677A" w:rsidP="004B07BF">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Obiectivele lecției:</w:t>
      </w:r>
      <w:r w:rsidR="00B141CD">
        <w:rPr>
          <w:rFonts w:ascii="Times New Roman" w:hAnsi="Times New Roman" w:cs="Times New Roman"/>
          <w:b/>
          <w:bCs/>
          <w:i/>
          <w:iCs/>
          <w:sz w:val="24"/>
          <w:szCs w:val="24"/>
          <w:lang w:val="ro-MD"/>
        </w:rPr>
        <w:t xml:space="preserve"> </w:t>
      </w:r>
      <w:r w:rsidR="00B141CD">
        <w:rPr>
          <w:rFonts w:ascii="Times New Roman" w:hAnsi="Times New Roman" w:cs="Times New Roman"/>
          <w:sz w:val="24"/>
          <w:szCs w:val="24"/>
          <w:lang w:val="ro-MD"/>
        </w:rPr>
        <w:t>La finele lecției, elevii vor fi capabili:</w:t>
      </w:r>
    </w:p>
    <w:p w14:paraId="421F9946" w14:textId="6EF696B6" w:rsidR="008D677A" w:rsidRPr="00455DF6"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4507BE">
        <w:rPr>
          <w:rFonts w:ascii="Times New Roman" w:hAnsi="Times New Roman" w:cs="Times New Roman"/>
          <w:b/>
          <w:bCs/>
          <w:i/>
          <w:iCs/>
          <w:sz w:val="24"/>
          <w:szCs w:val="24"/>
          <w:lang w:val="ro-MD"/>
        </w:rPr>
        <w:t>1</w:t>
      </w:r>
      <w:r>
        <w:rPr>
          <w:rFonts w:ascii="Times New Roman" w:hAnsi="Times New Roman" w:cs="Times New Roman"/>
          <w:b/>
          <w:bCs/>
          <w:i/>
          <w:iCs/>
          <w:sz w:val="24"/>
          <w:szCs w:val="24"/>
          <w:lang w:val="ro-MD"/>
        </w:rPr>
        <w:t>. –</w:t>
      </w:r>
      <w:r w:rsidR="00FB022C">
        <w:rPr>
          <w:rFonts w:ascii="Times New Roman" w:hAnsi="Times New Roman" w:cs="Times New Roman"/>
          <w:b/>
          <w:bCs/>
          <w:i/>
          <w:iCs/>
          <w:sz w:val="24"/>
          <w:szCs w:val="24"/>
          <w:lang w:val="ro-MD"/>
        </w:rPr>
        <w:t xml:space="preserve"> </w:t>
      </w:r>
      <w:r w:rsidR="00455DF6">
        <w:rPr>
          <w:rFonts w:ascii="Times New Roman" w:hAnsi="Times New Roman" w:cs="Times New Roman"/>
          <w:bCs/>
          <w:iCs/>
          <w:sz w:val="24"/>
          <w:szCs w:val="24"/>
          <w:lang w:val="ro-MD"/>
        </w:rPr>
        <w:t xml:space="preserve">Să </w:t>
      </w:r>
      <w:r w:rsidR="008866C0">
        <w:rPr>
          <w:rFonts w:ascii="Times New Roman" w:hAnsi="Times New Roman" w:cs="Times New Roman"/>
          <w:bCs/>
          <w:iCs/>
          <w:sz w:val="24"/>
          <w:szCs w:val="24"/>
          <w:lang w:val="ro-MD"/>
        </w:rPr>
        <w:t>identifice elementele trunchiului de piramidă</w:t>
      </w:r>
      <w:r w:rsidR="006F77C6">
        <w:rPr>
          <w:rFonts w:ascii="Times New Roman" w:hAnsi="Times New Roman" w:cs="Times New Roman"/>
          <w:bCs/>
          <w:iCs/>
          <w:sz w:val="24"/>
          <w:szCs w:val="24"/>
          <w:lang w:val="ro-MD"/>
        </w:rPr>
        <w:t>;</w:t>
      </w:r>
    </w:p>
    <w:p w14:paraId="2DAE552B" w14:textId="3967B46C" w:rsidR="008D677A" w:rsidRPr="00455DF6"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6F77C6">
        <w:rPr>
          <w:rFonts w:ascii="Times New Roman" w:hAnsi="Times New Roman" w:cs="Times New Roman"/>
          <w:b/>
          <w:bCs/>
          <w:i/>
          <w:iCs/>
          <w:sz w:val="24"/>
          <w:szCs w:val="24"/>
          <w:lang w:val="ro-MD"/>
        </w:rPr>
        <w:t>2</w:t>
      </w:r>
      <w:r>
        <w:rPr>
          <w:rFonts w:ascii="Times New Roman" w:hAnsi="Times New Roman" w:cs="Times New Roman"/>
          <w:b/>
          <w:bCs/>
          <w:i/>
          <w:iCs/>
          <w:sz w:val="24"/>
          <w:szCs w:val="24"/>
          <w:lang w:val="ro-MD"/>
        </w:rPr>
        <w:t>. –</w:t>
      </w:r>
      <w:r w:rsidR="00455DF6">
        <w:rPr>
          <w:rFonts w:ascii="Times New Roman" w:hAnsi="Times New Roman" w:cs="Times New Roman"/>
          <w:b/>
          <w:bCs/>
          <w:i/>
          <w:iCs/>
          <w:sz w:val="24"/>
          <w:szCs w:val="24"/>
          <w:lang w:val="ro-MD"/>
        </w:rPr>
        <w:t xml:space="preserve"> </w:t>
      </w:r>
      <w:r w:rsidR="00455DF6">
        <w:rPr>
          <w:rFonts w:ascii="Times New Roman" w:hAnsi="Times New Roman" w:cs="Times New Roman"/>
          <w:bCs/>
          <w:iCs/>
          <w:sz w:val="24"/>
          <w:szCs w:val="24"/>
          <w:lang w:val="ro-MD"/>
        </w:rPr>
        <w:t xml:space="preserve">Să </w:t>
      </w:r>
      <w:r w:rsidR="00056880">
        <w:rPr>
          <w:rFonts w:ascii="Times New Roman" w:hAnsi="Times New Roman" w:cs="Times New Roman"/>
          <w:bCs/>
          <w:iCs/>
          <w:sz w:val="24"/>
          <w:szCs w:val="24"/>
          <w:lang w:val="ro-MD"/>
        </w:rPr>
        <w:t xml:space="preserve">distingă secțiuni </w:t>
      </w:r>
      <w:r w:rsidR="001F482B">
        <w:rPr>
          <w:rFonts w:ascii="Times New Roman" w:hAnsi="Times New Roman" w:cs="Times New Roman"/>
          <w:bCs/>
          <w:iCs/>
          <w:sz w:val="24"/>
          <w:szCs w:val="24"/>
          <w:lang w:val="ro-MD"/>
        </w:rPr>
        <w:t>diagonale și secțiuni ce conțin înălțimea în trunchiul de piramidă</w:t>
      </w:r>
      <w:r w:rsidR="006F77C6">
        <w:rPr>
          <w:rFonts w:ascii="Times New Roman" w:hAnsi="Times New Roman" w:cs="Times New Roman"/>
          <w:bCs/>
          <w:iCs/>
          <w:sz w:val="24"/>
          <w:szCs w:val="24"/>
          <w:lang w:val="ro-MD"/>
        </w:rPr>
        <w:t xml:space="preserve">; </w:t>
      </w:r>
    </w:p>
    <w:p w14:paraId="57817A5D" w14:textId="4533EE37" w:rsidR="008D677A" w:rsidRPr="00FB022C"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6F77C6">
        <w:rPr>
          <w:rFonts w:ascii="Times New Roman" w:hAnsi="Times New Roman" w:cs="Times New Roman"/>
          <w:b/>
          <w:bCs/>
          <w:i/>
          <w:iCs/>
          <w:sz w:val="24"/>
          <w:szCs w:val="24"/>
          <w:lang w:val="ro-MD"/>
        </w:rPr>
        <w:t>3</w:t>
      </w:r>
      <w:r>
        <w:rPr>
          <w:rFonts w:ascii="Times New Roman" w:hAnsi="Times New Roman" w:cs="Times New Roman"/>
          <w:b/>
          <w:bCs/>
          <w:i/>
          <w:iCs/>
          <w:sz w:val="24"/>
          <w:szCs w:val="24"/>
          <w:lang w:val="ro-MD"/>
        </w:rPr>
        <w:t>. –</w:t>
      </w:r>
      <w:r w:rsidR="00FB022C">
        <w:rPr>
          <w:rFonts w:ascii="Times New Roman" w:hAnsi="Times New Roman" w:cs="Times New Roman"/>
          <w:bCs/>
          <w:iCs/>
          <w:sz w:val="24"/>
          <w:szCs w:val="24"/>
          <w:lang w:val="ro-MD"/>
        </w:rPr>
        <w:t xml:space="preserve"> </w:t>
      </w:r>
      <w:r w:rsidR="001F482B">
        <w:rPr>
          <w:rFonts w:ascii="Times New Roman" w:hAnsi="Times New Roman" w:cs="Times New Roman"/>
          <w:bCs/>
          <w:iCs/>
          <w:sz w:val="24"/>
          <w:szCs w:val="24"/>
          <w:lang w:val="ro-MD"/>
        </w:rPr>
        <w:t xml:space="preserve">Să determine aria secțiunii diagonale a unui trunchi de piramidă; </w:t>
      </w:r>
    </w:p>
    <w:p w14:paraId="41FF3643" w14:textId="1E00F9E3" w:rsidR="008D677A"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6F77C6">
        <w:rPr>
          <w:rFonts w:ascii="Times New Roman" w:hAnsi="Times New Roman" w:cs="Times New Roman"/>
          <w:b/>
          <w:bCs/>
          <w:i/>
          <w:iCs/>
          <w:sz w:val="24"/>
          <w:szCs w:val="24"/>
          <w:lang w:val="ro-MD"/>
        </w:rPr>
        <w:t>4</w:t>
      </w:r>
      <w:r>
        <w:rPr>
          <w:rFonts w:ascii="Times New Roman" w:hAnsi="Times New Roman" w:cs="Times New Roman"/>
          <w:b/>
          <w:bCs/>
          <w:i/>
          <w:iCs/>
          <w:sz w:val="24"/>
          <w:szCs w:val="24"/>
          <w:lang w:val="ro-MD"/>
        </w:rPr>
        <w:t>. –</w:t>
      </w:r>
      <w:r w:rsidR="006F77C6">
        <w:rPr>
          <w:rFonts w:ascii="Times New Roman" w:hAnsi="Times New Roman" w:cs="Times New Roman"/>
          <w:b/>
          <w:bCs/>
          <w:i/>
          <w:iCs/>
          <w:sz w:val="24"/>
          <w:szCs w:val="24"/>
          <w:lang w:val="ro-MD"/>
        </w:rPr>
        <w:t xml:space="preserve"> </w:t>
      </w:r>
      <w:r w:rsidR="00907E7F">
        <w:rPr>
          <w:rFonts w:ascii="Times New Roman" w:hAnsi="Times New Roman" w:cs="Times New Roman"/>
          <w:bCs/>
          <w:iCs/>
          <w:sz w:val="24"/>
          <w:szCs w:val="24"/>
          <w:lang w:val="ro-MD"/>
        </w:rPr>
        <w:t>Să rezolve probleme care implică trunchiul de piramidă;</w:t>
      </w:r>
      <w:r w:rsidR="00FB022C">
        <w:rPr>
          <w:rFonts w:ascii="Times New Roman" w:hAnsi="Times New Roman" w:cs="Times New Roman"/>
          <w:bCs/>
          <w:iCs/>
          <w:sz w:val="24"/>
          <w:szCs w:val="24"/>
          <w:lang w:val="ro-MD"/>
        </w:rPr>
        <w:t xml:space="preserve"> </w:t>
      </w:r>
    </w:p>
    <w:p w14:paraId="04B97AD7" w14:textId="7A3B78D8" w:rsidR="00907E7F" w:rsidRPr="00907E7F" w:rsidRDefault="006F77C6" w:rsidP="00907E7F">
      <w:pPr>
        <w:pStyle w:val="Frspaiere"/>
        <w:spacing w:line="360" w:lineRule="auto"/>
        <w:jc w:val="both"/>
        <w:rPr>
          <w:rFonts w:ascii="Times New Roman" w:hAnsi="Times New Roman" w:cs="Times New Roman"/>
          <w:sz w:val="24"/>
          <w:szCs w:val="24"/>
        </w:rPr>
      </w:pPr>
      <w:r w:rsidRPr="00907E7F">
        <w:rPr>
          <w:rFonts w:ascii="Times New Roman" w:hAnsi="Times New Roman" w:cs="Times New Roman"/>
          <w:b/>
          <w:i/>
          <w:sz w:val="24"/>
          <w:szCs w:val="24"/>
        </w:rPr>
        <w:t>O.5.</w:t>
      </w:r>
      <w:r w:rsidR="00907E7F">
        <w:rPr>
          <w:rFonts w:ascii="Times New Roman" w:hAnsi="Times New Roman" w:cs="Times New Roman"/>
          <w:i/>
          <w:sz w:val="24"/>
          <w:szCs w:val="24"/>
        </w:rPr>
        <w:t xml:space="preserve"> - </w:t>
      </w:r>
      <w:proofErr w:type="spellStart"/>
      <w:r w:rsidR="00907E7F" w:rsidRPr="00907E7F">
        <w:rPr>
          <w:rFonts w:ascii="Times New Roman" w:hAnsi="Times New Roman" w:cs="Times New Roman"/>
          <w:sz w:val="24"/>
          <w:szCs w:val="24"/>
        </w:rPr>
        <w:t>Să</w:t>
      </w:r>
      <w:proofErr w:type="spellEnd"/>
      <w:r w:rsidR="00907E7F" w:rsidRPr="00907E7F">
        <w:rPr>
          <w:rFonts w:ascii="Times New Roman" w:hAnsi="Times New Roman" w:cs="Times New Roman"/>
          <w:sz w:val="24"/>
          <w:szCs w:val="24"/>
        </w:rPr>
        <w:t xml:space="preserve"> </w:t>
      </w:r>
      <w:proofErr w:type="spellStart"/>
      <w:r w:rsidR="00907E7F" w:rsidRPr="00907E7F">
        <w:rPr>
          <w:rFonts w:ascii="Times New Roman" w:hAnsi="Times New Roman" w:cs="Times New Roman"/>
          <w:sz w:val="24"/>
          <w:szCs w:val="24"/>
        </w:rPr>
        <w:t>exploreze</w:t>
      </w:r>
      <w:proofErr w:type="spellEnd"/>
      <w:r w:rsidR="00907E7F" w:rsidRPr="00907E7F">
        <w:rPr>
          <w:rFonts w:ascii="Times New Roman" w:hAnsi="Times New Roman" w:cs="Times New Roman"/>
          <w:sz w:val="24"/>
          <w:szCs w:val="24"/>
        </w:rPr>
        <w:t xml:space="preserve"> </w:t>
      </w:r>
      <w:proofErr w:type="spellStart"/>
      <w:r w:rsidR="00907E7F" w:rsidRPr="00907E7F">
        <w:rPr>
          <w:rFonts w:ascii="Times New Roman" w:hAnsi="Times New Roman" w:cs="Times New Roman"/>
          <w:sz w:val="24"/>
          <w:szCs w:val="24"/>
        </w:rPr>
        <w:t>aplicațiile</w:t>
      </w:r>
      <w:proofErr w:type="spellEnd"/>
      <w:r w:rsidR="00907E7F" w:rsidRPr="00907E7F">
        <w:rPr>
          <w:rFonts w:ascii="Times New Roman" w:hAnsi="Times New Roman" w:cs="Times New Roman"/>
          <w:sz w:val="24"/>
          <w:szCs w:val="24"/>
        </w:rPr>
        <w:t xml:space="preserve"> </w:t>
      </w:r>
      <w:proofErr w:type="spellStart"/>
      <w:r w:rsidR="00907E7F" w:rsidRPr="00907E7F">
        <w:rPr>
          <w:rFonts w:ascii="Times New Roman" w:hAnsi="Times New Roman" w:cs="Times New Roman"/>
          <w:sz w:val="24"/>
          <w:szCs w:val="24"/>
        </w:rPr>
        <w:t>trunchiului</w:t>
      </w:r>
      <w:proofErr w:type="spellEnd"/>
      <w:r w:rsidR="00907E7F" w:rsidRPr="00907E7F">
        <w:rPr>
          <w:rFonts w:ascii="Times New Roman" w:hAnsi="Times New Roman" w:cs="Times New Roman"/>
          <w:sz w:val="24"/>
          <w:szCs w:val="24"/>
        </w:rPr>
        <w:t xml:space="preserve"> de </w:t>
      </w:r>
      <w:proofErr w:type="spellStart"/>
      <w:r w:rsidR="00907E7F" w:rsidRPr="00907E7F">
        <w:rPr>
          <w:rFonts w:ascii="Times New Roman" w:hAnsi="Times New Roman" w:cs="Times New Roman"/>
          <w:sz w:val="24"/>
          <w:szCs w:val="24"/>
        </w:rPr>
        <w:t>piramidă</w:t>
      </w:r>
      <w:proofErr w:type="spellEnd"/>
      <w:r w:rsidR="00907E7F" w:rsidRPr="00907E7F">
        <w:rPr>
          <w:rFonts w:ascii="Times New Roman" w:hAnsi="Times New Roman" w:cs="Times New Roman"/>
          <w:sz w:val="24"/>
          <w:szCs w:val="24"/>
        </w:rPr>
        <w:t xml:space="preserve"> </w:t>
      </w:r>
      <w:proofErr w:type="spellStart"/>
      <w:r w:rsidR="00907E7F" w:rsidRPr="00907E7F">
        <w:rPr>
          <w:rFonts w:ascii="Times New Roman" w:hAnsi="Times New Roman" w:cs="Times New Roman"/>
          <w:sz w:val="24"/>
          <w:szCs w:val="24"/>
        </w:rPr>
        <w:t>în</w:t>
      </w:r>
      <w:proofErr w:type="spellEnd"/>
      <w:r w:rsidR="00907E7F" w:rsidRPr="00907E7F">
        <w:rPr>
          <w:rFonts w:ascii="Times New Roman" w:hAnsi="Times New Roman" w:cs="Times New Roman"/>
          <w:sz w:val="24"/>
          <w:szCs w:val="24"/>
        </w:rPr>
        <w:t xml:space="preserve"> </w:t>
      </w:r>
      <w:proofErr w:type="spellStart"/>
      <w:r w:rsidR="00907E7F">
        <w:rPr>
          <w:rFonts w:ascii="Times New Roman" w:hAnsi="Times New Roman" w:cs="Times New Roman"/>
          <w:sz w:val="24"/>
          <w:szCs w:val="24"/>
        </w:rPr>
        <w:t>fizică</w:t>
      </w:r>
      <w:proofErr w:type="spellEnd"/>
      <w:r w:rsidR="00907E7F" w:rsidRPr="00907E7F">
        <w:rPr>
          <w:rFonts w:ascii="Times New Roman" w:hAnsi="Times New Roman" w:cs="Times New Roman"/>
          <w:sz w:val="24"/>
          <w:szCs w:val="24"/>
        </w:rPr>
        <w:t>;</w:t>
      </w:r>
    </w:p>
    <w:p w14:paraId="3F55F97A" w14:textId="7CB5D884" w:rsidR="00FB022C" w:rsidRPr="00907E7F" w:rsidRDefault="00FB022C" w:rsidP="00907E7F">
      <w:pPr>
        <w:pStyle w:val="Frspaiere"/>
        <w:spacing w:line="360" w:lineRule="auto"/>
        <w:jc w:val="both"/>
        <w:rPr>
          <w:rFonts w:ascii="Times New Roman" w:hAnsi="Times New Roman" w:cs="Times New Roman"/>
          <w:sz w:val="24"/>
          <w:szCs w:val="24"/>
          <w:lang w:val="ro-MD"/>
        </w:rPr>
      </w:pPr>
      <w:r w:rsidRPr="00907E7F">
        <w:rPr>
          <w:rFonts w:ascii="Times New Roman" w:hAnsi="Times New Roman" w:cs="Times New Roman"/>
          <w:b/>
          <w:i/>
          <w:sz w:val="24"/>
          <w:szCs w:val="24"/>
        </w:rPr>
        <w:t>O.6.</w:t>
      </w:r>
      <w:r w:rsidR="00907E7F" w:rsidRPr="00907E7F">
        <w:rPr>
          <w:rFonts w:ascii="Times New Roman" w:hAnsi="Times New Roman" w:cs="Times New Roman"/>
          <w:i/>
          <w:sz w:val="24"/>
          <w:szCs w:val="24"/>
        </w:rPr>
        <w:t xml:space="preserve"> -</w:t>
      </w:r>
      <w:r w:rsidR="00907E7F">
        <w:rPr>
          <w:rFonts w:ascii="Times New Roman" w:hAnsi="Times New Roman" w:cs="Times New Roman"/>
          <w:b/>
          <w:i/>
          <w:sz w:val="24"/>
          <w:szCs w:val="24"/>
        </w:rPr>
        <w:t xml:space="preserve"> </w:t>
      </w:r>
      <w:proofErr w:type="spellStart"/>
      <w:r w:rsidRPr="00907E7F">
        <w:rPr>
          <w:rFonts w:ascii="Times New Roman" w:hAnsi="Times New Roman" w:cs="Times New Roman"/>
          <w:sz w:val="24"/>
          <w:szCs w:val="24"/>
        </w:rPr>
        <w:t>Să</w:t>
      </w:r>
      <w:proofErr w:type="spellEnd"/>
      <w:r w:rsidRPr="00907E7F">
        <w:rPr>
          <w:rFonts w:ascii="Times New Roman" w:hAnsi="Times New Roman" w:cs="Times New Roman"/>
          <w:sz w:val="24"/>
          <w:szCs w:val="24"/>
        </w:rPr>
        <w:t xml:space="preserve"> </w:t>
      </w:r>
      <w:proofErr w:type="spellStart"/>
      <w:r w:rsidRPr="00907E7F">
        <w:rPr>
          <w:rFonts w:ascii="Times New Roman" w:hAnsi="Times New Roman" w:cs="Times New Roman"/>
          <w:sz w:val="24"/>
          <w:szCs w:val="24"/>
        </w:rPr>
        <w:t>justifice</w:t>
      </w:r>
      <w:proofErr w:type="spellEnd"/>
      <w:r w:rsidRPr="00907E7F">
        <w:rPr>
          <w:rFonts w:ascii="Times New Roman" w:hAnsi="Times New Roman" w:cs="Times New Roman"/>
          <w:sz w:val="24"/>
          <w:szCs w:val="24"/>
        </w:rPr>
        <w:t xml:space="preserve"> </w:t>
      </w:r>
      <w:proofErr w:type="spellStart"/>
      <w:r w:rsidRPr="00907E7F">
        <w:rPr>
          <w:rFonts w:ascii="Times New Roman" w:hAnsi="Times New Roman" w:cs="Times New Roman"/>
          <w:sz w:val="24"/>
          <w:szCs w:val="24"/>
        </w:rPr>
        <w:t>rezultatele</w:t>
      </w:r>
      <w:proofErr w:type="spellEnd"/>
      <w:r w:rsidRPr="00907E7F">
        <w:rPr>
          <w:rFonts w:ascii="Times New Roman" w:hAnsi="Times New Roman" w:cs="Times New Roman"/>
          <w:sz w:val="24"/>
          <w:szCs w:val="24"/>
        </w:rPr>
        <w:t xml:space="preserve"> </w:t>
      </w:r>
      <w:proofErr w:type="spellStart"/>
      <w:r w:rsidRPr="00907E7F">
        <w:rPr>
          <w:rFonts w:ascii="Times New Roman" w:hAnsi="Times New Roman" w:cs="Times New Roman"/>
          <w:sz w:val="24"/>
          <w:szCs w:val="24"/>
        </w:rPr>
        <w:t>obținute</w:t>
      </w:r>
      <w:proofErr w:type="spellEnd"/>
      <w:r w:rsidRPr="00907E7F">
        <w:rPr>
          <w:rFonts w:ascii="Times New Roman" w:hAnsi="Times New Roman" w:cs="Times New Roman"/>
          <w:sz w:val="24"/>
          <w:szCs w:val="24"/>
          <w:lang w:val="ro-MD"/>
        </w:rPr>
        <w:t xml:space="preserve"> la</w:t>
      </w:r>
      <w:r w:rsidR="0063780D" w:rsidRPr="00907E7F">
        <w:rPr>
          <w:rFonts w:ascii="Times New Roman" w:hAnsi="Times New Roman" w:cs="Times New Roman"/>
          <w:sz w:val="24"/>
          <w:szCs w:val="24"/>
          <w:lang w:val="ro-MD"/>
        </w:rPr>
        <w:t xml:space="preserve"> rezolvarea problemelor cu </w:t>
      </w:r>
      <w:r w:rsidR="006F77C6" w:rsidRPr="00907E7F">
        <w:rPr>
          <w:rFonts w:ascii="Times New Roman" w:hAnsi="Times New Roman" w:cs="Times New Roman"/>
          <w:sz w:val="24"/>
          <w:szCs w:val="24"/>
          <w:lang w:val="ro-MD"/>
        </w:rPr>
        <w:t>trunchi de piramidă</w:t>
      </w:r>
      <w:r w:rsidR="0063780D" w:rsidRPr="00907E7F">
        <w:rPr>
          <w:rFonts w:ascii="Times New Roman" w:hAnsi="Times New Roman" w:cs="Times New Roman"/>
          <w:sz w:val="24"/>
          <w:szCs w:val="24"/>
          <w:lang w:val="ro-MD"/>
        </w:rPr>
        <w:t xml:space="preserve"> recurgând la argumentări demonstrații.</w:t>
      </w:r>
    </w:p>
    <w:p w14:paraId="6E8D4559" w14:textId="29521367" w:rsidR="008D677A" w:rsidRPr="0063780D"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Tipul lecției:</w:t>
      </w:r>
      <w:r w:rsidR="0063780D">
        <w:rPr>
          <w:rFonts w:ascii="Times New Roman" w:hAnsi="Times New Roman" w:cs="Times New Roman"/>
          <w:bCs/>
          <w:iCs/>
          <w:sz w:val="24"/>
          <w:szCs w:val="24"/>
          <w:lang w:val="ro-MD"/>
        </w:rPr>
        <w:t xml:space="preserve"> </w:t>
      </w:r>
      <w:r w:rsidR="0063780D">
        <w:rPr>
          <w:rFonts w:ascii="Times New Roman" w:hAnsi="Times New Roman" w:cs="Times New Roman"/>
          <w:sz w:val="24"/>
          <w:szCs w:val="24"/>
          <w:lang w:val="ro-MD"/>
        </w:rPr>
        <w:t>Lecția de formare a capacităților de dobândire a cunoștințelor</w:t>
      </w:r>
    </w:p>
    <w:p w14:paraId="38EFFA60" w14:textId="77719DC5" w:rsidR="00B141CD" w:rsidRDefault="00B141CD"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14:paraId="5CBE8866" w14:textId="45FB2F7B" w:rsidR="00B141CD" w:rsidRDefault="00B141CD" w:rsidP="004B07B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Forme:</w:t>
      </w:r>
    </w:p>
    <w:p w14:paraId="50595EBE" w14:textId="72519162"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frontală;</w:t>
      </w:r>
    </w:p>
    <w:p w14:paraId="0687EBBD" w14:textId="34459556"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în perechi;</w:t>
      </w:r>
    </w:p>
    <w:p w14:paraId="6C7EE3A0" w14:textId="0927A931"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individual.</w:t>
      </w:r>
    </w:p>
    <w:p w14:paraId="519261AA" w14:textId="3849D820" w:rsidR="00B141CD" w:rsidRDefault="00B141CD" w:rsidP="004B07BF">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lastRenderedPageBreak/>
        <w:t>Metode:</w:t>
      </w:r>
    </w:p>
    <w:p w14:paraId="5F0C6453" w14:textId="1A5621F4" w:rsidR="0063780D" w:rsidRPr="00B141CD" w:rsidRDefault="0063780D" w:rsidP="0063780D">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metoda lucrului cu manualul;</w:t>
      </w:r>
    </w:p>
    <w:p w14:paraId="03F50CCC" w14:textId="7AD0AC98" w:rsidR="00B141CD" w:rsidRPr="00B141CD" w:rsidRDefault="00074C8C"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conversația euristică</w:t>
      </w:r>
      <w:r w:rsidR="00B141CD">
        <w:rPr>
          <w:rFonts w:ascii="Times New Roman" w:hAnsi="Times New Roman" w:cs="Times New Roman"/>
          <w:sz w:val="24"/>
          <w:szCs w:val="24"/>
          <w:lang w:val="ro-MD"/>
        </w:rPr>
        <w:t>;</w:t>
      </w:r>
    </w:p>
    <w:p w14:paraId="55295A30" w14:textId="30EC64C8" w:rsidR="00B141CD" w:rsidRPr="00B141CD" w:rsidRDefault="007126DF"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demonstrația;</w:t>
      </w:r>
    </w:p>
    <w:p w14:paraId="49BF9FC6" w14:textId="7FD39C72" w:rsidR="0063780D" w:rsidRPr="002F6336" w:rsidRDefault="00B141CD" w:rsidP="002F6336">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problematizarea;</w:t>
      </w:r>
    </w:p>
    <w:p w14:paraId="6F89F019" w14:textId="68A9612F" w:rsidR="0063780D" w:rsidRDefault="0063780D" w:rsidP="004B07BF">
      <w:pPr>
        <w:pStyle w:val="Frspaiere"/>
        <w:numPr>
          <w:ilvl w:val="0"/>
          <w:numId w:val="2"/>
        </w:numPr>
        <w:spacing w:line="360" w:lineRule="auto"/>
        <w:jc w:val="both"/>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explicația; </w:t>
      </w:r>
    </w:p>
    <w:p w14:paraId="450248CD" w14:textId="791AD556" w:rsidR="007126DF" w:rsidRPr="0063780D" w:rsidRDefault="002F6336" w:rsidP="004B07BF">
      <w:pPr>
        <w:pStyle w:val="Frspaiere"/>
        <w:numPr>
          <w:ilvl w:val="0"/>
          <w:numId w:val="2"/>
        </w:numPr>
        <w:spacing w:line="360" w:lineRule="auto"/>
        <w:jc w:val="both"/>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 interactiv.</w:t>
      </w:r>
    </w:p>
    <w:p w14:paraId="684DAD18" w14:textId="1386FC2E" w:rsidR="008D677A" w:rsidRDefault="00B141CD" w:rsidP="004B07B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14:paraId="0E970CA7" w14:textId="77777777" w:rsidR="00492196" w:rsidRDefault="00492196" w:rsidP="00492196">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lang w:val="ro-RO"/>
        </w:rPr>
        <w:t xml:space="preserve">I. </w:t>
      </w:r>
      <w:proofErr w:type="spellStart"/>
      <w:r w:rsidRPr="00674707">
        <w:rPr>
          <w:rFonts w:ascii="Times New Roman" w:hAnsi="Times New Roman" w:cs="Times New Roman"/>
          <w:sz w:val="24"/>
          <w:szCs w:val="24"/>
          <w:lang w:val="ro-RO"/>
        </w:rPr>
        <w:t>Achiri</w:t>
      </w:r>
      <w:proofErr w:type="spellEnd"/>
      <w:r w:rsidRPr="00674707">
        <w:rPr>
          <w:rFonts w:ascii="Times New Roman" w:hAnsi="Times New Roman" w:cs="Times New Roman"/>
          <w:sz w:val="24"/>
          <w:szCs w:val="24"/>
          <w:lang w:val="ro-RO"/>
        </w:rPr>
        <w:t>, V.</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Ciobanu, P. </w:t>
      </w:r>
      <w:proofErr w:type="spellStart"/>
      <w:r w:rsidRPr="00674707">
        <w:rPr>
          <w:rFonts w:ascii="Times New Roman" w:hAnsi="Times New Roman" w:cs="Times New Roman"/>
          <w:sz w:val="24"/>
          <w:szCs w:val="24"/>
          <w:lang w:val="ro-RO"/>
        </w:rPr>
        <w:t>Efros</w:t>
      </w:r>
      <w:proofErr w:type="spellEnd"/>
      <w:r w:rsidRPr="006747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V. </w:t>
      </w:r>
      <w:proofErr w:type="spellStart"/>
      <w:r w:rsidRPr="00674707">
        <w:rPr>
          <w:rFonts w:ascii="Times New Roman" w:hAnsi="Times New Roman" w:cs="Times New Roman"/>
          <w:sz w:val="24"/>
          <w:szCs w:val="24"/>
          <w:lang w:val="ro-RO"/>
        </w:rPr>
        <w:t>Garit</w:t>
      </w:r>
      <w:proofErr w:type="spellEnd"/>
      <w:r w:rsidRPr="00674707">
        <w:rPr>
          <w:rFonts w:ascii="Times New Roman" w:hAnsi="Times New Roman" w:cs="Times New Roman"/>
          <w:sz w:val="24"/>
          <w:szCs w:val="24"/>
          <w:lang w:val="ro-RO"/>
        </w:rPr>
        <w:t xml:space="preserve">, V. Neagu, A. </w:t>
      </w:r>
      <w:proofErr w:type="spellStart"/>
      <w:r w:rsidRPr="00674707">
        <w:rPr>
          <w:rFonts w:ascii="Times New Roman" w:hAnsi="Times New Roman" w:cs="Times New Roman"/>
          <w:sz w:val="24"/>
          <w:szCs w:val="24"/>
          <w:lang w:val="ro-RO"/>
        </w:rPr>
        <w:t>Poștaru</w:t>
      </w:r>
      <w:proofErr w:type="spellEnd"/>
      <w:r w:rsidRPr="00674707">
        <w:rPr>
          <w:rFonts w:ascii="Times New Roman" w:hAnsi="Times New Roman" w:cs="Times New Roman"/>
          <w:sz w:val="24"/>
          <w:szCs w:val="24"/>
          <w:lang w:val="ro-RO"/>
        </w:rPr>
        <w:t xml:space="preserve">, N. Prodan, D. </w:t>
      </w:r>
      <w:proofErr w:type="spellStart"/>
      <w:r w:rsidRPr="00674707">
        <w:rPr>
          <w:rFonts w:ascii="Times New Roman" w:hAnsi="Times New Roman" w:cs="Times New Roman"/>
          <w:sz w:val="24"/>
          <w:szCs w:val="24"/>
          <w:lang w:val="ro-RO"/>
        </w:rPr>
        <w:t>Taragan</w:t>
      </w:r>
      <w:proofErr w:type="spellEnd"/>
      <w:r w:rsidRPr="00674707">
        <w:rPr>
          <w:rFonts w:ascii="Times New Roman" w:hAnsi="Times New Roman" w:cs="Times New Roman"/>
          <w:sz w:val="24"/>
          <w:szCs w:val="24"/>
          <w:lang w:val="ro-RO"/>
        </w:rPr>
        <w:t>, A.</w:t>
      </w:r>
      <w:r>
        <w:rPr>
          <w:rFonts w:ascii="Times New Roman" w:hAnsi="Times New Roman" w:cs="Times New Roman"/>
          <w:sz w:val="24"/>
          <w:szCs w:val="24"/>
          <w:lang w:val="ro-RO"/>
        </w:rPr>
        <w:t xml:space="preserve"> </w:t>
      </w:r>
      <w:proofErr w:type="spellStart"/>
      <w:r w:rsidRPr="00674707">
        <w:rPr>
          <w:rFonts w:ascii="Times New Roman" w:hAnsi="Times New Roman" w:cs="Times New Roman"/>
          <w:sz w:val="24"/>
          <w:szCs w:val="24"/>
          <w:lang w:val="ro-RO"/>
        </w:rPr>
        <w:t>Topală</w:t>
      </w:r>
      <w:proofErr w:type="spellEnd"/>
      <w:r>
        <w:rPr>
          <w:rFonts w:ascii="Times New Roman" w:hAnsi="Times New Roman" w:cs="Times New Roman"/>
          <w:sz w:val="24"/>
          <w:szCs w:val="24"/>
          <w:lang w:val="ro-RO"/>
        </w:rPr>
        <w:t>.</w:t>
      </w:r>
      <w:r w:rsidRPr="00674707">
        <w:rPr>
          <w:rFonts w:ascii="Times New Roman" w:hAnsi="Times New Roman" w:cs="Times New Roman"/>
          <w:sz w:val="24"/>
          <w:szCs w:val="24"/>
          <w:lang w:val="ro-RO"/>
        </w:rPr>
        <w:t xml:space="preserve"> Matematică. Manual pentru clasa a XII-a.</w:t>
      </w:r>
      <w:r>
        <w:rPr>
          <w:rFonts w:ascii="Times New Roman" w:hAnsi="Times New Roman" w:cs="Times New Roman"/>
          <w:sz w:val="24"/>
          <w:szCs w:val="24"/>
          <w:lang w:val="ro-MD"/>
        </w:rPr>
        <w:t xml:space="preserve"> Editura Prut Internațional. Chișinău, 2023;</w:t>
      </w:r>
    </w:p>
    <w:p w14:paraId="66DE30D0" w14:textId="77777777" w:rsidR="00492196" w:rsidRDefault="00492196" w:rsidP="00492196">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Computerul;</w:t>
      </w:r>
    </w:p>
    <w:p w14:paraId="16C68C43" w14:textId="77777777" w:rsidR="008750AB" w:rsidRDefault="00492196" w:rsidP="008750AB">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Proiectorul sau tabla interactivă;</w:t>
      </w:r>
    </w:p>
    <w:p w14:paraId="6D4FE08D" w14:textId="630F82B0" w:rsidR="008750AB" w:rsidRDefault="002F6336" w:rsidP="008750AB">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bCs/>
          <w:iCs/>
          <w:sz w:val="24"/>
          <w:szCs w:val="24"/>
          <w:lang w:val="ro-MD"/>
        </w:rPr>
        <w:t>Instrument de design:</w:t>
      </w:r>
    </w:p>
    <w:p w14:paraId="5AD9ED5A" w14:textId="1577372F" w:rsidR="00074FCA" w:rsidRPr="00512B1C" w:rsidRDefault="008750AB" w:rsidP="00512B1C">
      <w:pPr>
        <w:pStyle w:val="Frspaiere"/>
        <w:numPr>
          <w:ilvl w:val="0"/>
          <w:numId w:val="2"/>
        </w:numPr>
        <w:spacing w:line="360" w:lineRule="auto"/>
        <w:rPr>
          <w:rFonts w:ascii="Times New Roman" w:hAnsi="Times New Roman" w:cs="Times New Roman"/>
          <w:sz w:val="24"/>
          <w:szCs w:val="24"/>
          <w:lang w:val="ro-MD"/>
        </w:rPr>
      </w:pPr>
      <w:r w:rsidRPr="008750AB">
        <w:rPr>
          <w:rFonts w:ascii="Times New Roman" w:hAnsi="Times New Roman" w:cs="Times New Roman"/>
          <w:sz w:val="24"/>
          <w:szCs w:val="24"/>
          <w:lang w:val="ro-MD"/>
        </w:rPr>
        <w:t xml:space="preserve">: </w:t>
      </w:r>
    </w:p>
    <w:p w14:paraId="51E732E2" w14:textId="71317A9F" w:rsidR="00492196" w:rsidRDefault="00492196" w:rsidP="00492196">
      <w:pPr>
        <w:pStyle w:val="Frspaiere"/>
        <w:spacing w:line="360" w:lineRule="auto"/>
        <w:jc w:val="both"/>
        <w:rPr>
          <w:rFonts w:ascii="Times New Roman" w:hAnsi="Times New Roman" w:cs="Times New Roman"/>
          <w:b/>
          <w:bCs/>
          <w:i/>
          <w:iCs/>
          <w:sz w:val="24"/>
          <w:szCs w:val="24"/>
          <w:lang w:val="ro-MD"/>
        </w:rPr>
      </w:pPr>
      <w:r w:rsidRPr="005D77D9">
        <w:rPr>
          <w:rFonts w:ascii="Times New Roman" w:hAnsi="Times New Roman" w:cs="Times New Roman"/>
          <w:b/>
          <w:bCs/>
          <w:i/>
          <w:iCs/>
          <w:sz w:val="24"/>
          <w:szCs w:val="24"/>
          <w:lang w:val="ro-MD"/>
        </w:rPr>
        <w:t xml:space="preserve">Evaluarea: </w:t>
      </w:r>
      <w:r>
        <w:rPr>
          <w:rFonts w:ascii="Times New Roman" w:hAnsi="Times New Roman" w:cs="Times New Roman"/>
          <w:sz w:val="24"/>
          <w:szCs w:val="24"/>
          <w:lang w:val="ro-MD"/>
        </w:rPr>
        <w:t xml:space="preserve">formativă, evaluare orală; produse: </w:t>
      </w:r>
      <w:r w:rsidR="00592DFE">
        <w:rPr>
          <w:rFonts w:ascii="Times New Roman" w:hAnsi="Times New Roman" w:cs="Times New Roman"/>
          <w:sz w:val="24"/>
          <w:szCs w:val="24"/>
          <w:lang w:val="ro-MD"/>
        </w:rPr>
        <w:t>probleme rezolvate</w:t>
      </w:r>
      <w:r>
        <w:rPr>
          <w:rFonts w:ascii="Times New Roman" w:hAnsi="Times New Roman" w:cs="Times New Roman"/>
          <w:sz w:val="24"/>
          <w:szCs w:val="24"/>
          <w:lang w:val="ro-MD"/>
        </w:rPr>
        <w:t>, răspuns</w:t>
      </w:r>
      <w:r w:rsidR="00592DFE">
        <w:rPr>
          <w:rFonts w:ascii="Times New Roman" w:hAnsi="Times New Roman" w:cs="Times New Roman"/>
          <w:sz w:val="24"/>
          <w:szCs w:val="24"/>
          <w:lang w:val="ro-MD"/>
        </w:rPr>
        <w:t>uri</w:t>
      </w:r>
      <w:r>
        <w:rPr>
          <w:rFonts w:ascii="Times New Roman" w:hAnsi="Times New Roman" w:cs="Times New Roman"/>
          <w:sz w:val="24"/>
          <w:szCs w:val="24"/>
          <w:lang w:val="ro-MD"/>
        </w:rPr>
        <w:t xml:space="preserve"> oral</w:t>
      </w:r>
      <w:r w:rsidR="00592DFE">
        <w:rPr>
          <w:rFonts w:ascii="Times New Roman" w:hAnsi="Times New Roman" w:cs="Times New Roman"/>
          <w:sz w:val="24"/>
          <w:szCs w:val="24"/>
          <w:lang w:val="ro-MD"/>
        </w:rPr>
        <w:t>e</w:t>
      </w:r>
      <w:r w:rsidR="002F6336">
        <w:rPr>
          <w:rFonts w:ascii="Times New Roman" w:hAnsi="Times New Roman" w:cs="Times New Roman"/>
          <w:sz w:val="24"/>
          <w:szCs w:val="24"/>
          <w:lang w:val="ro-MD"/>
        </w:rPr>
        <w:t>, exercițiu interactiv</w:t>
      </w:r>
      <w:r w:rsidR="00592DFE">
        <w:rPr>
          <w:rFonts w:ascii="Times New Roman" w:hAnsi="Times New Roman" w:cs="Times New Roman"/>
          <w:sz w:val="24"/>
          <w:szCs w:val="24"/>
          <w:lang w:val="ro-MD"/>
        </w:rPr>
        <w:t>.</w:t>
      </w:r>
    </w:p>
    <w:p w14:paraId="355B14FB" w14:textId="0240A3F3"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04DE4EB0" w14:textId="5F7D6C43"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9AF2B42" w14:textId="001B673C"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36541D9F" w14:textId="540138C6"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4DEBEE41" w14:textId="76CAEB87" w:rsidR="008D677A" w:rsidRDefault="008750AB"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br/>
      </w:r>
    </w:p>
    <w:p w14:paraId="3A3E1D7F" w14:textId="7BFE6521"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97A9494" w14:textId="1EA2D9B2"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88632AA" w14:textId="7F529C04"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1F3833C0" w14:textId="4A260E9D"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310B69EA" w14:textId="1DEAF76C"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5A22B3AA" w14:textId="00535AE7"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18D2F0BD" w14:textId="2A3ED935"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5D937B41" w14:textId="77777777" w:rsidR="000F4BA8" w:rsidRDefault="000F4BA8" w:rsidP="008D677A">
      <w:pPr>
        <w:pStyle w:val="Frspaiere"/>
        <w:spacing w:line="360" w:lineRule="auto"/>
        <w:jc w:val="both"/>
        <w:rPr>
          <w:rFonts w:ascii="Times New Roman" w:hAnsi="Times New Roman" w:cs="Times New Roman"/>
          <w:b/>
          <w:bCs/>
          <w:i/>
          <w:iCs/>
          <w:sz w:val="24"/>
          <w:szCs w:val="24"/>
          <w:lang w:val="ro-MD"/>
        </w:rPr>
        <w:sectPr w:rsidR="000F4BA8" w:rsidSect="004B07BF">
          <w:pgSz w:w="12240" w:h="15840"/>
          <w:pgMar w:top="1134" w:right="851" w:bottom="1134" w:left="1134" w:header="720" w:footer="720" w:gutter="0"/>
          <w:cols w:space="720"/>
          <w:docGrid w:linePitch="360"/>
        </w:sectPr>
      </w:pPr>
    </w:p>
    <w:p w14:paraId="481F9155" w14:textId="530C4C1A" w:rsidR="000F4BA8" w:rsidRDefault="002E294A" w:rsidP="000F4BA8">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Scenariul lecției</w:t>
      </w:r>
    </w:p>
    <w:tbl>
      <w:tblPr>
        <w:tblStyle w:val="Tabelgril"/>
        <w:tblW w:w="14035" w:type="dxa"/>
        <w:tblInd w:w="-545" w:type="dxa"/>
        <w:tblLook w:val="04A0" w:firstRow="1" w:lastRow="0" w:firstColumn="1" w:lastColumn="0" w:noHBand="0" w:noVBand="1"/>
      </w:tblPr>
      <w:tblGrid>
        <w:gridCol w:w="2056"/>
        <w:gridCol w:w="1184"/>
        <w:gridCol w:w="7892"/>
        <w:gridCol w:w="990"/>
        <w:gridCol w:w="1913"/>
      </w:tblGrid>
      <w:tr w:rsidR="008F0DBD" w14:paraId="64D2ABFF" w14:textId="77777777" w:rsidTr="00171485">
        <w:tc>
          <w:tcPr>
            <w:tcW w:w="2056" w:type="dxa"/>
            <w:vAlign w:val="center"/>
          </w:tcPr>
          <w:p w14:paraId="480E6B8A" w14:textId="3C08C0FA"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14:paraId="7E116C3F" w14:textId="04DF9C90"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Demers </w:t>
            </w:r>
            <w:proofErr w:type="spellStart"/>
            <w:r>
              <w:rPr>
                <w:rFonts w:ascii="Times New Roman" w:hAnsi="Times New Roman" w:cs="Times New Roman"/>
                <w:b/>
                <w:bCs/>
                <w:i/>
                <w:iCs/>
                <w:sz w:val="24"/>
                <w:szCs w:val="24"/>
                <w:lang w:val="ro-MD"/>
              </w:rPr>
              <w:t>acțional</w:t>
            </w:r>
            <w:proofErr w:type="spellEnd"/>
            <w:r w:rsidR="009F165F">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D72A418" w14:textId="1B477735" w:rsidR="00096EDA" w:rsidRDefault="00096ED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14:paraId="2028172D" w14:textId="77777777"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320E2C9F" w14:textId="5E218A43" w:rsidR="002E294A" w:rsidRDefault="002E294A" w:rsidP="00FA6FF5">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8F0DBD" w14:paraId="4DE20693" w14:textId="77777777" w:rsidTr="00171485">
        <w:tc>
          <w:tcPr>
            <w:tcW w:w="2056" w:type="dxa"/>
          </w:tcPr>
          <w:p w14:paraId="011D467C" w14:textId="10B78391"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Evocare</w:t>
            </w:r>
          </w:p>
        </w:tc>
        <w:tc>
          <w:tcPr>
            <w:tcW w:w="1184" w:type="dxa"/>
          </w:tcPr>
          <w:p w14:paraId="66EE3CC2" w14:textId="77777777" w:rsidR="008866C0" w:rsidRDefault="008866C0" w:rsidP="008866C0">
            <w:pPr>
              <w:pStyle w:val="Frspaiere"/>
              <w:spacing w:line="276" w:lineRule="auto"/>
              <w:jc w:val="center"/>
              <w:rPr>
                <w:rFonts w:ascii="Times New Roman" w:hAnsi="Times New Roman" w:cs="Times New Roman"/>
                <w:bCs/>
                <w:iCs/>
                <w:sz w:val="24"/>
                <w:szCs w:val="24"/>
                <w:lang w:val="ro-MD"/>
              </w:rPr>
            </w:pPr>
          </w:p>
          <w:p w14:paraId="2AC300F1" w14:textId="77777777" w:rsidR="008866C0" w:rsidRDefault="008866C0" w:rsidP="008866C0">
            <w:pPr>
              <w:pStyle w:val="Frspaiere"/>
              <w:spacing w:line="276" w:lineRule="auto"/>
              <w:jc w:val="center"/>
              <w:rPr>
                <w:rFonts w:ascii="Times New Roman" w:hAnsi="Times New Roman" w:cs="Times New Roman"/>
                <w:bCs/>
                <w:iCs/>
                <w:sz w:val="24"/>
                <w:szCs w:val="24"/>
                <w:lang w:val="ro-MD"/>
              </w:rPr>
            </w:pPr>
          </w:p>
          <w:p w14:paraId="4A09903E" w14:textId="77777777" w:rsidR="008866C0" w:rsidRDefault="008866C0" w:rsidP="008866C0">
            <w:pPr>
              <w:pStyle w:val="Frspaiere"/>
              <w:spacing w:line="276" w:lineRule="auto"/>
              <w:jc w:val="center"/>
              <w:rPr>
                <w:rFonts w:ascii="Times New Roman" w:hAnsi="Times New Roman" w:cs="Times New Roman"/>
                <w:bCs/>
                <w:iCs/>
                <w:sz w:val="24"/>
                <w:szCs w:val="24"/>
                <w:lang w:val="ro-MD"/>
              </w:rPr>
            </w:pPr>
          </w:p>
          <w:p w14:paraId="5C55A532" w14:textId="77777777" w:rsidR="008866C0" w:rsidRDefault="008866C0" w:rsidP="008866C0">
            <w:pPr>
              <w:pStyle w:val="Frspaiere"/>
              <w:spacing w:line="276" w:lineRule="auto"/>
              <w:jc w:val="center"/>
              <w:rPr>
                <w:rFonts w:ascii="Times New Roman" w:hAnsi="Times New Roman" w:cs="Times New Roman"/>
                <w:bCs/>
                <w:iCs/>
                <w:sz w:val="24"/>
                <w:szCs w:val="24"/>
                <w:lang w:val="ro-MD"/>
              </w:rPr>
            </w:pPr>
          </w:p>
          <w:p w14:paraId="5B25A54A" w14:textId="6BEF7483" w:rsidR="002E294A" w:rsidRPr="00455DF6" w:rsidRDefault="008866C0" w:rsidP="008866C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tc>
        <w:tc>
          <w:tcPr>
            <w:tcW w:w="7892" w:type="dxa"/>
          </w:tcPr>
          <w:p w14:paraId="6C61AB5D" w14:textId="2699980E" w:rsidR="004B7CCC" w:rsidRDefault="004B7CCC" w:rsidP="00F72215">
            <w:pPr>
              <w:spacing w:line="276" w:lineRule="auto"/>
              <w:jc w:val="both"/>
              <w:rPr>
                <w:lang w:val="fr-FR"/>
              </w:rPr>
            </w:pPr>
            <w:proofErr w:type="spellStart"/>
            <w:r w:rsidRPr="003C1614">
              <w:rPr>
                <w:bCs/>
                <w:iCs/>
                <w:lang w:val="fr-FR"/>
              </w:rPr>
              <w:t>Momentul</w:t>
            </w:r>
            <w:proofErr w:type="spellEnd"/>
            <w:r w:rsidRPr="003C1614">
              <w:rPr>
                <w:bCs/>
                <w:iCs/>
                <w:lang w:val="fr-FR"/>
              </w:rPr>
              <w:t xml:space="preserve"> </w:t>
            </w:r>
            <w:proofErr w:type="spellStart"/>
            <w:proofErr w:type="gramStart"/>
            <w:r w:rsidRPr="003C1614">
              <w:rPr>
                <w:bCs/>
                <w:iCs/>
                <w:lang w:val="fr-FR"/>
              </w:rPr>
              <w:t>organizatoric</w:t>
            </w:r>
            <w:proofErr w:type="spellEnd"/>
            <w:r w:rsidR="00FD024D">
              <w:rPr>
                <w:bCs/>
                <w:iCs/>
                <w:lang w:val="fr-FR"/>
              </w:rPr>
              <w:t>:</w:t>
            </w:r>
            <w:proofErr w:type="gramEnd"/>
            <w:r w:rsidR="00FD024D">
              <w:rPr>
                <w:bCs/>
                <w:iCs/>
                <w:lang w:val="fr-FR"/>
              </w:rPr>
              <w:t xml:space="preserve"> </w:t>
            </w:r>
            <w:r w:rsidRPr="003C1614">
              <w:rPr>
                <w:lang w:val="fr-FR"/>
              </w:rPr>
              <w:t xml:space="preserve">Se </w:t>
            </w:r>
            <w:proofErr w:type="spellStart"/>
            <w:r w:rsidRPr="003C1614">
              <w:rPr>
                <w:lang w:val="fr-FR"/>
              </w:rPr>
              <w:t>stabilește</w:t>
            </w:r>
            <w:proofErr w:type="spellEnd"/>
            <w:r w:rsidRPr="003C1614">
              <w:rPr>
                <w:lang w:val="fr-FR"/>
              </w:rPr>
              <w:t xml:space="preserve"> un climat </w:t>
            </w:r>
            <w:proofErr w:type="spellStart"/>
            <w:r w:rsidRPr="003C1614">
              <w:rPr>
                <w:lang w:val="fr-FR"/>
              </w:rPr>
              <w:t>corespunzător</w:t>
            </w:r>
            <w:proofErr w:type="spellEnd"/>
            <w:r w:rsidRPr="003C1614">
              <w:rPr>
                <w:lang w:val="fr-FR"/>
              </w:rPr>
              <w:t xml:space="preserve"> </w:t>
            </w:r>
            <w:proofErr w:type="spellStart"/>
            <w:r w:rsidRPr="003C1614">
              <w:rPr>
                <w:lang w:val="fr-FR"/>
              </w:rPr>
              <w:t>desfășurării</w:t>
            </w:r>
            <w:proofErr w:type="spellEnd"/>
            <w:r w:rsidRPr="003C1614">
              <w:rPr>
                <w:lang w:val="fr-FR"/>
              </w:rPr>
              <w:t xml:space="preserve"> </w:t>
            </w:r>
            <w:proofErr w:type="spellStart"/>
            <w:r w:rsidRPr="003C1614">
              <w:rPr>
                <w:lang w:val="fr-FR"/>
              </w:rPr>
              <w:t>lecției</w:t>
            </w:r>
            <w:proofErr w:type="spellEnd"/>
            <w:r w:rsidRPr="003C1614">
              <w:rPr>
                <w:lang w:val="fr-FR"/>
              </w:rPr>
              <w:t xml:space="preserve"> (</w:t>
            </w:r>
            <w:proofErr w:type="spellStart"/>
            <w:r w:rsidRPr="003C1614">
              <w:rPr>
                <w:lang w:val="fr-FR"/>
              </w:rPr>
              <w:t>salutul</w:t>
            </w:r>
            <w:proofErr w:type="spellEnd"/>
            <w:r w:rsidRPr="003C1614">
              <w:rPr>
                <w:lang w:val="fr-FR"/>
              </w:rPr>
              <w:t xml:space="preserve">, </w:t>
            </w:r>
            <w:proofErr w:type="spellStart"/>
            <w:r w:rsidRPr="003C1614">
              <w:rPr>
                <w:lang w:val="fr-FR"/>
              </w:rPr>
              <w:t>prezența</w:t>
            </w:r>
            <w:proofErr w:type="spellEnd"/>
            <w:r w:rsidRPr="003C1614">
              <w:rPr>
                <w:lang w:val="fr-FR"/>
              </w:rPr>
              <w:t>).</w:t>
            </w:r>
          </w:p>
          <w:p w14:paraId="5EDB5A9D" w14:textId="4D935564" w:rsidR="00BD3F0B" w:rsidRDefault="00BD3F0B" w:rsidP="00F72215">
            <w:pPr>
              <w:spacing w:line="276" w:lineRule="auto"/>
              <w:jc w:val="both"/>
              <w:rPr>
                <w:lang w:val="fr-FR"/>
              </w:rPr>
            </w:pPr>
            <w:r>
              <w:rPr>
                <w:lang w:val="fr-FR"/>
              </w:rPr>
              <w:t xml:space="preserve">Se </w:t>
            </w:r>
            <w:proofErr w:type="spellStart"/>
            <w:r>
              <w:rPr>
                <w:lang w:val="fr-FR"/>
              </w:rPr>
              <w:t>verifică</w:t>
            </w:r>
            <w:proofErr w:type="spellEnd"/>
            <w:r>
              <w:rPr>
                <w:lang w:val="fr-FR"/>
              </w:rPr>
              <w:t xml:space="preserve"> </w:t>
            </w:r>
            <w:proofErr w:type="spellStart"/>
            <w:r>
              <w:rPr>
                <w:lang w:val="fr-FR"/>
              </w:rPr>
              <w:t>tema</w:t>
            </w:r>
            <w:proofErr w:type="spellEnd"/>
            <w:r>
              <w:rPr>
                <w:lang w:val="fr-FR"/>
              </w:rPr>
              <w:t xml:space="preserve"> de </w:t>
            </w:r>
            <w:proofErr w:type="spellStart"/>
            <w:r>
              <w:rPr>
                <w:lang w:val="fr-FR"/>
              </w:rPr>
              <w:t>casă</w:t>
            </w:r>
            <w:proofErr w:type="spellEnd"/>
            <w:r>
              <w:rPr>
                <w:lang w:val="fr-FR"/>
              </w:rPr>
              <w:t xml:space="preserve">. </w:t>
            </w:r>
            <w:proofErr w:type="spellStart"/>
            <w:r>
              <w:rPr>
                <w:lang w:val="fr-FR"/>
              </w:rPr>
              <w:t>Problema</w:t>
            </w:r>
            <w:proofErr w:type="spellEnd"/>
            <w:r>
              <w:rPr>
                <w:lang w:val="fr-FR"/>
              </w:rPr>
              <w:t xml:space="preserve"> 5 profil </w:t>
            </w:r>
            <w:proofErr w:type="spellStart"/>
            <w:r>
              <w:rPr>
                <w:lang w:val="fr-FR"/>
              </w:rPr>
              <w:t>umanist</w:t>
            </w:r>
            <w:proofErr w:type="spellEnd"/>
            <w:r>
              <w:rPr>
                <w:lang w:val="fr-FR"/>
              </w:rPr>
              <w:t xml:space="preserve"> </w:t>
            </w:r>
            <w:proofErr w:type="spellStart"/>
            <w:r>
              <w:rPr>
                <w:lang w:val="fr-FR"/>
              </w:rPr>
              <w:t>pag</w:t>
            </w:r>
            <w:proofErr w:type="spellEnd"/>
            <w:r>
              <w:rPr>
                <w:lang w:val="fr-FR"/>
              </w:rPr>
              <w:t xml:space="preserve">. 159, </w:t>
            </w:r>
            <w:proofErr w:type="spellStart"/>
            <w:r>
              <w:rPr>
                <w:lang w:val="fr-FR"/>
              </w:rPr>
              <w:t>răspuns</w:t>
            </w:r>
            <w:proofErr w:type="spellEnd"/>
            <w:r>
              <w:rPr>
                <w:lang w:val="fr-FR"/>
              </w:rPr>
              <w:t xml:space="preserve"> : </w:t>
            </w:r>
            <w:proofErr w:type="spellStart"/>
            <w:r>
              <w:rPr>
                <w:lang w:val="fr-FR"/>
              </w:rPr>
              <w:t>aproximativ</w:t>
            </w:r>
            <w:proofErr w:type="spellEnd"/>
            <w:r>
              <w:rPr>
                <w:lang w:val="fr-FR"/>
              </w:rPr>
              <w:t xml:space="preserve"> </w:t>
            </w:r>
            <m:oMath>
              <m:r>
                <w:rPr>
                  <w:rFonts w:ascii="Cambria Math" w:hAnsi="Cambria Math"/>
                  <w:lang w:val="fr-FR"/>
                </w:rPr>
                <m:t>1,6 m.</m:t>
              </m:r>
            </m:oMath>
            <w:r>
              <w:rPr>
                <w:lang w:val="fr-FR"/>
              </w:rPr>
              <w:t xml:space="preserve"> </w:t>
            </w:r>
          </w:p>
          <w:p w14:paraId="79900EED" w14:textId="2E0E27FB" w:rsidR="00BD3F0B" w:rsidRDefault="00BD3F0B" w:rsidP="00BD3F0B">
            <w:pPr>
              <w:spacing w:line="276" w:lineRule="auto"/>
              <w:jc w:val="both"/>
            </w:pPr>
            <w:r>
              <w:t>Pentru reactualizarea cunoștințelor, elevii la tabla interactivă realizează sarcina din următorul link:</w:t>
            </w:r>
          </w:p>
          <w:p w14:paraId="4E42E219" w14:textId="1CB4C851" w:rsidR="00BD3F0B" w:rsidRPr="00F72215" w:rsidRDefault="00C37293" w:rsidP="00F72215">
            <w:pPr>
              <w:pStyle w:val="Frspaiere"/>
              <w:spacing w:line="276" w:lineRule="auto"/>
              <w:jc w:val="both"/>
              <w:rPr>
                <w:rFonts w:ascii="Times New Roman" w:hAnsi="Times New Roman" w:cs="Times New Roman"/>
                <w:bCs/>
                <w:iCs/>
                <w:sz w:val="24"/>
                <w:szCs w:val="24"/>
                <w:lang w:val="ro-MD"/>
              </w:rPr>
            </w:pPr>
            <w:hyperlink r:id="rId5" w:history="1">
              <w:r w:rsidR="00BD3F0B" w:rsidRPr="00D624B6">
                <w:rPr>
                  <w:rStyle w:val="Hyperlink"/>
                  <w:rFonts w:ascii="Times New Roman" w:hAnsi="Times New Roman" w:cs="Times New Roman"/>
                  <w:bCs/>
                  <w:iCs/>
                  <w:sz w:val="24"/>
                  <w:szCs w:val="24"/>
                  <w:lang w:val="ro-MD"/>
                </w:rPr>
                <w:t>https://educatieinteractiva.md/potrivire-text-imagine/10989</w:t>
              </w:r>
            </w:hyperlink>
          </w:p>
        </w:tc>
        <w:tc>
          <w:tcPr>
            <w:tcW w:w="990" w:type="dxa"/>
          </w:tcPr>
          <w:p w14:paraId="7100FA19" w14:textId="77777777" w:rsidR="00BD3F0B" w:rsidRDefault="00BD3F0B" w:rsidP="00841B5D">
            <w:pPr>
              <w:pStyle w:val="Frspaiere"/>
              <w:spacing w:line="276" w:lineRule="auto"/>
              <w:jc w:val="center"/>
              <w:rPr>
                <w:rFonts w:ascii="Times New Roman" w:hAnsi="Times New Roman" w:cs="Times New Roman"/>
                <w:bCs/>
                <w:iCs/>
                <w:sz w:val="24"/>
                <w:szCs w:val="24"/>
                <w:lang w:val="ro-MD"/>
              </w:rPr>
            </w:pPr>
          </w:p>
          <w:p w14:paraId="2216785D" w14:textId="4648C6D7" w:rsidR="00A84B34" w:rsidRDefault="00841B5D" w:rsidP="00841B5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14:paraId="6D63D6FE" w14:textId="2A3BB11B" w:rsidR="00A84B34" w:rsidRDefault="00A84B34" w:rsidP="00FA6FF5">
            <w:pPr>
              <w:pStyle w:val="Frspaiere"/>
              <w:spacing w:line="276" w:lineRule="auto"/>
              <w:jc w:val="center"/>
              <w:rPr>
                <w:rFonts w:ascii="Times New Roman" w:hAnsi="Times New Roman" w:cs="Times New Roman"/>
                <w:bCs/>
                <w:iCs/>
                <w:sz w:val="24"/>
                <w:szCs w:val="24"/>
                <w:lang w:val="ro-MD"/>
              </w:rPr>
            </w:pPr>
          </w:p>
          <w:p w14:paraId="4F0622C3" w14:textId="39707765" w:rsidR="00A84B34" w:rsidRDefault="00A84B34" w:rsidP="00FA6FF5">
            <w:pPr>
              <w:pStyle w:val="Frspaiere"/>
              <w:spacing w:line="276" w:lineRule="auto"/>
              <w:jc w:val="center"/>
              <w:rPr>
                <w:rFonts w:ascii="Times New Roman" w:hAnsi="Times New Roman" w:cs="Times New Roman"/>
                <w:bCs/>
                <w:iCs/>
                <w:sz w:val="24"/>
                <w:szCs w:val="24"/>
                <w:lang w:val="ro-MD"/>
              </w:rPr>
            </w:pPr>
          </w:p>
          <w:p w14:paraId="2AA12E64" w14:textId="047D7DDC" w:rsidR="00A84B34" w:rsidRDefault="00A84B34" w:rsidP="00FA6FF5">
            <w:pPr>
              <w:pStyle w:val="Frspaiere"/>
              <w:spacing w:line="276" w:lineRule="auto"/>
              <w:jc w:val="center"/>
              <w:rPr>
                <w:rFonts w:ascii="Times New Roman" w:hAnsi="Times New Roman" w:cs="Times New Roman"/>
                <w:bCs/>
                <w:iCs/>
                <w:sz w:val="24"/>
                <w:szCs w:val="24"/>
                <w:lang w:val="ro-MD"/>
              </w:rPr>
            </w:pPr>
          </w:p>
          <w:p w14:paraId="76E8B2B1" w14:textId="35A683F5" w:rsidR="001470D2" w:rsidRPr="000E5057" w:rsidRDefault="001470D2" w:rsidP="001470D2">
            <w:pPr>
              <w:pStyle w:val="Frspaiere"/>
              <w:spacing w:line="276" w:lineRule="auto"/>
              <w:rPr>
                <w:rFonts w:ascii="Times New Roman" w:hAnsi="Times New Roman" w:cs="Times New Roman"/>
                <w:bCs/>
                <w:iCs/>
                <w:sz w:val="24"/>
                <w:szCs w:val="24"/>
                <w:lang w:val="ro-MD"/>
              </w:rPr>
            </w:pPr>
          </w:p>
        </w:tc>
        <w:tc>
          <w:tcPr>
            <w:tcW w:w="1913" w:type="dxa"/>
          </w:tcPr>
          <w:p w14:paraId="4CB0EB4D" w14:textId="77777777" w:rsidR="00C13E71" w:rsidRDefault="00C13E71" w:rsidP="00A72494">
            <w:pPr>
              <w:pStyle w:val="Frspaiere"/>
              <w:spacing w:line="276" w:lineRule="auto"/>
              <w:jc w:val="center"/>
              <w:rPr>
                <w:rFonts w:ascii="Times New Roman" w:hAnsi="Times New Roman" w:cs="Times New Roman"/>
                <w:bCs/>
                <w:iCs/>
                <w:sz w:val="24"/>
                <w:szCs w:val="24"/>
                <w:lang w:val="ro-MD"/>
              </w:rPr>
            </w:pPr>
          </w:p>
          <w:p w14:paraId="4312F79D" w14:textId="602A2A98" w:rsidR="002E294A" w:rsidRDefault="00A72494"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14059312"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581C39CB" w14:textId="3CF4F701" w:rsidR="00CC5D91" w:rsidRPr="00A72494" w:rsidRDefault="00BD3F0B" w:rsidP="00BD3F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 interactiv</w:t>
            </w:r>
          </w:p>
        </w:tc>
      </w:tr>
      <w:tr w:rsidR="008F0DBD" w:rsidRPr="001501A8" w14:paraId="0AB0C9E3" w14:textId="77777777" w:rsidTr="00171485">
        <w:tc>
          <w:tcPr>
            <w:tcW w:w="2056" w:type="dxa"/>
          </w:tcPr>
          <w:p w14:paraId="73230978" w14:textId="629ED071"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4" w:type="dxa"/>
          </w:tcPr>
          <w:p w14:paraId="1C3C7E71" w14:textId="77777777" w:rsidR="002E294A" w:rsidRDefault="002E294A" w:rsidP="00FA6FF5">
            <w:pPr>
              <w:pStyle w:val="Frspaiere"/>
              <w:spacing w:line="276" w:lineRule="auto"/>
              <w:jc w:val="center"/>
              <w:rPr>
                <w:rFonts w:ascii="Times New Roman" w:hAnsi="Times New Roman" w:cs="Times New Roman"/>
                <w:bCs/>
                <w:iCs/>
                <w:sz w:val="24"/>
                <w:szCs w:val="24"/>
                <w:lang w:val="ro-MD"/>
              </w:rPr>
            </w:pPr>
          </w:p>
          <w:p w14:paraId="360D7FD2" w14:textId="0263CF21" w:rsidR="00455DF6" w:rsidRDefault="001F482B"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p>
          <w:p w14:paraId="3700E12B" w14:textId="7CE979B6" w:rsidR="00455DF6" w:rsidRDefault="00455DF6" w:rsidP="00FA6FF5">
            <w:pPr>
              <w:pStyle w:val="Frspaiere"/>
              <w:spacing w:line="276" w:lineRule="auto"/>
              <w:jc w:val="center"/>
              <w:rPr>
                <w:rFonts w:ascii="Times New Roman" w:hAnsi="Times New Roman" w:cs="Times New Roman"/>
                <w:bCs/>
                <w:iCs/>
                <w:sz w:val="24"/>
                <w:szCs w:val="24"/>
                <w:lang w:val="ro-MD"/>
              </w:rPr>
            </w:pPr>
          </w:p>
          <w:p w14:paraId="0391C2B9"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216CAF08"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0EB7350A"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67F5AEA0"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427C77B0"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29EAF9AF"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6DC10FB5"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4E7A6734"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5654740C"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52DA4004"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5EEDBBCB"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78799D05"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7D75D09C"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0B08C3DD"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222F3928" w14:textId="6686BB95" w:rsidR="00455DF6" w:rsidRPr="00455DF6" w:rsidRDefault="001F482B" w:rsidP="001F482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tc>
        <w:tc>
          <w:tcPr>
            <w:tcW w:w="7892" w:type="dxa"/>
          </w:tcPr>
          <w:p w14:paraId="5A43FE93" w14:textId="77777777" w:rsidR="00170060" w:rsidRDefault="00CB5F48" w:rsidP="00F72215">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noProof/>
                <w:sz w:val="24"/>
                <w:szCs w:val="24"/>
                <w:lang w:val="ro-MD"/>
              </w:rPr>
              <w:drawing>
                <wp:anchor distT="0" distB="0" distL="114300" distR="114300" simplePos="0" relativeHeight="251659264" behindDoc="1" locked="0" layoutInCell="1" allowOverlap="1" wp14:anchorId="7BD1D95F" wp14:editId="092AD218">
                  <wp:simplePos x="0" y="0"/>
                  <wp:positionH relativeFrom="column">
                    <wp:posOffset>1557655</wp:posOffset>
                  </wp:positionH>
                  <wp:positionV relativeFrom="paragraph">
                    <wp:posOffset>431165</wp:posOffset>
                  </wp:positionV>
                  <wp:extent cx="3060700" cy="1181100"/>
                  <wp:effectExtent l="0" t="0" r="6350" b="0"/>
                  <wp:wrapTight wrapText="bothSides">
                    <wp:wrapPolygon edited="0">
                      <wp:start x="0" y="0"/>
                      <wp:lineTo x="0" y="21252"/>
                      <wp:lineTo x="21510" y="21252"/>
                      <wp:lineTo x="21510" y="0"/>
                      <wp:lineTo x="0" y="0"/>
                    </wp:wrapPolygon>
                  </wp:wrapTight>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07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bCs/>
                <w:iCs/>
                <w:noProof/>
                <w:sz w:val="24"/>
                <w:szCs w:val="24"/>
                <w:lang w:val="ro-MD"/>
              </w:rPr>
              <w:drawing>
                <wp:anchor distT="0" distB="0" distL="114300" distR="114300" simplePos="0" relativeHeight="251658240" behindDoc="1" locked="0" layoutInCell="1" allowOverlap="1" wp14:anchorId="1C6FFCAB" wp14:editId="2AAD941E">
                  <wp:simplePos x="0" y="0"/>
                  <wp:positionH relativeFrom="column">
                    <wp:posOffset>-11430</wp:posOffset>
                  </wp:positionH>
                  <wp:positionV relativeFrom="paragraph">
                    <wp:posOffset>440690</wp:posOffset>
                  </wp:positionV>
                  <wp:extent cx="1333500" cy="1188720"/>
                  <wp:effectExtent l="0" t="0" r="0" b="0"/>
                  <wp:wrapTight wrapText="bothSides">
                    <wp:wrapPolygon edited="0">
                      <wp:start x="0" y="0"/>
                      <wp:lineTo x="0" y="21115"/>
                      <wp:lineTo x="21291" y="21115"/>
                      <wp:lineTo x="21291"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169">
              <w:rPr>
                <w:rFonts w:ascii="Times New Roman" w:eastAsiaTheme="minorEastAsia" w:hAnsi="Times New Roman" w:cs="Times New Roman"/>
                <w:bCs/>
                <w:iCs/>
                <w:sz w:val="24"/>
                <w:szCs w:val="24"/>
                <w:lang w:val="ro-MD"/>
              </w:rPr>
              <w:t>La tabla interactivă</w:t>
            </w:r>
            <w:r>
              <w:rPr>
                <w:rFonts w:ascii="Times New Roman" w:eastAsiaTheme="minorEastAsia" w:hAnsi="Times New Roman" w:cs="Times New Roman"/>
                <w:bCs/>
                <w:iCs/>
                <w:sz w:val="24"/>
                <w:szCs w:val="24"/>
                <w:lang w:val="ro-MD"/>
              </w:rPr>
              <w:t xml:space="preserve"> se prezintă secțiunile diagonale și secțiuni ce conțin înălțimea. Se analizează împreună cu elevii. </w:t>
            </w:r>
          </w:p>
          <w:p w14:paraId="7CBBC906" w14:textId="7D981556" w:rsidR="00CB5F48" w:rsidRDefault="00F949D0" w:rsidP="00F72215">
            <w:pPr>
              <w:pStyle w:val="Frspaiere"/>
              <w:spacing w:line="276" w:lineRule="auto"/>
              <w:rPr>
                <w:rFonts w:ascii="Times New Roman" w:eastAsiaTheme="minorEastAsia" w:hAnsi="Times New Roman" w:cs="Times New Roman"/>
                <w:bCs/>
                <w:iCs/>
                <w:sz w:val="24"/>
                <w:szCs w:val="24"/>
                <w:lang w:val="ro-MD"/>
              </w:rPr>
            </w:pPr>
            <w:r w:rsidRPr="00F949D0">
              <w:rPr>
                <w:rFonts w:ascii="Times New Roman" w:eastAsiaTheme="minorEastAsia" w:hAnsi="Times New Roman" w:cs="Times New Roman"/>
                <w:b/>
                <w:bCs/>
                <w:i/>
                <w:iCs/>
                <w:sz w:val="24"/>
                <w:szCs w:val="24"/>
                <w:lang w:val="ro-MD"/>
              </w:rPr>
              <w:t>Secțiunea diagonală</w:t>
            </w:r>
            <w:r>
              <w:rPr>
                <w:rFonts w:ascii="Times New Roman" w:eastAsiaTheme="minorEastAsia" w:hAnsi="Times New Roman" w:cs="Times New Roman"/>
                <w:bCs/>
                <w:iCs/>
                <w:sz w:val="24"/>
                <w:szCs w:val="24"/>
                <w:lang w:val="ro-MD"/>
              </w:rPr>
              <w:t xml:space="preserve"> a trunchiului de piramidă este intersecția trunchiului cu un plan care conține o muchie laterală și este perpendicular pe ambele baze ale trunchiului. </w:t>
            </w:r>
          </w:p>
          <w:p w14:paraId="4E776FB0" w14:textId="3E42A78B" w:rsidR="00F949D0" w:rsidRDefault="00F949D0" w:rsidP="00F72215">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În cazul unui trunchi de piramidă regulat, această secțiune are forma unui trapez isoscel. </w:t>
            </w:r>
          </w:p>
          <w:p w14:paraId="1ED51AC0" w14:textId="77777777" w:rsidR="00F949D0" w:rsidRDefault="00F949D0" w:rsidP="00F72215">
            <w:pPr>
              <w:pStyle w:val="Frspaiere"/>
              <w:spacing w:line="276" w:lineRule="auto"/>
              <w:rPr>
                <w:rFonts w:ascii="Times New Roman" w:eastAsiaTheme="minorEastAsia" w:hAnsi="Times New Roman" w:cs="Times New Roman"/>
                <w:bCs/>
                <w:iCs/>
                <w:sz w:val="24"/>
                <w:szCs w:val="24"/>
                <w:lang w:val="ro-MD"/>
              </w:rPr>
            </w:pPr>
            <w:r w:rsidRPr="00F949D0">
              <w:rPr>
                <w:rFonts w:ascii="Times New Roman" w:eastAsiaTheme="minorEastAsia" w:hAnsi="Times New Roman" w:cs="Times New Roman"/>
                <w:b/>
                <w:bCs/>
                <w:i/>
                <w:iCs/>
                <w:sz w:val="24"/>
                <w:szCs w:val="24"/>
                <w:lang w:val="ro-MD"/>
              </w:rPr>
              <w:t>Secțiunea ce conține înălțimea</w:t>
            </w:r>
            <w:r>
              <w:rPr>
                <w:rFonts w:ascii="Times New Roman" w:eastAsiaTheme="minorEastAsia" w:hAnsi="Times New Roman" w:cs="Times New Roman"/>
                <w:bCs/>
                <w:iCs/>
                <w:sz w:val="24"/>
                <w:szCs w:val="24"/>
                <w:lang w:val="ro-MD"/>
              </w:rPr>
              <w:t xml:space="preserve"> într-un trunchi de piramidă este intersecția trunchiului cu un plan care este perpendicular pe ambele baze și trece prin înălțimea trunchiului. Această secțiune este un trapez dreptunghic în cazul unui trunchi de piramidă regulat.</w:t>
            </w:r>
          </w:p>
          <w:p w14:paraId="73855577" w14:textId="785BEBCE" w:rsidR="00F949D0" w:rsidRDefault="00F949D0" w:rsidP="00F72215">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În continuare se lucrează frontal la problema 6 (a)  profil umanist pag. 164.</w:t>
            </w:r>
          </w:p>
          <w:p w14:paraId="79722C5A" w14:textId="7284BDF9" w:rsidR="00E44B19" w:rsidRPr="001A3221" w:rsidRDefault="001A3221" w:rsidP="00F72215">
            <w:pPr>
              <w:pStyle w:val="Frspaiere"/>
              <w:spacing w:line="276" w:lineRule="auto"/>
              <w:rPr>
                <w:rFonts w:ascii="Times New Roman" w:eastAsiaTheme="minorEastAsia" w:hAnsi="Times New Roman" w:cs="Times New Roman"/>
                <w:bCs/>
                <w:i/>
                <w:iCs/>
                <w:sz w:val="24"/>
                <w:szCs w:val="24"/>
                <w:lang w:val="ro-MD"/>
              </w:rPr>
            </w:pPr>
            <w:r w:rsidRPr="001A3221">
              <w:rPr>
                <w:rFonts w:ascii="Times New Roman" w:eastAsiaTheme="minorEastAsia" w:hAnsi="Times New Roman" w:cs="Times New Roman"/>
                <w:bCs/>
                <w:i/>
                <w:iCs/>
                <w:sz w:val="24"/>
                <w:szCs w:val="24"/>
                <w:lang w:val="ro-MD"/>
              </w:rPr>
              <w:t xml:space="preserve">Rezolvare: </w:t>
            </w:r>
          </w:p>
          <w:p w14:paraId="623E6C6D" w14:textId="77777777" w:rsidR="00F949D0" w:rsidRPr="001A3221" w:rsidRDefault="001A3221" w:rsidP="00F72215">
            <w:pPr>
              <w:pStyle w:val="Frspaiere"/>
              <w:spacing w:line="276" w:lineRule="auto"/>
              <w:rPr>
                <w:rFonts w:ascii="Times New Roman" w:eastAsiaTheme="minorEastAsia" w:hAnsi="Times New Roman" w:cs="Times New Roman"/>
                <w:bCs/>
                <w:iCs/>
                <w:sz w:val="24"/>
                <w:szCs w:val="24"/>
                <w:lang w:val="ro-MD"/>
              </w:rPr>
            </w:pPr>
            <w:r w:rsidRPr="001A3221">
              <w:rPr>
                <w:rFonts w:ascii="Times New Roman" w:eastAsiaTheme="minorEastAsia" w:hAnsi="Times New Roman" w:cs="Times New Roman"/>
                <w:bCs/>
                <w:iCs/>
                <w:noProof/>
                <w:sz w:val="24"/>
                <w:szCs w:val="24"/>
                <w:lang w:val="ro-MD"/>
              </w:rPr>
              <w:drawing>
                <wp:anchor distT="0" distB="0" distL="114300" distR="114300" simplePos="0" relativeHeight="251660288" behindDoc="1" locked="0" layoutInCell="1" allowOverlap="1" wp14:anchorId="055C2198" wp14:editId="1A05BE8B">
                  <wp:simplePos x="0" y="0"/>
                  <wp:positionH relativeFrom="column">
                    <wp:posOffset>-1905</wp:posOffset>
                  </wp:positionH>
                  <wp:positionV relativeFrom="paragraph">
                    <wp:posOffset>3175</wp:posOffset>
                  </wp:positionV>
                  <wp:extent cx="2066925" cy="1456690"/>
                  <wp:effectExtent l="0" t="0" r="9525" b="0"/>
                  <wp:wrapTight wrapText="bothSides">
                    <wp:wrapPolygon edited="0">
                      <wp:start x="0" y="0"/>
                      <wp:lineTo x="0" y="21186"/>
                      <wp:lineTo x="21500" y="21186"/>
                      <wp:lineTo x="21500"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1456690"/>
                          </a:xfrm>
                          <a:prstGeom prst="rect">
                            <a:avLst/>
                          </a:prstGeom>
                        </pic:spPr>
                      </pic:pic>
                    </a:graphicData>
                  </a:graphic>
                  <wp14:sizeRelH relativeFrom="margin">
                    <wp14:pctWidth>0</wp14:pctWidth>
                  </wp14:sizeRelH>
                </wp:anchor>
              </w:drawing>
            </w:r>
            <m:oMath>
              <m:r>
                <w:rPr>
                  <w:rFonts w:ascii="Cambria Math" w:eastAsiaTheme="minorEastAsia" w:hAnsi="Cambria Math" w:cs="Times New Roman"/>
                  <w:sz w:val="24"/>
                  <w:szCs w:val="24"/>
                  <w:lang w:val="ro-MD"/>
                </w:rPr>
                <m:t>DB=12</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cm,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cm. EB=</m:t>
              </m:r>
              <m:f>
                <m:fPr>
                  <m:ctrlPr>
                    <w:rPr>
                      <w:rFonts w:ascii="Cambria Math" w:eastAsiaTheme="minorEastAsia" w:hAnsi="Cambria Math" w:cs="Times New Roman"/>
                      <w:bCs/>
                      <w:i/>
                      <w:iCs/>
                      <w:sz w:val="24"/>
                      <w:szCs w:val="24"/>
                      <w:lang w:val="ro-MD"/>
                    </w:rPr>
                  </m:ctrlPr>
                </m:fPr>
                <m:num>
                  <m:r>
                    <w:rPr>
                      <w:rFonts w:ascii="Cambria Math" w:eastAsiaTheme="minorEastAsia" w:hAnsi="Cambria Math" w:cs="Times New Roman"/>
                      <w:sz w:val="24"/>
                      <w:szCs w:val="24"/>
                      <w:lang w:val="ro-MD"/>
                    </w:rPr>
                    <m:t>17</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num>
                <m:den>
                  <m:r>
                    <w:rPr>
                      <w:rFonts w:ascii="Cambria Math" w:eastAsiaTheme="minorEastAsia" w:hAnsi="Cambria Math" w:cs="Times New Roman"/>
                      <w:sz w:val="24"/>
                      <w:szCs w:val="24"/>
                      <w:lang w:val="ro-MD"/>
                    </w:rPr>
                    <m:t>2</m:t>
                  </m:r>
                </m:den>
              </m:f>
              <m:r>
                <w:rPr>
                  <w:rFonts w:ascii="Cambria Math" w:eastAsiaTheme="minorEastAsia" w:hAnsi="Cambria Math" w:cs="Times New Roman"/>
                  <w:sz w:val="24"/>
                  <w:szCs w:val="24"/>
                  <w:lang w:val="ro-MD"/>
                </w:rPr>
                <m:t xml:space="preserve"> cm,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B=17</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 xml:space="preserve">2 </m:t>
                  </m:r>
                </m:e>
              </m:rad>
              <m:r>
                <w:rPr>
                  <w:rFonts w:ascii="Cambria Math" w:eastAsiaTheme="minorEastAsia" w:hAnsi="Cambria Math" w:cs="Times New Roman"/>
                  <w:sz w:val="24"/>
                  <w:szCs w:val="24"/>
                  <w:lang w:val="ro-MD"/>
                </w:rPr>
                <m:t xml:space="preserve"> cm. </m:t>
              </m:r>
            </m:oMath>
          </w:p>
          <w:p w14:paraId="3A2ACEB3" w14:textId="77777777" w:rsidR="001A3221" w:rsidRPr="001A3221" w:rsidRDefault="00C37293" w:rsidP="00F72215">
            <w:pPr>
              <w:pStyle w:val="Frspaiere"/>
              <w:spacing w:line="276" w:lineRule="auto"/>
              <w:rPr>
                <w:rFonts w:ascii="Times New Roman" w:eastAsiaTheme="minorEastAsia" w:hAnsi="Times New Roman" w:cs="Times New Roman"/>
                <w:bCs/>
                <w:iCs/>
                <w:sz w:val="24"/>
                <w:szCs w:val="24"/>
                <w:lang w:val="ro-MD"/>
              </w:rPr>
            </w:pPr>
            <m:oMathPara>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A</m:t>
                    </m:r>
                  </m:e>
                  <m:sub>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DBB</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m:t>
                        </m:r>
                      </m:e>
                      <m:sup>
                        <m:r>
                          <w:rPr>
                            <w:rFonts w:ascii="Cambria Math" w:eastAsiaTheme="minorEastAsia" w:hAnsi="Cambria Math" w:cs="Times New Roman"/>
                            <w:sz w:val="24"/>
                            <w:szCs w:val="24"/>
                            <w:lang w:val="ro-MD"/>
                          </w:rPr>
                          <m:t>'</m:t>
                        </m:r>
                      </m:sup>
                    </m:sSup>
                  </m:sub>
                </m:sSub>
                <m:r>
                  <w:rPr>
                    <w:rFonts w:ascii="Cambria Math" w:eastAsiaTheme="minorEastAsia" w:hAnsi="Cambria Math" w:cs="Times New Roman"/>
                    <w:sz w:val="24"/>
                    <w:szCs w:val="24"/>
                    <w:lang w:val="ro-MD"/>
                  </w:rPr>
                  <m:t>=144,5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 xml:space="preserve"> </m:t>
                </m:r>
                <m:d>
                  <m:dPr>
                    <m:ctrlPr>
                      <w:rPr>
                        <w:rFonts w:ascii="Cambria Math" w:eastAsiaTheme="minorEastAsia" w:hAnsi="Cambria Math" w:cs="Times New Roman"/>
                        <w:bCs/>
                        <w:i/>
                        <w:iCs/>
                        <w:sz w:val="24"/>
                        <w:szCs w:val="24"/>
                        <w:lang w:val="ro-MD"/>
                      </w:rPr>
                    </m:ctrlPr>
                  </m:dPr>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2</m:t>
                        </m:r>
                      </m:sup>
                    </m:sSup>
                  </m:e>
                </m:d>
              </m:oMath>
            </m:oMathPara>
          </w:p>
          <w:p w14:paraId="02442CB1" w14:textId="77777777" w:rsidR="001A3221" w:rsidRDefault="001A3221" w:rsidP="00F72215">
            <w:pPr>
              <w:pStyle w:val="Frspaiere"/>
              <w:spacing w:line="276" w:lineRule="auto"/>
              <w:rPr>
                <w:rFonts w:ascii="Times New Roman" w:eastAsiaTheme="minorEastAsia" w:hAnsi="Times New Roman" w:cs="Times New Roman"/>
                <w:bCs/>
                <w:i/>
                <w:iCs/>
                <w:sz w:val="24"/>
                <w:szCs w:val="24"/>
                <w:lang w:val="ro-MD"/>
              </w:rPr>
            </w:pPr>
            <w:r w:rsidRPr="001A3221">
              <w:rPr>
                <w:rFonts w:ascii="Times New Roman" w:eastAsiaTheme="minorEastAsia" w:hAnsi="Times New Roman" w:cs="Times New Roman"/>
                <w:bCs/>
                <w:i/>
                <w:iCs/>
                <w:sz w:val="24"/>
                <w:szCs w:val="24"/>
                <w:lang w:val="ro-MD"/>
              </w:rPr>
              <w:t xml:space="preserve">Răspuns: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A</m:t>
                  </m:r>
                </m:e>
                <m:sub>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DBB</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m:t>
                      </m:r>
                    </m:e>
                    <m:sup>
                      <m:r>
                        <w:rPr>
                          <w:rFonts w:ascii="Cambria Math" w:eastAsiaTheme="minorEastAsia" w:hAnsi="Cambria Math" w:cs="Times New Roman"/>
                          <w:sz w:val="24"/>
                          <w:szCs w:val="24"/>
                          <w:lang w:val="ro-MD"/>
                        </w:rPr>
                        <m:t>'</m:t>
                      </m:r>
                    </m:sup>
                  </m:sSup>
                </m:sub>
              </m:sSub>
              <m:r>
                <w:rPr>
                  <w:rFonts w:ascii="Cambria Math" w:eastAsiaTheme="minorEastAsia" w:hAnsi="Cambria Math" w:cs="Times New Roman"/>
                  <w:sz w:val="24"/>
                  <w:szCs w:val="24"/>
                  <w:lang w:val="ro-MD"/>
                </w:rPr>
                <m:t>=144,5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 xml:space="preserve">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2</m:t>
                  </m:r>
                </m:sup>
              </m:sSup>
            </m:oMath>
          </w:p>
          <w:p w14:paraId="3A5BCB0C" w14:textId="77777777" w:rsidR="001A3221" w:rsidRDefault="001A3221" w:rsidP="00F72215">
            <w:pPr>
              <w:pStyle w:val="Frspaiere"/>
              <w:spacing w:line="276" w:lineRule="auto"/>
              <w:rPr>
                <w:rFonts w:ascii="Times New Roman" w:eastAsiaTheme="minorEastAsia" w:hAnsi="Times New Roman" w:cs="Times New Roman"/>
                <w:bCs/>
                <w:i/>
                <w:iCs/>
                <w:sz w:val="24"/>
                <w:szCs w:val="24"/>
                <w:lang w:val="ro-MD"/>
              </w:rPr>
            </w:pPr>
          </w:p>
          <w:p w14:paraId="08B0710D" w14:textId="12692228" w:rsidR="00C54B9C" w:rsidRPr="00C54B9C" w:rsidRDefault="00C54B9C" w:rsidP="00F72215">
            <w:pPr>
              <w:pStyle w:val="Frspaiere"/>
              <w:spacing w:line="276" w:lineRule="auto"/>
              <w:rPr>
                <w:rFonts w:ascii="Times New Roman" w:eastAsiaTheme="minorEastAsia" w:hAnsi="Times New Roman" w:cs="Times New Roman"/>
                <w:b/>
                <w:bCs/>
                <w:iCs/>
                <w:sz w:val="24"/>
                <w:szCs w:val="24"/>
                <w:lang w:val="ro-MD"/>
              </w:rPr>
            </w:pPr>
          </w:p>
        </w:tc>
        <w:tc>
          <w:tcPr>
            <w:tcW w:w="990" w:type="dxa"/>
          </w:tcPr>
          <w:p w14:paraId="3C664449" w14:textId="1B8B5DDE" w:rsidR="00096EDA" w:rsidRPr="00D42F28" w:rsidRDefault="00096EDA" w:rsidP="008F0DBD">
            <w:pPr>
              <w:pStyle w:val="Frspaiere"/>
              <w:spacing w:line="276" w:lineRule="auto"/>
              <w:rPr>
                <w:rFonts w:ascii="Times New Roman" w:hAnsi="Times New Roman" w:cs="Times New Roman"/>
                <w:bCs/>
                <w:iCs/>
                <w:sz w:val="24"/>
                <w:szCs w:val="24"/>
                <w:lang w:val="ro-MD"/>
              </w:rPr>
            </w:pPr>
          </w:p>
          <w:p w14:paraId="6A2C808C" w14:textId="0CB88C14" w:rsidR="00096EDA" w:rsidRDefault="00096EDA" w:rsidP="00FA6FF5">
            <w:pPr>
              <w:pStyle w:val="Frspaiere"/>
              <w:spacing w:line="276" w:lineRule="auto"/>
              <w:jc w:val="center"/>
              <w:rPr>
                <w:rFonts w:ascii="Times New Roman" w:hAnsi="Times New Roman" w:cs="Times New Roman"/>
                <w:b/>
                <w:bCs/>
                <w:i/>
                <w:iCs/>
                <w:sz w:val="24"/>
                <w:szCs w:val="24"/>
                <w:lang w:val="ro-MD"/>
              </w:rPr>
            </w:pPr>
          </w:p>
          <w:p w14:paraId="5ABDF327" w14:textId="77777777" w:rsidR="00096EDA" w:rsidRDefault="00096EDA" w:rsidP="00FA6FF5">
            <w:pPr>
              <w:pStyle w:val="Frspaiere"/>
              <w:spacing w:line="276" w:lineRule="auto"/>
              <w:jc w:val="center"/>
              <w:rPr>
                <w:rFonts w:ascii="Times New Roman" w:hAnsi="Times New Roman" w:cs="Times New Roman"/>
                <w:b/>
                <w:bCs/>
                <w:i/>
                <w:iCs/>
                <w:sz w:val="24"/>
                <w:szCs w:val="24"/>
                <w:lang w:val="ro-MD"/>
              </w:rPr>
            </w:pPr>
          </w:p>
          <w:p w14:paraId="0371F4F7"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3EC5739B"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304A5900"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0B22EB4A"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58CC3BC1"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3062F360"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561E3FE3"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62C8C558"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167D9831"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359663CD" w14:textId="77777777"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6792E171" w14:textId="5C9BD00E"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5774705B" w14:textId="77777777" w:rsidR="000C6948" w:rsidRDefault="000C6948" w:rsidP="000C6948">
            <w:pPr>
              <w:pStyle w:val="Frspaiere"/>
              <w:spacing w:line="276" w:lineRule="auto"/>
              <w:rPr>
                <w:rFonts w:ascii="Times New Roman" w:hAnsi="Times New Roman" w:cs="Times New Roman"/>
                <w:bCs/>
                <w:iCs/>
                <w:sz w:val="24"/>
                <w:szCs w:val="24"/>
                <w:lang w:val="ro-MD"/>
              </w:rPr>
            </w:pPr>
          </w:p>
          <w:p w14:paraId="2AA9BAB7" w14:textId="77777777" w:rsidR="00665516" w:rsidRDefault="00665516" w:rsidP="008F0DBD">
            <w:pPr>
              <w:pStyle w:val="Frspaiere"/>
              <w:spacing w:line="276" w:lineRule="auto"/>
              <w:rPr>
                <w:rFonts w:ascii="Times New Roman" w:hAnsi="Times New Roman" w:cs="Times New Roman"/>
                <w:bCs/>
                <w:iCs/>
                <w:sz w:val="24"/>
                <w:szCs w:val="24"/>
                <w:lang w:val="ro-MD"/>
              </w:rPr>
            </w:pPr>
          </w:p>
          <w:p w14:paraId="04CDC952" w14:textId="77777777" w:rsidR="00C54B9C" w:rsidRDefault="00C54B9C" w:rsidP="008F0DBD">
            <w:pPr>
              <w:pStyle w:val="Frspaiere"/>
              <w:spacing w:line="276" w:lineRule="auto"/>
              <w:rPr>
                <w:rFonts w:ascii="Times New Roman" w:hAnsi="Times New Roman" w:cs="Times New Roman"/>
                <w:bCs/>
                <w:iCs/>
                <w:sz w:val="24"/>
                <w:szCs w:val="24"/>
                <w:lang w:val="ro-MD"/>
              </w:rPr>
            </w:pPr>
          </w:p>
          <w:p w14:paraId="73EDB811" w14:textId="65B107BC" w:rsidR="00C54B9C" w:rsidRPr="001470D2" w:rsidRDefault="00C54B9C" w:rsidP="00C54B9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tc>
        <w:tc>
          <w:tcPr>
            <w:tcW w:w="1913" w:type="dxa"/>
          </w:tcPr>
          <w:p w14:paraId="72D94EF5" w14:textId="77777777" w:rsidR="008F0DBD" w:rsidRDefault="008F0DBD" w:rsidP="00A72494">
            <w:pPr>
              <w:pStyle w:val="Frspaiere"/>
              <w:spacing w:line="276" w:lineRule="auto"/>
              <w:jc w:val="center"/>
              <w:rPr>
                <w:rFonts w:ascii="Times New Roman" w:hAnsi="Times New Roman" w:cs="Times New Roman"/>
                <w:bCs/>
                <w:iCs/>
                <w:sz w:val="24"/>
                <w:szCs w:val="24"/>
                <w:lang w:val="ro-MD"/>
              </w:rPr>
            </w:pPr>
          </w:p>
          <w:p w14:paraId="11E6BB7D" w14:textId="45EEBD19" w:rsidR="00A72494" w:rsidRDefault="00A72494"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4789B601" w14:textId="77777777" w:rsidR="00F949D0" w:rsidRDefault="00F949D0" w:rsidP="00F949D0">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Tabla interactivă</w:t>
            </w:r>
          </w:p>
          <w:p w14:paraId="0D33A779" w14:textId="77777777" w:rsidR="00A72494" w:rsidRDefault="00A72494" w:rsidP="00FA6FF5">
            <w:pPr>
              <w:pStyle w:val="Frspaiere"/>
              <w:spacing w:line="276" w:lineRule="auto"/>
              <w:jc w:val="center"/>
              <w:rPr>
                <w:rFonts w:ascii="Times New Roman" w:hAnsi="Times New Roman" w:cs="Times New Roman"/>
                <w:bCs/>
                <w:iCs/>
                <w:sz w:val="24"/>
                <w:szCs w:val="24"/>
                <w:lang w:val="ro-MD"/>
              </w:rPr>
            </w:pPr>
          </w:p>
          <w:p w14:paraId="5C39ADDA" w14:textId="77777777" w:rsidR="00F949D0" w:rsidRDefault="00F949D0" w:rsidP="00FA6FF5">
            <w:pPr>
              <w:pStyle w:val="Frspaiere"/>
              <w:spacing w:line="276" w:lineRule="auto"/>
              <w:jc w:val="center"/>
              <w:rPr>
                <w:rFonts w:ascii="Times New Roman" w:hAnsi="Times New Roman" w:cs="Times New Roman"/>
                <w:bCs/>
                <w:iCs/>
                <w:sz w:val="24"/>
                <w:szCs w:val="24"/>
                <w:lang w:val="ro-MD"/>
              </w:rPr>
            </w:pPr>
          </w:p>
          <w:p w14:paraId="4C8E19FE" w14:textId="77777777" w:rsidR="00F949D0" w:rsidRDefault="00F949D0" w:rsidP="00FA6FF5">
            <w:pPr>
              <w:pStyle w:val="Frspaiere"/>
              <w:spacing w:line="276" w:lineRule="auto"/>
              <w:jc w:val="center"/>
              <w:rPr>
                <w:rFonts w:ascii="Times New Roman" w:hAnsi="Times New Roman" w:cs="Times New Roman"/>
                <w:bCs/>
                <w:iCs/>
                <w:sz w:val="24"/>
                <w:szCs w:val="24"/>
                <w:lang w:val="ro-MD"/>
              </w:rPr>
            </w:pPr>
          </w:p>
          <w:p w14:paraId="393E2B95" w14:textId="77777777" w:rsidR="00F949D0" w:rsidRDefault="00F949D0" w:rsidP="00FA6FF5">
            <w:pPr>
              <w:pStyle w:val="Frspaiere"/>
              <w:spacing w:line="276" w:lineRule="auto"/>
              <w:jc w:val="center"/>
              <w:rPr>
                <w:rFonts w:ascii="Times New Roman" w:hAnsi="Times New Roman" w:cs="Times New Roman"/>
                <w:bCs/>
                <w:iCs/>
                <w:sz w:val="24"/>
                <w:szCs w:val="24"/>
                <w:lang w:val="ro-MD"/>
              </w:rPr>
            </w:pPr>
          </w:p>
          <w:p w14:paraId="1C8C6AE4" w14:textId="77777777" w:rsidR="00F949D0" w:rsidRDefault="00F949D0" w:rsidP="00FA6FF5">
            <w:pPr>
              <w:pStyle w:val="Frspaiere"/>
              <w:spacing w:line="276" w:lineRule="auto"/>
              <w:jc w:val="center"/>
              <w:rPr>
                <w:rFonts w:ascii="Times New Roman" w:hAnsi="Times New Roman" w:cs="Times New Roman"/>
                <w:bCs/>
                <w:iCs/>
                <w:sz w:val="24"/>
                <w:szCs w:val="24"/>
                <w:lang w:val="ro-MD"/>
              </w:rPr>
            </w:pPr>
          </w:p>
          <w:p w14:paraId="5A272091" w14:textId="211ACF38" w:rsidR="00D85F7A" w:rsidRPr="002F6336" w:rsidRDefault="002F6336"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Explicația </w:t>
            </w:r>
          </w:p>
          <w:p w14:paraId="265662BA"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007F8C5C"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6210DFBF" w14:textId="190CBD21" w:rsidR="00D85F7A" w:rsidRDefault="00D85F7A" w:rsidP="008F0DBD">
            <w:pPr>
              <w:pStyle w:val="Frspaiere"/>
              <w:spacing w:line="276" w:lineRule="auto"/>
              <w:rPr>
                <w:rFonts w:ascii="Times New Roman" w:hAnsi="Times New Roman" w:cs="Times New Roman"/>
                <w:b/>
                <w:bCs/>
                <w:i/>
                <w:iCs/>
                <w:sz w:val="24"/>
                <w:szCs w:val="24"/>
                <w:lang w:val="ro-MD"/>
              </w:rPr>
            </w:pPr>
          </w:p>
          <w:p w14:paraId="79AA8473"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57796B09"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6758B48F" w14:textId="77777777" w:rsidR="00E97627" w:rsidRDefault="00E97627" w:rsidP="00D85F7A">
            <w:pPr>
              <w:pStyle w:val="Frspaiere"/>
              <w:spacing w:line="276" w:lineRule="auto"/>
              <w:jc w:val="center"/>
              <w:rPr>
                <w:rFonts w:ascii="Times New Roman" w:hAnsi="Times New Roman" w:cs="Times New Roman"/>
                <w:bCs/>
                <w:iCs/>
                <w:sz w:val="24"/>
                <w:szCs w:val="24"/>
                <w:lang w:val="ro-MD"/>
              </w:rPr>
            </w:pPr>
          </w:p>
          <w:p w14:paraId="081D2B6A" w14:textId="77777777" w:rsidR="00A72494" w:rsidRDefault="00A72494" w:rsidP="00D85F7A">
            <w:pPr>
              <w:pStyle w:val="Frspaiere"/>
              <w:spacing w:line="276" w:lineRule="auto"/>
              <w:jc w:val="center"/>
              <w:rPr>
                <w:rFonts w:ascii="Times New Roman" w:hAnsi="Times New Roman" w:cs="Times New Roman"/>
                <w:bCs/>
                <w:iCs/>
                <w:sz w:val="24"/>
                <w:szCs w:val="24"/>
              </w:rPr>
            </w:pPr>
          </w:p>
          <w:p w14:paraId="3F8904A4" w14:textId="77777777" w:rsidR="001A3221" w:rsidRDefault="001A3221" w:rsidP="00D85F7A">
            <w:pPr>
              <w:pStyle w:val="Frspaiere"/>
              <w:spacing w:line="276" w:lineRule="auto"/>
              <w:jc w:val="center"/>
              <w:rPr>
                <w:rFonts w:ascii="Times New Roman" w:hAnsi="Times New Roman" w:cs="Times New Roman"/>
                <w:bCs/>
                <w:iCs/>
                <w:sz w:val="24"/>
                <w:szCs w:val="24"/>
              </w:rPr>
            </w:pPr>
          </w:p>
          <w:p w14:paraId="2D0573FE" w14:textId="4CFA75E1" w:rsidR="00D42F28" w:rsidRDefault="00F949D0" w:rsidP="00D85F7A">
            <w:pPr>
              <w:pStyle w:val="Frspaiere"/>
              <w:spacing w:line="276" w:lineRule="auto"/>
              <w:jc w:val="center"/>
              <w:rPr>
                <w:rFonts w:ascii="Times New Roman" w:hAnsi="Times New Roman" w:cs="Times New Roman"/>
                <w:bCs/>
                <w:iCs/>
                <w:sz w:val="24"/>
                <w:szCs w:val="24"/>
              </w:rPr>
            </w:pPr>
            <w:proofErr w:type="spellStart"/>
            <w:r>
              <w:rPr>
                <w:rFonts w:ascii="Times New Roman" w:hAnsi="Times New Roman" w:cs="Times New Roman"/>
                <w:bCs/>
                <w:iCs/>
                <w:sz w:val="24"/>
                <w:szCs w:val="24"/>
              </w:rPr>
              <w:t>Activitate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frontală</w:t>
            </w:r>
            <w:proofErr w:type="spellEnd"/>
            <w:r>
              <w:rPr>
                <w:rFonts w:ascii="Times New Roman" w:hAnsi="Times New Roman" w:cs="Times New Roman"/>
                <w:bCs/>
                <w:iCs/>
                <w:sz w:val="24"/>
                <w:szCs w:val="24"/>
              </w:rPr>
              <w:t xml:space="preserve"> </w:t>
            </w:r>
          </w:p>
          <w:p w14:paraId="29E734C8" w14:textId="77777777" w:rsidR="00F949D0" w:rsidRDefault="00F949D0" w:rsidP="00D85F7A">
            <w:pPr>
              <w:pStyle w:val="Frspaiere"/>
              <w:spacing w:line="276" w:lineRule="auto"/>
              <w:jc w:val="center"/>
              <w:rPr>
                <w:rFonts w:ascii="Times New Roman" w:hAnsi="Times New Roman" w:cs="Times New Roman"/>
                <w:bCs/>
                <w:iCs/>
                <w:sz w:val="24"/>
                <w:szCs w:val="24"/>
              </w:rPr>
            </w:pPr>
          </w:p>
          <w:p w14:paraId="33054A8D" w14:textId="77777777" w:rsidR="00D42F28" w:rsidRDefault="00D42F28" w:rsidP="00D85F7A">
            <w:pPr>
              <w:pStyle w:val="Frspaiere"/>
              <w:spacing w:line="276" w:lineRule="auto"/>
              <w:jc w:val="center"/>
              <w:rPr>
                <w:rFonts w:ascii="Times New Roman" w:hAnsi="Times New Roman" w:cs="Times New Roman"/>
                <w:bCs/>
                <w:iCs/>
                <w:sz w:val="24"/>
                <w:szCs w:val="24"/>
              </w:rPr>
            </w:pPr>
          </w:p>
          <w:p w14:paraId="01BB54CC" w14:textId="040D6F07" w:rsidR="00DB010B" w:rsidRPr="00A72494" w:rsidRDefault="001A3221" w:rsidP="00C54B9C">
            <w:pPr>
              <w:pStyle w:val="Frspaiere"/>
              <w:spacing w:line="276" w:lineRule="auto"/>
              <w:jc w:val="center"/>
              <w:rPr>
                <w:rFonts w:ascii="Times New Roman" w:hAnsi="Times New Roman" w:cs="Times New Roman"/>
                <w:bCs/>
                <w:iCs/>
                <w:sz w:val="24"/>
                <w:szCs w:val="24"/>
              </w:rPr>
            </w:pPr>
            <w:proofErr w:type="spellStart"/>
            <w:r>
              <w:rPr>
                <w:rFonts w:ascii="Times New Roman" w:hAnsi="Times New Roman" w:cs="Times New Roman"/>
                <w:bCs/>
                <w:iCs/>
                <w:sz w:val="24"/>
                <w:szCs w:val="24"/>
              </w:rPr>
              <w:t>Problematizarea</w:t>
            </w:r>
            <w:proofErr w:type="spellEnd"/>
            <w:r>
              <w:rPr>
                <w:rFonts w:ascii="Times New Roman" w:hAnsi="Times New Roman" w:cs="Times New Roman"/>
                <w:bCs/>
                <w:iCs/>
                <w:sz w:val="24"/>
                <w:szCs w:val="24"/>
              </w:rPr>
              <w:t xml:space="preserve"> </w:t>
            </w:r>
          </w:p>
        </w:tc>
      </w:tr>
      <w:tr w:rsidR="008F0DBD" w:rsidRPr="004B0666" w14:paraId="2AF325CC" w14:textId="77777777" w:rsidTr="00171485">
        <w:tc>
          <w:tcPr>
            <w:tcW w:w="2056" w:type="dxa"/>
          </w:tcPr>
          <w:p w14:paraId="3B3DD0A6" w14:textId="33B977F0"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Reflecție</w:t>
            </w:r>
          </w:p>
        </w:tc>
        <w:tc>
          <w:tcPr>
            <w:tcW w:w="1184" w:type="dxa"/>
          </w:tcPr>
          <w:p w14:paraId="133A8C25"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50B67BC7" w14:textId="08EFDD0E" w:rsidR="00907E7F" w:rsidRDefault="00907E7F" w:rsidP="00907E7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6C6F7A02" w14:textId="0EA0FA7E" w:rsidR="0063780D" w:rsidRDefault="00907E7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59E3DBE3"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221EF5B5" w14:textId="5B19842C" w:rsidR="0063780D" w:rsidRDefault="0063780D" w:rsidP="00FA6FF5">
            <w:pPr>
              <w:pStyle w:val="Frspaiere"/>
              <w:spacing w:line="276" w:lineRule="auto"/>
              <w:jc w:val="center"/>
              <w:rPr>
                <w:rFonts w:ascii="Times New Roman" w:hAnsi="Times New Roman" w:cs="Times New Roman"/>
                <w:bCs/>
                <w:iCs/>
                <w:sz w:val="24"/>
                <w:szCs w:val="24"/>
                <w:lang w:val="ro-MD"/>
              </w:rPr>
            </w:pPr>
          </w:p>
          <w:p w14:paraId="7CF0667F" w14:textId="2D990029" w:rsidR="00907E7F" w:rsidRDefault="00907E7F" w:rsidP="00FA6FF5">
            <w:pPr>
              <w:pStyle w:val="Frspaiere"/>
              <w:spacing w:line="276" w:lineRule="auto"/>
              <w:jc w:val="center"/>
              <w:rPr>
                <w:rFonts w:ascii="Times New Roman" w:hAnsi="Times New Roman" w:cs="Times New Roman"/>
                <w:bCs/>
                <w:iCs/>
                <w:sz w:val="24"/>
                <w:szCs w:val="24"/>
                <w:lang w:val="ro-MD"/>
              </w:rPr>
            </w:pPr>
          </w:p>
          <w:p w14:paraId="61A7FFA2" w14:textId="0506C26C" w:rsidR="00907E7F" w:rsidRDefault="00907E7F" w:rsidP="00FA6FF5">
            <w:pPr>
              <w:pStyle w:val="Frspaiere"/>
              <w:spacing w:line="276" w:lineRule="auto"/>
              <w:jc w:val="center"/>
              <w:rPr>
                <w:rFonts w:ascii="Times New Roman" w:hAnsi="Times New Roman" w:cs="Times New Roman"/>
                <w:bCs/>
                <w:iCs/>
                <w:sz w:val="24"/>
                <w:szCs w:val="24"/>
                <w:lang w:val="ro-MD"/>
              </w:rPr>
            </w:pPr>
          </w:p>
          <w:p w14:paraId="6F5D512B" w14:textId="69FFD7B4" w:rsidR="00907E7F" w:rsidRDefault="00907E7F" w:rsidP="00FA6FF5">
            <w:pPr>
              <w:pStyle w:val="Frspaiere"/>
              <w:spacing w:line="276" w:lineRule="auto"/>
              <w:jc w:val="center"/>
              <w:rPr>
                <w:rFonts w:ascii="Times New Roman" w:hAnsi="Times New Roman" w:cs="Times New Roman"/>
                <w:bCs/>
                <w:iCs/>
                <w:sz w:val="24"/>
                <w:szCs w:val="24"/>
                <w:lang w:val="ro-MD"/>
              </w:rPr>
            </w:pPr>
          </w:p>
          <w:p w14:paraId="1703029D" w14:textId="6987FBED" w:rsidR="00907E7F" w:rsidRDefault="00907E7F" w:rsidP="00FA6FF5">
            <w:pPr>
              <w:pStyle w:val="Frspaiere"/>
              <w:spacing w:line="276" w:lineRule="auto"/>
              <w:jc w:val="center"/>
              <w:rPr>
                <w:rFonts w:ascii="Times New Roman" w:hAnsi="Times New Roman" w:cs="Times New Roman"/>
                <w:bCs/>
                <w:iCs/>
                <w:sz w:val="24"/>
                <w:szCs w:val="24"/>
                <w:lang w:val="ro-MD"/>
              </w:rPr>
            </w:pPr>
          </w:p>
          <w:p w14:paraId="20D8AA76" w14:textId="331031E8" w:rsidR="00907E7F" w:rsidRDefault="00907E7F" w:rsidP="00FA6FF5">
            <w:pPr>
              <w:pStyle w:val="Frspaiere"/>
              <w:spacing w:line="276" w:lineRule="auto"/>
              <w:jc w:val="center"/>
              <w:rPr>
                <w:rFonts w:ascii="Times New Roman" w:hAnsi="Times New Roman" w:cs="Times New Roman"/>
                <w:bCs/>
                <w:iCs/>
                <w:sz w:val="24"/>
                <w:szCs w:val="24"/>
                <w:lang w:val="ro-MD"/>
              </w:rPr>
            </w:pPr>
          </w:p>
          <w:p w14:paraId="0F575E3C" w14:textId="25C6EC2E" w:rsidR="00907E7F" w:rsidRDefault="00907E7F" w:rsidP="00FA6FF5">
            <w:pPr>
              <w:pStyle w:val="Frspaiere"/>
              <w:spacing w:line="276" w:lineRule="auto"/>
              <w:jc w:val="center"/>
              <w:rPr>
                <w:rFonts w:ascii="Times New Roman" w:hAnsi="Times New Roman" w:cs="Times New Roman"/>
                <w:bCs/>
                <w:iCs/>
                <w:sz w:val="24"/>
                <w:szCs w:val="24"/>
                <w:lang w:val="ro-MD"/>
              </w:rPr>
            </w:pPr>
          </w:p>
          <w:p w14:paraId="5B5F6605" w14:textId="75D9A854" w:rsidR="00907E7F" w:rsidRDefault="00907E7F" w:rsidP="00FA6FF5">
            <w:pPr>
              <w:pStyle w:val="Frspaiere"/>
              <w:spacing w:line="276" w:lineRule="auto"/>
              <w:jc w:val="center"/>
              <w:rPr>
                <w:rFonts w:ascii="Times New Roman" w:hAnsi="Times New Roman" w:cs="Times New Roman"/>
                <w:bCs/>
                <w:iCs/>
                <w:sz w:val="24"/>
                <w:szCs w:val="24"/>
                <w:lang w:val="ro-MD"/>
              </w:rPr>
            </w:pPr>
          </w:p>
          <w:p w14:paraId="3A1B888A" w14:textId="4D51F0DF" w:rsidR="00907E7F" w:rsidRDefault="00907E7F" w:rsidP="00FA6FF5">
            <w:pPr>
              <w:pStyle w:val="Frspaiere"/>
              <w:spacing w:line="276" w:lineRule="auto"/>
              <w:jc w:val="center"/>
              <w:rPr>
                <w:rFonts w:ascii="Times New Roman" w:hAnsi="Times New Roman" w:cs="Times New Roman"/>
                <w:bCs/>
                <w:iCs/>
                <w:sz w:val="24"/>
                <w:szCs w:val="24"/>
                <w:lang w:val="ro-MD"/>
              </w:rPr>
            </w:pPr>
          </w:p>
          <w:p w14:paraId="5B927393" w14:textId="2926A94A" w:rsidR="00907E7F" w:rsidRDefault="00907E7F" w:rsidP="00907E7F">
            <w:pPr>
              <w:pStyle w:val="Frspaiere"/>
              <w:spacing w:line="276" w:lineRule="auto"/>
              <w:rPr>
                <w:rFonts w:ascii="Times New Roman" w:hAnsi="Times New Roman" w:cs="Times New Roman"/>
                <w:bCs/>
                <w:iCs/>
                <w:sz w:val="24"/>
                <w:szCs w:val="24"/>
                <w:lang w:val="ro-MD"/>
              </w:rPr>
            </w:pPr>
          </w:p>
          <w:p w14:paraId="4B3938CD" w14:textId="64AB2B32" w:rsidR="00907E7F" w:rsidRDefault="00907E7F" w:rsidP="00907E7F">
            <w:pPr>
              <w:pStyle w:val="Frspaiere"/>
              <w:spacing w:line="276" w:lineRule="auto"/>
              <w:rPr>
                <w:rFonts w:ascii="Times New Roman" w:hAnsi="Times New Roman" w:cs="Times New Roman"/>
                <w:bCs/>
                <w:iCs/>
                <w:sz w:val="24"/>
                <w:szCs w:val="24"/>
                <w:lang w:val="ro-MD"/>
              </w:rPr>
            </w:pPr>
          </w:p>
          <w:p w14:paraId="15A50744" w14:textId="77777777" w:rsidR="00907E7F" w:rsidRDefault="00907E7F" w:rsidP="00907E7F">
            <w:pPr>
              <w:pStyle w:val="Frspaiere"/>
              <w:spacing w:line="276" w:lineRule="auto"/>
              <w:rPr>
                <w:rFonts w:ascii="Times New Roman" w:hAnsi="Times New Roman" w:cs="Times New Roman"/>
                <w:bCs/>
                <w:iCs/>
                <w:sz w:val="24"/>
                <w:szCs w:val="24"/>
                <w:lang w:val="ro-MD"/>
              </w:rPr>
            </w:pPr>
          </w:p>
          <w:p w14:paraId="631192AA" w14:textId="77777777" w:rsidR="00907E7F" w:rsidRDefault="00907E7F" w:rsidP="00907E7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34347281" w14:textId="6D44DDCC" w:rsidR="00907E7F" w:rsidRDefault="00907E7F" w:rsidP="00907E7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05FDC656" w14:textId="6A233B69" w:rsidR="00907E7F" w:rsidRDefault="00907E7F" w:rsidP="00907E7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434504A8"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5DC471A8"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152FA54B"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6EFB769A"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260C899F"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3B813069"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1A74D306"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69E23572"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1951AF91"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55408FB1" w14:textId="5ABC6D1E" w:rsidR="008C2E0B" w:rsidRDefault="008C2E0B" w:rsidP="004507BE">
            <w:pPr>
              <w:pStyle w:val="Frspaiere"/>
              <w:spacing w:line="276" w:lineRule="auto"/>
              <w:rPr>
                <w:rFonts w:ascii="Times New Roman" w:hAnsi="Times New Roman" w:cs="Times New Roman"/>
                <w:bCs/>
                <w:iCs/>
                <w:sz w:val="24"/>
                <w:szCs w:val="24"/>
                <w:lang w:val="ro-MD"/>
              </w:rPr>
            </w:pPr>
          </w:p>
          <w:p w14:paraId="09B303A6" w14:textId="339FB26D" w:rsidR="008C2E0B" w:rsidRDefault="008C2E0B" w:rsidP="004507BE">
            <w:pPr>
              <w:pStyle w:val="Frspaiere"/>
              <w:spacing w:line="276" w:lineRule="auto"/>
              <w:rPr>
                <w:rFonts w:ascii="Times New Roman" w:hAnsi="Times New Roman" w:cs="Times New Roman"/>
                <w:bCs/>
                <w:iCs/>
                <w:sz w:val="24"/>
                <w:szCs w:val="24"/>
                <w:lang w:val="ro-MD"/>
              </w:rPr>
            </w:pPr>
          </w:p>
          <w:p w14:paraId="108CBF24" w14:textId="028D7CC2" w:rsidR="008C2E0B" w:rsidRDefault="008C2E0B" w:rsidP="004507BE">
            <w:pPr>
              <w:pStyle w:val="Frspaiere"/>
              <w:spacing w:line="276" w:lineRule="auto"/>
              <w:rPr>
                <w:rFonts w:ascii="Times New Roman" w:hAnsi="Times New Roman" w:cs="Times New Roman"/>
                <w:bCs/>
                <w:iCs/>
                <w:sz w:val="24"/>
                <w:szCs w:val="24"/>
                <w:lang w:val="ro-MD"/>
              </w:rPr>
            </w:pPr>
          </w:p>
          <w:p w14:paraId="08F7C631" w14:textId="77777777" w:rsidR="008C2E0B" w:rsidRDefault="008C2E0B" w:rsidP="004507BE">
            <w:pPr>
              <w:pStyle w:val="Frspaiere"/>
              <w:spacing w:line="276" w:lineRule="auto"/>
              <w:rPr>
                <w:rFonts w:ascii="Times New Roman" w:hAnsi="Times New Roman" w:cs="Times New Roman"/>
                <w:bCs/>
                <w:iCs/>
                <w:sz w:val="24"/>
                <w:szCs w:val="24"/>
                <w:lang w:val="ro-MD"/>
              </w:rPr>
            </w:pPr>
          </w:p>
          <w:p w14:paraId="1984AD88" w14:textId="06E8FC95" w:rsidR="008C2E0B" w:rsidRDefault="008C2E0B" w:rsidP="008C2E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p>
          <w:p w14:paraId="1201F17B" w14:textId="77777777" w:rsidR="008C2E0B" w:rsidRDefault="008C2E0B" w:rsidP="008C2E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6F99C290" w14:textId="77777777" w:rsidR="008C2E0B" w:rsidRDefault="008C2E0B" w:rsidP="008C2E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78CA0811" w14:textId="332E84B2" w:rsidR="008C2E0B" w:rsidRDefault="008C2E0B" w:rsidP="008C2E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1AA56CB8" w14:textId="4896C2CF" w:rsidR="008C2E0B" w:rsidRDefault="008C2E0B" w:rsidP="008C2E0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O.6</w:t>
            </w:r>
          </w:p>
          <w:p w14:paraId="4D7A5034" w14:textId="28D54A00" w:rsidR="008C2E0B" w:rsidRPr="00FB022C" w:rsidRDefault="008C2E0B" w:rsidP="004507BE">
            <w:pPr>
              <w:pStyle w:val="Frspaiere"/>
              <w:spacing w:line="276" w:lineRule="auto"/>
              <w:rPr>
                <w:rFonts w:ascii="Times New Roman" w:hAnsi="Times New Roman" w:cs="Times New Roman"/>
                <w:bCs/>
                <w:iCs/>
                <w:sz w:val="24"/>
                <w:szCs w:val="24"/>
                <w:lang w:val="ro-MD"/>
              </w:rPr>
            </w:pPr>
          </w:p>
        </w:tc>
        <w:tc>
          <w:tcPr>
            <w:tcW w:w="7892" w:type="dxa"/>
          </w:tcPr>
          <w:p w14:paraId="58ED68E6" w14:textId="77777777" w:rsidR="00C54B9C" w:rsidRDefault="00C54B9C" w:rsidP="00B82C13">
            <w:pPr>
              <w:pStyle w:val="Frspaiere"/>
              <w:numPr>
                <w:ilvl w:val="0"/>
                <w:numId w:val="15"/>
              </w:numPr>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Profesorul propune elevilor să rezolve în perechi următoarele probleme: </w:t>
            </w:r>
          </w:p>
          <w:p w14:paraId="3D940500" w14:textId="6E3A9695" w:rsidR="00C54B9C" w:rsidRDefault="00C54B9C" w:rsidP="00C54B9C">
            <w:pPr>
              <w:pStyle w:val="Frspaiere"/>
              <w:spacing w:line="276" w:lineRule="auto"/>
              <w:rPr>
                <w:rFonts w:ascii="Times New Roman" w:eastAsiaTheme="minorEastAsia" w:hAnsi="Times New Roman" w:cs="Times New Roman"/>
                <w:bCs/>
                <w:iCs/>
                <w:sz w:val="24"/>
                <w:szCs w:val="24"/>
                <w:lang w:val="ro-MD"/>
              </w:rPr>
            </w:pPr>
            <w:r w:rsidRPr="00C54B9C">
              <w:rPr>
                <w:rFonts w:ascii="Times New Roman" w:eastAsiaTheme="minorEastAsia" w:hAnsi="Times New Roman" w:cs="Times New Roman"/>
                <w:b/>
                <w:bCs/>
                <w:iCs/>
                <w:sz w:val="24"/>
                <w:szCs w:val="24"/>
                <w:lang w:val="ro-MD"/>
              </w:rPr>
              <w:t>Problem</w:t>
            </w:r>
            <w:r w:rsidR="00B82C13">
              <w:rPr>
                <w:rFonts w:ascii="Times New Roman" w:eastAsiaTheme="minorEastAsia" w:hAnsi="Times New Roman" w:cs="Times New Roman"/>
                <w:b/>
                <w:bCs/>
                <w:iCs/>
                <w:sz w:val="24"/>
                <w:szCs w:val="24"/>
                <w:lang w:val="ro-MD"/>
              </w:rPr>
              <w:t>ă</w:t>
            </w:r>
            <w:r w:rsidRPr="00C54B9C">
              <w:rPr>
                <w:rFonts w:ascii="Times New Roman" w:eastAsiaTheme="minorEastAsia" w:hAnsi="Times New Roman" w:cs="Times New Roman"/>
                <w:b/>
                <w:bCs/>
                <w:iCs/>
                <w:sz w:val="24"/>
                <w:szCs w:val="24"/>
                <w:lang w:val="ro-MD"/>
              </w:rPr>
              <w:t>:</w:t>
            </w:r>
            <w:r>
              <w:rPr>
                <w:rFonts w:ascii="Times New Roman" w:eastAsiaTheme="minorEastAsia" w:hAnsi="Times New Roman" w:cs="Times New Roman"/>
                <w:b/>
                <w:bCs/>
                <w:iCs/>
                <w:sz w:val="24"/>
                <w:szCs w:val="24"/>
                <w:lang w:val="ro-MD"/>
              </w:rPr>
              <w:t xml:space="preserve"> </w:t>
            </w:r>
            <w:r w:rsidRPr="00C54B9C">
              <w:rPr>
                <w:rFonts w:ascii="Times New Roman" w:eastAsiaTheme="minorEastAsia" w:hAnsi="Times New Roman" w:cs="Times New Roman"/>
                <w:bCs/>
                <w:iCs/>
                <w:sz w:val="24"/>
                <w:szCs w:val="24"/>
                <w:lang w:val="ro-MD"/>
              </w:rPr>
              <w:t xml:space="preserve">Înălțimea unui trunchi de piramidă patrulateră regulată are lungimea </w:t>
            </w:r>
            <m:oMath>
              <m:r>
                <w:rPr>
                  <w:rFonts w:ascii="Cambria Math" w:eastAsiaTheme="minorEastAsia" w:hAnsi="Cambria Math" w:cs="Times New Roman"/>
                  <w:sz w:val="24"/>
                  <w:szCs w:val="24"/>
                  <w:lang w:val="ro-MD"/>
                </w:rPr>
                <m:t>4 cm</m:t>
              </m:r>
            </m:oMath>
            <w:r w:rsidRPr="00C54B9C">
              <w:rPr>
                <w:rFonts w:ascii="Times New Roman" w:eastAsiaTheme="minorEastAsia" w:hAnsi="Times New Roman" w:cs="Times New Roman"/>
                <w:bCs/>
                <w:iCs/>
                <w:sz w:val="24"/>
                <w:szCs w:val="24"/>
                <w:lang w:val="ro-MD"/>
              </w:rPr>
              <w:t xml:space="preserve">, iar laturile bazelor au lungimile </w:t>
            </w:r>
            <m:oMath>
              <m:r>
                <w:rPr>
                  <w:rFonts w:ascii="Cambria Math" w:eastAsiaTheme="minorEastAsia" w:hAnsi="Cambria Math" w:cs="Times New Roman"/>
                  <w:sz w:val="24"/>
                  <w:szCs w:val="24"/>
                  <w:lang w:val="ro-MD"/>
                </w:rPr>
                <m:t>2 cm</m:t>
              </m:r>
            </m:oMath>
            <w:r w:rsidRPr="00C54B9C">
              <w:rPr>
                <w:rFonts w:ascii="Times New Roman" w:eastAsiaTheme="minorEastAsia" w:hAnsi="Times New Roman" w:cs="Times New Roman"/>
                <w:bCs/>
                <w:iCs/>
                <w:sz w:val="24"/>
                <w:szCs w:val="24"/>
                <w:lang w:val="ro-MD"/>
              </w:rPr>
              <w:t xml:space="preserve"> și </w:t>
            </w:r>
            <m:oMath>
              <m:r>
                <w:rPr>
                  <w:rFonts w:ascii="Cambria Math" w:eastAsiaTheme="minorEastAsia" w:hAnsi="Cambria Math" w:cs="Times New Roman"/>
                  <w:sz w:val="24"/>
                  <w:szCs w:val="24"/>
                  <w:lang w:val="ro-MD"/>
                </w:rPr>
                <m:t>8 cm</m:t>
              </m:r>
            </m:oMath>
            <w:r w:rsidRPr="00C54B9C">
              <w:rPr>
                <w:rFonts w:ascii="Times New Roman" w:eastAsiaTheme="minorEastAsia" w:hAnsi="Times New Roman" w:cs="Times New Roman"/>
                <w:bCs/>
                <w:iCs/>
                <w:sz w:val="24"/>
                <w:szCs w:val="24"/>
                <w:lang w:val="ro-MD"/>
              </w:rPr>
              <w:t xml:space="preserve">. </w:t>
            </w:r>
            <w:r>
              <w:rPr>
                <w:rFonts w:ascii="Times New Roman" w:eastAsiaTheme="minorEastAsia" w:hAnsi="Times New Roman" w:cs="Times New Roman"/>
                <w:bCs/>
                <w:iCs/>
                <w:sz w:val="24"/>
                <w:szCs w:val="24"/>
                <w:lang w:val="ro-MD"/>
              </w:rPr>
              <w:t>Aflați aria secțiunii diagonale a trunchiului.</w:t>
            </w:r>
            <w:r w:rsidR="00D0357D">
              <w:rPr>
                <w:rFonts w:ascii="Times New Roman" w:eastAsiaTheme="minorEastAsia" w:hAnsi="Times New Roman" w:cs="Times New Roman"/>
                <w:bCs/>
                <w:iCs/>
                <w:sz w:val="24"/>
                <w:szCs w:val="24"/>
                <w:lang w:val="ro-MD"/>
              </w:rPr>
              <w:t xml:space="preserve"> </w:t>
            </w:r>
          </w:p>
          <w:p w14:paraId="1A190780" w14:textId="09932D39" w:rsidR="00D0357D" w:rsidRPr="00D0357D" w:rsidRDefault="00D0357D" w:rsidP="00C54B9C">
            <w:pPr>
              <w:pStyle w:val="Frspaiere"/>
              <w:spacing w:line="276" w:lineRule="auto"/>
              <w:rPr>
                <w:rFonts w:ascii="Times New Roman" w:eastAsiaTheme="minorEastAsia" w:hAnsi="Times New Roman" w:cs="Times New Roman"/>
                <w:bCs/>
                <w:iCs/>
                <w:sz w:val="24"/>
                <w:szCs w:val="24"/>
                <w:lang w:val="ro-MD"/>
              </w:rPr>
            </w:pPr>
            <w:r w:rsidRPr="00D0357D">
              <w:rPr>
                <w:rFonts w:ascii="Times New Roman" w:eastAsiaTheme="minorEastAsia" w:hAnsi="Times New Roman" w:cs="Times New Roman"/>
                <w:bCs/>
                <w:i/>
                <w:iCs/>
                <w:sz w:val="24"/>
                <w:szCs w:val="24"/>
                <w:lang w:val="ro-MD"/>
              </w:rPr>
              <w:t xml:space="preserve">Răspuns: </w:t>
            </w:r>
            <m:oMath>
              <m:r>
                <w:rPr>
                  <w:rFonts w:ascii="Cambria Math" w:eastAsiaTheme="minorEastAsia" w:hAnsi="Cambria Math" w:cs="Times New Roman"/>
                  <w:sz w:val="24"/>
                  <w:szCs w:val="24"/>
                  <w:lang w:val="ro-MD"/>
                </w:rPr>
                <m:t>20</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 xml:space="preserve"> </m:t>
              </m:r>
            </m:oMath>
          </w:p>
          <w:p w14:paraId="73461220" w14:textId="46D94797" w:rsidR="00C54B9C" w:rsidRDefault="00C54B9C" w:rsidP="00B82C13">
            <w:pPr>
              <w:pStyle w:val="Frspaiere"/>
              <w:numPr>
                <w:ilvl w:val="0"/>
                <w:numId w:val="15"/>
              </w:numPr>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În continuare se propune lucru individual pe variante. </w:t>
            </w:r>
          </w:p>
          <w:p w14:paraId="189C3F67" w14:textId="4CDCCA1C" w:rsidR="00B82C13" w:rsidRDefault="00B82C13" w:rsidP="00B82C13">
            <w:pPr>
              <w:pStyle w:val="Frspaiere"/>
              <w:spacing w:line="276" w:lineRule="auto"/>
              <w:rPr>
                <w:rFonts w:ascii="Times New Roman" w:hAnsi="Times New Roman" w:cs="Times New Roman"/>
                <w:bCs/>
                <w:iCs/>
                <w:sz w:val="24"/>
                <w:szCs w:val="24"/>
                <w:lang w:val="ro-MD"/>
              </w:rPr>
            </w:pPr>
            <w:r w:rsidRPr="00B82C13">
              <w:rPr>
                <w:rFonts w:ascii="Times New Roman" w:hAnsi="Times New Roman" w:cs="Times New Roman"/>
                <w:b/>
                <w:bCs/>
                <w:iCs/>
                <w:sz w:val="24"/>
                <w:szCs w:val="24"/>
                <w:lang w:val="ro-MD"/>
              </w:rPr>
              <w:t>Varianta I:</w:t>
            </w:r>
            <w:r>
              <w:rPr>
                <w:rFonts w:ascii="Times New Roman" w:hAnsi="Times New Roman" w:cs="Times New Roman"/>
                <w:bCs/>
                <w:iCs/>
                <w:sz w:val="24"/>
                <w:szCs w:val="24"/>
                <w:lang w:val="ro-MD"/>
              </w:rPr>
              <w:t xml:space="preserve"> Înălțimea unui trunchi de piramidă patrulateră regulată are lungimea de 7 cm, iar laturile bazelor au lungimile de 10 cm și 2 cm. Aflați lungimea muchiei laterale a trunchiului.</w:t>
            </w:r>
          </w:p>
          <w:p w14:paraId="4D426F5C" w14:textId="45CCDEB8" w:rsidR="00D0357D" w:rsidRPr="00D0357D" w:rsidRDefault="00D0357D" w:rsidP="00B82C13">
            <w:pPr>
              <w:pStyle w:val="Frspaiere"/>
              <w:spacing w:line="276" w:lineRule="auto"/>
              <w:rPr>
                <w:rFonts w:ascii="Times New Roman" w:hAnsi="Times New Roman" w:cs="Times New Roman"/>
                <w:bCs/>
                <w:i/>
                <w:iCs/>
                <w:sz w:val="24"/>
                <w:szCs w:val="24"/>
                <w:lang w:val="ro-MD"/>
              </w:rPr>
            </w:pPr>
            <w:r w:rsidRPr="00D0357D">
              <w:rPr>
                <w:rFonts w:ascii="Times New Roman" w:hAnsi="Times New Roman" w:cs="Times New Roman"/>
                <w:bCs/>
                <w:i/>
                <w:iCs/>
                <w:sz w:val="24"/>
                <w:szCs w:val="24"/>
                <w:lang w:val="ro-MD"/>
              </w:rPr>
              <w:t xml:space="preserve">Răspuns: </w:t>
            </w:r>
            <m:oMath>
              <m:r>
                <w:rPr>
                  <w:rFonts w:ascii="Cambria Math" w:hAnsi="Cambria Math" w:cs="Times New Roman"/>
                  <w:sz w:val="24"/>
                  <w:szCs w:val="24"/>
                  <w:lang w:val="ro-MD"/>
                </w:rPr>
                <m:t>9 cm.</m:t>
              </m:r>
            </m:oMath>
          </w:p>
          <w:p w14:paraId="729EA61E" w14:textId="47694166" w:rsidR="00B82C13" w:rsidRDefault="00B82C13" w:rsidP="00B82C13">
            <w:pPr>
              <w:pStyle w:val="Frspaiere"/>
              <w:spacing w:line="276" w:lineRule="auto"/>
              <w:rPr>
                <w:rFonts w:ascii="Times New Roman" w:hAnsi="Times New Roman" w:cs="Times New Roman"/>
                <w:bCs/>
                <w:iCs/>
                <w:sz w:val="24"/>
                <w:szCs w:val="24"/>
                <w:lang w:val="ro-MD"/>
              </w:rPr>
            </w:pPr>
            <w:r w:rsidRPr="00B82C13">
              <w:rPr>
                <w:rFonts w:ascii="Times New Roman" w:hAnsi="Times New Roman" w:cs="Times New Roman"/>
                <w:b/>
                <w:bCs/>
                <w:iCs/>
                <w:sz w:val="24"/>
                <w:szCs w:val="24"/>
                <w:lang w:val="ro-MD"/>
              </w:rPr>
              <w:t>Varianta II:</w:t>
            </w:r>
            <w:r>
              <w:rPr>
                <w:rFonts w:ascii="Times New Roman" w:hAnsi="Times New Roman" w:cs="Times New Roman"/>
                <w:bCs/>
                <w:iCs/>
                <w:sz w:val="24"/>
                <w:szCs w:val="24"/>
                <w:lang w:val="ro-MD"/>
              </w:rPr>
              <w:t xml:space="preserve"> Într-un trunchi de piramidă patrulateră regulată lungimile înălțimii și a apotemei sunt 63 cm și respectiv 65 cm, iar raportul lungimilor laturilor bazelor este 7:3. Aflați lungimile laturilor bazelor trunchiului de piramidă. </w:t>
            </w:r>
          </w:p>
          <w:p w14:paraId="2BFEC5AA" w14:textId="2B36ACFE" w:rsidR="00D0357D" w:rsidRDefault="00D0357D" w:rsidP="00B82C13">
            <w:pPr>
              <w:pStyle w:val="Frspaiere"/>
              <w:spacing w:line="276" w:lineRule="auto"/>
              <w:rPr>
                <w:rFonts w:ascii="Times New Roman" w:eastAsiaTheme="minorEastAsia" w:hAnsi="Times New Roman" w:cs="Times New Roman"/>
                <w:bCs/>
                <w:i/>
                <w:iCs/>
                <w:sz w:val="24"/>
                <w:szCs w:val="24"/>
                <w:lang w:val="ro-MD"/>
              </w:rPr>
            </w:pPr>
            <w:r w:rsidRPr="00D0357D">
              <w:rPr>
                <w:rFonts w:ascii="Times New Roman" w:hAnsi="Times New Roman" w:cs="Times New Roman"/>
                <w:bCs/>
                <w:i/>
                <w:iCs/>
                <w:sz w:val="24"/>
                <w:szCs w:val="24"/>
                <w:lang w:val="ro-MD"/>
              </w:rPr>
              <w:t xml:space="preserve">Răspuns: </w:t>
            </w:r>
            <m:oMath>
              <m:r>
                <w:rPr>
                  <w:rFonts w:ascii="Cambria Math" w:hAnsi="Cambria Math" w:cs="Times New Roman"/>
                  <w:sz w:val="24"/>
                  <w:szCs w:val="24"/>
                  <w:lang w:val="ro-MD"/>
                </w:rPr>
                <m:t>56 cm și 24 cm.</m:t>
              </m:r>
            </m:oMath>
          </w:p>
          <w:p w14:paraId="3C29D014" w14:textId="387DC34E" w:rsidR="009016D8" w:rsidRDefault="009016D8" w:rsidP="009016D8">
            <w:pPr>
              <w:pStyle w:val="Frspaiere"/>
              <w:numPr>
                <w:ilvl w:val="0"/>
                <w:numId w:val="15"/>
              </w:numPr>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Profesorul propune spre rezolvare următoarea problemă:</w:t>
            </w:r>
          </w:p>
          <w:p w14:paraId="0E8CCC4A" w14:textId="193F455E" w:rsidR="009016D8" w:rsidRDefault="009016D8" w:rsidP="009016D8">
            <w:pPr>
              <w:pStyle w:val="Frspaiere"/>
              <w:spacing w:line="276" w:lineRule="auto"/>
              <w:rPr>
                <w:rFonts w:ascii="Times New Roman" w:eastAsiaTheme="minorEastAsia" w:hAnsi="Times New Roman" w:cs="Times New Roman"/>
                <w:bCs/>
                <w:iCs/>
                <w:sz w:val="24"/>
                <w:szCs w:val="24"/>
                <w:lang w:val="ro-MD"/>
              </w:rPr>
            </w:pPr>
            <w:bookmarkStart w:id="1" w:name="_Hlk176592332"/>
            <w:r>
              <w:rPr>
                <w:rFonts w:ascii="Times New Roman" w:hAnsi="Times New Roman" w:cs="Times New Roman"/>
                <w:bCs/>
                <w:iCs/>
                <w:sz w:val="24"/>
                <w:szCs w:val="24"/>
                <w:lang w:val="ro-MD"/>
              </w:rPr>
              <w:t xml:space="preserve">Un metronom are forma trunchiului de piramidă patrulateră regulată </w:t>
            </w:r>
            <m:oMath>
              <m:r>
                <w:rPr>
                  <w:rFonts w:ascii="Cambria Math" w:hAnsi="Cambria Math" w:cs="Times New Roman"/>
                  <w:sz w:val="24"/>
                  <w:szCs w:val="24"/>
                  <w:lang w:val="ro-MD"/>
                </w:rPr>
                <m:t>ABCD</m:t>
              </m:r>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A</m:t>
                  </m:r>
                </m:e>
                <m:sup>
                  <m:r>
                    <w:rPr>
                      <w:rFonts w:ascii="Cambria Math" w:hAnsi="Cambria Math" w:cs="Times New Roman"/>
                      <w:sz w:val="24"/>
                      <w:szCs w:val="24"/>
                      <w:lang w:val="ro-MD"/>
                    </w:rPr>
                    <m:t>'</m:t>
                  </m:r>
                </m:sup>
              </m:sSup>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B</m:t>
                  </m:r>
                </m:e>
                <m:sup>
                  <m:r>
                    <w:rPr>
                      <w:rFonts w:ascii="Cambria Math" w:hAnsi="Cambria Math" w:cs="Times New Roman"/>
                      <w:sz w:val="24"/>
                      <w:szCs w:val="24"/>
                      <w:lang w:val="ro-MD"/>
                    </w:rPr>
                    <m:t>'</m:t>
                  </m:r>
                </m:sup>
              </m:sSup>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C</m:t>
                  </m:r>
                </m:e>
                <m:sup>
                  <m:r>
                    <w:rPr>
                      <w:rFonts w:ascii="Cambria Math" w:hAnsi="Cambria Math" w:cs="Times New Roman"/>
                      <w:sz w:val="24"/>
                      <w:szCs w:val="24"/>
                      <w:lang w:val="ro-MD"/>
                    </w:rPr>
                    <m:t>'</m:t>
                  </m:r>
                </m:sup>
              </m:sSup>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D</m:t>
                  </m:r>
                </m:e>
                <m:sup>
                  <m:r>
                    <w:rPr>
                      <w:rFonts w:ascii="Cambria Math" w:hAnsi="Cambria Math" w:cs="Times New Roman"/>
                      <w:sz w:val="24"/>
                      <w:szCs w:val="24"/>
                      <w:lang w:val="ro-MD"/>
                    </w:rPr>
                    <m:t>'</m:t>
                  </m:r>
                </m:sup>
              </m:sSup>
            </m:oMath>
            <w:r w:rsidR="003B5483">
              <w:rPr>
                <w:rFonts w:ascii="Times New Roman" w:eastAsiaTheme="minorEastAsia" w:hAnsi="Times New Roman" w:cs="Times New Roman"/>
                <w:bCs/>
                <w:iCs/>
                <w:sz w:val="24"/>
                <w:szCs w:val="24"/>
                <w:lang w:val="ro-MD"/>
              </w:rPr>
              <w:t xml:space="preserve">. Se cunosc latura bazei mari </w:t>
            </w:r>
            <m:oMath>
              <m:r>
                <w:rPr>
                  <w:rFonts w:ascii="Cambria Math" w:eastAsiaTheme="minorEastAsia" w:hAnsi="Cambria Math" w:cs="Times New Roman"/>
                  <w:sz w:val="24"/>
                  <w:szCs w:val="24"/>
                  <w:lang w:val="ro-MD"/>
                </w:rPr>
                <m:t xml:space="preserve">AB=14 cm, </m:t>
              </m:r>
            </m:oMath>
            <w:r w:rsidR="003B5483">
              <w:rPr>
                <w:rFonts w:ascii="Times New Roman" w:eastAsiaTheme="minorEastAsia" w:hAnsi="Times New Roman" w:cs="Times New Roman"/>
                <w:bCs/>
                <w:iCs/>
                <w:sz w:val="24"/>
                <w:szCs w:val="24"/>
                <w:lang w:val="ro-MD"/>
              </w:rPr>
              <w:t xml:space="preserve">latura bazei mici </w:t>
            </w: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=8 cm</m:t>
              </m:r>
            </m:oMath>
            <w:r w:rsidR="003B5483">
              <w:rPr>
                <w:rFonts w:ascii="Times New Roman" w:eastAsiaTheme="minorEastAsia" w:hAnsi="Times New Roman" w:cs="Times New Roman"/>
                <w:bCs/>
                <w:iCs/>
                <w:sz w:val="24"/>
                <w:szCs w:val="24"/>
                <w:lang w:val="ro-MD"/>
              </w:rPr>
              <w:t xml:space="preserve"> și valoarea tangentei unghiului </w:t>
            </w: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AC=</m:t>
              </m:r>
              <m:f>
                <m:fPr>
                  <m:ctrlPr>
                    <w:rPr>
                      <w:rFonts w:ascii="Cambria Math" w:eastAsiaTheme="minorEastAsia" w:hAnsi="Cambria Math" w:cs="Times New Roman"/>
                      <w:bCs/>
                      <w:i/>
                      <w:iCs/>
                      <w:sz w:val="24"/>
                      <w:szCs w:val="24"/>
                      <w:lang w:val="ro-MD"/>
                    </w:rPr>
                  </m:ctrlPr>
                </m:fPr>
                <m:num>
                  <m:r>
                    <w:rPr>
                      <w:rFonts w:ascii="Cambria Math" w:eastAsiaTheme="minorEastAsia" w:hAnsi="Cambria Math" w:cs="Times New Roman"/>
                      <w:sz w:val="24"/>
                      <w:szCs w:val="24"/>
                      <w:lang w:val="ro-MD"/>
                    </w:rPr>
                    <m:t>5</m:t>
                  </m:r>
                </m:num>
                <m:den>
                  <m:r>
                    <w:rPr>
                      <w:rFonts w:ascii="Cambria Math" w:eastAsiaTheme="minorEastAsia" w:hAnsi="Cambria Math" w:cs="Times New Roman"/>
                      <w:sz w:val="24"/>
                      <w:szCs w:val="24"/>
                      <w:lang w:val="ro-MD"/>
                    </w:rPr>
                    <m:t>3</m:t>
                  </m:r>
                </m:den>
              </m:f>
            </m:oMath>
            <w:r w:rsidR="003B5483">
              <w:rPr>
                <w:rFonts w:ascii="Times New Roman" w:eastAsiaTheme="minorEastAsia" w:hAnsi="Times New Roman" w:cs="Times New Roman"/>
                <w:bCs/>
                <w:iCs/>
                <w:sz w:val="24"/>
                <w:szCs w:val="24"/>
                <w:lang w:val="ro-MD"/>
              </w:rPr>
              <w:t xml:space="preserve"> . Determinați înălțimea metronomului. </w:t>
            </w:r>
          </w:p>
          <w:bookmarkEnd w:id="1"/>
          <w:p w14:paraId="09801001" w14:textId="687437BC" w:rsidR="003B5483" w:rsidRPr="007E66B2" w:rsidRDefault="009F43E0" w:rsidP="009016D8">
            <w:pPr>
              <w:pStyle w:val="Frspaiere"/>
              <w:spacing w:line="276" w:lineRule="auto"/>
              <w:rPr>
                <w:rFonts w:ascii="Times New Roman" w:eastAsiaTheme="minorEastAsia" w:hAnsi="Times New Roman" w:cs="Times New Roman"/>
                <w:bCs/>
                <w:i/>
                <w:iCs/>
                <w:sz w:val="24"/>
                <w:szCs w:val="24"/>
                <w:lang w:val="ro-MD"/>
              </w:rPr>
            </w:pPr>
            <w:r w:rsidRPr="009F43E0">
              <w:rPr>
                <w:rFonts w:ascii="Times New Roman" w:hAnsi="Times New Roman" w:cs="Times New Roman"/>
                <w:bCs/>
                <w:i/>
                <w:iCs/>
                <w:sz w:val="24"/>
                <w:szCs w:val="24"/>
                <w:lang w:val="ro-MD"/>
              </w:rPr>
              <w:t xml:space="preserve">Rezolvare: </w:t>
            </w:r>
            <m:oMath>
              <m:r>
                <w:rPr>
                  <w:rFonts w:ascii="Cambria Math" w:hAnsi="Cambria Math" w:cs="Times New Roman"/>
                  <w:sz w:val="24"/>
                  <w:szCs w:val="24"/>
                  <w:lang w:val="ro-MD"/>
                </w:rPr>
                <m:t>AC=14</m:t>
              </m:r>
              <m:rad>
                <m:radPr>
                  <m:degHide m:val="1"/>
                  <m:ctrlPr>
                    <w:rPr>
                      <w:rFonts w:ascii="Cambria Math" w:hAnsi="Cambria Math" w:cs="Times New Roman"/>
                      <w:bCs/>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⇒AO=7</m:t>
              </m:r>
              <m:rad>
                <m:radPr>
                  <m:degHide m:val="1"/>
                  <m:ctrlPr>
                    <w:rPr>
                      <w:rFonts w:ascii="Cambria Math" w:hAnsi="Cambria Math" w:cs="Times New Roman"/>
                      <w:bCs/>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 xml:space="preserve"> </m:t>
              </m:r>
              <m:d>
                <m:dPr>
                  <m:ctrlPr>
                    <w:rPr>
                      <w:rFonts w:ascii="Cambria Math" w:hAnsi="Cambria Math" w:cs="Times New Roman"/>
                      <w:bCs/>
                      <w:i/>
                      <w:iCs/>
                      <w:sz w:val="24"/>
                      <w:szCs w:val="24"/>
                      <w:lang w:val="ro-MD"/>
                    </w:rPr>
                  </m:ctrlPr>
                </m:dPr>
                <m:e>
                  <m:r>
                    <w:rPr>
                      <w:rFonts w:ascii="Cambria Math" w:hAnsi="Cambria Math" w:cs="Times New Roman"/>
                      <w:sz w:val="24"/>
                      <w:szCs w:val="24"/>
                      <w:lang w:val="ro-MD"/>
                    </w:rPr>
                    <m:t>cm</m:t>
                  </m:r>
                </m:e>
              </m:d>
            </m:oMath>
          </w:p>
          <w:p w14:paraId="4D8B13B8" w14:textId="4A4FAF58" w:rsidR="007E66B2" w:rsidRDefault="007E66B2" w:rsidP="009016D8">
            <w:pPr>
              <w:pStyle w:val="Frspaiere"/>
              <w:spacing w:line="276" w:lineRule="auto"/>
              <w:rPr>
                <w:rFonts w:ascii="Times New Roman" w:eastAsiaTheme="minorEastAsia" w:hAnsi="Times New Roman" w:cs="Times New Roman"/>
                <w:bCs/>
                <w:i/>
                <w:iCs/>
                <w:sz w:val="24"/>
                <w:szCs w:val="24"/>
                <w:lang w:val="ro-MD"/>
              </w:rPr>
            </w:pP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=8</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O</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=4</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m:t>
              </m:r>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cm</m:t>
                  </m:r>
                </m:e>
              </m:d>
            </m:oMath>
            <w:r w:rsidRPr="007E66B2">
              <w:rPr>
                <w:rFonts w:ascii="Times New Roman" w:eastAsiaTheme="minorEastAsia" w:hAnsi="Times New Roman" w:cs="Times New Roman"/>
                <w:bCs/>
                <w:i/>
                <w:iCs/>
                <w:sz w:val="24"/>
                <w:szCs w:val="24"/>
                <w:lang w:val="ro-MD"/>
              </w:rPr>
              <w:t xml:space="preserve"> </w:t>
            </w:r>
          </w:p>
          <w:p w14:paraId="6E06AE57" w14:textId="0158A906" w:rsidR="007E66B2" w:rsidRDefault="007E66B2" w:rsidP="009016D8">
            <w:pPr>
              <w:pStyle w:val="Frspaiere"/>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
                <w:iCs/>
                <w:sz w:val="24"/>
                <w:szCs w:val="24"/>
                <w:lang w:val="ro-MD"/>
              </w:rPr>
              <w:t xml:space="preserve">Fie </w:t>
            </w: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P⊥AO</m:t>
              </m:r>
            </m:oMath>
          </w:p>
          <w:p w14:paraId="41590087" w14:textId="18FE9C51" w:rsidR="007E66B2" w:rsidRDefault="007E66B2" w:rsidP="009016D8">
            <w:pPr>
              <w:pStyle w:val="Frspaiere"/>
              <w:spacing w:line="276" w:lineRule="auto"/>
              <w:rPr>
                <w:rFonts w:ascii="Times New Roman" w:eastAsiaTheme="minorEastAsia" w:hAnsi="Times New Roman" w:cs="Times New Roman"/>
                <w:bCs/>
                <w:iCs/>
                <w:sz w:val="24"/>
                <w:szCs w:val="24"/>
                <w:lang w:val="ro-MD"/>
              </w:rPr>
            </w:pPr>
            <m:oMath>
              <m:r>
                <w:rPr>
                  <w:rFonts w:ascii="Cambria Math" w:eastAsiaTheme="minorEastAsia" w:hAnsi="Cambria Math" w:cs="Times New Roman"/>
                  <w:sz w:val="24"/>
                  <w:szCs w:val="24"/>
                  <w:lang w:val="ro-MD"/>
                </w:rPr>
                <m:t>tg∡</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AP=</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P</m:t>
                  </m:r>
                </m:num>
                <m:den>
                  <m:r>
                    <w:rPr>
                      <w:rFonts w:ascii="Cambria Math" w:eastAsiaTheme="minorEastAsia" w:hAnsi="Cambria Math" w:cs="Times New Roman"/>
                      <w:sz w:val="24"/>
                      <w:szCs w:val="24"/>
                      <w:lang w:val="ro-MD"/>
                    </w:rPr>
                    <m:t>AP</m:t>
                  </m:r>
                </m:den>
              </m:f>
            </m:oMath>
            <w:r>
              <w:rPr>
                <w:rFonts w:ascii="Times New Roman" w:eastAsiaTheme="minorEastAsia" w:hAnsi="Times New Roman" w:cs="Times New Roman"/>
                <w:bCs/>
                <w:iCs/>
                <w:sz w:val="24"/>
                <w:szCs w:val="24"/>
                <w:lang w:val="ro-MD"/>
              </w:rPr>
              <w:t xml:space="preserve">, </w:t>
            </w:r>
            <m:oMath>
              <m:f>
                <m:fPr>
                  <m:ctrlPr>
                    <w:rPr>
                      <w:rFonts w:ascii="Cambria Math" w:eastAsiaTheme="minorEastAsia" w:hAnsi="Cambria Math" w:cs="Times New Roman"/>
                      <w:bCs/>
                      <w:i/>
                      <w:iCs/>
                      <w:sz w:val="24"/>
                      <w:szCs w:val="24"/>
                      <w:lang w:val="ro-MD"/>
                    </w:rPr>
                  </m:ctrlPr>
                </m:fPr>
                <m:num>
                  <m:r>
                    <w:rPr>
                      <w:rFonts w:ascii="Cambria Math" w:eastAsiaTheme="minorEastAsia" w:hAnsi="Cambria Math" w:cs="Times New Roman"/>
                      <w:sz w:val="24"/>
                      <w:szCs w:val="24"/>
                      <w:lang w:val="ro-MD"/>
                    </w:rPr>
                    <m:t>5</m:t>
                  </m:r>
                </m:num>
                <m:den>
                  <m:r>
                    <w:rPr>
                      <w:rFonts w:ascii="Cambria Math" w:eastAsiaTheme="minorEastAsia" w:hAnsi="Cambria Math" w:cs="Times New Roman"/>
                      <w:sz w:val="24"/>
                      <w:szCs w:val="24"/>
                      <w:lang w:val="ro-MD"/>
                    </w:rPr>
                    <m:t>3</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P</m:t>
                  </m:r>
                </m:num>
                <m:den>
                  <m:r>
                    <w:rPr>
                      <w:rFonts w:ascii="Cambria Math" w:eastAsiaTheme="minorEastAsia" w:hAnsi="Cambria Math" w:cs="Times New Roman"/>
                      <w:sz w:val="24"/>
                      <w:szCs w:val="24"/>
                      <w:lang w:val="ro-MD"/>
                    </w:rPr>
                    <m:t>AO-</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O</m:t>
                      </m:r>
                    </m:e>
                    <m:sup>
                      <m:r>
                        <w:rPr>
                          <w:rFonts w:ascii="Cambria Math" w:eastAsiaTheme="minorEastAsia" w:hAnsi="Cambria Math" w:cs="Times New Roman"/>
                          <w:sz w:val="24"/>
                          <w:szCs w:val="24"/>
                          <w:lang w:val="ro-MD"/>
                        </w:rPr>
                        <m:t>'</m:t>
                      </m:r>
                    </m:sup>
                  </m:sSup>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r>
                    <w:rPr>
                      <w:rFonts w:ascii="Cambria Math" w:eastAsiaTheme="minorEastAsia" w:hAnsi="Cambria Math" w:cs="Times New Roman"/>
                      <w:sz w:val="24"/>
                      <w:szCs w:val="24"/>
                      <w:lang w:val="ro-MD"/>
                    </w:rPr>
                    <m:t>5</m:t>
                  </m:r>
                </m:num>
                <m:den>
                  <m:r>
                    <w:rPr>
                      <w:rFonts w:ascii="Cambria Math" w:eastAsiaTheme="minorEastAsia" w:hAnsi="Cambria Math" w:cs="Times New Roman"/>
                      <w:sz w:val="24"/>
                      <w:szCs w:val="24"/>
                      <w:lang w:val="ro-MD"/>
                    </w:rPr>
                    <m:t>3</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P</m:t>
                  </m:r>
                </m:num>
                <m:den>
                  <m:r>
                    <w:rPr>
                      <w:rFonts w:ascii="Cambria Math" w:eastAsiaTheme="minorEastAsia" w:hAnsi="Cambria Math" w:cs="Times New Roman"/>
                      <w:sz w:val="24"/>
                      <w:szCs w:val="24"/>
                      <w:lang w:val="ro-MD"/>
                    </w:rPr>
                    <m:t>3</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den>
              </m:f>
            </m:oMath>
          </w:p>
          <w:p w14:paraId="7ABF9EEC" w14:textId="76715515" w:rsidR="00C37293" w:rsidRPr="007E66B2" w:rsidRDefault="00C37293" w:rsidP="009016D8">
            <w:pPr>
              <w:pStyle w:val="Frspaiere"/>
              <w:spacing w:line="276" w:lineRule="auto"/>
              <w:rPr>
                <w:rFonts w:ascii="Times New Roman" w:eastAsiaTheme="minorEastAsia" w:hAnsi="Times New Roman" w:cs="Times New Roman"/>
                <w:bCs/>
                <w:iCs/>
                <w:sz w:val="24"/>
                <w:szCs w:val="24"/>
                <w:lang w:val="ro-MD"/>
              </w:rPr>
            </w:pP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P</m:t>
              </m:r>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r>
                    <w:rPr>
                      <w:rFonts w:ascii="Cambria Math" w:eastAsiaTheme="minorEastAsia" w:hAnsi="Cambria Math" w:cs="Times New Roman"/>
                      <w:sz w:val="24"/>
                      <w:szCs w:val="24"/>
                      <w:lang w:val="ro-MD"/>
                    </w:rPr>
                    <m:t>5∙3</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num>
                <m:den>
                  <m:r>
                    <w:rPr>
                      <w:rFonts w:ascii="Cambria Math" w:eastAsiaTheme="minorEastAsia" w:hAnsi="Cambria Math" w:cs="Times New Roman"/>
                      <w:sz w:val="24"/>
                      <w:szCs w:val="24"/>
                      <w:lang w:val="ro-MD"/>
                    </w:rPr>
                    <m:t>3</m:t>
                  </m:r>
                </m:den>
              </m:f>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m:t>
              </m:r>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cm</m:t>
                  </m:r>
                </m:e>
              </m:d>
              <m:r>
                <w:rPr>
                  <w:rFonts w:ascii="Cambria Math" w:eastAsiaTheme="minorEastAsia" w:hAnsi="Cambria Math" w:cs="Times New Roman"/>
                  <w:sz w:val="24"/>
                  <w:szCs w:val="24"/>
                  <w:lang w:val="ro-MD"/>
                </w:rPr>
                <m:t>, O</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O</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m:t>
              </m:r>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cm</m:t>
                  </m:r>
                </m:e>
              </m:d>
            </m:oMath>
            <w:r>
              <w:rPr>
                <w:rFonts w:ascii="Times New Roman" w:eastAsiaTheme="minorEastAsia" w:hAnsi="Times New Roman" w:cs="Times New Roman"/>
                <w:bCs/>
                <w:iCs/>
                <w:sz w:val="24"/>
                <w:szCs w:val="24"/>
                <w:lang w:val="ro-MD"/>
              </w:rPr>
              <w:t xml:space="preserve"> </w:t>
            </w:r>
          </w:p>
          <w:p w14:paraId="36F00DCF" w14:textId="737C5584" w:rsidR="003B5483" w:rsidRDefault="00C37293" w:rsidP="009016D8">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Răspuns: </w:t>
            </w:r>
            <m:oMath>
              <m:r>
                <w:rPr>
                  <w:rFonts w:ascii="Cambria Math" w:eastAsiaTheme="minorEastAsia" w:hAnsi="Cambria Math" w:cs="Times New Roman"/>
                  <w:sz w:val="24"/>
                  <w:szCs w:val="24"/>
                  <w:lang w:val="ro-MD"/>
                </w:rPr>
                <m:t>O</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O</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m:t>
              </m:r>
              <m:r>
                <w:rPr>
                  <w:rFonts w:ascii="Cambria Math" w:eastAsiaTheme="minorEastAsia" w:hAnsi="Cambria Math" w:cs="Times New Roman"/>
                  <w:sz w:val="24"/>
                  <w:szCs w:val="24"/>
                  <w:lang w:val="ro-MD"/>
                </w:rPr>
                <m:t>cm</m:t>
              </m:r>
            </m:oMath>
          </w:p>
          <w:p w14:paraId="77EF9107" w14:textId="3C9BC2D0" w:rsidR="003B5483" w:rsidRDefault="003B5483" w:rsidP="009016D8">
            <w:pPr>
              <w:pStyle w:val="Frspaiere"/>
              <w:spacing w:line="276" w:lineRule="auto"/>
              <w:rPr>
                <w:rFonts w:ascii="Times New Roman" w:hAnsi="Times New Roman" w:cs="Times New Roman"/>
                <w:bCs/>
                <w:iCs/>
                <w:sz w:val="24"/>
                <w:szCs w:val="24"/>
                <w:lang w:val="ro-MD"/>
              </w:rPr>
            </w:pPr>
          </w:p>
          <w:p w14:paraId="6BEDB893" w14:textId="34E5A486" w:rsidR="003B5483" w:rsidRDefault="009F43E0" w:rsidP="009016D8">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noProof/>
                <w:sz w:val="24"/>
                <w:szCs w:val="24"/>
                <w:lang w:val="ro-MD"/>
              </w:rPr>
              <w:drawing>
                <wp:anchor distT="0" distB="0" distL="114300" distR="114300" simplePos="0" relativeHeight="251667456" behindDoc="1" locked="0" layoutInCell="1" allowOverlap="1" wp14:anchorId="687B61E9" wp14:editId="560344C4">
                  <wp:simplePos x="0" y="0"/>
                  <wp:positionH relativeFrom="column">
                    <wp:posOffset>1713865</wp:posOffset>
                  </wp:positionH>
                  <wp:positionV relativeFrom="paragraph">
                    <wp:posOffset>164465</wp:posOffset>
                  </wp:positionV>
                  <wp:extent cx="1196975" cy="809625"/>
                  <wp:effectExtent l="0" t="0" r="3175" b="9525"/>
                  <wp:wrapTight wrapText="bothSides">
                    <wp:wrapPolygon edited="0">
                      <wp:start x="0" y="0"/>
                      <wp:lineTo x="0" y="21346"/>
                      <wp:lineTo x="21314" y="21346"/>
                      <wp:lineTo x="21314" y="0"/>
                      <wp:lineTo x="0" y="0"/>
                    </wp:wrapPolygon>
                  </wp:wrapTight>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975" cy="809625"/>
                          </a:xfrm>
                          <a:prstGeom prst="rect">
                            <a:avLst/>
                          </a:prstGeom>
                          <a:noFill/>
                        </pic:spPr>
                      </pic:pic>
                    </a:graphicData>
                  </a:graphic>
                  <wp14:sizeRelH relativeFrom="margin">
                    <wp14:pctWidth>0</wp14:pctWidth>
                  </wp14:sizeRelH>
                  <wp14:sizeRelV relativeFrom="margin">
                    <wp14:pctHeight>0</wp14:pctHeight>
                  </wp14:sizeRelV>
                </wp:anchor>
              </w:drawing>
            </w:r>
            <w:r w:rsidRPr="003B5483">
              <w:rPr>
                <w:rFonts w:ascii="Times New Roman" w:hAnsi="Times New Roman" w:cs="Times New Roman"/>
                <w:bCs/>
                <w:iCs/>
                <w:noProof/>
                <w:sz w:val="24"/>
                <w:szCs w:val="24"/>
                <w:lang w:val="ro-MD"/>
              </w:rPr>
              <w:drawing>
                <wp:anchor distT="0" distB="0" distL="114300" distR="114300" simplePos="0" relativeHeight="251666432" behindDoc="1" locked="0" layoutInCell="1" allowOverlap="1" wp14:anchorId="1E115106" wp14:editId="4594B5C9">
                  <wp:simplePos x="0" y="0"/>
                  <wp:positionH relativeFrom="column">
                    <wp:posOffset>3274060</wp:posOffset>
                  </wp:positionH>
                  <wp:positionV relativeFrom="paragraph">
                    <wp:posOffset>88900</wp:posOffset>
                  </wp:positionV>
                  <wp:extent cx="1484630" cy="1040765"/>
                  <wp:effectExtent l="0" t="0" r="1270" b="6985"/>
                  <wp:wrapTight wrapText="bothSides">
                    <wp:wrapPolygon edited="0">
                      <wp:start x="0" y="0"/>
                      <wp:lineTo x="0" y="21350"/>
                      <wp:lineTo x="21341" y="21350"/>
                      <wp:lineTo x="21341" y="0"/>
                      <wp:lineTo x="0" y="0"/>
                    </wp:wrapPolygon>
                  </wp:wrapT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4630" cy="1040765"/>
                          </a:xfrm>
                          <a:prstGeom prst="rect">
                            <a:avLst/>
                          </a:prstGeom>
                        </pic:spPr>
                      </pic:pic>
                    </a:graphicData>
                  </a:graphic>
                  <wp14:sizeRelH relativeFrom="margin">
                    <wp14:pctWidth>0</wp14:pctWidth>
                  </wp14:sizeRelH>
                  <wp14:sizeRelV relativeFrom="margin">
                    <wp14:pctHeight>0</wp14:pctHeight>
                  </wp14:sizeRelV>
                </wp:anchor>
              </w:drawing>
            </w:r>
            <w:r w:rsidR="003B5483" w:rsidRPr="003B5483">
              <w:rPr>
                <w:rFonts w:ascii="Times New Roman" w:hAnsi="Times New Roman" w:cs="Times New Roman"/>
                <w:bCs/>
                <w:iCs/>
                <w:noProof/>
                <w:sz w:val="24"/>
                <w:szCs w:val="24"/>
                <w:lang w:val="ro-MD"/>
              </w:rPr>
              <w:drawing>
                <wp:anchor distT="0" distB="0" distL="114300" distR="114300" simplePos="0" relativeHeight="251665408" behindDoc="1" locked="0" layoutInCell="1" allowOverlap="1" wp14:anchorId="7466F59B" wp14:editId="3E41F6E5">
                  <wp:simplePos x="0" y="0"/>
                  <wp:positionH relativeFrom="column">
                    <wp:posOffset>236220</wp:posOffset>
                  </wp:positionH>
                  <wp:positionV relativeFrom="paragraph">
                    <wp:posOffset>60325</wp:posOffset>
                  </wp:positionV>
                  <wp:extent cx="1208405" cy="1028700"/>
                  <wp:effectExtent l="0" t="0" r="0" b="0"/>
                  <wp:wrapTight wrapText="bothSides">
                    <wp:wrapPolygon edited="0">
                      <wp:start x="0" y="0"/>
                      <wp:lineTo x="0" y="21200"/>
                      <wp:lineTo x="21112" y="21200"/>
                      <wp:lineTo x="21112"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8405" cy="1028700"/>
                          </a:xfrm>
                          <a:prstGeom prst="rect">
                            <a:avLst/>
                          </a:prstGeom>
                        </pic:spPr>
                      </pic:pic>
                    </a:graphicData>
                  </a:graphic>
                  <wp14:sizeRelH relativeFrom="margin">
                    <wp14:pctWidth>0</wp14:pctWidth>
                  </wp14:sizeRelH>
                  <wp14:sizeRelV relativeFrom="margin">
                    <wp14:pctHeight>0</wp14:pctHeight>
                  </wp14:sizeRelV>
                </wp:anchor>
              </w:drawing>
            </w:r>
          </w:p>
          <w:p w14:paraId="2BDE7722" w14:textId="2E7A84C7" w:rsidR="003B5483" w:rsidRPr="009016D8" w:rsidRDefault="003B5483" w:rsidP="009016D8">
            <w:pPr>
              <w:pStyle w:val="Frspaiere"/>
              <w:spacing w:line="276" w:lineRule="auto"/>
              <w:rPr>
                <w:rFonts w:ascii="Times New Roman" w:hAnsi="Times New Roman" w:cs="Times New Roman"/>
                <w:bCs/>
                <w:iCs/>
                <w:sz w:val="24"/>
                <w:szCs w:val="24"/>
                <w:lang w:val="ro-MD"/>
              </w:rPr>
            </w:pPr>
          </w:p>
          <w:p w14:paraId="04414380" w14:textId="0791D138" w:rsidR="002E294A" w:rsidRDefault="00492196" w:rsidP="00492196">
            <w:pPr>
              <w:pStyle w:val="Frspaiere"/>
              <w:spacing w:line="276" w:lineRule="auto"/>
              <w:rPr>
                <w:rFonts w:ascii="Times New Roman" w:hAnsi="Times New Roman" w:cs="Times New Roman"/>
                <w:bCs/>
                <w:i/>
                <w:iCs/>
                <w:sz w:val="24"/>
                <w:szCs w:val="24"/>
                <w:u w:val="single"/>
                <w:lang w:val="ro-MD"/>
              </w:rPr>
            </w:pPr>
            <w:r w:rsidRPr="008C4FA9">
              <w:rPr>
                <w:rFonts w:ascii="Times New Roman" w:hAnsi="Times New Roman" w:cs="Times New Roman"/>
                <w:bCs/>
                <w:i/>
                <w:iCs/>
                <w:sz w:val="24"/>
                <w:szCs w:val="24"/>
                <w:u w:val="single"/>
                <w:lang w:val="ro-MD"/>
              </w:rPr>
              <w:t xml:space="preserve">Bilanțul lecției: </w:t>
            </w:r>
          </w:p>
          <w:p w14:paraId="6813F7B9" w14:textId="01AF5276" w:rsidR="002B49C8" w:rsidRDefault="002B49C8" w:rsidP="00492196">
            <w:pPr>
              <w:pStyle w:val="Frspaiere"/>
              <w:spacing w:line="276" w:lineRule="auto"/>
              <w:rPr>
                <w:rFonts w:ascii="Times New Roman" w:hAnsi="Times New Roman" w:cs="Times New Roman"/>
                <w:sz w:val="24"/>
                <w:szCs w:val="24"/>
                <w:lang w:val="ro-RO"/>
              </w:rPr>
            </w:pPr>
            <w:r w:rsidRPr="00C52F8C">
              <w:rPr>
                <w:rFonts w:ascii="Times New Roman" w:hAnsi="Times New Roman" w:cs="Times New Roman"/>
                <w:sz w:val="24"/>
                <w:szCs w:val="24"/>
                <w:lang w:val="ro-RO"/>
              </w:rPr>
              <w:t xml:space="preserve">Se propune elevilor </w:t>
            </w:r>
            <w:r>
              <w:rPr>
                <w:rFonts w:ascii="Times New Roman" w:hAnsi="Times New Roman" w:cs="Times New Roman"/>
                <w:sz w:val="24"/>
                <w:szCs w:val="24"/>
                <w:lang w:val="ro-RO"/>
              </w:rPr>
              <w:t>să realizeze sarci</w:t>
            </w:r>
            <w:r w:rsidR="00BD3F0B">
              <w:rPr>
                <w:rFonts w:ascii="Times New Roman" w:hAnsi="Times New Roman" w:cs="Times New Roman"/>
                <w:sz w:val="24"/>
                <w:szCs w:val="24"/>
                <w:lang w:val="ro-RO"/>
              </w:rPr>
              <w:t>na</w:t>
            </w:r>
            <w:r w:rsidRPr="00C52F8C">
              <w:rPr>
                <w:rFonts w:ascii="Times New Roman" w:hAnsi="Times New Roman" w:cs="Times New Roman"/>
                <w:sz w:val="24"/>
                <w:szCs w:val="24"/>
                <w:lang w:val="ro-RO"/>
              </w:rPr>
              <w:t xml:space="preserve"> din următorul link</w:t>
            </w:r>
            <w:r>
              <w:rPr>
                <w:rFonts w:ascii="Times New Roman" w:hAnsi="Times New Roman" w:cs="Times New Roman"/>
                <w:sz w:val="24"/>
                <w:szCs w:val="24"/>
                <w:lang w:val="ro-RO"/>
              </w:rPr>
              <w:t xml:space="preserve">: </w:t>
            </w:r>
          </w:p>
          <w:p w14:paraId="2D35DD83" w14:textId="47A35A6C" w:rsidR="00BD3F0B" w:rsidRPr="002B49C8" w:rsidRDefault="00C37293" w:rsidP="00BD3F0B">
            <w:pPr>
              <w:pStyle w:val="Frspaiere"/>
              <w:spacing w:line="276" w:lineRule="auto"/>
              <w:rPr>
                <w:rFonts w:ascii="Times New Roman" w:hAnsi="Times New Roman" w:cs="Times New Roman"/>
                <w:bCs/>
                <w:iCs/>
                <w:sz w:val="24"/>
                <w:szCs w:val="24"/>
                <w:lang w:val="ro-MD"/>
              </w:rPr>
            </w:pPr>
            <w:hyperlink r:id="rId12" w:history="1">
              <w:r w:rsidR="00BD3F0B" w:rsidRPr="00D624B6">
                <w:rPr>
                  <w:rStyle w:val="Hyperlink"/>
                  <w:rFonts w:ascii="Times New Roman" w:hAnsi="Times New Roman" w:cs="Times New Roman"/>
                  <w:bCs/>
                  <w:iCs/>
                  <w:sz w:val="24"/>
                  <w:szCs w:val="24"/>
                  <w:lang w:val="ro-MD"/>
                </w:rPr>
                <w:t>https://educatieinteractiva.md/potriveste-perechi/17165</w:t>
              </w:r>
            </w:hyperlink>
          </w:p>
          <w:p w14:paraId="7021BE04" w14:textId="7321921A" w:rsidR="00F949D0" w:rsidRPr="001F5265" w:rsidRDefault="008C4FA9" w:rsidP="008C4FA9">
            <w:pPr>
              <w:spacing w:line="276" w:lineRule="auto"/>
              <w:rPr>
                <w:lang w:val="ro-RO"/>
              </w:rPr>
            </w:pPr>
            <w:r w:rsidRPr="001F5265">
              <w:rPr>
                <w:lang w:val="ro-RO"/>
              </w:rPr>
              <w:t>Profesorul propune elevilor să</w:t>
            </w:r>
            <w:r>
              <w:rPr>
                <w:lang w:val="ro-RO"/>
              </w:rPr>
              <w:t xml:space="preserve"> </w:t>
            </w:r>
            <w:r w:rsidRPr="001F5265">
              <w:rPr>
                <w:lang w:val="ro-RO"/>
              </w:rPr>
              <w:t>analizeze obiectivele planifica</w:t>
            </w:r>
            <w:r>
              <w:rPr>
                <w:lang w:val="ro-RO"/>
              </w:rPr>
              <w:t>t</w:t>
            </w:r>
            <w:r w:rsidRPr="001F5265">
              <w:rPr>
                <w:lang w:val="ro-RO"/>
              </w:rPr>
              <w:t>e pentru lecția de astăzi și să determine dacă au fost realizate.</w:t>
            </w:r>
          </w:p>
          <w:p w14:paraId="2C06BD22" w14:textId="77777777" w:rsidR="008C4FA9" w:rsidRPr="00266670" w:rsidRDefault="008C4FA9" w:rsidP="008C4FA9">
            <w:pPr>
              <w:pStyle w:val="Frspaiere"/>
              <w:spacing w:line="276" w:lineRule="auto"/>
              <w:rPr>
                <w:rFonts w:ascii="Times New Roman" w:hAnsi="Times New Roman" w:cs="Times New Roman"/>
                <w:i/>
                <w:sz w:val="24"/>
                <w:szCs w:val="24"/>
                <w:u w:val="single"/>
                <w:lang w:val="ro-MD"/>
              </w:rPr>
            </w:pPr>
            <w:r w:rsidRPr="00266670">
              <w:rPr>
                <w:rFonts w:ascii="Times New Roman" w:hAnsi="Times New Roman" w:cs="Times New Roman"/>
                <w:i/>
                <w:sz w:val="24"/>
                <w:szCs w:val="24"/>
                <w:u w:val="single"/>
                <w:lang w:val="ro-MD"/>
              </w:rPr>
              <w:t>Temă pentru acasă:</w:t>
            </w:r>
          </w:p>
          <w:p w14:paraId="19929859" w14:textId="5661269E" w:rsidR="008C4FA9" w:rsidRDefault="008C4FA9" w:rsidP="008C4FA9">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studiat: </w:t>
            </w:r>
            <w:r w:rsidR="00B82C13">
              <w:rPr>
                <w:rFonts w:ascii="Times New Roman" w:hAnsi="Times New Roman" w:cs="Times New Roman"/>
                <w:sz w:val="24"/>
                <w:szCs w:val="24"/>
                <w:lang w:val="ro-MD"/>
              </w:rPr>
              <w:t>Informațiile din anexa nr. 1</w:t>
            </w:r>
          </w:p>
          <w:p w14:paraId="27EB3D64" w14:textId="590FC3F1" w:rsidR="008C4FA9" w:rsidRDefault="008C4FA9" w:rsidP="008C4FA9">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w:t>
            </w:r>
            <w:r w:rsidR="00266670">
              <w:rPr>
                <w:rFonts w:ascii="Times New Roman" w:hAnsi="Times New Roman" w:cs="Times New Roman"/>
                <w:sz w:val="24"/>
                <w:szCs w:val="24"/>
                <w:lang w:val="ro-MD"/>
              </w:rPr>
              <w:t xml:space="preserve">repetat: § </w:t>
            </w:r>
            <w:r w:rsidR="00D0357D">
              <w:rPr>
                <w:rFonts w:ascii="Times New Roman" w:hAnsi="Times New Roman" w:cs="Times New Roman"/>
                <w:sz w:val="24"/>
                <w:szCs w:val="24"/>
                <w:lang w:val="ro-MD"/>
              </w:rPr>
              <w:t>4</w:t>
            </w:r>
            <w:r w:rsidR="00266670">
              <w:rPr>
                <w:rFonts w:ascii="Times New Roman" w:hAnsi="Times New Roman" w:cs="Times New Roman"/>
                <w:sz w:val="24"/>
                <w:szCs w:val="24"/>
                <w:lang w:val="ro-MD"/>
              </w:rPr>
              <w:t>. (</w:t>
            </w:r>
            <w:r w:rsidR="00B82C13">
              <w:rPr>
                <w:rFonts w:ascii="Times New Roman" w:hAnsi="Times New Roman" w:cs="Times New Roman"/>
                <w:sz w:val="24"/>
                <w:szCs w:val="24"/>
                <w:lang w:val="ro-MD"/>
              </w:rPr>
              <w:t>Trunchiul de piramidă</w:t>
            </w:r>
            <w:r w:rsidR="00266670">
              <w:rPr>
                <w:rFonts w:ascii="Times New Roman" w:hAnsi="Times New Roman" w:cs="Times New Roman"/>
                <w:sz w:val="24"/>
                <w:szCs w:val="24"/>
                <w:lang w:val="ro-MD"/>
              </w:rPr>
              <w:t>), pag.1</w:t>
            </w:r>
            <w:r w:rsidR="002B49C8">
              <w:rPr>
                <w:rFonts w:ascii="Times New Roman" w:hAnsi="Times New Roman" w:cs="Times New Roman"/>
                <w:sz w:val="24"/>
                <w:szCs w:val="24"/>
                <w:lang w:val="ro-MD"/>
              </w:rPr>
              <w:t>5</w:t>
            </w:r>
            <w:r w:rsidR="00B82C13">
              <w:rPr>
                <w:rFonts w:ascii="Times New Roman" w:hAnsi="Times New Roman" w:cs="Times New Roman"/>
                <w:sz w:val="24"/>
                <w:szCs w:val="24"/>
                <w:lang w:val="ro-MD"/>
              </w:rPr>
              <w:t>8</w:t>
            </w:r>
          </w:p>
          <w:p w14:paraId="6863B8A0" w14:textId="3A1B4819" w:rsidR="00A72494" w:rsidRPr="008C4FA9" w:rsidRDefault="008C4FA9" w:rsidP="00266670">
            <w:pPr>
              <w:pStyle w:val="Frspaiere"/>
              <w:spacing w:line="276" w:lineRule="auto"/>
              <w:rPr>
                <w:rFonts w:ascii="Times New Roman" w:hAnsi="Times New Roman" w:cs="Times New Roman"/>
                <w:bCs/>
                <w:iCs/>
                <w:sz w:val="24"/>
                <w:szCs w:val="24"/>
                <w:lang w:val="ro-MD"/>
              </w:rPr>
            </w:pPr>
            <w:r>
              <w:rPr>
                <w:rFonts w:ascii="Times New Roman" w:hAnsi="Times New Roman" w:cs="Times New Roman"/>
                <w:sz w:val="24"/>
                <w:szCs w:val="24"/>
                <w:lang w:val="ro-MD"/>
              </w:rPr>
              <w:t xml:space="preserve">De rezolvat: </w:t>
            </w:r>
            <w:r w:rsidR="00266670">
              <w:rPr>
                <w:rFonts w:ascii="Times New Roman" w:hAnsi="Times New Roman" w:cs="Times New Roman"/>
                <w:sz w:val="24"/>
                <w:szCs w:val="24"/>
                <w:lang w:val="ro-MD"/>
              </w:rPr>
              <w:t xml:space="preserve">Problema </w:t>
            </w:r>
            <w:r w:rsidR="00B82C13">
              <w:rPr>
                <w:rFonts w:ascii="Times New Roman" w:hAnsi="Times New Roman" w:cs="Times New Roman"/>
                <w:sz w:val="24"/>
                <w:szCs w:val="24"/>
                <w:lang w:val="ro-MD"/>
              </w:rPr>
              <w:t xml:space="preserve">1 </w:t>
            </w:r>
            <w:r w:rsidR="00D0357D">
              <w:rPr>
                <w:rFonts w:ascii="Times New Roman" w:hAnsi="Times New Roman" w:cs="Times New Roman"/>
                <w:sz w:val="24"/>
                <w:szCs w:val="24"/>
                <w:lang w:val="ro-MD"/>
              </w:rPr>
              <w:t>( b, c)</w:t>
            </w:r>
            <w:r w:rsidR="004507BE">
              <w:rPr>
                <w:rFonts w:ascii="Times New Roman" w:hAnsi="Times New Roman" w:cs="Times New Roman"/>
                <w:sz w:val="24"/>
                <w:szCs w:val="24"/>
                <w:lang w:val="ro-MD"/>
              </w:rPr>
              <w:t xml:space="preserve"> profil umanist</w:t>
            </w:r>
            <w:r w:rsidR="00D0357D">
              <w:rPr>
                <w:rFonts w:ascii="Times New Roman" w:hAnsi="Times New Roman" w:cs="Times New Roman"/>
                <w:sz w:val="24"/>
                <w:szCs w:val="24"/>
                <w:lang w:val="ro-MD"/>
              </w:rPr>
              <w:t xml:space="preserve"> și problema 4 (a)</w:t>
            </w:r>
            <w:r w:rsidR="004507BE">
              <w:rPr>
                <w:rFonts w:ascii="Times New Roman" w:hAnsi="Times New Roman" w:cs="Times New Roman"/>
                <w:sz w:val="24"/>
                <w:szCs w:val="24"/>
                <w:lang w:val="ro-MD"/>
              </w:rPr>
              <w:t xml:space="preserve"> </w:t>
            </w:r>
            <w:r w:rsidR="00CA6999">
              <w:rPr>
                <w:rFonts w:ascii="Times New Roman" w:hAnsi="Times New Roman" w:cs="Times New Roman"/>
                <w:sz w:val="24"/>
                <w:szCs w:val="24"/>
                <w:lang w:val="ro-MD"/>
              </w:rPr>
              <w:t xml:space="preserve">profil real </w:t>
            </w:r>
            <w:r w:rsidR="000C6948">
              <w:rPr>
                <w:rFonts w:ascii="Times New Roman" w:hAnsi="Times New Roman" w:cs="Times New Roman"/>
                <w:sz w:val="24"/>
                <w:szCs w:val="24"/>
                <w:lang w:val="ro-MD"/>
              </w:rPr>
              <w:t>pag. 15</w:t>
            </w:r>
            <w:r w:rsidR="004507BE">
              <w:rPr>
                <w:rFonts w:ascii="Times New Roman" w:hAnsi="Times New Roman" w:cs="Times New Roman"/>
                <w:sz w:val="24"/>
                <w:szCs w:val="24"/>
                <w:lang w:val="ro-MD"/>
              </w:rPr>
              <w:t xml:space="preserve">9. </w:t>
            </w:r>
          </w:p>
        </w:tc>
        <w:tc>
          <w:tcPr>
            <w:tcW w:w="990" w:type="dxa"/>
          </w:tcPr>
          <w:p w14:paraId="59D48576" w14:textId="1B3645BC" w:rsidR="002E294A" w:rsidRDefault="00C54B9C"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14:paraId="54C5738A"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11C8BE99"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71DEE688" w14:textId="02A8715D" w:rsidR="00A72494" w:rsidRDefault="00A72494" w:rsidP="00A72494">
            <w:pPr>
              <w:pStyle w:val="Frspaiere"/>
              <w:spacing w:line="276" w:lineRule="auto"/>
              <w:jc w:val="center"/>
              <w:rPr>
                <w:rFonts w:ascii="Times New Roman" w:hAnsi="Times New Roman" w:cs="Times New Roman"/>
                <w:bCs/>
                <w:iCs/>
                <w:sz w:val="24"/>
                <w:szCs w:val="24"/>
                <w:lang w:val="ro-MD"/>
              </w:rPr>
            </w:pPr>
          </w:p>
          <w:p w14:paraId="799286D6"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44F8A548"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49899192" w14:textId="093DA5AA" w:rsidR="008C4FA9" w:rsidRDefault="00B82C13"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14:paraId="18BD4854"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1A4AA454" w14:textId="522F350C" w:rsidR="000C6948" w:rsidRDefault="000C6948" w:rsidP="002B49C8">
            <w:pPr>
              <w:pStyle w:val="Frspaiere"/>
              <w:spacing w:line="276" w:lineRule="auto"/>
              <w:jc w:val="center"/>
              <w:rPr>
                <w:rFonts w:ascii="Times New Roman" w:hAnsi="Times New Roman" w:cs="Times New Roman"/>
                <w:bCs/>
                <w:iCs/>
                <w:sz w:val="24"/>
                <w:szCs w:val="24"/>
                <w:lang w:val="ro-MD"/>
              </w:rPr>
            </w:pPr>
          </w:p>
          <w:p w14:paraId="52540F03"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4B23AD5C"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4F9274F2"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6A63ACA1"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6B8E1063" w14:textId="3D60416C" w:rsidR="000C6948" w:rsidRDefault="000C6948" w:rsidP="00A72494">
            <w:pPr>
              <w:pStyle w:val="Frspaiere"/>
              <w:spacing w:line="276" w:lineRule="auto"/>
              <w:jc w:val="center"/>
              <w:rPr>
                <w:rFonts w:ascii="Times New Roman" w:hAnsi="Times New Roman" w:cs="Times New Roman"/>
                <w:bCs/>
                <w:iCs/>
                <w:sz w:val="24"/>
                <w:szCs w:val="24"/>
                <w:lang w:val="ro-MD"/>
              </w:rPr>
            </w:pPr>
          </w:p>
          <w:p w14:paraId="30BAB164" w14:textId="2EC50B1E" w:rsidR="00D0357D" w:rsidRDefault="00D0357D" w:rsidP="00A72494">
            <w:pPr>
              <w:pStyle w:val="Frspaiere"/>
              <w:spacing w:line="276" w:lineRule="auto"/>
              <w:jc w:val="center"/>
              <w:rPr>
                <w:rFonts w:ascii="Times New Roman" w:hAnsi="Times New Roman" w:cs="Times New Roman"/>
                <w:bCs/>
                <w:iCs/>
                <w:sz w:val="24"/>
                <w:szCs w:val="24"/>
                <w:lang w:val="ro-MD"/>
              </w:rPr>
            </w:pPr>
          </w:p>
          <w:p w14:paraId="2E0B5861" w14:textId="77777777" w:rsidR="007A6FE1" w:rsidRDefault="007A6FE1" w:rsidP="007A6FE1">
            <w:pPr>
              <w:pStyle w:val="Frspaiere"/>
              <w:spacing w:line="276" w:lineRule="auto"/>
              <w:rPr>
                <w:rFonts w:ascii="Times New Roman" w:hAnsi="Times New Roman" w:cs="Times New Roman"/>
                <w:bCs/>
                <w:iCs/>
                <w:sz w:val="24"/>
                <w:szCs w:val="24"/>
                <w:lang w:val="ro-MD"/>
              </w:rPr>
            </w:pPr>
          </w:p>
          <w:p w14:paraId="1316EA29" w14:textId="689EC57E" w:rsidR="009F43E0" w:rsidRDefault="007A6FE1" w:rsidP="007A6FE1">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8</w:t>
            </w:r>
          </w:p>
          <w:p w14:paraId="3B3BFAC1" w14:textId="070F83E0" w:rsidR="009F43E0" w:rsidRDefault="009F43E0" w:rsidP="00A72494">
            <w:pPr>
              <w:pStyle w:val="Frspaiere"/>
              <w:spacing w:line="276" w:lineRule="auto"/>
              <w:jc w:val="center"/>
              <w:rPr>
                <w:rFonts w:ascii="Times New Roman" w:hAnsi="Times New Roman" w:cs="Times New Roman"/>
                <w:bCs/>
                <w:iCs/>
                <w:sz w:val="24"/>
                <w:szCs w:val="24"/>
                <w:lang w:val="ro-MD"/>
              </w:rPr>
            </w:pPr>
          </w:p>
          <w:p w14:paraId="7942DFF8" w14:textId="159724C2" w:rsidR="009F43E0" w:rsidRDefault="009F43E0" w:rsidP="00A72494">
            <w:pPr>
              <w:pStyle w:val="Frspaiere"/>
              <w:spacing w:line="276" w:lineRule="auto"/>
              <w:jc w:val="center"/>
              <w:rPr>
                <w:rFonts w:ascii="Times New Roman" w:hAnsi="Times New Roman" w:cs="Times New Roman"/>
                <w:bCs/>
                <w:iCs/>
                <w:sz w:val="24"/>
                <w:szCs w:val="24"/>
                <w:lang w:val="ro-MD"/>
              </w:rPr>
            </w:pPr>
          </w:p>
          <w:p w14:paraId="6269DD19" w14:textId="1253F1E2" w:rsidR="009F43E0" w:rsidRDefault="009F43E0" w:rsidP="00A72494">
            <w:pPr>
              <w:pStyle w:val="Frspaiere"/>
              <w:spacing w:line="276" w:lineRule="auto"/>
              <w:jc w:val="center"/>
              <w:rPr>
                <w:rFonts w:ascii="Times New Roman" w:hAnsi="Times New Roman" w:cs="Times New Roman"/>
                <w:bCs/>
                <w:iCs/>
                <w:sz w:val="24"/>
                <w:szCs w:val="24"/>
                <w:lang w:val="ro-MD"/>
              </w:rPr>
            </w:pPr>
          </w:p>
          <w:p w14:paraId="397330DC" w14:textId="132645E3" w:rsidR="009F43E0" w:rsidRDefault="009F43E0" w:rsidP="00A72494">
            <w:pPr>
              <w:pStyle w:val="Frspaiere"/>
              <w:spacing w:line="276" w:lineRule="auto"/>
              <w:jc w:val="center"/>
              <w:rPr>
                <w:rFonts w:ascii="Times New Roman" w:hAnsi="Times New Roman" w:cs="Times New Roman"/>
                <w:bCs/>
                <w:iCs/>
                <w:sz w:val="24"/>
                <w:szCs w:val="24"/>
                <w:lang w:val="ro-MD"/>
              </w:rPr>
            </w:pPr>
          </w:p>
          <w:p w14:paraId="3E53C066" w14:textId="2E08E5F8" w:rsidR="009F43E0" w:rsidRDefault="009F43E0" w:rsidP="00A72494">
            <w:pPr>
              <w:pStyle w:val="Frspaiere"/>
              <w:spacing w:line="276" w:lineRule="auto"/>
              <w:jc w:val="center"/>
              <w:rPr>
                <w:rFonts w:ascii="Times New Roman" w:hAnsi="Times New Roman" w:cs="Times New Roman"/>
                <w:bCs/>
                <w:iCs/>
                <w:sz w:val="24"/>
                <w:szCs w:val="24"/>
                <w:lang w:val="ro-MD"/>
              </w:rPr>
            </w:pPr>
          </w:p>
          <w:p w14:paraId="266B1790" w14:textId="7573B930" w:rsidR="009F43E0" w:rsidRDefault="009F43E0" w:rsidP="00A72494">
            <w:pPr>
              <w:pStyle w:val="Frspaiere"/>
              <w:spacing w:line="276" w:lineRule="auto"/>
              <w:jc w:val="center"/>
              <w:rPr>
                <w:rFonts w:ascii="Times New Roman" w:hAnsi="Times New Roman" w:cs="Times New Roman"/>
                <w:bCs/>
                <w:iCs/>
                <w:sz w:val="24"/>
                <w:szCs w:val="24"/>
                <w:lang w:val="ro-MD"/>
              </w:rPr>
            </w:pPr>
          </w:p>
          <w:p w14:paraId="73946A62" w14:textId="1FC22CDC" w:rsidR="009F43E0" w:rsidRDefault="009F43E0" w:rsidP="00A72494">
            <w:pPr>
              <w:pStyle w:val="Frspaiere"/>
              <w:spacing w:line="276" w:lineRule="auto"/>
              <w:jc w:val="center"/>
              <w:rPr>
                <w:rFonts w:ascii="Times New Roman" w:hAnsi="Times New Roman" w:cs="Times New Roman"/>
                <w:bCs/>
                <w:iCs/>
                <w:sz w:val="24"/>
                <w:szCs w:val="24"/>
                <w:lang w:val="ro-MD"/>
              </w:rPr>
            </w:pPr>
          </w:p>
          <w:p w14:paraId="773FC61D" w14:textId="64A050B3" w:rsidR="009F43E0" w:rsidRDefault="009F43E0" w:rsidP="00A72494">
            <w:pPr>
              <w:pStyle w:val="Frspaiere"/>
              <w:spacing w:line="276" w:lineRule="auto"/>
              <w:jc w:val="center"/>
              <w:rPr>
                <w:rFonts w:ascii="Times New Roman" w:hAnsi="Times New Roman" w:cs="Times New Roman"/>
                <w:bCs/>
                <w:iCs/>
                <w:sz w:val="24"/>
                <w:szCs w:val="24"/>
                <w:lang w:val="ro-MD"/>
              </w:rPr>
            </w:pPr>
          </w:p>
          <w:p w14:paraId="7544E121" w14:textId="6E7DA3B9" w:rsidR="009F43E0" w:rsidRDefault="009F43E0" w:rsidP="00A72494">
            <w:pPr>
              <w:pStyle w:val="Frspaiere"/>
              <w:spacing w:line="276" w:lineRule="auto"/>
              <w:jc w:val="center"/>
              <w:rPr>
                <w:rFonts w:ascii="Times New Roman" w:hAnsi="Times New Roman" w:cs="Times New Roman"/>
                <w:bCs/>
                <w:iCs/>
                <w:sz w:val="24"/>
                <w:szCs w:val="24"/>
                <w:lang w:val="ro-MD"/>
              </w:rPr>
            </w:pPr>
          </w:p>
          <w:p w14:paraId="64FEF068" w14:textId="2359BDE5" w:rsidR="009F43E0" w:rsidRDefault="009F43E0" w:rsidP="00A72494">
            <w:pPr>
              <w:pStyle w:val="Frspaiere"/>
              <w:spacing w:line="276" w:lineRule="auto"/>
              <w:jc w:val="center"/>
              <w:rPr>
                <w:rFonts w:ascii="Times New Roman" w:hAnsi="Times New Roman" w:cs="Times New Roman"/>
                <w:bCs/>
                <w:iCs/>
                <w:sz w:val="24"/>
                <w:szCs w:val="24"/>
                <w:lang w:val="ro-MD"/>
              </w:rPr>
            </w:pPr>
          </w:p>
          <w:p w14:paraId="44D6B430" w14:textId="7BCB5F8A" w:rsidR="009F43E0" w:rsidRDefault="009F43E0" w:rsidP="00A72494">
            <w:pPr>
              <w:pStyle w:val="Frspaiere"/>
              <w:spacing w:line="276" w:lineRule="auto"/>
              <w:jc w:val="center"/>
              <w:rPr>
                <w:rFonts w:ascii="Times New Roman" w:hAnsi="Times New Roman" w:cs="Times New Roman"/>
                <w:bCs/>
                <w:iCs/>
                <w:sz w:val="24"/>
                <w:szCs w:val="24"/>
                <w:lang w:val="ro-MD"/>
              </w:rPr>
            </w:pPr>
          </w:p>
          <w:p w14:paraId="441D23A0" w14:textId="2CEC7995" w:rsidR="009F43E0" w:rsidRDefault="009F43E0" w:rsidP="00A72494">
            <w:pPr>
              <w:pStyle w:val="Frspaiere"/>
              <w:spacing w:line="276" w:lineRule="auto"/>
              <w:jc w:val="center"/>
              <w:rPr>
                <w:rFonts w:ascii="Times New Roman" w:hAnsi="Times New Roman" w:cs="Times New Roman"/>
                <w:bCs/>
                <w:iCs/>
                <w:sz w:val="24"/>
                <w:szCs w:val="24"/>
                <w:lang w:val="ro-MD"/>
              </w:rPr>
            </w:pPr>
          </w:p>
          <w:p w14:paraId="6DC42B48" w14:textId="19BD4924" w:rsidR="009F43E0" w:rsidRDefault="009F43E0" w:rsidP="009F43E0">
            <w:pPr>
              <w:pStyle w:val="Frspaiere"/>
              <w:spacing w:line="276" w:lineRule="auto"/>
              <w:rPr>
                <w:rFonts w:ascii="Times New Roman" w:hAnsi="Times New Roman" w:cs="Times New Roman"/>
                <w:bCs/>
                <w:iCs/>
                <w:sz w:val="24"/>
                <w:szCs w:val="24"/>
                <w:lang w:val="ro-MD"/>
              </w:rPr>
            </w:pPr>
          </w:p>
          <w:p w14:paraId="5C1BDD19" w14:textId="03E99B00" w:rsidR="009F43E0" w:rsidRDefault="009F43E0" w:rsidP="009F43E0">
            <w:pPr>
              <w:pStyle w:val="Frspaiere"/>
              <w:spacing w:line="276" w:lineRule="auto"/>
              <w:rPr>
                <w:rFonts w:ascii="Times New Roman" w:hAnsi="Times New Roman" w:cs="Times New Roman"/>
                <w:bCs/>
                <w:iCs/>
                <w:sz w:val="24"/>
                <w:szCs w:val="24"/>
                <w:lang w:val="ro-MD"/>
              </w:rPr>
            </w:pPr>
          </w:p>
          <w:p w14:paraId="33EBF930" w14:textId="7EC36406" w:rsidR="00C37293" w:rsidRDefault="00C37293" w:rsidP="009F43E0">
            <w:pPr>
              <w:pStyle w:val="Frspaiere"/>
              <w:spacing w:line="276" w:lineRule="auto"/>
              <w:rPr>
                <w:rFonts w:ascii="Times New Roman" w:hAnsi="Times New Roman" w:cs="Times New Roman"/>
                <w:bCs/>
                <w:iCs/>
                <w:sz w:val="24"/>
                <w:szCs w:val="24"/>
                <w:lang w:val="ro-MD"/>
              </w:rPr>
            </w:pPr>
          </w:p>
          <w:p w14:paraId="28E14639" w14:textId="654FBEEA" w:rsidR="00C37293" w:rsidRDefault="00C37293" w:rsidP="009F43E0">
            <w:pPr>
              <w:pStyle w:val="Frspaiere"/>
              <w:spacing w:line="276" w:lineRule="auto"/>
              <w:rPr>
                <w:rFonts w:ascii="Times New Roman" w:hAnsi="Times New Roman" w:cs="Times New Roman"/>
                <w:bCs/>
                <w:iCs/>
                <w:sz w:val="24"/>
                <w:szCs w:val="24"/>
                <w:lang w:val="ro-MD"/>
              </w:rPr>
            </w:pPr>
          </w:p>
          <w:p w14:paraId="3F5BF86A" w14:textId="4655D971" w:rsidR="00C37293" w:rsidRDefault="00C37293" w:rsidP="009F43E0">
            <w:pPr>
              <w:pStyle w:val="Frspaiere"/>
              <w:spacing w:line="276" w:lineRule="auto"/>
              <w:rPr>
                <w:rFonts w:ascii="Times New Roman" w:hAnsi="Times New Roman" w:cs="Times New Roman"/>
                <w:bCs/>
                <w:iCs/>
                <w:sz w:val="24"/>
                <w:szCs w:val="24"/>
                <w:lang w:val="ro-MD"/>
              </w:rPr>
            </w:pPr>
          </w:p>
          <w:p w14:paraId="6683A335" w14:textId="63191C51" w:rsidR="00C37293" w:rsidRDefault="00C37293" w:rsidP="009F43E0">
            <w:pPr>
              <w:pStyle w:val="Frspaiere"/>
              <w:spacing w:line="276" w:lineRule="auto"/>
              <w:rPr>
                <w:rFonts w:ascii="Times New Roman" w:hAnsi="Times New Roman" w:cs="Times New Roman"/>
                <w:bCs/>
                <w:iCs/>
                <w:sz w:val="24"/>
                <w:szCs w:val="24"/>
                <w:lang w:val="ro-MD"/>
              </w:rPr>
            </w:pPr>
          </w:p>
          <w:p w14:paraId="55603720" w14:textId="672FAF73" w:rsidR="00C37293" w:rsidRDefault="00C37293" w:rsidP="009F43E0">
            <w:pPr>
              <w:pStyle w:val="Frspaiere"/>
              <w:spacing w:line="276" w:lineRule="auto"/>
              <w:rPr>
                <w:rFonts w:ascii="Times New Roman" w:hAnsi="Times New Roman" w:cs="Times New Roman"/>
                <w:bCs/>
                <w:iCs/>
                <w:sz w:val="24"/>
                <w:szCs w:val="24"/>
                <w:lang w:val="ro-MD"/>
              </w:rPr>
            </w:pPr>
          </w:p>
          <w:p w14:paraId="2B6AAD0A" w14:textId="77777777" w:rsidR="00C37293" w:rsidRDefault="00C37293" w:rsidP="009F43E0">
            <w:pPr>
              <w:pStyle w:val="Frspaiere"/>
              <w:spacing w:line="276" w:lineRule="auto"/>
              <w:rPr>
                <w:rFonts w:ascii="Times New Roman" w:hAnsi="Times New Roman" w:cs="Times New Roman"/>
                <w:bCs/>
                <w:iCs/>
                <w:sz w:val="24"/>
                <w:szCs w:val="24"/>
                <w:lang w:val="ro-MD"/>
              </w:rPr>
            </w:pPr>
            <w:bookmarkStart w:id="2" w:name="_GoBack"/>
            <w:bookmarkEnd w:id="2"/>
          </w:p>
          <w:p w14:paraId="0AF70E35" w14:textId="77777777" w:rsidR="007A6FE1" w:rsidRDefault="007A6FE1" w:rsidP="009F43E0">
            <w:pPr>
              <w:pStyle w:val="Frspaiere"/>
              <w:spacing w:line="276" w:lineRule="auto"/>
              <w:rPr>
                <w:rFonts w:ascii="Times New Roman" w:hAnsi="Times New Roman" w:cs="Times New Roman"/>
                <w:bCs/>
                <w:iCs/>
                <w:sz w:val="24"/>
                <w:szCs w:val="24"/>
                <w:lang w:val="ro-MD"/>
              </w:rPr>
            </w:pPr>
          </w:p>
          <w:p w14:paraId="0FE40360" w14:textId="77777777" w:rsidR="000C6948" w:rsidRDefault="00B82C13"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p w14:paraId="084A1229" w14:textId="0534050D" w:rsidR="00B82C13" w:rsidRDefault="00B82C13" w:rsidP="00A72494">
            <w:pPr>
              <w:pStyle w:val="Frspaiere"/>
              <w:spacing w:line="276" w:lineRule="auto"/>
              <w:jc w:val="center"/>
              <w:rPr>
                <w:rFonts w:ascii="Times New Roman" w:hAnsi="Times New Roman" w:cs="Times New Roman"/>
                <w:bCs/>
                <w:iCs/>
                <w:sz w:val="24"/>
                <w:szCs w:val="24"/>
                <w:lang w:val="ro-MD"/>
              </w:rPr>
            </w:pPr>
          </w:p>
          <w:p w14:paraId="7E4691ED" w14:textId="77777777" w:rsidR="00D0357D" w:rsidRDefault="00D0357D" w:rsidP="00D0357D">
            <w:pPr>
              <w:pStyle w:val="Frspaiere"/>
              <w:spacing w:line="276" w:lineRule="auto"/>
              <w:rPr>
                <w:rFonts w:ascii="Times New Roman" w:hAnsi="Times New Roman" w:cs="Times New Roman"/>
                <w:bCs/>
                <w:iCs/>
                <w:sz w:val="24"/>
                <w:szCs w:val="24"/>
                <w:lang w:val="ro-MD"/>
              </w:rPr>
            </w:pPr>
          </w:p>
          <w:p w14:paraId="5E97CF9C" w14:textId="77777777" w:rsidR="00B82C13" w:rsidRDefault="00B82C13" w:rsidP="00A72494">
            <w:pPr>
              <w:pStyle w:val="Frspaiere"/>
              <w:spacing w:line="276" w:lineRule="auto"/>
              <w:jc w:val="center"/>
              <w:rPr>
                <w:rFonts w:ascii="Times New Roman" w:hAnsi="Times New Roman" w:cs="Times New Roman"/>
                <w:bCs/>
                <w:iCs/>
                <w:sz w:val="24"/>
                <w:szCs w:val="24"/>
                <w:lang w:val="ro-MD"/>
              </w:rPr>
            </w:pPr>
          </w:p>
          <w:p w14:paraId="54AEB4E1" w14:textId="010483B2" w:rsidR="00B82C13" w:rsidRPr="00FC73DB" w:rsidRDefault="00B82C13"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tc>
        <w:tc>
          <w:tcPr>
            <w:tcW w:w="1913" w:type="dxa"/>
          </w:tcPr>
          <w:p w14:paraId="300C3D4F" w14:textId="77777777" w:rsidR="00665516" w:rsidRDefault="00665516" w:rsidP="006655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în perechi.</w:t>
            </w:r>
          </w:p>
          <w:p w14:paraId="57668D5B" w14:textId="77777777" w:rsidR="00A72494" w:rsidRDefault="00A72494" w:rsidP="00665516">
            <w:pPr>
              <w:pStyle w:val="Frspaiere"/>
              <w:spacing w:line="276" w:lineRule="auto"/>
              <w:rPr>
                <w:rFonts w:ascii="Times New Roman" w:hAnsi="Times New Roman" w:cs="Times New Roman"/>
                <w:bCs/>
                <w:iCs/>
                <w:sz w:val="24"/>
                <w:szCs w:val="24"/>
                <w:lang w:val="ro-MD"/>
              </w:rPr>
            </w:pPr>
          </w:p>
          <w:p w14:paraId="75C8C090" w14:textId="77777777" w:rsidR="002A46C9" w:rsidRDefault="002A46C9" w:rsidP="00FA6FF5">
            <w:pPr>
              <w:pStyle w:val="Frspaiere"/>
              <w:spacing w:line="276" w:lineRule="auto"/>
              <w:jc w:val="center"/>
              <w:rPr>
                <w:rFonts w:ascii="Times New Roman" w:hAnsi="Times New Roman" w:cs="Times New Roman"/>
                <w:bCs/>
                <w:iCs/>
                <w:sz w:val="24"/>
                <w:szCs w:val="24"/>
                <w:lang w:val="ro-MD"/>
              </w:rPr>
            </w:pPr>
          </w:p>
          <w:p w14:paraId="1EC1BCC3" w14:textId="77777777" w:rsidR="002A46C9" w:rsidRDefault="002A46C9" w:rsidP="00A72494">
            <w:pPr>
              <w:pStyle w:val="Frspaiere"/>
              <w:spacing w:line="276" w:lineRule="auto"/>
              <w:rPr>
                <w:rFonts w:ascii="Times New Roman" w:hAnsi="Times New Roman" w:cs="Times New Roman"/>
                <w:bCs/>
                <w:iCs/>
                <w:sz w:val="24"/>
                <w:szCs w:val="24"/>
                <w:lang w:val="ro-MD"/>
              </w:rPr>
            </w:pPr>
          </w:p>
          <w:p w14:paraId="75FCE1D8" w14:textId="77777777" w:rsidR="007A6FE1" w:rsidRDefault="007A6FE1" w:rsidP="002A46C9">
            <w:pPr>
              <w:pStyle w:val="Frspaiere"/>
              <w:spacing w:line="276" w:lineRule="auto"/>
              <w:jc w:val="center"/>
              <w:rPr>
                <w:rFonts w:ascii="Times New Roman" w:hAnsi="Times New Roman" w:cs="Times New Roman"/>
                <w:bCs/>
                <w:iCs/>
                <w:sz w:val="24"/>
                <w:szCs w:val="24"/>
                <w:lang w:val="ro-MD"/>
              </w:rPr>
            </w:pPr>
          </w:p>
          <w:p w14:paraId="12263F56" w14:textId="42E8BF3A" w:rsidR="002A46C9" w:rsidRDefault="002A46C9" w:rsidP="002A46C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4A400F">
              <w:rPr>
                <w:rFonts w:ascii="Times New Roman" w:hAnsi="Times New Roman" w:cs="Times New Roman"/>
                <w:bCs/>
                <w:iCs/>
                <w:sz w:val="24"/>
                <w:szCs w:val="24"/>
                <w:lang w:val="ro-MD"/>
              </w:rPr>
              <w:t>individuală (pe variante)</w:t>
            </w:r>
          </w:p>
          <w:p w14:paraId="4C19E89A" w14:textId="77777777" w:rsidR="00A72494" w:rsidRDefault="00B82C13" w:rsidP="00B82C1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14:paraId="0DEAF364" w14:textId="77777777" w:rsidR="00B82C13" w:rsidRDefault="00B82C13" w:rsidP="00B82C13">
            <w:pPr>
              <w:pStyle w:val="Frspaiere"/>
              <w:spacing w:line="276" w:lineRule="auto"/>
              <w:jc w:val="center"/>
              <w:rPr>
                <w:rFonts w:ascii="Times New Roman" w:hAnsi="Times New Roman" w:cs="Times New Roman"/>
                <w:bCs/>
                <w:iCs/>
                <w:sz w:val="24"/>
                <w:szCs w:val="24"/>
                <w:lang w:val="ro-MD"/>
              </w:rPr>
            </w:pPr>
          </w:p>
          <w:p w14:paraId="40C086C0" w14:textId="77777777" w:rsidR="00B82C13" w:rsidRDefault="00B82C13" w:rsidP="00B82C13">
            <w:pPr>
              <w:pStyle w:val="Frspaiere"/>
              <w:spacing w:line="276" w:lineRule="auto"/>
              <w:jc w:val="center"/>
              <w:rPr>
                <w:rFonts w:ascii="Times New Roman" w:hAnsi="Times New Roman" w:cs="Times New Roman"/>
                <w:bCs/>
                <w:iCs/>
                <w:sz w:val="24"/>
                <w:szCs w:val="24"/>
                <w:lang w:val="ro-MD"/>
              </w:rPr>
            </w:pPr>
          </w:p>
          <w:p w14:paraId="1852C9CB" w14:textId="77777777" w:rsidR="00B82C13" w:rsidRDefault="00B82C13" w:rsidP="00B82C13">
            <w:pPr>
              <w:pStyle w:val="Frspaiere"/>
              <w:spacing w:line="276" w:lineRule="auto"/>
              <w:jc w:val="center"/>
              <w:rPr>
                <w:rFonts w:ascii="Times New Roman" w:hAnsi="Times New Roman" w:cs="Times New Roman"/>
                <w:bCs/>
                <w:iCs/>
                <w:sz w:val="24"/>
                <w:szCs w:val="24"/>
                <w:lang w:val="ro-MD"/>
              </w:rPr>
            </w:pPr>
          </w:p>
          <w:p w14:paraId="0F76681B" w14:textId="77777777" w:rsidR="00B82C13" w:rsidRDefault="00B82C13" w:rsidP="00B82C13">
            <w:pPr>
              <w:pStyle w:val="Frspaiere"/>
              <w:spacing w:line="276" w:lineRule="auto"/>
              <w:jc w:val="center"/>
              <w:rPr>
                <w:rFonts w:ascii="Times New Roman" w:hAnsi="Times New Roman" w:cs="Times New Roman"/>
                <w:bCs/>
                <w:iCs/>
                <w:sz w:val="24"/>
                <w:szCs w:val="24"/>
                <w:lang w:val="ro-MD"/>
              </w:rPr>
            </w:pPr>
          </w:p>
          <w:p w14:paraId="13ED85B2" w14:textId="77777777" w:rsidR="00B82C13" w:rsidRDefault="00B82C13" w:rsidP="00B82C13">
            <w:pPr>
              <w:pStyle w:val="Frspaiere"/>
              <w:spacing w:line="276" w:lineRule="auto"/>
              <w:jc w:val="center"/>
              <w:rPr>
                <w:rFonts w:ascii="Times New Roman" w:hAnsi="Times New Roman" w:cs="Times New Roman"/>
                <w:bCs/>
                <w:iCs/>
                <w:sz w:val="24"/>
                <w:szCs w:val="24"/>
                <w:lang w:val="ro-MD"/>
              </w:rPr>
            </w:pPr>
          </w:p>
          <w:p w14:paraId="4D5E0503" w14:textId="587F5C5C" w:rsidR="00B82C13" w:rsidRPr="00FC73DB" w:rsidRDefault="00B82C13" w:rsidP="00B82C1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Exercițiu interactiv </w:t>
            </w:r>
          </w:p>
        </w:tc>
      </w:tr>
    </w:tbl>
    <w:p w14:paraId="771F693B" w14:textId="1D0652F7" w:rsidR="005F2201" w:rsidRDefault="005F2201" w:rsidP="00FA6FF5">
      <w:pPr>
        <w:pStyle w:val="Frspaiere"/>
        <w:spacing w:line="276" w:lineRule="auto"/>
        <w:jc w:val="both"/>
        <w:rPr>
          <w:rFonts w:ascii="Times New Roman" w:hAnsi="Times New Roman" w:cs="Times New Roman"/>
          <w:sz w:val="24"/>
          <w:szCs w:val="24"/>
          <w:lang w:val="ro-MD"/>
        </w:rPr>
      </w:pPr>
    </w:p>
    <w:p w14:paraId="4BC1F3EA" w14:textId="6AB7313F" w:rsidR="00B82C13" w:rsidRDefault="00B82C13" w:rsidP="00FA6FF5">
      <w:pPr>
        <w:pStyle w:val="Frspaiere"/>
        <w:spacing w:line="276" w:lineRule="auto"/>
        <w:jc w:val="both"/>
        <w:rPr>
          <w:rFonts w:ascii="Times New Roman" w:hAnsi="Times New Roman" w:cs="Times New Roman"/>
          <w:sz w:val="24"/>
          <w:szCs w:val="24"/>
          <w:lang w:val="ro-MD"/>
        </w:rPr>
      </w:pPr>
    </w:p>
    <w:p w14:paraId="4E0197AC" w14:textId="77777777" w:rsidR="00B82C13" w:rsidRDefault="00B82C13" w:rsidP="00B82C13">
      <w:pPr>
        <w:pStyle w:val="Frspaiere"/>
        <w:spacing w:line="276" w:lineRule="auto"/>
        <w:jc w:val="right"/>
        <w:rPr>
          <w:rFonts w:ascii="Times New Roman" w:hAnsi="Times New Roman" w:cs="Times New Roman"/>
          <w:sz w:val="24"/>
          <w:szCs w:val="24"/>
          <w:lang w:val="ro-MD"/>
        </w:rPr>
      </w:pPr>
    </w:p>
    <w:p w14:paraId="10E9248B" w14:textId="241ED5EC" w:rsidR="00B82C13" w:rsidRDefault="00B82C13" w:rsidP="00B82C13">
      <w:pPr>
        <w:pStyle w:val="Frspaiere"/>
        <w:spacing w:line="276" w:lineRule="auto"/>
        <w:jc w:val="right"/>
        <w:rPr>
          <w:rFonts w:ascii="Times New Roman" w:hAnsi="Times New Roman" w:cs="Times New Roman"/>
          <w:sz w:val="24"/>
          <w:szCs w:val="24"/>
          <w:lang w:val="ro-MD"/>
        </w:rPr>
      </w:pPr>
      <w:r>
        <w:rPr>
          <w:rFonts w:ascii="Times New Roman" w:hAnsi="Times New Roman" w:cs="Times New Roman"/>
          <w:sz w:val="24"/>
          <w:szCs w:val="24"/>
          <w:lang w:val="ro-MD"/>
        </w:rPr>
        <w:t xml:space="preserve">Anexa nr. 1 </w:t>
      </w:r>
    </w:p>
    <w:p w14:paraId="5C3E6420" w14:textId="77777777" w:rsidR="00B82C13" w:rsidRDefault="00B82C13" w:rsidP="00B82C13">
      <w:pPr>
        <w:pStyle w:val="Frspaiere"/>
        <w:spacing w:line="276" w:lineRule="auto"/>
        <w:ind w:firstLine="720"/>
        <w:rPr>
          <w:rFonts w:ascii="Times New Roman" w:eastAsiaTheme="minorEastAsia" w:hAnsi="Times New Roman" w:cs="Times New Roman"/>
          <w:bCs/>
          <w:iCs/>
          <w:sz w:val="24"/>
          <w:szCs w:val="24"/>
          <w:lang w:val="ro-MD"/>
        </w:rPr>
      </w:pPr>
      <w:r w:rsidRPr="00F949D0">
        <w:rPr>
          <w:rFonts w:ascii="Times New Roman" w:eastAsiaTheme="minorEastAsia" w:hAnsi="Times New Roman" w:cs="Times New Roman"/>
          <w:b/>
          <w:bCs/>
          <w:i/>
          <w:iCs/>
          <w:sz w:val="24"/>
          <w:szCs w:val="24"/>
          <w:lang w:val="ro-MD"/>
        </w:rPr>
        <w:t>Secțiunea diagonală</w:t>
      </w:r>
      <w:r>
        <w:rPr>
          <w:rFonts w:ascii="Times New Roman" w:eastAsiaTheme="minorEastAsia" w:hAnsi="Times New Roman" w:cs="Times New Roman"/>
          <w:bCs/>
          <w:iCs/>
          <w:sz w:val="24"/>
          <w:szCs w:val="24"/>
          <w:lang w:val="ro-MD"/>
        </w:rPr>
        <w:t xml:space="preserve"> a trunchiului de piramidă este intersecția trunchiului cu un plan care conține o muchie laterală și este perpendicular pe ambele baze ale trunchiului. </w:t>
      </w:r>
    </w:p>
    <w:p w14:paraId="60940839" w14:textId="77777777" w:rsidR="00B82C13" w:rsidRDefault="00B82C13" w:rsidP="00B82C13">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În cazul unui trunchi de piramidă regulat, această secțiune are forma unui trapez isoscel. </w:t>
      </w:r>
    </w:p>
    <w:p w14:paraId="2A0C626D" w14:textId="3828C2C5" w:rsidR="00B82C13" w:rsidRDefault="00B82C13" w:rsidP="00B82C13">
      <w:pPr>
        <w:pStyle w:val="Frspaiere"/>
        <w:spacing w:line="276" w:lineRule="auto"/>
        <w:ind w:firstLine="720"/>
        <w:rPr>
          <w:rFonts w:ascii="Times New Roman" w:eastAsiaTheme="minorEastAsia" w:hAnsi="Times New Roman" w:cs="Times New Roman"/>
          <w:bCs/>
          <w:iCs/>
          <w:sz w:val="24"/>
          <w:szCs w:val="24"/>
          <w:lang w:val="ro-MD"/>
        </w:rPr>
      </w:pPr>
      <w:r w:rsidRPr="00F949D0">
        <w:rPr>
          <w:rFonts w:ascii="Times New Roman" w:eastAsiaTheme="minorEastAsia" w:hAnsi="Times New Roman" w:cs="Times New Roman"/>
          <w:b/>
          <w:bCs/>
          <w:i/>
          <w:iCs/>
          <w:sz w:val="24"/>
          <w:szCs w:val="24"/>
          <w:lang w:val="ro-MD"/>
        </w:rPr>
        <w:t>Secțiunea ce conține înălțimea</w:t>
      </w:r>
      <w:r>
        <w:rPr>
          <w:rFonts w:ascii="Times New Roman" w:eastAsiaTheme="minorEastAsia" w:hAnsi="Times New Roman" w:cs="Times New Roman"/>
          <w:bCs/>
          <w:iCs/>
          <w:sz w:val="24"/>
          <w:szCs w:val="24"/>
          <w:lang w:val="ro-MD"/>
        </w:rPr>
        <w:t xml:space="preserve"> într-un trunchi de piramidă este intersecția trunchiului cu un plan care este perpendicular pe ambele baze și trece prin înălțimea trunchiului. Această secțiune este un trapez dreptunghic în cazul unui trunchi de piramidă regulat.</w:t>
      </w:r>
    </w:p>
    <w:p w14:paraId="0EC4CADF" w14:textId="77777777" w:rsidR="00B82C13" w:rsidRDefault="00B82C13" w:rsidP="00B82C13">
      <w:pPr>
        <w:pStyle w:val="Frspaiere"/>
        <w:spacing w:line="276" w:lineRule="auto"/>
        <w:ind w:firstLine="720"/>
        <w:rPr>
          <w:rFonts w:ascii="Times New Roman" w:eastAsiaTheme="minorEastAsia" w:hAnsi="Times New Roman" w:cs="Times New Roman"/>
          <w:bCs/>
          <w:iCs/>
          <w:sz w:val="24"/>
          <w:szCs w:val="24"/>
          <w:lang w:val="ro-MD"/>
        </w:rPr>
      </w:pPr>
    </w:p>
    <w:p w14:paraId="316F8069" w14:textId="652DABA5" w:rsidR="00B82C13" w:rsidRPr="005F2201" w:rsidRDefault="00B82C13" w:rsidP="00B82C13">
      <w:pPr>
        <w:pStyle w:val="Frspaiere"/>
        <w:spacing w:line="276" w:lineRule="auto"/>
        <w:jc w:val="right"/>
        <w:rPr>
          <w:rFonts w:ascii="Times New Roman" w:hAnsi="Times New Roman" w:cs="Times New Roman"/>
          <w:sz w:val="24"/>
          <w:szCs w:val="24"/>
          <w:lang w:val="ro-MD"/>
        </w:rPr>
      </w:pPr>
      <w:r>
        <w:rPr>
          <w:rFonts w:ascii="Times New Roman" w:eastAsiaTheme="minorEastAsia" w:hAnsi="Times New Roman" w:cs="Times New Roman"/>
          <w:bCs/>
          <w:iCs/>
          <w:noProof/>
          <w:sz w:val="24"/>
          <w:szCs w:val="24"/>
          <w:lang w:val="ro-MD"/>
        </w:rPr>
        <w:drawing>
          <wp:anchor distT="0" distB="0" distL="114300" distR="114300" simplePos="0" relativeHeight="251664384" behindDoc="1" locked="0" layoutInCell="1" allowOverlap="1" wp14:anchorId="4C7045FB" wp14:editId="20D41FD5">
            <wp:simplePos x="0" y="0"/>
            <wp:positionH relativeFrom="column">
              <wp:posOffset>2343150</wp:posOffset>
            </wp:positionH>
            <wp:positionV relativeFrom="paragraph">
              <wp:posOffset>19050</wp:posOffset>
            </wp:positionV>
            <wp:extent cx="3060700" cy="1181100"/>
            <wp:effectExtent l="0" t="0" r="6350" b="0"/>
            <wp:wrapTight wrapText="bothSides">
              <wp:wrapPolygon edited="0">
                <wp:start x="0" y="0"/>
                <wp:lineTo x="0" y="21252"/>
                <wp:lineTo x="21510" y="21252"/>
                <wp:lineTo x="21510"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07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bCs/>
          <w:iCs/>
          <w:noProof/>
          <w:sz w:val="24"/>
          <w:szCs w:val="24"/>
          <w:lang w:val="ro-MD"/>
        </w:rPr>
        <w:drawing>
          <wp:anchor distT="0" distB="0" distL="114300" distR="114300" simplePos="0" relativeHeight="251662336" behindDoc="1" locked="0" layoutInCell="1" allowOverlap="1" wp14:anchorId="6878A640" wp14:editId="7D9AF169">
            <wp:simplePos x="0" y="0"/>
            <wp:positionH relativeFrom="column">
              <wp:posOffset>371475</wp:posOffset>
            </wp:positionH>
            <wp:positionV relativeFrom="paragraph">
              <wp:posOffset>38100</wp:posOffset>
            </wp:positionV>
            <wp:extent cx="1333500" cy="1188720"/>
            <wp:effectExtent l="0" t="0" r="0" b="0"/>
            <wp:wrapTight wrapText="bothSides">
              <wp:wrapPolygon edited="0">
                <wp:start x="0" y="0"/>
                <wp:lineTo x="0" y="21115"/>
                <wp:lineTo x="21291" y="21115"/>
                <wp:lineTo x="21291"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82C13" w:rsidRPr="005F2201"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2B3"/>
    <w:multiLevelType w:val="hybridMultilevel"/>
    <w:tmpl w:val="ED4AD5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90112"/>
    <w:multiLevelType w:val="hybridMultilevel"/>
    <w:tmpl w:val="7A520E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DE7226"/>
    <w:multiLevelType w:val="hybridMultilevel"/>
    <w:tmpl w:val="7338A40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E403C6"/>
    <w:multiLevelType w:val="hybridMultilevel"/>
    <w:tmpl w:val="7116F30A"/>
    <w:lvl w:ilvl="0" w:tplc="63181E3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E15E1"/>
    <w:multiLevelType w:val="hybridMultilevel"/>
    <w:tmpl w:val="3FDC6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664696"/>
    <w:multiLevelType w:val="hybridMultilevel"/>
    <w:tmpl w:val="466AA8BE"/>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0B5493"/>
    <w:multiLevelType w:val="hybridMultilevel"/>
    <w:tmpl w:val="AFBC57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C6A7911"/>
    <w:multiLevelType w:val="hybridMultilevel"/>
    <w:tmpl w:val="6E0C23B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402ADF"/>
    <w:multiLevelType w:val="hybridMultilevel"/>
    <w:tmpl w:val="E8F21C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11"/>
  </w:num>
  <w:num w:numId="7">
    <w:abstractNumId w:val="13"/>
  </w:num>
  <w:num w:numId="8">
    <w:abstractNumId w:val="12"/>
  </w:num>
  <w:num w:numId="9">
    <w:abstractNumId w:val="4"/>
  </w:num>
  <w:num w:numId="10">
    <w:abstractNumId w:val="9"/>
  </w:num>
  <w:num w:numId="11">
    <w:abstractNumId w:val="10"/>
  </w:num>
  <w:num w:numId="12">
    <w:abstractNumId w:val="6"/>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56880"/>
    <w:rsid w:val="00074C8C"/>
    <w:rsid w:val="00074FCA"/>
    <w:rsid w:val="0008470F"/>
    <w:rsid w:val="00096EDA"/>
    <w:rsid w:val="000B5E69"/>
    <w:rsid w:val="000C6948"/>
    <w:rsid w:val="000E5057"/>
    <w:rsid w:val="000F2C6B"/>
    <w:rsid w:val="000F4BA8"/>
    <w:rsid w:val="001165E2"/>
    <w:rsid w:val="001470D2"/>
    <w:rsid w:val="001501A8"/>
    <w:rsid w:val="00170060"/>
    <w:rsid w:val="00170E9D"/>
    <w:rsid w:val="00171485"/>
    <w:rsid w:val="0017389D"/>
    <w:rsid w:val="001A3221"/>
    <w:rsid w:val="001C7DAB"/>
    <w:rsid w:val="001D1046"/>
    <w:rsid w:val="001F45AD"/>
    <w:rsid w:val="001F482B"/>
    <w:rsid w:val="00266670"/>
    <w:rsid w:val="0027282D"/>
    <w:rsid w:val="002A46C9"/>
    <w:rsid w:val="002B49C8"/>
    <w:rsid w:val="002E294A"/>
    <w:rsid w:val="002F6336"/>
    <w:rsid w:val="00335813"/>
    <w:rsid w:val="003535E0"/>
    <w:rsid w:val="003619F6"/>
    <w:rsid w:val="0037585A"/>
    <w:rsid w:val="003B216D"/>
    <w:rsid w:val="003B5483"/>
    <w:rsid w:val="003C1614"/>
    <w:rsid w:val="003D3506"/>
    <w:rsid w:val="004507BE"/>
    <w:rsid w:val="00454B88"/>
    <w:rsid w:val="00455DF6"/>
    <w:rsid w:val="004565E1"/>
    <w:rsid w:val="00467E5E"/>
    <w:rsid w:val="00492196"/>
    <w:rsid w:val="004A400F"/>
    <w:rsid w:val="004A5FD8"/>
    <w:rsid w:val="004B0666"/>
    <w:rsid w:val="004B07BF"/>
    <w:rsid w:val="004B7CCC"/>
    <w:rsid w:val="004D68FF"/>
    <w:rsid w:val="004F64D2"/>
    <w:rsid w:val="00512B1C"/>
    <w:rsid w:val="00527A22"/>
    <w:rsid w:val="00592DFE"/>
    <w:rsid w:val="005B00AC"/>
    <w:rsid w:val="005C4388"/>
    <w:rsid w:val="005D77D9"/>
    <w:rsid w:val="005F2201"/>
    <w:rsid w:val="00624DCF"/>
    <w:rsid w:val="0063780D"/>
    <w:rsid w:val="00664225"/>
    <w:rsid w:val="00665516"/>
    <w:rsid w:val="006760A7"/>
    <w:rsid w:val="006A472C"/>
    <w:rsid w:val="006F2169"/>
    <w:rsid w:val="006F77C6"/>
    <w:rsid w:val="007126DF"/>
    <w:rsid w:val="00717B2A"/>
    <w:rsid w:val="00771A09"/>
    <w:rsid w:val="00775207"/>
    <w:rsid w:val="00793119"/>
    <w:rsid w:val="007A6FE1"/>
    <w:rsid w:val="007E66B2"/>
    <w:rsid w:val="00841B5D"/>
    <w:rsid w:val="008750AB"/>
    <w:rsid w:val="008866C0"/>
    <w:rsid w:val="008C2E0B"/>
    <w:rsid w:val="008C4FA9"/>
    <w:rsid w:val="008D677A"/>
    <w:rsid w:val="008F0DBD"/>
    <w:rsid w:val="009016D8"/>
    <w:rsid w:val="00907E7F"/>
    <w:rsid w:val="00941406"/>
    <w:rsid w:val="009733BB"/>
    <w:rsid w:val="009879AF"/>
    <w:rsid w:val="009A0EAE"/>
    <w:rsid w:val="009C0223"/>
    <w:rsid w:val="009C09DE"/>
    <w:rsid w:val="009F165F"/>
    <w:rsid w:val="009F43E0"/>
    <w:rsid w:val="00A72494"/>
    <w:rsid w:val="00A82E9A"/>
    <w:rsid w:val="00A84B34"/>
    <w:rsid w:val="00AA32D1"/>
    <w:rsid w:val="00AB0956"/>
    <w:rsid w:val="00AC2AFD"/>
    <w:rsid w:val="00AF793A"/>
    <w:rsid w:val="00B141CD"/>
    <w:rsid w:val="00B75BE8"/>
    <w:rsid w:val="00B82C13"/>
    <w:rsid w:val="00BD3F0B"/>
    <w:rsid w:val="00BE540E"/>
    <w:rsid w:val="00C13E71"/>
    <w:rsid w:val="00C144E0"/>
    <w:rsid w:val="00C37293"/>
    <w:rsid w:val="00C45960"/>
    <w:rsid w:val="00C54B9C"/>
    <w:rsid w:val="00C8319C"/>
    <w:rsid w:val="00CA4CB4"/>
    <w:rsid w:val="00CA6999"/>
    <w:rsid w:val="00CB5F48"/>
    <w:rsid w:val="00CC1D54"/>
    <w:rsid w:val="00CC5D91"/>
    <w:rsid w:val="00D0357D"/>
    <w:rsid w:val="00D37926"/>
    <w:rsid w:val="00D42F28"/>
    <w:rsid w:val="00D55189"/>
    <w:rsid w:val="00D579EA"/>
    <w:rsid w:val="00D64FE3"/>
    <w:rsid w:val="00D85F7A"/>
    <w:rsid w:val="00D93D0A"/>
    <w:rsid w:val="00D95D0E"/>
    <w:rsid w:val="00DB010B"/>
    <w:rsid w:val="00E11C18"/>
    <w:rsid w:val="00E41483"/>
    <w:rsid w:val="00E44B19"/>
    <w:rsid w:val="00E82C04"/>
    <w:rsid w:val="00E87B7D"/>
    <w:rsid w:val="00E97627"/>
    <w:rsid w:val="00EA516C"/>
    <w:rsid w:val="00F360CE"/>
    <w:rsid w:val="00F72215"/>
    <w:rsid w:val="00F868A6"/>
    <w:rsid w:val="00F949D0"/>
    <w:rsid w:val="00FA0FA6"/>
    <w:rsid w:val="00FA6FF5"/>
    <w:rsid w:val="00FB022C"/>
    <w:rsid w:val="00FC73DB"/>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7BF"/>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C1614"/>
    <w:pPr>
      <w:ind w:left="720"/>
      <w:contextualSpacing/>
    </w:pPr>
  </w:style>
  <w:style w:type="paragraph" w:styleId="NormalWeb">
    <w:name w:val="Normal (Web)"/>
    <w:basedOn w:val="Normal"/>
    <w:uiPriority w:val="99"/>
    <w:unhideWhenUsed/>
    <w:rsid w:val="00D85F7A"/>
    <w:pPr>
      <w:spacing w:before="100" w:beforeAutospacing="1" w:after="100" w:afterAutospacing="1"/>
    </w:pPr>
    <w:rPr>
      <w:lang w:val="ro-RO" w:eastAsia="ro-RO"/>
    </w:rPr>
  </w:style>
  <w:style w:type="character" w:styleId="Textsubstituent">
    <w:name w:val="Placeholder Text"/>
    <w:basedOn w:val="Fontdeparagrafimplicit"/>
    <w:uiPriority w:val="99"/>
    <w:semiHidden/>
    <w:rsid w:val="00FC73DB"/>
    <w:rPr>
      <w:color w:val="808080"/>
    </w:rPr>
  </w:style>
  <w:style w:type="character" w:styleId="Hyperlink">
    <w:name w:val="Hyperlink"/>
    <w:basedOn w:val="Fontdeparagrafimplicit"/>
    <w:uiPriority w:val="99"/>
    <w:unhideWhenUsed/>
    <w:rsid w:val="008750AB"/>
    <w:rPr>
      <w:color w:val="0563C1" w:themeColor="hyperlink"/>
      <w:u w:val="single"/>
    </w:rPr>
  </w:style>
  <w:style w:type="character" w:styleId="MeniuneNerezolvat">
    <w:name w:val="Unresolved Mention"/>
    <w:basedOn w:val="Fontdeparagrafimplicit"/>
    <w:uiPriority w:val="99"/>
    <w:semiHidden/>
    <w:unhideWhenUsed/>
    <w:rsid w:val="008750AB"/>
    <w:rPr>
      <w:color w:val="605E5C"/>
      <w:shd w:val="clear" w:color="auto" w:fill="E1DFDD"/>
    </w:rPr>
  </w:style>
  <w:style w:type="character" w:styleId="HyperlinkParcurs">
    <w:name w:val="FollowedHyperlink"/>
    <w:basedOn w:val="Fontdeparagrafimplicit"/>
    <w:uiPriority w:val="99"/>
    <w:semiHidden/>
    <w:unhideWhenUsed/>
    <w:rsid w:val="00592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675">
      <w:bodyDiv w:val="1"/>
      <w:marLeft w:val="0"/>
      <w:marRight w:val="0"/>
      <w:marTop w:val="0"/>
      <w:marBottom w:val="0"/>
      <w:divBdr>
        <w:top w:val="none" w:sz="0" w:space="0" w:color="auto"/>
        <w:left w:val="none" w:sz="0" w:space="0" w:color="auto"/>
        <w:bottom w:val="none" w:sz="0" w:space="0" w:color="auto"/>
        <w:right w:val="none" w:sz="0" w:space="0" w:color="auto"/>
      </w:divBdr>
    </w:div>
    <w:div w:id="19187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ducatieinteractiva.md/potriveste-perechi/17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educatieinteractiva.md/potrivire-text-imagine/10989"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5908</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Doina Frunza</cp:lastModifiedBy>
  <cp:revision>37</cp:revision>
  <cp:lastPrinted>2024-04-30T09:35:00Z</cp:lastPrinted>
  <dcterms:created xsi:type="dcterms:W3CDTF">2024-07-03T06:49:00Z</dcterms:created>
  <dcterms:modified xsi:type="dcterms:W3CDTF">2024-10-31T03:34:00Z</dcterms:modified>
</cp:coreProperties>
</file>