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Pr="00A1264A" w:rsidRDefault="008D677A" w:rsidP="00A1264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74875860"/>
      <w:bookmarkEnd w:id="0"/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024DB09A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="007261F0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 Funcția exponențială. Funcția logaritmică.</w:t>
      </w:r>
    </w:p>
    <w:p w14:paraId="0B6D86C6" w14:textId="33C8BFBE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</w:t>
      </w:r>
      <w:r w:rsidR="00725C18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09D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986D47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13</w:t>
      </w:r>
    </w:p>
    <w:p w14:paraId="63013A83" w14:textId="51047341" w:rsidR="000F0CB0" w:rsidRPr="00A1264A" w:rsidRDefault="000F0CB0" w:rsidP="00A1264A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A1264A">
        <w:rPr>
          <w:rFonts w:eastAsia="DejaVu Sans"/>
          <w:b/>
          <w:i/>
          <w:color w:val="231F20"/>
          <w:lang w:eastAsia="en-US"/>
        </w:rPr>
        <w:t>Durata lecției</w:t>
      </w:r>
      <w:r w:rsidRPr="00A1264A">
        <w:rPr>
          <w:rFonts w:eastAsia="DejaVu Sans"/>
          <w:i/>
          <w:lang w:eastAsia="en-US"/>
        </w:rPr>
        <w:t xml:space="preserve">: </w:t>
      </w:r>
      <w:r w:rsidR="00B519C8">
        <w:rPr>
          <w:rFonts w:eastAsia="DejaVu Sans"/>
          <w:b/>
          <w:bCs/>
          <w:i/>
          <w:iCs/>
          <w:lang w:eastAsia="en-US"/>
        </w:rPr>
        <w:t>45 minute</w:t>
      </w:r>
    </w:p>
    <w:p w14:paraId="62B130FE" w14:textId="5A4D3104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Noțiunea</w:t>
      </w:r>
      <w:r w:rsidR="00986D47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funcție</w:t>
      </w:r>
      <w:r w:rsidR="008240EE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261F0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exponențială</w:t>
      </w:r>
      <w:r w:rsidR="008240EE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767C65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Proprietăți</w:t>
      </w:r>
      <w:r w:rsidR="007261F0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le</w:t>
      </w:r>
      <w:r w:rsidR="00767C65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funcției </w:t>
      </w:r>
      <w:r w:rsidR="007261F0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exponențiale</w:t>
      </w:r>
      <w:r w:rsidR="00767C65" w:rsidRPr="00A1264A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</w:p>
    <w:p w14:paraId="0C700D50" w14:textId="3E39522A" w:rsidR="008D677A" w:rsidRPr="00A1264A" w:rsidRDefault="008D677A" w:rsidP="00A1264A">
      <w:pPr>
        <w:pStyle w:val="Frspaiere"/>
        <w:spacing w:line="360" w:lineRule="auto"/>
        <w:jc w:val="both"/>
        <w:rPr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3770B20B" w:rsidR="008240EE" w:rsidRPr="00A1264A" w:rsidRDefault="008240EE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>3.1. Identificarea și utilizarea terminologiei, a notațiilor specifice funcțiilor, ecuațiilor, inecuațiilor, sistemelor studiate în contexte diverse</w:t>
      </w:r>
      <w:r w:rsidR="00A1264A" w:rsidRPr="00A126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40BE5DF" w14:textId="0D2E85D3" w:rsidR="008240EE" w:rsidRPr="00A1264A" w:rsidRDefault="008240EE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3.2. </w:t>
      </w:r>
      <w:r w:rsidR="00B227CB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Recunoașterea unor dependențe funcționale în situații reale și/sau modelate.                                        </w:t>
      </w:r>
    </w:p>
    <w:p w14:paraId="30D506D6" w14:textId="77777777" w:rsidR="008240EE" w:rsidRPr="00A1264A" w:rsidRDefault="008240EE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 3.3. Reprezentarea în diverse moduri (analitic, grafic, tabelar, prin diagrame) a unor dependențe funcționale, inclusiv cotidiene.                                                                                                                    </w:t>
      </w:r>
    </w:p>
    <w:p w14:paraId="042143AF" w14:textId="22CA829D" w:rsidR="008240EE" w:rsidRPr="00A1264A" w:rsidRDefault="008240EE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3.4. Deducerea unor proprietăți ale funcțiilor numerice studiate prin </w:t>
      </w:r>
      <w:r w:rsidR="00F41557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A1264A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7532DCBB" w:rsidR="008D677A" w:rsidRPr="00A1264A" w:rsidRDefault="00664ADB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stabilească </w:t>
      </w:r>
      <w:r w:rsidR="00552FA5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valoarea de adevăr a propozițiilor folosind</w:t>
      </w:r>
      <w:r w:rsidR="00D053E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proprietățile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52FA5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funcției exponențiale</w:t>
      </w:r>
      <w:r w:rsidR="00D053E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rezolvări de exerciții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F881421" w14:textId="1C7367F9" w:rsidR="00760933" w:rsidRPr="00A1264A" w:rsidRDefault="00664ADB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utilizeze, în diverse contexte, terminologia aferentă noțiunii de funcție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A1264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2DAE552B" w14:textId="1FA61E28" w:rsidR="008D677A" w:rsidRPr="00A1264A" w:rsidRDefault="00664ADB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determine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să recunoască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proprietățile funcției </w:t>
      </w:r>
      <w:r w:rsidR="00D053E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</w:t>
      </w:r>
      <w:r w:rsidR="00A1264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7817A5D" w14:textId="187F5A8A" w:rsidR="008D677A" w:rsidRPr="00A1264A" w:rsidRDefault="00664ADB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reprezinte graficul funcției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053E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exponențială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</w:t>
      </w:r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</w:t>
      </w:r>
      <w:proofErr w:type="spellStart"/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utizând</w:t>
      </w:r>
      <w:proofErr w:type="spellEnd"/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aplicația </w:t>
      </w:r>
      <w:proofErr w:type="spellStart"/>
      <w:r w:rsidR="00A6053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geogebra</w:t>
      </w:r>
      <w:proofErr w:type="spellEnd"/>
      <w:r w:rsidR="00A1264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41FF3643" w14:textId="4520B077" w:rsidR="008D677A" w:rsidRPr="00A1264A" w:rsidRDefault="00664ADB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181E9BFB" w:rsidR="008D677A" w:rsidRPr="00A1264A" w:rsidRDefault="008D677A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 Lecție </w:t>
      </w:r>
      <w:r w:rsidR="00B47E82" w:rsidRPr="00A1264A">
        <w:rPr>
          <w:rFonts w:ascii="Times New Roman" w:hAnsi="Times New Roman" w:cs="Times New Roman"/>
          <w:sz w:val="24"/>
          <w:szCs w:val="24"/>
          <w:lang w:val="ro-MD"/>
        </w:rPr>
        <w:t>de formare a capacităților de aplicare a cunoștințelor</w:t>
      </w:r>
      <w:r w:rsidR="00CB32ED" w:rsidRPr="00A1264A"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14:paraId="38EFFA60" w14:textId="77719DC5" w:rsidR="00B141CD" w:rsidRPr="00A1264A" w:rsidRDefault="00B141CD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7EC7726" w:rsidR="00B141CD" w:rsidRPr="00A1264A" w:rsidRDefault="00B141CD" w:rsidP="00A1264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37249E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37249E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37249E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FA6F46C" w:rsidR="00B141CD" w:rsidRPr="00A1264A" w:rsidRDefault="00B141CD" w:rsidP="00A1264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37249E"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37249E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7249E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37249E"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A1264A" w:rsidRDefault="00B141CD" w:rsidP="00A1264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A1264A" w:rsidRDefault="00674707" w:rsidP="00A1264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A1264A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P. </w:t>
      </w:r>
      <w:proofErr w:type="spellStart"/>
      <w:r w:rsidRPr="00A1264A">
        <w:rPr>
          <w:rFonts w:ascii="Times New Roman" w:hAnsi="Times New Roman" w:cs="Times New Roman"/>
          <w:sz w:val="24"/>
          <w:szCs w:val="24"/>
          <w:lang w:val="ro-MD"/>
        </w:rPr>
        <w:t>Efros</w:t>
      </w:r>
      <w:proofErr w:type="spellEnd"/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, V. </w:t>
      </w:r>
      <w:proofErr w:type="spellStart"/>
      <w:r w:rsidRPr="00A1264A">
        <w:rPr>
          <w:rFonts w:ascii="Times New Roman" w:hAnsi="Times New Roman" w:cs="Times New Roman"/>
          <w:sz w:val="24"/>
          <w:szCs w:val="24"/>
          <w:lang w:val="ro-MD"/>
        </w:rPr>
        <w:t>Garit</w:t>
      </w:r>
      <w:proofErr w:type="spellEnd"/>
      <w:r w:rsidRPr="00A1264A">
        <w:rPr>
          <w:rFonts w:ascii="Times New Roman" w:hAnsi="Times New Roman" w:cs="Times New Roman"/>
          <w:sz w:val="24"/>
          <w:szCs w:val="24"/>
          <w:lang w:val="ro-MD"/>
        </w:rPr>
        <w:t>, N. Prodan. Matematică. Manual pentru clasa a X-a. Editura Prut Internațional. Chișinău, 20</w:t>
      </w:r>
      <w:r w:rsidR="00807317" w:rsidRPr="00A1264A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Pr="00A1264A" w:rsidRDefault="005D77D9" w:rsidP="00A1264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A1264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77004D9B" w14:textId="77777777" w:rsidR="00664ADB" w:rsidRPr="00664ADB" w:rsidRDefault="00664ADB" w:rsidP="00664AD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GoBack"/>
      <w:bookmarkEnd w:id="1"/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Link nr.1</w:t>
      </w:r>
      <w:hyperlink r:id="rId5" w:history="1">
        <w:r w:rsidRPr="00664ADB">
          <w:rPr>
            <w:rStyle w:val="Hyperlink"/>
            <w:rFonts w:ascii="Times New Roman" w:hAnsi="Times New Roman" w:cs="Times New Roman"/>
          </w:rPr>
          <w:t>https://educatieinteractiva.md/potriveste-perechi/21581</w:t>
        </w:r>
      </w:hyperlink>
      <w:r w:rsidRPr="00A1264A">
        <w:rPr>
          <w:color w:val="FF0000"/>
        </w:rPr>
        <w:t xml:space="preserve"> </w:t>
      </w:r>
    </w:p>
    <w:p w14:paraId="43E8C732" w14:textId="0BEEC1A7" w:rsidR="00664ADB" w:rsidRPr="00664ADB" w:rsidRDefault="00664ADB" w:rsidP="00664ADB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Link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nr.2 </w:t>
      </w:r>
      <w:hyperlink r:id="rId6" w:history="1">
        <w:r w:rsidRPr="00A1264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https://educatieinteractiva.md/potriveste-perechi/21579</w:t>
        </w:r>
      </w:hyperlink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64ADB">
        <w:rPr>
          <w:color w:val="FF0000"/>
          <w:lang w:val="ro-MD"/>
        </w:rPr>
        <w:t xml:space="preserve"> </w:t>
      </w:r>
    </w:p>
    <w:p w14:paraId="7EBDDE85" w14:textId="542E99F0" w:rsidR="00664ADB" w:rsidRPr="00A1264A" w:rsidRDefault="00664ADB" w:rsidP="00664ADB">
      <w:pPr>
        <w:pStyle w:val="Frspaiere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64ADB">
        <w:rPr>
          <w:color w:val="FF0000"/>
          <w:lang w:val="ro-MD"/>
        </w:rPr>
        <w:t xml:space="preserve">                                    </w:t>
      </w:r>
    </w:p>
    <w:p w14:paraId="6E535014" w14:textId="3747BCD7" w:rsidR="005D77D9" w:rsidRPr="00A1264A" w:rsidRDefault="005D77D9" w:rsidP="00A1264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A1264A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Pr="00A1264A" w:rsidRDefault="00D5147F" w:rsidP="00986D4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A1264A" w:rsidRDefault="00A64458" w:rsidP="00986D4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Pr="00A1264A" w:rsidRDefault="008D677A" w:rsidP="00986D4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A1264A" w:rsidRDefault="008D677A" w:rsidP="00986D4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A1264A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A1264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A1264A" w:rsidRDefault="002E294A" w:rsidP="00A1264A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126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:rsidRPr="00A126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Pr="00A1264A" w:rsidRDefault="00B87DF2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A1264A" w:rsidRDefault="002E294A" w:rsidP="00A1264A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A1264A" w14:paraId="4DE20693" w14:textId="77777777" w:rsidTr="00033A19">
        <w:tc>
          <w:tcPr>
            <w:tcW w:w="1797" w:type="dxa"/>
          </w:tcPr>
          <w:p w14:paraId="011D467C" w14:textId="10B78391" w:rsidR="002E294A" w:rsidRPr="00A1264A" w:rsidRDefault="00FA6FF5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Pr="00A1264A" w:rsidRDefault="002E294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A1264A" w:rsidRDefault="00664AD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04E02ED9" w:rsidR="00B177E6" w:rsidRPr="00A1264A" w:rsidRDefault="00725C18" w:rsidP="00664ADB">
            <w:pPr>
              <w:shd w:val="clear" w:color="auto" w:fill="FFFFFF"/>
              <w:spacing w:after="100" w:afterAutospacing="1" w:line="276" w:lineRule="auto"/>
              <w:outlineLvl w:val="2"/>
            </w:pPr>
            <w:r w:rsidRPr="00A1264A">
              <w:t xml:space="preserve">Momentul organizatoric. </w:t>
            </w:r>
            <w:r w:rsidR="00FD532B" w:rsidRPr="00A1264A">
              <w:t xml:space="preserve">     </w:t>
            </w:r>
            <w:r w:rsidR="00D70AC1" w:rsidRPr="00A1264A">
              <w:t xml:space="preserve">                                              </w:t>
            </w:r>
            <w:r w:rsidR="00CE3EB9" w:rsidRPr="00A1264A">
              <w:t xml:space="preserve"> </w:t>
            </w:r>
            <w:r w:rsidR="00B519C8">
              <w:t xml:space="preserve">                </w:t>
            </w:r>
            <w:r w:rsidR="00CE3EB9" w:rsidRPr="00A1264A">
              <w:t xml:space="preserve"> </w:t>
            </w:r>
            <w:r w:rsidR="00D70AC1" w:rsidRPr="00A1264A">
              <w:t xml:space="preserve"> </w:t>
            </w:r>
            <w:r w:rsidRPr="00A1264A">
              <w:t>Captarea inițială a atenției elevilor</w:t>
            </w:r>
            <w:r w:rsidR="00A1264A" w:rsidRPr="00A1264A">
              <w:t>.</w:t>
            </w:r>
            <w:r w:rsidR="00D70AC1" w:rsidRPr="00A1264A">
              <w:t xml:space="preserve">                                            </w:t>
            </w:r>
            <w:r w:rsidR="00CE3EB9" w:rsidRPr="00A1264A">
              <w:t xml:space="preserve">    </w:t>
            </w:r>
            <w:r w:rsidR="00D70AC1" w:rsidRPr="00A1264A">
              <w:t xml:space="preserve">  </w:t>
            </w:r>
            <w:r w:rsidR="008B47D2" w:rsidRPr="00A1264A">
              <w:t>Determinați valoarea funcției și potriv</w:t>
            </w:r>
            <w:r w:rsidR="00A1264A" w:rsidRPr="00A1264A">
              <w:t>ește</w:t>
            </w:r>
            <w:r w:rsidR="008B47D2" w:rsidRPr="00A1264A">
              <w:t xml:space="preserve"> perechile</w:t>
            </w:r>
            <w:r w:rsidR="006B6347" w:rsidRPr="00A1264A">
              <w:t>:</w:t>
            </w:r>
            <w:r w:rsidR="008B47D2" w:rsidRPr="00A1264A">
              <w:t xml:space="preserve"> </w:t>
            </w:r>
            <w:r w:rsidR="006B6347" w:rsidRPr="00A1264A">
              <w:rPr>
                <w:color w:val="FF0000"/>
              </w:rPr>
              <w:t xml:space="preserve">  </w:t>
            </w:r>
            <w:r w:rsidR="00664ADB" w:rsidRPr="00664ADB">
              <w:rPr>
                <w:color w:val="0070C0"/>
              </w:rPr>
              <w:t>Link nr.1</w:t>
            </w:r>
            <w:r w:rsidR="00664ADB">
              <w:t xml:space="preserve">                       </w:t>
            </w:r>
            <w:r w:rsidR="00601E01" w:rsidRPr="00A1264A">
              <w:t>Valorile cărei funcții</w:t>
            </w:r>
            <w:r w:rsidR="00A1264A" w:rsidRPr="00A1264A">
              <w:t xml:space="preserve"> ai determinat</w:t>
            </w:r>
            <w:r w:rsidR="00601E01" w:rsidRPr="00A1264A">
              <w:t xml:space="preserve"> </w:t>
            </w:r>
            <w:r w:rsidR="00A1264A" w:rsidRPr="00A1264A">
              <w:t>în</w:t>
            </w:r>
            <w:r w:rsidR="006B6347" w:rsidRPr="00A1264A">
              <w:rPr>
                <w:color w:val="000000"/>
              </w:rPr>
              <w:t xml:space="preserve"> activitatea de mai sus</w:t>
            </w:r>
            <w:r w:rsidR="00F47E00" w:rsidRPr="00A1264A">
              <w:rPr>
                <w:i/>
              </w:rPr>
              <w:t xml:space="preserve"> </w:t>
            </w:r>
            <w:r w:rsidR="00033A19" w:rsidRPr="00A1264A">
              <w:rPr>
                <w:i/>
              </w:rPr>
              <w:t>?</w:t>
            </w:r>
            <w:r w:rsidR="00D70AC1" w:rsidRPr="00A1264A">
              <w:rPr>
                <w:i/>
              </w:rPr>
              <w:t xml:space="preserve"> </w:t>
            </w:r>
            <w:r w:rsidR="007261F0" w:rsidRPr="00A1264A">
              <w:rPr>
                <w:i/>
              </w:rPr>
              <w:t xml:space="preserve">                         </w:t>
            </w:r>
            <w:r w:rsidR="00CE3EB9" w:rsidRPr="00A1264A">
              <w:rPr>
                <w:i/>
              </w:rPr>
              <w:t xml:space="preserve">          </w:t>
            </w:r>
            <w:r w:rsidR="007261F0" w:rsidRPr="00A1264A">
              <w:rPr>
                <w:i/>
              </w:rPr>
              <w:t xml:space="preserve">  </w:t>
            </w:r>
            <w:r w:rsidR="00033A19" w:rsidRPr="00A1264A">
              <w:rPr>
                <w:i/>
              </w:rPr>
              <w:t>(</w:t>
            </w:r>
            <w:proofErr w:type="spellStart"/>
            <w:r w:rsidR="00033A19" w:rsidRPr="00A1264A">
              <w:rPr>
                <w:i/>
              </w:rPr>
              <w:t>Rs</w:t>
            </w:r>
            <w:proofErr w:type="spellEnd"/>
            <w:r w:rsidR="00033A19" w:rsidRPr="00A1264A">
              <w:rPr>
                <w:i/>
              </w:rPr>
              <w:t>: Funcția</w:t>
            </w:r>
            <w:r w:rsidR="007261F0" w:rsidRPr="00A1264A">
              <w:rPr>
                <w:i/>
              </w:rPr>
              <w:t xml:space="preserve"> exponențială</w:t>
            </w:r>
            <w:r w:rsidR="00033A19" w:rsidRPr="00A1264A">
              <w:rPr>
                <w:i/>
              </w:rPr>
              <w:t>)</w:t>
            </w:r>
            <w:r w:rsidR="00D70AC1" w:rsidRPr="00A1264A">
              <w:rPr>
                <w:i/>
              </w:rPr>
              <w:t xml:space="preserve">                                                        </w:t>
            </w:r>
            <w:r w:rsidR="007261F0" w:rsidRPr="00A1264A">
              <w:rPr>
                <w:i/>
              </w:rPr>
              <w:t xml:space="preserve">     </w:t>
            </w:r>
            <w:r w:rsidR="00CE3EB9" w:rsidRPr="00A1264A">
              <w:rPr>
                <w:i/>
              </w:rPr>
              <w:t xml:space="preserve">         </w:t>
            </w:r>
            <w:r w:rsidR="007261F0" w:rsidRPr="00A1264A">
              <w:rPr>
                <w:i/>
              </w:rPr>
              <w:t xml:space="preserve">  </w:t>
            </w:r>
            <w:r w:rsidR="00D70AC1" w:rsidRPr="00A1264A">
              <w:rPr>
                <w:i/>
              </w:rPr>
              <w:t xml:space="preserve">    </w:t>
            </w:r>
            <w:r w:rsidR="00635536" w:rsidRPr="00A1264A">
              <w:t>Se anunță subiectul</w:t>
            </w:r>
            <w:r w:rsidRPr="00A1264A">
              <w:t xml:space="preserve"> și obiectivele lecției</w:t>
            </w:r>
            <w:r w:rsidR="00A1264A" w:rsidRPr="00A1264A">
              <w:t>.</w:t>
            </w:r>
            <w:r w:rsidR="00635536" w:rsidRPr="00A1264A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76E8B2B1" w14:textId="3A355384" w:rsidR="002E294A" w:rsidRPr="00A1264A" w:rsidRDefault="00D85B51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frontală;</w:t>
            </w:r>
          </w:p>
          <w:p w14:paraId="2541D413" w14:textId="77777777" w:rsidR="006B31D1" w:rsidRPr="00A1264A" w:rsidRDefault="006B31D1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Calculator, proiector;</w:t>
            </w:r>
          </w:p>
          <w:p w14:paraId="581C39CB" w14:textId="2E674DDF" w:rsidR="009E7527" w:rsidRPr="00A1264A" w:rsidRDefault="009E7527" w:rsidP="00A1264A">
            <w:pPr>
              <w:spacing w:line="276" w:lineRule="auto"/>
              <w:rPr>
                <w:iCs/>
              </w:rPr>
            </w:pPr>
            <w:r w:rsidRPr="00A1264A">
              <w:rPr>
                <w:i/>
                <w:iCs/>
              </w:rPr>
              <w:t xml:space="preserve">Forma de activitate: </w:t>
            </w:r>
            <w:r w:rsidRPr="00A1264A">
              <w:rPr>
                <w:iCs/>
              </w:rPr>
              <w:t>frontală;</w:t>
            </w:r>
          </w:p>
        </w:tc>
      </w:tr>
      <w:tr w:rsidR="002E294A" w:rsidRPr="00A1264A" w14:paraId="0AB0C9E3" w14:textId="77777777" w:rsidTr="00033A19">
        <w:tc>
          <w:tcPr>
            <w:tcW w:w="1797" w:type="dxa"/>
          </w:tcPr>
          <w:p w14:paraId="73230978" w14:textId="629ED071" w:rsidR="002E294A" w:rsidRPr="00A1264A" w:rsidRDefault="00FA6FF5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96A501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95563E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CFF9EC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A1264A" w:rsidRDefault="00664ADB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DA9765C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945CE5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48DD001" w14:textId="77777777" w:rsidR="00D053EA" w:rsidRPr="00A1264A" w:rsidRDefault="00D053E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15973B45" w:rsidR="006B31D1" w:rsidRPr="00A1264A" w:rsidRDefault="00664AD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78A83B89" w14:textId="77777777" w:rsidR="00A6053A" w:rsidRPr="00A1264A" w:rsidRDefault="00A6053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FBB834" w14:textId="77777777" w:rsidR="00A6053A" w:rsidRPr="00A1264A" w:rsidRDefault="00A6053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902464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082412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C674BB" w14:textId="77777777" w:rsidR="00A6053A" w:rsidRPr="00A1264A" w:rsidRDefault="00A6053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3BAA72" w14:textId="77777777" w:rsidR="00A6053A" w:rsidRPr="00A1264A" w:rsidRDefault="00A6053A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7F81C18F" w:rsidR="006B31D1" w:rsidRPr="00A1264A" w:rsidRDefault="00664AD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Pr="00A1264A" w:rsidRDefault="00033A19" w:rsidP="00A1264A">
            <w:pPr>
              <w:spacing w:line="276" w:lineRule="auto"/>
            </w:pPr>
            <w:r w:rsidRPr="00A1264A">
              <w:lastRenderedPageBreak/>
              <w:t>Reactualizarea cunoștințelor și a capacităților.</w:t>
            </w:r>
          </w:p>
          <w:p w14:paraId="331C0A40" w14:textId="11715B86" w:rsidR="00EA731A" w:rsidRPr="00A1264A" w:rsidRDefault="00A1264A" w:rsidP="00A1264A">
            <w:pPr>
              <w:spacing w:line="276" w:lineRule="auto"/>
            </w:pPr>
            <w:r>
              <w:t>S</w:t>
            </w:r>
            <w:r w:rsidR="00696EF3" w:rsidRPr="00A1264A">
              <w:t>ă sistemati</w:t>
            </w:r>
            <w:r>
              <w:t>zăm</w:t>
            </w:r>
            <w:r w:rsidR="00696EF3" w:rsidRPr="00A1264A">
              <w:t xml:space="preserve"> și să reactualiz</w:t>
            </w:r>
            <w:r>
              <w:t>ăm</w:t>
            </w:r>
            <w:r w:rsidR="00696EF3" w:rsidRPr="00A1264A">
              <w:t xml:space="preserve"> aspectul teoretic </w:t>
            </w:r>
            <w:r>
              <w:t>al</w:t>
            </w:r>
            <w:r w:rsidR="00696EF3" w:rsidRPr="00A1264A">
              <w:t xml:space="preserve"> tem</w:t>
            </w:r>
            <w:r>
              <w:t>ei</w:t>
            </w:r>
            <w:r w:rsidR="00696EF3" w:rsidRPr="00A1264A">
              <w:t xml:space="preserve"> lecției</w:t>
            </w:r>
            <w:r>
              <w:t xml:space="preserve"> prin exercițiile propuse</w:t>
            </w:r>
            <w:r w:rsidR="00696EF3" w:rsidRPr="00A1264A">
              <w:t>.</w:t>
            </w:r>
            <w:r w:rsidR="00AC689D" w:rsidRPr="00A1264A">
              <w:t xml:space="preserve">   </w:t>
            </w:r>
          </w:p>
          <w:p w14:paraId="761B7376" w14:textId="3B8BEE98" w:rsidR="00033A19" w:rsidRPr="00A1264A" w:rsidRDefault="00EA731A" w:rsidP="00A1264A">
            <w:pPr>
              <w:spacing w:line="276" w:lineRule="auto"/>
              <w:rPr>
                <w:b/>
                <w:bCs/>
                <w:i/>
                <w:iCs/>
              </w:rPr>
            </w:pPr>
            <w:r w:rsidRPr="00A1264A">
              <w:rPr>
                <w:b/>
                <w:bCs/>
                <w:i/>
                <w:iCs/>
              </w:rPr>
              <w:t>Exercițiul 1</w:t>
            </w:r>
            <w:r w:rsidR="00AC689D" w:rsidRPr="00A1264A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  <w:p w14:paraId="38E37309" w14:textId="3CFF856F" w:rsidR="007A385F" w:rsidRPr="00A1264A" w:rsidRDefault="003009DD" w:rsidP="00A1264A">
            <w:pPr>
              <w:spacing w:line="276" w:lineRule="auto"/>
            </w:pPr>
            <w:r w:rsidRPr="00A1264A">
              <w:rPr>
                <w:color w:val="323232"/>
              </w:rPr>
              <w:t xml:space="preserve">Fie funcțiile </w:t>
            </w:r>
            <w:r w:rsidRPr="00A1264A">
              <w:rPr>
                <w:rFonts w:ascii="Cambria Math" w:hAnsi="Cambria Math" w:cs="Cambria Math"/>
                <w:color w:val="323232"/>
              </w:rPr>
              <w:t>𝑓</w:t>
            </w:r>
            <w:r w:rsidRPr="00A1264A">
              <w:rPr>
                <w:color w:val="323232"/>
              </w:rPr>
              <w:t xml:space="preserve">, </w:t>
            </w:r>
            <w:r w:rsidRPr="00A1264A">
              <w:rPr>
                <w:rFonts w:ascii="Cambria Math" w:hAnsi="Cambria Math" w:cs="Cambria Math"/>
                <w:color w:val="323232"/>
              </w:rPr>
              <w:t>𝑔</w:t>
            </w:r>
            <w:r w:rsidRPr="00A1264A">
              <w:rPr>
                <w:color w:val="323232"/>
              </w:rPr>
              <w:t xml:space="preserve">: ℝ → ℝ, </w:t>
            </w:r>
            <w:r w:rsidRPr="00A1264A">
              <w:rPr>
                <w:rFonts w:ascii="Cambria Math" w:hAnsi="Cambria Math" w:cs="Cambria Math"/>
                <w:color w:val="323232"/>
              </w:rPr>
              <w:t>𝑓</w:t>
            </w:r>
            <w:r w:rsidRPr="00A1264A">
              <w:rPr>
                <w:color w:val="323232"/>
              </w:rPr>
              <w:t>(</w:t>
            </w:r>
            <w:r w:rsidRPr="00A1264A">
              <w:rPr>
                <w:rFonts w:ascii="Cambria Math" w:hAnsi="Cambria Math" w:cs="Cambria Math"/>
                <w:color w:val="323232"/>
              </w:rPr>
              <w:t>𝑥</w:t>
            </w:r>
            <w:r w:rsidRPr="00A1264A">
              <w:rPr>
                <w:color w:val="323232"/>
              </w:rPr>
              <w:t xml:space="preserve">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232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sup>
              </m:sSup>
            </m:oMath>
            <w:r w:rsidRPr="00A1264A">
              <w:rPr>
                <w:color w:val="323232"/>
              </w:rPr>
              <w:t xml:space="preserve">+ 2, </w:t>
            </w:r>
            <w:r w:rsidRPr="00A1264A">
              <w:rPr>
                <w:rFonts w:ascii="Cambria Math" w:hAnsi="Cambria Math" w:cs="Cambria Math"/>
                <w:color w:val="323232"/>
              </w:rPr>
              <w:t>𝑔</w:t>
            </w:r>
            <w:r w:rsidRPr="00A1264A">
              <w:rPr>
                <w:color w:val="323232"/>
              </w:rPr>
              <w:t>(</w:t>
            </w:r>
            <w:r w:rsidRPr="00A1264A">
              <w:rPr>
                <w:rFonts w:ascii="Cambria Math" w:hAnsi="Cambria Math" w:cs="Cambria Math"/>
                <w:color w:val="323232"/>
              </w:rPr>
              <w:t>𝑥</w:t>
            </w:r>
            <w:r w:rsidRPr="00A1264A">
              <w:rPr>
                <w:color w:val="323232"/>
              </w:rPr>
              <w:t xml:space="preserve">) = </w:t>
            </w:r>
            <w:r w:rsidRPr="00A1264A">
              <w:rPr>
                <w:rFonts w:ascii="Cambria Math" w:hAnsi="Cambria Math" w:cs="Cambria Math"/>
                <w:color w:val="323232"/>
              </w:rPr>
              <w:t>𝑥</w:t>
            </w:r>
            <w:r w:rsidRPr="00A1264A">
              <w:rPr>
                <w:color w:val="323232"/>
              </w:rPr>
              <w:t xml:space="preserve"> </w:t>
            </w:r>
            <w:r w:rsidRPr="00A1264A">
              <w:rPr>
                <w:color w:val="323232"/>
                <w:vertAlign w:val="superscript"/>
              </w:rPr>
              <w:t>2</w:t>
            </w:r>
            <w:r w:rsidRPr="00A1264A">
              <w:rPr>
                <w:color w:val="323232"/>
              </w:rPr>
              <w:t xml:space="preserve"> + 2</w:t>
            </w:r>
            <w:r w:rsidRPr="00A1264A">
              <w:rPr>
                <w:rFonts w:ascii="Cambria Math" w:hAnsi="Cambria Math" w:cs="Cambria Math"/>
                <w:color w:val="323232"/>
              </w:rPr>
              <w:t>𝑥</w:t>
            </w:r>
            <w:r w:rsidRPr="00A1264A">
              <w:rPr>
                <w:color w:val="323232"/>
              </w:rPr>
              <w:t xml:space="preserve"> + 3. Arătați că mulțimea valorilor funcției </w:t>
            </w:r>
            <w:r w:rsidRPr="00A1264A">
              <w:rPr>
                <w:rFonts w:ascii="Cambria Math" w:hAnsi="Cambria Math" w:cs="Cambria Math"/>
                <w:color w:val="323232"/>
              </w:rPr>
              <w:t>𝑓</w:t>
            </w:r>
            <w:r w:rsidRPr="00A1264A">
              <w:rPr>
                <w:color w:val="323232"/>
              </w:rPr>
              <w:t xml:space="preserve"> se include în mulțimea valorilor funcției </w:t>
            </w:r>
            <w:r w:rsidRPr="00A1264A">
              <w:rPr>
                <w:rFonts w:ascii="Cambria Math" w:hAnsi="Cambria Math" w:cs="Cambria Math"/>
                <w:color w:val="323232"/>
              </w:rPr>
              <w:t>𝑔</w:t>
            </w:r>
            <w:r w:rsidRPr="00A1264A">
              <w:rPr>
                <w:color w:val="323232"/>
              </w:rPr>
              <w:t>.</w:t>
            </w:r>
            <w:r w:rsidRPr="00A1264A">
              <w:t xml:space="preserve"> </w:t>
            </w:r>
          </w:p>
          <w:p w14:paraId="3E592F5C" w14:textId="77777777" w:rsidR="00986D47" w:rsidRPr="00A1264A" w:rsidRDefault="00986D47" w:rsidP="00A1264A">
            <w:pPr>
              <w:spacing w:line="276" w:lineRule="auto"/>
              <w:jc w:val="both"/>
              <w:rPr>
                <w:b/>
                <w:bCs/>
                <w:i/>
                <w:iCs/>
                <w:color w:val="323232"/>
              </w:rPr>
            </w:pPr>
            <w:r w:rsidRPr="00A1264A">
              <w:rPr>
                <w:b/>
                <w:bCs/>
                <w:i/>
                <w:iCs/>
                <w:color w:val="323232"/>
              </w:rPr>
              <w:t>Soluția:</w:t>
            </w:r>
          </w:p>
          <w:p w14:paraId="7E7ABECD" w14:textId="612154DC" w:rsidR="00986D47" w:rsidRPr="00A1264A" w:rsidRDefault="00B519C8" w:rsidP="00A1264A">
            <w:pPr>
              <w:spacing w:line="276" w:lineRule="auto"/>
              <w:jc w:val="both"/>
            </w:pPr>
            <w:r>
              <w:t>Obținem mulțime</w:t>
            </w:r>
            <w:r w:rsidR="00986D47" w:rsidRPr="00A1264A">
              <w:t xml:space="preserve">a valorilor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="00986D47" w:rsidRPr="00A1264A">
              <w:t xml:space="preserve"> egală cu </w:t>
            </w:r>
            <m:oMath>
              <m:r>
                <w:rPr>
                  <w:rFonts w:ascii="Cambria Math" w:hAnsi="Cambria Math"/>
                </w:rPr>
                <m:t>(2;+∞)</m:t>
              </m:r>
            </m:oMath>
          </w:p>
          <w:p w14:paraId="45F6AB45" w14:textId="2C8F99F8" w:rsidR="00986D47" w:rsidRPr="00A1264A" w:rsidRDefault="00B519C8" w:rsidP="00A1264A">
            <w:pPr>
              <w:spacing w:line="276" w:lineRule="auto"/>
              <w:jc w:val="both"/>
            </w:pPr>
            <w:r>
              <w:t>Obținem mulțime</w:t>
            </w:r>
            <w:r w:rsidR="00986D47" w:rsidRPr="00A1264A">
              <w:t xml:space="preserve">a valorilor funcției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986D47" w:rsidRPr="00A1264A">
              <w:t xml:space="preserve"> egală cu </w:t>
            </w:r>
            <m:oMath>
              <m:r>
                <w:rPr>
                  <w:rFonts w:ascii="Cambria Math" w:hAnsi="Cambria Math"/>
                </w:rPr>
                <m:t>[2;+∞)</m:t>
              </m:r>
            </m:oMath>
          </w:p>
          <w:p w14:paraId="23154604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Scriem </w:t>
            </w:r>
            <m:oMath>
              <m:r>
                <w:rPr>
                  <w:rFonts w:ascii="Cambria Math" w:hAnsi="Cambria Math"/>
                  <w:lang w:val="ro-MD"/>
                </w:rPr>
                <m:t>(2;+∞)</m:t>
              </m:r>
              <m:r>
                <w:rPr>
                  <w:rFonts w:ascii="Cambria Math" w:eastAsiaTheme="minorEastAsia" w:hAnsi="Cambria Math"/>
                  <w:lang w:val="ro-MD"/>
                </w:rPr>
                <m:t>⊂</m:t>
              </m:r>
              <m:r>
                <w:rPr>
                  <w:rFonts w:ascii="Cambria Math" w:hAnsi="Cambria Math"/>
                  <w:lang w:val="ro-MD"/>
                </w:rPr>
                <m:t xml:space="preserve"> [2;+∞)</m:t>
              </m:r>
            </m:oMath>
          </w:p>
          <w:p w14:paraId="184F8976" w14:textId="77777777" w:rsidR="00986D47" w:rsidRPr="00A1264A" w:rsidRDefault="00986D47" w:rsidP="00A1264A">
            <w:pPr>
              <w:spacing w:line="276" w:lineRule="auto"/>
              <w:rPr>
                <w:color w:val="323232"/>
              </w:rPr>
            </w:pPr>
          </w:p>
          <w:p w14:paraId="3209A291" w14:textId="61168B1B" w:rsidR="00C6027D" w:rsidRPr="00A1264A" w:rsidRDefault="00EA731A" w:rsidP="00A1264A">
            <w:pPr>
              <w:spacing w:line="276" w:lineRule="auto"/>
              <w:jc w:val="both"/>
            </w:pPr>
            <w:r w:rsidRPr="00A1264A">
              <w:rPr>
                <w:b/>
                <w:bCs/>
                <w:i/>
                <w:iCs/>
              </w:rPr>
              <w:t xml:space="preserve">Exercițiul 2                                                                        </w:t>
            </w:r>
            <w:r w:rsidR="00B169F7" w:rsidRPr="00A1264A">
              <w:rPr>
                <w:b/>
                <w:bCs/>
                <w:i/>
                <w:iCs/>
              </w:rPr>
              <w:t xml:space="preserve"> </w:t>
            </w:r>
            <w:r w:rsidRPr="00A1264A">
              <w:rPr>
                <w:b/>
                <w:bCs/>
                <w:i/>
                <w:iCs/>
              </w:rPr>
              <w:t xml:space="preserve"> </w:t>
            </w:r>
            <w:r w:rsidR="00C6027D" w:rsidRPr="00A1264A">
              <w:t xml:space="preserve">             </w:t>
            </w:r>
          </w:p>
          <w:p w14:paraId="02FA8C36" w14:textId="64FDD158" w:rsidR="00EA731A" w:rsidRPr="00A1264A" w:rsidRDefault="00C6027D" w:rsidP="00A1264A">
            <w:pPr>
              <w:spacing w:line="276" w:lineRule="auto"/>
              <w:jc w:val="both"/>
            </w:pPr>
            <w:r w:rsidRPr="00A1264A">
              <w:t xml:space="preserve"> </w:t>
            </w:r>
            <w:r w:rsidR="00C21368" w:rsidRPr="00A1264A">
              <w:t xml:space="preserve">Fie funcția </w:t>
            </w:r>
            <w:r w:rsidR="00C21368" w:rsidRPr="00A1264A">
              <w:rPr>
                <w:rFonts w:ascii="Cambria Math" w:hAnsi="Cambria Math" w:cs="Cambria Math"/>
              </w:rPr>
              <w:t>𝑓</w:t>
            </w:r>
            <w:r w:rsidR="00C21368" w:rsidRPr="00A1264A">
              <w:t xml:space="preserve">: ℝ → ℝ, </w:t>
            </w:r>
            <w:r w:rsidR="00C21368" w:rsidRPr="00A1264A">
              <w:rPr>
                <w:rFonts w:ascii="Cambria Math" w:hAnsi="Cambria Math" w:cs="Cambria Math"/>
              </w:rPr>
              <w:t>𝑓</w:t>
            </w:r>
            <w:r w:rsidR="00C21368" w:rsidRPr="00A1264A">
              <w:t>(</w:t>
            </w:r>
            <w:r w:rsidR="00C21368" w:rsidRPr="00A1264A">
              <w:rPr>
                <w:rFonts w:ascii="Cambria Math" w:hAnsi="Cambria Math" w:cs="Cambria Math"/>
              </w:rPr>
              <w:t>𝑥</w:t>
            </w:r>
            <w:r w:rsidR="00C21368" w:rsidRPr="00A1264A">
              <w:t>)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232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sup>
              </m:sSup>
            </m:oMath>
            <w:r w:rsidR="00C21368" w:rsidRPr="00A1264A">
              <w:t xml:space="preserve">. Stabiliți monotonia funcției </w:t>
            </w:r>
            <w:r w:rsidR="00C21368" w:rsidRPr="00A1264A">
              <w:rPr>
                <w:rFonts w:ascii="Cambria Math" w:hAnsi="Cambria Math" w:cs="Cambria Math"/>
              </w:rPr>
              <w:t>𝑓</w:t>
            </w:r>
            <w:r w:rsidR="00C21368" w:rsidRPr="00A1264A">
              <w:t xml:space="preserve"> și comparați: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232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323232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323232"/>
                        </w:rPr>
                        <m:t>5</m:t>
                      </m:r>
                    </m:den>
                  </m:f>
                </m:sup>
              </m:sSup>
            </m:oMath>
            <w:r w:rsidR="00C21368" w:rsidRPr="00A1264A">
              <w:t xml:space="preserve">și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232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3232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323232"/>
                        </w:rPr>
                        <m:t>8</m:t>
                      </m:r>
                    </m:den>
                  </m:f>
                </m:sup>
              </m:sSup>
            </m:oMath>
            <w:r w:rsidR="00C21368" w:rsidRPr="00A1264A">
              <w:t xml:space="preserve"> . </w:t>
            </w:r>
          </w:p>
          <w:p w14:paraId="415934F8" w14:textId="77777777" w:rsidR="00986D47" w:rsidRPr="00A1264A" w:rsidRDefault="00986D47" w:rsidP="00A1264A">
            <w:pPr>
              <w:spacing w:line="276" w:lineRule="auto"/>
              <w:jc w:val="both"/>
              <w:rPr>
                <w:b/>
                <w:bCs/>
                <w:i/>
                <w:iCs/>
                <w:color w:val="323232"/>
              </w:rPr>
            </w:pPr>
            <w:r w:rsidRPr="00A1264A">
              <w:rPr>
                <w:b/>
                <w:bCs/>
                <w:i/>
                <w:iCs/>
                <w:color w:val="323232"/>
              </w:rPr>
              <w:t>Soluția:</w:t>
            </w:r>
          </w:p>
          <w:p w14:paraId="3F47D23D" w14:textId="3746C241" w:rsidR="00986D47" w:rsidRPr="00A1264A" w:rsidRDefault="00986D47" w:rsidP="00A1264A">
            <w:pPr>
              <w:pStyle w:val="Frspaiere"/>
              <w:spacing w:line="276" w:lineRule="auto"/>
              <w:rPr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Funcția f este monoton descrescătoare, deoarece 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&lt;1</m:t>
              </m:r>
            </m:oMath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>
                <w:rPr>
                  <w:rFonts w:ascii="Cambria Math" w:eastAsiaTheme="minorEastAsia" w:hAnsi="Cambria Math"/>
                  <w:lang w:val="ro-MD"/>
                </w:rPr>
                <m:t>⇒</m:t>
              </m:r>
            </m:oMath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iCs/>
                      <w:color w:val="323232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iCs/>
                          <w:color w:val="323232"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bCs/>
                              <w:i/>
                              <w:iCs/>
                              <w:color w:val="323232"/>
                              <w:sz w:val="24"/>
                              <w:szCs w:val="24"/>
                              <w:lang w:val="ro-MD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iCs/>
                          <w:color w:val="323232"/>
                          <w:sz w:val="24"/>
                          <w:szCs w:val="24"/>
                          <w:lang w:val="ro-MD"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323232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323232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&lt;</m:t>
              </m:r>
            </m:oMath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iCs/>
                      <w:color w:val="323232"/>
                      <w:sz w:val="24"/>
                      <w:szCs w:val="24"/>
                      <w:lang w:val="ro-MD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iCs/>
                          <w:color w:val="323232"/>
                          <w:sz w:val="24"/>
                          <w:szCs w:val="24"/>
                          <w:lang w:val="ro-MD"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bCs/>
                              <w:i/>
                              <w:iCs/>
                              <w:color w:val="323232"/>
                              <w:sz w:val="24"/>
                              <w:szCs w:val="24"/>
                              <w:lang w:val="ro-MD" w:eastAsia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iCs/>
                          <w:color w:val="323232"/>
                          <w:sz w:val="24"/>
                          <w:szCs w:val="24"/>
                          <w:lang w:val="ro-MD" w:eastAsia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323232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323232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</m:sup>
              </m:sSup>
            </m:oMath>
            <w:r w:rsidRPr="00A1264A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323232"/>
                <w:sz w:val="24"/>
                <w:szCs w:val="24"/>
                <w:lang w:val="ro-MD" w:eastAsia="ru-RU"/>
              </w:rPr>
              <w:t>.</w:t>
            </w:r>
            <w:r w:rsidRPr="00A1264A">
              <w:rPr>
                <w:lang w:val="ro-MD"/>
              </w:rPr>
              <w:t xml:space="preserve">  </w:t>
            </w:r>
          </w:p>
          <w:p w14:paraId="55D4B79E" w14:textId="64A663DC" w:rsidR="00EA731A" w:rsidRPr="00A1264A" w:rsidRDefault="00EA731A" w:rsidP="00A1264A">
            <w:pPr>
              <w:spacing w:line="276" w:lineRule="auto"/>
            </w:pPr>
            <w:r w:rsidRPr="00A1264A">
              <w:rPr>
                <w:b/>
                <w:bCs/>
                <w:i/>
                <w:iCs/>
              </w:rPr>
              <w:lastRenderedPageBreak/>
              <w:t xml:space="preserve">Exercițiul 3                                                                     </w:t>
            </w:r>
            <w:r w:rsidR="00B169F7" w:rsidRPr="00A1264A">
              <w:rPr>
                <w:b/>
                <w:bCs/>
                <w:i/>
                <w:iCs/>
              </w:rPr>
              <w:t xml:space="preserve"> </w:t>
            </w:r>
            <w:r w:rsidRPr="00A1264A">
              <w:rPr>
                <w:b/>
                <w:bCs/>
                <w:i/>
                <w:iCs/>
              </w:rPr>
              <w:t xml:space="preserve">  </w:t>
            </w:r>
            <w:r w:rsidR="005C5BF1" w:rsidRPr="00A1264A">
              <w:rPr>
                <w:b/>
                <w:bCs/>
                <w:i/>
                <w:iCs/>
              </w:rPr>
              <w:t xml:space="preserve">                </w:t>
            </w:r>
            <w:r w:rsidRPr="00A1264A">
              <w:rPr>
                <w:b/>
                <w:bCs/>
                <w:i/>
                <w:iCs/>
              </w:rPr>
              <w:t xml:space="preserve">  </w:t>
            </w:r>
            <w:r w:rsidR="00CE3EB9" w:rsidRPr="00A1264A">
              <w:rPr>
                <w:b/>
                <w:bCs/>
                <w:i/>
                <w:iCs/>
              </w:rPr>
              <w:t xml:space="preserve">         </w:t>
            </w:r>
            <w:r w:rsidR="00645739" w:rsidRPr="00A1264A">
              <w:t xml:space="preserve">Se consideră funcția </w:t>
            </w:r>
            <w:r w:rsidR="00645739" w:rsidRPr="00A1264A">
              <w:rPr>
                <w:rFonts w:ascii="Cambria Math" w:hAnsi="Cambria Math" w:cs="Cambria Math"/>
              </w:rPr>
              <w:t>𝑓</w:t>
            </w:r>
            <w:r w:rsidR="00645739" w:rsidRPr="00A1264A">
              <w:t xml:space="preserve">: ℝ → ℝ, </w:t>
            </w:r>
            <w:r w:rsidR="00645739" w:rsidRPr="00A1264A">
              <w:rPr>
                <w:rFonts w:ascii="Cambria Math" w:hAnsi="Cambria Math" w:cs="Cambria Math"/>
              </w:rPr>
              <w:t>𝑓</w:t>
            </w:r>
            <w:r w:rsidR="00645739" w:rsidRPr="00A1264A">
              <w:t>(</w:t>
            </w:r>
            <w:r w:rsidR="00645739" w:rsidRPr="00A1264A">
              <w:rPr>
                <w:rFonts w:ascii="Cambria Math" w:hAnsi="Cambria Math" w:cs="Cambria Math"/>
              </w:rPr>
              <w:t>𝑥</w:t>
            </w:r>
            <w:r w:rsidR="00645739" w:rsidRPr="00A1264A">
              <w:t>)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232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2323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sup>
              </m:sSup>
            </m:oMath>
            <w:r w:rsidR="00645739" w:rsidRPr="00A1264A">
              <w:t xml:space="preserve">  . Determinați mulțimea valorilor funcției </w:t>
            </w:r>
            <w:r w:rsidR="00645739" w:rsidRPr="00A1264A">
              <w:rPr>
                <w:rFonts w:ascii="Cambria Math" w:hAnsi="Cambria Math" w:cs="Cambria Math"/>
              </w:rPr>
              <w:t>𝑓</w:t>
            </w:r>
            <w:r w:rsidR="00645739" w:rsidRPr="00A1264A">
              <w:t>.</w:t>
            </w:r>
          </w:p>
          <w:p w14:paraId="157D4165" w14:textId="3C6E06EB" w:rsidR="00EA731A" w:rsidRPr="00A1264A" w:rsidRDefault="00EA731A" w:rsidP="00A1264A">
            <w:pPr>
              <w:spacing w:line="276" w:lineRule="auto"/>
            </w:pPr>
            <w:r w:rsidRPr="00A1264A">
              <w:rPr>
                <w:b/>
                <w:bCs/>
                <w:i/>
                <w:iCs/>
              </w:rPr>
              <w:t xml:space="preserve">Exercițiul 4                                                                    </w:t>
            </w:r>
            <w:r w:rsidR="00B169F7" w:rsidRPr="00A1264A">
              <w:rPr>
                <w:b/>
                <w:bCs/>
                <w:i/>
                <w:iCs/>
              </w:rPr>
              <w:t xml:space="preserve"> </w:t>
            </w:r>
            <w:r w:rsidRPr="00A1264A">
              <w:rPr>
                <w:b/>
                <w:bCs/>
                <w:i/>
                <w:iCs/>
              </w:rPr>
              <w:t xml:space="preserve">   </w:t>
            </w:r>
            <w:r w:rsidR="0094572F" w:rsidRPr="00A1264A">
              <w:t xml:space="preserve">        </w:t>
            </w:r>
            <w:r w:rsidRPr="00A1264A">
              <w:t xml:space="preserve">  </w:t>
            </w:r>
            <w:r w:rsidR="00CE3EB9" w:rsidRPr="00A1264A">
              <w:t xml:space="preserve">        </w:t>
            </w:r>
            <w:r w:rsidR="00992BD4" w:rsidRPr="00A1264A">
              <w:t xml:space="preserve">       </w:t>
            </w:r>
            <w:r w:rsidR="00CE3EB9" w:rsidRPr="00A1264A">
              <w:t xml:space="preserve">  </w:t>
            </w:r>
            <w:r w:rsidR="0094572F" w:rsidRPr="00A1264A">
              <w:t>S</w:t>
            </w:r>
            <w:r w:rsidR="00992BD4" w:rsidRPr="00A1264A">
              <w:t xml:space="preserve">e consideră funcția </w:t>
            </w:r>
            <w:r w:rsidR="0094572F" w:rsidRPr="00A1264A">
              <w:t xml:space="preserve"> </w:t>
            </w:r>
            <w:r w:rsidR="00992BD4" w:rsidRPr="00A1264A">
              <w:rPr>
                <w:rFonts w:ascii="Cambria Math" w:hAnsi="Cambria Math" w:cs="Cambria Math"/>
              </w:rPr>
              <w:t>𝑓</w:t>
            </w:r>
            <w:r w:rsidR="00992BD4" w:rsidRPr="00A1264A">
              <w:t xml:space="preserve">: ℝ → ℝ, </w:t>
            </w:r>
            <w:r w:rsidR="00992BD4" w:rsidRPr="00A1264A">
              <w:rPr>
                <w:rFonts w:ascii="Cambria Math" w:hAnsi="Cambria Math" w:cs="Cambria Math"/>
              </w:rPr>
              <w:t>𝑓</w:t>
            </w:r>
            <w:r w:rsidR="00992BD4" w:rsidRPr="00A1264A">
              <w:t>(</w:t>
            </w:r>
            <w:r w:rsidR="00992BD4" w:rsidRPr="00A1264A">
              <w:rPr>
                <w:rFonts w:ascii="Cambria Math" w:hAnsi="Cambria Math" w:cs="Cambria Math"/>
              </w:rPr>
              <w:t>𝑥</w:t>
            </w:r>
            <w:r w:rsidR="00992BD4" w:rsidRPr="00A1264A">
              <w:t>)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color w:val="323232"/>
                </w:rPr>
                <m:t>-1</m:t>
              </m:r>
            </m:oMath>
            <w:r w:rsidR="00992BD4" w:rsidRPr="00A1264A">
              <w:t xml:space="preserve">. </w:t>
            </w:r>
            <w:r w:rsidR="00447507" w:rsidRPr="00A1264A">
              <w:t xml:space="preserve"> </w:t>
            </w:r>
            <w:r w:rsidR="00992BD4" w:rsidRPr="00A1264A">
              <w:t>Det</w:t>
            </w:r>
            <w:r w:rsidR="00664ADB">
              <w:t>er</w:t>
            </w:r>
            <w:r w:rsidR="00992BD4" w:rsidRPr="00A1264A">
              <w:t xml:space="preserve">minați valorile reale ale parametrului </w:t>
            </w:r>
            <w:r w:rsidR="00992BD4" w:rsidRPr="00A1264A">
              <w:rPr>
                <w:i/>
                <w:iCs/>
              </w:rPr>
              <w:t>a</w:t>
            </w:r>
            <w:r w:rsidR="00992BD4" w:rsidRPr="00A1264A">
              <w:t>, pentru care graficul funcției trece prin punctul    A(1;3</w:t>
            </w:r>
            <w:r w:rsidR="00992BD4" w:rsidRPr="00A1264A">
              <w:rPr>
                <w:i/>
                <w:iCs/>
              </w:rPr>
              <w:t>a</w:t>
            </w:r>
            <w:r w:rsidR="00992BD4" w:rsidRPr="00A1264A">
              <w:rPr>
                <w:i/>
                <w:iCs/>
                <w:vertAlign w:val="superscript"/>
              </w:rPr>
              <w:t>2</w:t>
            </w:r>
            <w:r w:rsidR="00992BD4" w:rsidRPr="00A1264A">
              <w:t>-5</w:t>
            </w:r>
            <w:r w:rsidR="00992BD4" w:rsidRPr="00A1264A">
              <w:rPr>
                <w:i/>
                <w:iCs/>
              </w:rPr>
              <w:t>a</w:t>
            </w:r>
            <w:r w:rsidR="00992BD4" w:rsidRPr="00A1264A">
              <w:t xml:space="preserve">) </w:t>
            </w:r>
          </w:p>
          <w:p w14:paraId="3C1280DA" w14:textId="77777777" w:rsidR="00986D47" w:rsidRPr="00A1264A" w:rsidRDefault="00986D47" w:rsidP="00A1264A">
            <w:pPr>
              <w:spacing w:line="276" w:lineRule="auto"/>
              <w:jc w:val="both"/>
              <w:rPr>
                <w:b/>
                <w:bCs/>
                <w:i/>
                <w:iCs/>
                <w:color w:val="323232"/>
              </w:rPr>
            </w:pPr>
            <w:r w:rsidRPr="00A1264A">
              <w:rPr>
                <w:b/>
                <w:bCs/>
                <w:i/>
                <w:iCs/>
                <w:color w:val="323232"/>
              </w:rPr>
              <w:t>Soluția:</w:t>
            </w:r>
          </w:p>
          <w:p w14:paraId="6766701E" w14:textId="708FA3A0" w:rsidR="00B227CB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Cunoaștem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-5a</m:t>
              </m:r>
            </m:oMath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obținem ecuația de gradul II,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-5a-2=0</m:t>
              </m:r>
            </m:oMath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determinăm soluțiile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;2</m:t>
                  </m:r>
                </m:e>
              </m:d>
            </m:oMath>
          </w:p>
          <w:p w14:paraId="79D47DA9" w14:textId="77777777" w:rsidR="00B227CB" w:rsidRPr="00A1264A" w:rsidRDefault="00B227CB" w:rsidP="00A1264A">
            <w:pPr>
              <w:spacing w:line="276" w:lineRule="auto"/>
              <w:rPr>
                <w:b/>
                <w:bCs/>
                <w:i/>
                <w:iCs/>
              </w:rPr>
            </w:pPr>
            <w:r w:rsidRPr="00A1264A">
              <w:rPr>
                <w:b/>
                <w:bCs/>
                <w:i/>
                <w:iCs/>
              </w:rPr>
              <w:t>Exercițiul 5</w:t>
            </w:r>
          </w:p>
          <w:p w14:paraId="25338828" w14:textId="77777777" w:rsidR="00986D47" w:rsidRPr="00A1264A" w:rsidRDefault="00B227CB" w:rsidP="00A1264A">
            <w:pPr>
              <w:pStyle w:val="Frspaiere"/>
              <w:spacing w:line="276" w:lineRule="auto"/>
              <w:rPr>
                <w:b/>
                <w:bCs/>
                <w:i/>
                <w:iCs/>
                <w:lang w:val="ro-MD"/>
              </w:rPr>
            </w:pP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Se consideră funcția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: ℝ → ℝ,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𝑥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) 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  <w:color w:val="323232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Cs/>
                          <w:color w:val="323232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Cs/>
                              <w:color w:val="323232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323232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323232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.                                                 Calculați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(0)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(1)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(2)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(3)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(4) .</w:t>
            </w:r>
            <w:r w:rsidRPr="00A1264A">
              <w:rPr>
                <w:b/>
                <w:bCs/>
                <w:i/>
                <w:iCs/>
                <w:lang w:val="ro-MD"/>
              </w:rPr>
              <w:t xml:space="preserve">    </w:t>
            </w:r>
          </w:p>
          <w:p w14:paraId="44FB30DC" w14:textId="77777777" w:rsidR="00986D47" w:rsidRPr="00A1264A" w:rsidRDefault="00986D47" w:rsidP="00A1264A">
            <w:pPr>
              <w:spacing w:line="276" w:lineRule="auto"/>
              <w:jc w:val="both"/>
              <w:rPr>
                <w:b/>
                <w:bCs/>
                <w:i/>
                <w:iCs/>
                <w:color w:val="323232"/>
              </w:rPr>
            </w:pPr>
            <w:r w:rsidRPr="00A1264A">
              <w:rPr>
                <w:b/>
                <w:bCs/>
                <w:i/>
                <w:iCs/>
                <w:color w:val="323232"/>
              </w:rPr>
              <w:t>Soluția:</w:t>
            </w:r>
          </w:p>
          <w:p w14:paraId="3FDA574B" w14:textId="34919B19" w:rsidR="00B227CB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(0)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(1)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(2)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(3) +</w:t>
            </w:r>
            <w:r w:rsidRPr="00A1264A">
              <w:rPr>
                <w:rFonts w:ascii="Times New Roman" w:eastAsiaTheme="minorEastAsia" w:hAnsi="Times New Roman" w:cs="Times New Roman"/>
                <w:iCs/>
                <w:color w:val="323232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Cambria Math" w:hAnsi="Cambria Math" w:cs="Cambria Math"/>
                <w:iCs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(4) </w:t>
            </w:r>
            <w:r w:rsidRPr="00A12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= 1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A12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Pr="00A12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</m:oMath>
            <w:r w:rsidRPr="00A12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den>
              </m:f>
            </m:oMath>
            <w:r w:rsidRPr="00A1264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 = </w:t>
            </w:r>
            <w:r w:rsidRPr="00A12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den>
              </m:f>
            </m:oMath>
            <w:r w:rsidR="00B227CB" w:rsidRPr="00A1264A">
              <w:rPr>
                <w:b/>
                <w:bCs/>
                <w:i/>
                <w:iCs/>
                <w:lang w:val="ro-MD"/>
              </w:rPr>
              <w:t xml:space="preserve"> </w:t>
            </w:r>
            <w:r w:rsidR="00B227CB"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</w:t>
            </w:r>
          </w:p>
          <w:p w14:paraId="3572B6B9" w14:textId="44D0E491" w:rsidR="00986D47" w:rsidRPr="00A1264A" w:rsidRDefault="00D70AC1" w:rsidP="00A1264A">
            <w:pPr>
              <w:spacing w:line="276" w:lineRule="auto"/>
              <w:rPr>
                <w:color w:val="323232"/>
              </w:rPr>
            </w:pPr>
            <w:r w:rsidRPr="00A1264A">
              <w:rPr>
                <w:b/>
                <w:bCs/>
                <w:i/>
                <w:iCs/>
              </w:rPr>
              <w:t xml:space="preserve">Exercițiul </w:t>
            </w:r>
            <w:r w:rsidR="00B227CB" w:rsidRPr="00A1264A">
              <w:rPr>
                <w:b/>
                <w:bCs/>
                <w:i/>
                <w:iCs/>
              </w:rPr>
              <w:t>6</w:t>
            </w:r>
            <w:r w:rsidRPr="00A1264A">
              <w:rPr>
                <w:b/>
                <w:bCs/>
                <w:i/>
                <w:iCs/>
              </w:rPr>
              <w:t xml:space="preserve">                                                                                  </w:t>
            </w:r>
            <w:r w:rsidR="00B169F7" w:rsidRPr="00A1264A">
              <w:rPr>
                <w:b/>
                <w:bCs/>
                <w:i/>
                <w:iCs/>
              </w:rPr>
              <w:t xml:space="preserve"> </w:t>
            </w:r>
            <w:r w:rsidRPr="00A1264A">
              <w:rPr>
                <w:b/>
                <w:bCs/>
                <w:i/>
                <w:iCs/>
              </w:rPr>
              <w:t xml:space="preserve"> </w:t>
            </w:r>
            <w:r w:rsidR="00CE3EB9" w:rsidRPr="00A1264A">
              <w:rPr>
                <w:b/>
                <w:bCs/>
                <w:i/>
                <w:iCs/>
              </w:rPr>
              <w:t xml:space="preserve">          </w:t>
            </w:r>
            <w:r w:rsidRPr="00A1264A">
              <w:rPr>
                <w:b/>
                <w:bCs/>
                <w:i/>
                <w:iCs/>
              </w:rPr>
              <w:t xml:space="preserve"> </w:t>
            </w:r>
          </w:p>
          <w:p w14:paraId="76FA405E" w14:textId="77777777" w:rsidR="00986D47" w:rsidRPr="00A1264A" w:rsidRDefault="00986D47" w:rsidP="00A1264A">
            <w:pPr>
              <w:spacing w:line="276" w:lineRule="auto"/>
            </w:pPr>
            <w:r w:rsidRPr="00A1264A">
              <w:t xml:space="preserve">Aflați funcția </w:t>
            </w:r>
            <w:r w:rsidRPr="00A1264A">
              <w:rPr>
                <w:position w:val="-10"/>
              </w:rPr>
              <w:object w:dxaOrig="1320" w:dyaOrig="360" w14:anchorId="0CD8AD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35pt;height:18.55pt" o:ole="">
                  <v:imagedata r:id="rId7" o:title=""/>
                </v:shape>
                <o:OLEObject Type="Embed" ProgID="Equation.3" ShapeID="_x0000_i1025" DrawAspect="Content" ObjectID="_1791888993" r:id="rId8"/>
              </w:object>
            </w:r>
            <w:r w:rsidRPr="00A1264A">
              <w:t xml:space="preserve"> ce trece prin punctele: a) </w:t>
            </w:r>
            <w:r w:rsidRPr="00A1264A">
              <w:rPr>
                <w:position w:val="-10"/>
              </w:rPr>
              <w:object w:dxaOrig="1300" w:dyaOrig="340" w14:anchorId="6F915097">
                <v:shape id="_x0000_i1026" type="#_x0000_t75" style="width:64.05pt;height:16.8pt" o:ole="">
                  <v:imagedata r:id="rId9" o:title=""/>
                </v:shape>
                <o:OLEObject Type="Embed" ProgID="Equation.3" ShapeID="_x0000_i1026" DrawAspect="Content" ObjectID="_1791888994" r:id="rId10"/>
              </w:object>
            </w:r>
            <w:r w:rsidRPr="00A1264A">
              <w:t xml:space="preserve"> b) </w:t>
            </w:r>
            <w:r w:rsidRPr="00A1264A">
              <w:rPr>
                <w:position w:val="-10"/>
              </w:rPr>
              <w:object w:dxaOrig="1280" w:dyaOrig="340" w14:anchorId="34CDA200">
                <v:shape id="_x0000_i1027" type="#_x0000_t75" style="width:63.6pt;height:16.8pt" o:ole="">
                  <v:imagedata r:id="rId11" o:title=""/>
                </v:shape>
                <o:OLEObject Type="Embed" ProgID="Equation.3" ShapeID="_x0000_i1027" DrawAspect="Content" ObjectID="_1791888995" r:id="rId12"/>
              </w:object>
            </w:r>
            <w:r w:rsidRPr="00A1264A">
              <w:t xml:space="preserve">  c) </w:t>
            </w:r>
            <w:r w:rsidRPr="00A1264A">
              <w:rPr>
                <w:position w:val="-28"/>
              </w:rPr>
              <w:object w:dxaOrig="1620" w:dyaOrig="680" w14:anchorId="4FCC9844">
                <v:shape id="_x0000_i1028" type="#_x0000_t75" style="width:81.7pt;height:34pt" o:ole="">
                  <v:imagedata r:id="rId13" o:title=""/>
                </v:shape>
                <o:OLEObject Type="Embed" ProgID="Equation.3" ShapeID="_x0000_i1028" DrawAspect="Content" ObjectID="_1791888996" r:id="rId14"/>
              </w:object>
            </w:r>
            <w:r w:rsidRPr="00A1264A">
              <w:t>.</w:t>
            </w:r>
          </w:p>
          <w:p w14:paraId="025C42AD" w14:textId="77777777" w:rsidR="00986D47" w:rsidRPr="00A1264A" w:rsidRDefault="00CC2B10" w:rsidP="00A1264A">
            <w:pPr>
              <w:spacing w:line="276" w:lineRule="auto"/>
              <w:jc w:val="both"/>
              <w:rPr>
                <w:b/>
                <w:bCs/>
                <w:i/>
                <w:iCs/>
                <w:color w:val="323232"/>
              </w:rPr>
            </w:pPr>
            <w:r w:rsidRPr="00A1264A">
              <w:rPr>
                <w:color w:val="323232"/>
              </w:rPr>
              <w:t xml:space="preserve"> </w:t>
            </w:r>
            <w:r w:rsidR="00986D47" w:rsidRPr="00A1264A">
              <w:rPr>
                <w:b/>
                <w:bCs/>
                <w:i/>
                <w:iCs/>
                <w:color w:val="323232"/>
              </w:rPr>
              <w:t>Soluția:</w:t>
            </w:r>
          </w:p>
          <w:p w14:paraId="28769A53" w14:textId="77777777" w:rsidR="00986D47" w:rsidRPr="00A1264A" w:rsidRDefault="00664ADB" w:rsidP="00A1264A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f(0)=3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f(1)=6 </m:t>
                      </m:r>
                    </m:e>
                  </m:eqArr>
                </m:e>
              </m:d>
            </m:oMath>
            <w:r w:rsidR="00986D47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=6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a=2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b=3</m:t>
                      </m:r>
                    </m:e>
                  </m:eqArr>
                </m:e>
              </m:d>
            </m:oMath>
            <w:r w:rsidR="00986D47"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14:paraId="690B33D3" w14:textId="77777777" w:rsidR="00986D47" w:rsidRPr="00A1264A" w:rsidRDefault="00986D47" w:rsidP="00A1264A">
            <w:pPr>
              <w:pStyle w:val="Frspaiere"/>
              <w:spacing w:line="276" w:lineRule="auto"/>
              <w:ind w:left="72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  <w:lang w:val="ro-MD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,</m:t>
                </m:r>
              </m:oMath>
            </m:oMathPara>
          </w:p>
          <w:p w14:paraId="6DD0160B" w14:textId="77777777" w:rsidR="00986D47" w:rsidRPr="00A1264A" w:rsidRDefault="00664ADB" w:rsidP="00A1264A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f(1)=1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f(2)=2 </m:t>
                      </m:r>
                    </m:e>
                  </m:eqArr>
                </m:e>
              </m:d>
            </m:oMath>
            <w:r w:rsidR="00986D47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=2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a=2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</m:oMath>
            <w:r w:rsidR="00986D47"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</w:t>
            </w:r>
          </w:p>
          <w:p w14:paraId="5B90ADF7" w14:textId="069F7804" w:rsidR="00986D47" w:rsidRPr="00A1264A" w:rsidRDefault="00986D47" w:rsidP="00A1264A">
            <w:pPr>
              <w:pStyle w:val="Frspaiere"/>
              <w:spacing w:line="276" w:lineRule="auto"/>
              <w:ind w:left="72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  <w:lang w:val="ro-MD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,</m:t>
                </m:r>
              </m:oMath>
            </m:oMathPara>
          </w:p>
          <w:p w14:paraId="586ED5F7" w14:textId="77777777" w:rsidR="00986D47" w:rsidRPr="00A1264A" w:rsidRDefault="00664ADB" w:rsidP="00A1264A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f(1)=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f(2)=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</m:eqArr>
                </m:e>
              </m:d>
            </m:oMath>
            <w:r w:rsidR="00986D47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b=3</m:t>
                      </m:r>
                    </m:e>
                  </m:eqArr>
                </m:e>
              </m:d>
            </m:oMath>
            <w:r w:rsidR="00986D47"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</w:p>
          <w:p w14:paraId="2F133A86" w14:textId="77777777" w:rsidR="00986D47" w:rsidRPr="00A1264A" w:rsidRDefault="00986D47" w:rsidP="00A1264A">
            <w:pPr>
              <w:pStyle w:val="Frspaiere"/>
              <w:spacing w:line="276" w:lineRule="auto"/>
              <w:ind w:left="720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  <w:lang w:val="ro-MD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  <w:szCs w:val="24"/>
                        <w:lang w:val="ro-MD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ro-MD"/>
                  </w:rPr>
                  <m:t>,</m:t>
                </m:r>
              </m:oMath>
            </m:oMathPara>
          </w:p>
          <w:p w14:paraId="08B0710D" w14:textId="0FB8FFB3" w:rsidR="002E294A" w:rsidRPr="00A1264A" w:rsidRDefault="002E294A" w:rsidP="00A1264A">
            <w:pPr>
              <w:spacing w:line="276" w:lineRule="auto"/>
              <w:rPr>
                <w:i/>
              </w:rPr>
            </w:pPr>
          </w:p>
        </w:tc>
        <w:tc>
          <w:tcPr>
            <w:tcW w:w="1134" w:type="dxa"/>
          </w:tcPr>
          <w:p w14:paraId="127ABAA8" w14:textId="77777777" w:rsidR="00033A19" w:rsidRPr="00A1264A" w:rsidRDefault="00033A19" w:rsidP="00A1264A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67D0D3FD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6A9FB7A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084627A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4C7F8F2" w14:textId="77777777" w:rsidR="005D0419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110453" w14:textId="61C2AF32" w:rsidR="002E294A" w:rsidRPr="00A1264A" w:rsidRDefault="0030725E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933BD53" w14:textId="77777777" w:rsidR="005D0419" w:rsidRPr="00A1264A" w:rsidRDefault="005D0419" w:rsidP="00A1264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757F876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3D15837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C1694B0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F8987FE" w14:textId="77777777" w:rsidR="00FE7C2C" w:rsidRPr="00A1264A" w:rsidRDefault="00FE7C2C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45B3AEFD" w:rsidR="006B31D1" w:rsidRPr="00A1264A" w:rsidRDefault="00EA731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206B0E" w14:textId="77777777" w:rsidR="006B31D1" w:rsidRPr="00A1264A" w:rsidRDefault="006B31D1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DE1C3DC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2513499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71CC7CC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6B8D857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32706B3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A9F5CF6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Pr="00A1264A" w:rsidRDefault="00EA731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F610190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69488D48" w:rsidR="006B31D1" w:rsidRPr="00A1264A" w:rsidRDefault="00841A7B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38E256" w14:textId="77777777" w:rsidR="005C5BF1" w:rsidRPr="00A1264A" w:rsidRDefault="005C5BF1" w:rsidP="00A1264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Pr="00A1264A" w:rsidRDefault="00EA731A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9194ADB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FB1AF9D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C11BCE7" w14:textId="77777777" w:rsidR="00B227CB" w:rsidRPr="00A1264A" w:rsidRDefault="00B227CB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32130EE" w14:textId="10FEC0F1" w:rsidR="00284443" w:rsidRPr="00A1264A" w:rsidRDefault="005D0419" w:rsidP="00A1264A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57F6F11A" w14:textId="77777777" w:rsidR="00CE3EB9" w:rsidRPr="00A1264A" w:rsidRDefault="00CE3EB9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750957" w14:textId="77777777" w:rsidR="00B227CB" w:rsidRPr="00A1264A" w:rsidRDefault="00B227C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BA5853" w14:textId="77777777" w:rsidR="00B227CB" w:rsidRPr="00A1264A" w:rsidRDefault="00B227C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F83983" w14:textId="77777777" w:rsidR="00B227CB" w:rsidRPr="00A1264A" w:rsidRDefault="00B227C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31E27" w14:textId="77777777" w:rsidR="00B227CB" w:rsidRPr="00A1264A" w:rsidRDefault="00B227C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D5C1F5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8027DE" w14:textId="656FC72D" w:rsidR="00EA731A" w:rsidRPr="00A1264A" w:rsidRDefault="00F3446F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5C972F48" w14:textId="77777777" w:rsidR="00D053EA" w:rsidRPr="00A1264A" w:rsidRDefault="00D053E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79700E" w14:textId="77777777" w:rsidR="005D0419" w:rsidRPr="00A1264A" w:rsidRDefault="005D0419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962CB" w14:textId="77777777" w:rsidR="00F3446F" w:rsidRPr="00A1264A" w:rsidRDefault="00F3446F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AC9982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9FD39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F75BD4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979E8B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2E6C41" w14:textId="77777777" w:rsidR="00986D47" w:rsidRPr="00A1264A" w:rsidRDefault="00986D47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019A8D6D" w:rsidR="00D70AC1" w:rsidRPr="00A1264A" w:rsidRDefault="00841A7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2438" w:type="dxa"/>
          </w:tcPr>
          <w:p w14:paraId="703E0659" w14:textId="77777777" w:rsidR="00D053EA" w:rsidRPr="00A1264A" w:rsidRDefault="00D053E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CBE162" w14:textId="77777777" w:rsidR="00B47E82" w:rsidRPr="00A1264A" w:rsidRDefault="00B47E8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719C90" w14:textId="77777777" w:rsidR="00B47E82" w:rsidRPr="00A1264A" w:rsidRDefault="00B47E8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2A3DDE" w14:textId="77777777" w:rsidR="00D053EA" w:rsidRPr="00A1264A" w:rsidRDefault="00D053E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643FDB" w14:textId="16867B05" w:rsidR="009E7527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frontală;</w:t>
            </w:r>
            <w:r w:rsidR="00FE4925"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individuală</w:t>
            </w:r>
          </w:p>
          <w:p w14:paraId="092F0DE8" w14:textId="77777777" w:rsidR="000623F3" w:rsidRPr="00A1264A" w:rsidRDefault="000623F3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54E5E1D" w14:textId="77777777" w:rsidR="00B47E82" w:rsidRPr="00A1264A" w:rsidRDefault="00B47E8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77500DF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4205D27E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B906F23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0FF27E71" w14:textId="07980E77" w:rsidR="009E7527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Metode</w:t>
            </w:r>
            <w:r w:rsidR="00AE7C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7BA718FE" w14:textId="50B38731" w:rsidR="000623F3" w:rsidRPr="00A1264A" w:rsidRDefault="009C0505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AE7C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problematizarea</w:t>
            </w:r>
          </w:p>
          <w:p w14:paraId="4639871E" w14:textId="77777777" w:rsidR="00D70AC1" w:rsidRPr="00A1264A" w:rsidRDefault="00D70AC1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Pr="00A1264A" w:rsidRDefault="00D70AC1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9230A2" w14:textId="77777777" w:rsidR="00B47E82" w:rsidRPr="00A1264A" w:rsidRDefault="00B47E8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7ED73A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EDC30A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23DF28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EC2B53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9C3B3" w14:textId="77777777" w:rsidR="00664ADB" w:rsidRDefault="00664AD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B587B0" w14:textId="77777777" w:rsidR="00664ADB" w:rsidRDefault="00664AD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2346B9" w14:textId="77777777" w:rsidR="00664ADB" w:rsidRDefault="00664ADB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E96C45" w14:textId="161D432F" w:rsidR="009E7527" w:rsidRPr="00A1264A" w:rsidRDefault="009E752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5E7DE757" w14:textId="77777777" w:rsidR="00D70AC1" w:rsidRPr="00A1264A" w:rsidRDefault="00D70AC1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C756BBA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5CED7B19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2B4651EB" w14:textId="5070FB8E" w:rsidR="000623F3" w:rsidRPr="00A1264A" w:rsidRDefault="000623F3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470B42DF" w14:textId="161150E9" w:rsidR="00664ADB" w:rsidRPr="00A1264A" w:rsidRDefault="00AE7CFA" w:rsidP="00664AD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0623F3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ndividuală</w:t>
            </w:r>
            <w:r w:rsidR="00664ADB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64ADB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perechi</w:t>
            </w:r>
          </w:p>
          <w:p w14:paraId="6433B4F1" w14:textId="251D9A8C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E046D" w14:textId="77777777" w:rsidR="00986D47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569EAD" w14:textId="77777777" w:rsidR="00AE7CFA" w:rsidRDefault="00AE7CF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602C93" w14:textId="77777777" w:rsidR="00AE7CFA" w:rsidRDefault="00AE7CF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E9DC7A" w14:textId="77777777" w:rsidR="00AE7CFA" w:rsidRPr="00A1264A" w:rsidRDefault="00AE7CF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8E688D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EB8067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359CA5" w14:textId="77777777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C7427B" w14:textId="067B2CF9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</w:p>
          <w:p w14:paraId="394E28AC" w14:textId="0A5D149B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664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explicația</w:t>
            </w:r>
          </w:p>
          <w:p w14:paraId="01BB54CC" w14:textId="5CB14E45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:rsidRPr="00A1264A" w14:paraId="2AF325CC" w14:textId="77777777" w:rsidTr="00033A19">
        <w:tc>
          <w:tcPr>
            <w:tcW w:w="1797" w:type="dxa"/>
          </w:tcPr>
          <w:p w14:paraId="3B3DD0A6" w14:textId="33B977F0" w:rsidR="002E294A" w:rsidRPr="00A1264A" w:rsidRDefault="00FA6FF5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D7A5034" w14:textId="3A06B3DE" w:rsidR="006B31D1" w:rsidRPr="00A1264A" w:rsidRDefault="00664AD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 w:rsidRPr="00A12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351B650C" w:rsidR="002E294A" w:rsidRPr="00A1264A" w:rsidRDefault="00033A19" w:rsidP="00A1264A">
            <w:pPr>
              <w:pStyle w:val="Frspaiere"/>
              <w:spacing w:line="276" w:lineRule="auto"/>
              <w:rPr>
                <w:color w:val="FF0000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5D0419"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64ADB" w:rsidRPr="00664ADB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Link </w:t>
            </w:r>
            <w:r w:rsidR="00664ADB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nr.2</w:t>
            </w:r>
            <w:r w:rsidR="00664ADB" w:rsidRPr="00664ADB">
              <w:rPr>
                <w:lang w:val="ro-MD"/>
              </w:rPr>
              <w:t xml:space="preserve">                       </w:t>
            </w:r>
          </w:p>
          <w:p w14:paraId="51605DE7" w14:textId="4EA7C715" w:rsidR="00E940A4" w:rsidRPr="00A1264A" w:rsidRDefault="00E940A4" w:rsidP="00A1264A">
            <w:pPr>
              <w:spacing w:line="276" w:lineRule="auto"/>
              <w:jc w:val="both"/>
            </w:pPr>
            <w:r w:rsidRPr="00A1264A">
              <w:t>Bilanțul lecției.</w:t>
            </w:r>
          </w:p>
          <w:p w14:paraId="4411C518" w14:textId="77777777" w:rsidR="00D70AC1" w:rsidRPr="00A1264A" w:rsidRDefault="00D70AC1" w:rsidP="00A1264A">
            <w:pPr>
              <w:spacing w:line="276" w:lineRule="auto"/>
              <w:rPr>
                <w:b/>
                <w:bCs/>
                <w:iCs/>
              </w:rPr>
            </w:pPr>
            <w:r w:rsidRPr="00A1264A">
              <w:rPr>
                <w:b/>
                <w:bCs/>
                <w:iCs/>
              </w:rPr>
              <w:t>Tema pentru acasă:</w:t>
            </w:r>
          </w:p>
          <w:p w14:paraId="78C313F7" w14:textId="6A86B813" w:rsidR="00D70AC1" w:rsidRPr="00A1264A" w:rsidRDefault="00D70AC1" w:rsidP="00A1264A">
            <w:pPr>
              <w:spacing w:line="276" w:lineRule="auto"/>
              <w:rPr>
                <w:iCs/>
              </w:rPr>
            </w:pPr>
            <w:r w:rsidRPr="00A1264A">
              <w:rPr>
                <w:iCs/>
              </w:rPr>
              <w:t xml:space="preserve">De studiat  </w:t>
            </w:r>
            <w:r w:rsidR="00AB4B3D" w:rsidRPr="00A1264A">
              <w:rPr>
                <w:iCs/>
              </w:rPr>
              <w:t>Tema:</w:t>
            </w:r>
            <w:r w:rsidRPr="00A1264A">
              <w:t xml:space="preserve"> </w:t>
            </w:r>
            <w:r w:rsidR="004A2EE2" w:rsidRPr="00A1264A">
              <w:t>Funcția exponențială pag.138-139</w:t>
            </w:r>
          </w:p>
          <w:p w14:paraId="476CC913" w14:textId="29E92237" w:rsidR="00CB32ED" w:rsidRPr="00A1264A" w:rsidRDefault="00D70AC1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De rezolvat: </w:t>
            </w:r>
            <w:r w:rsidR="00986D47"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ex.1, 2 </w:t>
            </w:r>
          </w:p>
          <w:p w14:paraId="336AC3F5" w14:textId="77777777" w:rsidR="00986D47" w:rsidRPr="00A1264A" w:rsidRDefault="00986D47" w:rsidP="00A1264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1. Studiați monotonia funcției: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:R→R,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</w:p>
          <w:p w14:paraId="3E1C0F54" w14:textId="31E7845C" w:rsidR="004A2EE2" w:rsidRPr="00A1264A" w:rsidRDefault="004A2EE2" w:rsidP="00A1264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Răspuns:</w:t>
            </w:r>
            <w:r w:rsidRPr="00A1264A">
              <w:rPr>
                <w:rFonts w:ascii="Cambria Math" w:eastAsia="Times New Roman" w:hAnsi="Cambria Math" w:cs="Cambria Math"/>
                <w:sz w:val="24"/>
                <w:szCs w:val="24"/>
                <w:lang w:val="ro-MD" w:eastAsia="ru-RU"/>
              </w:rPr>
              <w:t xml:space="preserve"> </w:t>
            </w:r>
            <w:r w:rsidRPr="00A1264A">
              <w:rPr>
                <w:rFonts w:ascii="Cambria Math" w:eastAsiaTheme="minorEastAsia" w:hAnsi="Cambria Math" w:cs="Cambria Math"/>
                <w:sz w:val="24"/>
                <w:szCs w:val="24"/>
                <w:lang w:val="ro-MD"/>
              </w:rPr>
              <w:t>𝑓</w:t>
            </w:r>
            <w:r w:rsidRPr="00A1264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monoton crescătoare</w:t>
            </w:r>
          </w:p>
          <w:p w14:paraId="60A09E10" w14:textId="0C1B0D32" w:rsidR="004A2EE2" w:rsidRPr="00A1264A" w:rsidRDefault="004A2EE2" w:rsidP="00A1264A">
            <w:pPr>
              <w:spacing w:line="276" w:lineRule="auto"/>
              <w:rPr>
                <w:b/>
                <w:bCs/>
              </w:rPr>
            </w:pPr>
            <w:r w:rsidRPr="00A1264A">
              <w:rPr>
                <w:b/>
                <w:bCs/>
              </w:rPr>
              <w:t>2</w:t>
            </w:r>
            <w:r w:rsidR="00B519C8">
              <w:rPr>
                <w:b/>
                <w:bCs/>
              </w:rPr>
              <w:t xml:space="preserve">.Să se reprezinte grafic </w:t>
            </w:r>
            <w:proofErr w:type="spellStart"/>
            <w:r w:rsidR="00B519C8">
              <w:rPr>
                <w:b/>
                <w:bCs/>
              </w:rPr>
              <w:t>funcţii</w:t>
            </w:r>
            <w:r w:rsidRPr="00A1264A">
              <w:rPr>
                <w:b/>
                <w:bCs/>
              </w:rPr>
              <w:t>le</w:t>
            </w:r>
            <w:proofErr w:type="spellEnd"/>
            <w:r w:rsidRPr="00A1264A">
              <w:rPr>
                <w:b/>
                <w:bCs/>
              </w:rPr>
              <w:t>:</w:t>
            </w:r>
          </w:p>
          <w:p w14:paraId="0CDCB6F7" w14:textId="761F518F" w:rsidR="004A2EE2" w:rsidRPr="00A1264A" w:rsidRDefault="004A2EE2" w:rsidP="00A1264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a)</w: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Times New Roman" w:hAnsi="Times New Roman" w:cs="Times New Roman"/>
                <w:position w:val="-14"/>
                <w:sz w:val="24"/>
                <w:szCs w:val="24"/>
                <w:lang w:val="ro-MD"/>
              </w:rPr>
              <w:object w:dxaOrig="1660" w:dyaOrig="400" w14:anchorId="0FA14FC5">
                <v:shape id="_x0000_i1029" type="#_x0000_t75" style="width:83.05pt;height:19.9pt" o:ole="">
                  <v:imagedata r:id="rId15" o:title=""/>
                </v:shape>
                <o:OLEObject Type="Embed" ProgID="Equation.DSMT4" ShapeID="_x0000_i1029" DrawAspect="Content" ObjectID="_1791888997" r:id="rId16"/>
              </w:objec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Times New Roman" w:hAnsi="Times New Roman" w:cs="Times New Roman"/>
                <w:position w:val="-10"/>
                <w:sz w:val="24"/>
                <w:szCs w:val="24"/>
                <w:lang w:val="ro-MD"/>
              </w:rPr>
              <w:object w:dxaOrig="960" w:dyaOrig="360" w14:anchorId="3A7E030C">
                <v:shape id="_x0000_i1030" type="#_x0000_t75" style="width:48.15pt;height:18.55pt" o:ole="">
                  <v:imagedata r:id="rId17" o:title=""/>
                </v:shape>
                <o:OLEObject Type="Embed" ProgID="Equation.DSMT4" ShapeID="_x0000_i1030" DrawAspect="Content" ObjectID="_1791888998" r:id="rId18"/>
              </w:objec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                   </w:t>
            </w:r>
            <w:r w:rsidRPr="00A1264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b)</w: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Times New Roman" w:hAnsi="Times New Roman" w:cs="Times New Roman"/>
                <w:position w:val="-10"/>
                <w:sz w:val="24"/>
                <w:szCs w:val="24"/>
                <w:lang w:val="ro-MD"/>
              </w:rPr>
              <w:object w:dxaOrig="1080" w:dyaOrig="320" w14:anchorId="0F47ABF8">
                <v:shape id="_x0000_i1031" type="#_x0000_t75" style="width:54.75pt;height:16.35pt" o:ole="">
                  <v:imagedata r:id="rId19" o:title=""/>
                </v:shape>
                <o:OLEObject Type="Embed" ProgID="Equation.DSMT4" ShapeID="_x0000_i1031" DrawAspect="Content" ObjectID="_1791888999" r:id="rId20"/>
              </w:object>
            </w: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1264A">
              <w:rPr>
                <w:rFonts w:ascii="Times New Roman" w:hAnsi="Times New Roman" w:cs="Times New Roman"/>
                <w:position w:val="-28"/>
                <w:sz w:val="24"/>
                <w:szCs w:val="24"/>
                <w:lang w:val="ro-MD"/>
              </w:rPr>
              <w:object w:dxaOrig="1260" w:dyaOrig="740" w14:anchorId="4B9CFCF2">
                <v:shape id="_x0000_i1032" type="#_x0000_t75" style="width:62.3pt;height:37.1pt" o:ole="">
                  <v:imagedata r:id="rId21" o:title=""/>
                </v:shape>
                <o:OLEObject Type="Embed" ProgID="Equation.DSMT4" ShapeID="_x0000_i1032" DrawAspect="Content" ObjectID="_1791889000" r:id="rId22"/>
              </w:object>
            </w:r>
          </w:p>
          <w:p w14:paraId="6863B8A0" w14:textId="1D98515D" w:rsidR="00986D47" w:rsidRPr="00A1264A" w:rsidRDefault="00986D4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3EDB3318" w14:textId="77777777" w:rsidR="00B227CB" w:rsidRPr="00A1264A" w:rsidRDefault="00B227CB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68B96E" w14:textId="77777777" w:rsidR="004A2EE2" w:rsidRPr="00A1264A" w:rsidRDefault="004A2EE2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1B08E238" w:rsidR="002E294A" w:rsidRPr="00A1264A" w:rsidRDefault="00D70AC1" w:rsidP="00A126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5AACC3AD" w14:textId="77777777" w:rsidR="00A1264A" w:rsidRPr="00A1264A" w:rsidRDefault="00A1264A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Metode: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jocul didactic;</w:t>
            </w:r>
          </w:p>
          <w:p w14:paraId="5AD90164" w14:textId="77777777" w:rsidR="004A2EE2" w:rsidRPr="00A1264A" w:rsidRDefault="004A2EE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9289DD" w14:textId="24A4A19E" w:rsidR="00807317" w:rsidRPr="00A1264A" w:rsidRDefault="0080731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Resurse: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Calculatorul, proiectorul.</w:t>
            </w:r>
          </w:p>
          <w:p w14:paraId="5E6931EC" w14:textId="77777777" w:rsidR="004A2EE2" w:rsidRPr="00A1264A" w:rsidRDefault="004A2EE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7E755779" w14:textId="77777777" w:rsidR="004A2EE2" w:rsidRPr="00A1264A" w:rsidRDefault="004A2EE2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30BF96B0" w14:textId="77777777" w:rsidR="00807317" w:rsidRPr="00A1264A" w:rsidRDefault="0080731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Forma de activitate: </w:t>
            </w:r>
            <w:r w:rsidRPr="00A1264A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frontală,</w:t>
            </w:r>
          </w:p>
          <w:p w14:paraId="4D5E0503" w14:textId="4104A8A4" w:rsidR="002E294A" w:rsidRPr="00A1264A" w:rsidRDefault="00807317" w:rsidP="00A1264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6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</w:tc>
      </w:tr>
    </w:tbl>
    <w:p w14:paraId="7DAE8387" w14:textId="77777777" w:rsidR="00807317" w:rsidRPr="00A1264A" w:rsidRDefault="00807317" w:rsidP="00A1264A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Pr="00A1264A" w:rsidRDefault="009C0505" w:rsidP="00A1264A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7CD8E88" w14:textId="77777777" w:rsidR="0001788D" w:rsidRPr="00A1264A" w:rsidRDefault="0001788D" w:rsidP="00A1264A">
      <w:pPr>
        <w:pStyle w:val="Frspaiere"/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83C5A08" w14:textId="77777777" w:rsidR="0001788D" w:rsidRPr="00A1264A" w:rsidRDefault="0001788D" w:rsidP="00A1264A">
      <w:pPr>
        <w:pStyle w:val="Frspaiere"/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56CD375" w14:textId="77777777" w:rsidR="002F45BD" w:rsidRPr="00A1264A" w:rsidRDefault="002F45BD" w:rsidP="00A1264A">
      <w:pPr>
        <w:pStyle w:val="Default"/>
        <w:spacing w:line="276" w:lineRule="auto"/>
        <w:jc w:val="both"/>
        <w:rPr>
          <w:sz w:val="28"/>
          <w:szCs w:val="28"/>
          <w:lang w:val="ro-MD"/>
        </w:rPr>
      </w:pPr>
    </w:p>
    <w:sectPr w:rsidR="002F45BD" w:rsidRPr="00A126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225C5"/>
    <w:multiLevelType w:val="hybridMultilevel"/>
    <w:tmpl w:val="B386B0A2"/>
    <w:lvl w:ilvl="0" w:tplc="B862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D4E43"/>
    <w:multiLevelType w:val="hybridMultilevel"/>
    <w:tmpl w:val="20C0E80C"/>
    <w:lvl w:ilvl="0" w:tplc="ACD4ABDE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>
    <w:nsid w:val="76F73F4C"/>
    <w:multiLevelType w:val="hybridMultilevel"/>
    <w:tmpl w:val="31C24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E371C4"/>
    <w:multiLevelType w:val="hybridMultilevel"/>
    <w:tmpl w:val="420A0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788D"/>
    <w:rsid w:val="00033A19"/>
    <w:rsid w:val="000401D8"/>
    <w:rsid w:val="000623F3"/>
    <w:rsid w:val="00070640"/>
    <w:rsid w:val="000B49B2"/>
    <w:rsid w:val="000C0E31"/>
    <w:rsid w:val="000C48E9"/>
    <w:rsid w:val="000E11BD"/>
    <w:rsid w:val="000F0CB0"/>
    <w:rsid w:val="000F4BA8"/>
    <w:rsid w:val="0015006E"/>
    <w:rsid w:val="00173653"/>
    <w:rsid w:val="001C1B62"/>
    <w:rsid w:val="001D1046"/>
    <w:rsid w:val="001D326A"/>
    <w:rsid w:val="002013F9"/>
    <w:rsid w:val="00253495"/>
    <w:rsid w:val="00282D5F"/>
    <w:rsid w:val="00284443"/>
    <w:rsid w:val="002908C0"/>
    <w:rsid w:val="002E294A"/>
    <w:rsid w:val="002F45BD"/>
    <w:rsid w:val="003009DD"/>
    <w:rsid w:val="00306BF8"/>
    <w:rsid w:val="0030725E"/>
    <w:rsid w:val="00340860"/>
    <w:rsid w:val="0037249E"/>
    <w:rsid w:val="00426CD1"/>
    <w:rsid w:val="004354D7"/>
    <w:rsid w:val="00447507"/>
    <w:rsid w:val="00450746"/>
    <w:rsid w:val="00477AA3"/>
    <w:rsid w:val="004A2EE2"/>
    <w:rsid w:val="0050366C"/>
    <w:rsid w:val="00552FA5"/>
    <w:rsid w:val="00591E7F"/>
    <w:rsid w:val="00592252"/>
    <w:rsid w:val="005C5BF1"/>
    <w:rsid w:val="005D0419"/>
    <w:rsid w:val="005D77D9"/>
    <w:rsid w:val="005F2201"/>
    <w:rsid w:val="00601E01"/>
    <w:rsid w:val="006062E0"/>
    <w:rsid w:val="00632DD7"/>
    <w:rsid w:val="00635536"/>
    <w:rsid w:val="006432B8"/>
    <w:rsid w:val="00645739"/>
    <w:rsid w:val="00664ADB"/>
    <w:rsid w:val="00667B03"/>
    <w:rsid w:val="00674707"/>
    <w:rsid w:val="00696EF3"/>
    <w:rsid w:val="006A33E8"/>
    <w:rsid w:val="006A472C"/>
    <w:rsid w:val="006B31D1"/>
    <w:rsid w:val="006B6347"/>
    <w:rsid w:val="006E77B6"/>
    <w:rsid w:val="00704325"/>
    <w:rsid w:val="0070580C"/>
    <w:rsid w:val="00725C18"/>
    <w:rsid w:val="007261F0"/>
    <w:rsid w:val="00760933"/>
    <w:rsid w:val="00767C65"/>
    <w:rsid w:val="00767ECB"/>
    <w:rsid w:val="007A385F"/>
    <w:rsid w:val="007F2611"/>
    <w:rsid w:val="00807317"/>
    <w:rsid w:val="008240EE"/>
    <w:rsid w:val="00841A7B"/>
    <w:rsid w:val="00850340"/>
    <w:rsid w:val="008B2252"/>
    <w:rsid w:val="008B47D2"/>
    <w:rsid w:val="008D3CFB"/>
    <w:rsid w:val="008D677A"/>
    <w:rsid w:val="008E71DB"/>
    <w:rsid w:val="008F651E"/>
    <w:rsid w:val="0094572F"/>
    <w:rsid w:val="009733BB"/>
    <w:rsid w:val="00984E2F"/>
    <w:rsid w:val="00986D47"/>
    <w:rsid w:val="00992BD4"/>
    <w:rsid w:val="009A0EAE"/>
    <w:rsid w:val="009C0505"/>
    <w:rsid w:val="009E7527"/>
    <w:rsid w:val="00A01F32"/>
    <w:rsid w:val="00A1264A"/>
    <w:rsid w:val="00A209A8"/>
    <w:rsid w:val="00A6053A"/>
    <w:rsid w:val="00A64458"/>
    <w:rsid w:val="00A804DC"/>
    <w:rsid w:val="00A82E9A"/>
    <w:rsid w:val="00A85C0D"/>
    <w:rsid w:val="00AB4B3D"/>
    <w:rsid w:val="00AC689D"/>
    <w:rsid w:val="00AC7514"/>
    <w:rsid w:val="00AE7CFA"/>
    <w:rsid w:val="00AF3DCA"/>
    <w:rsid w:val="00AF445E"/>
    <w:rsid w:val="00B141CD"/>
    <w:rsid w:val="00B169F7"/>
    <w:rsid w:val="00B177E6"/>
    <w:rsid w:val="00B227CB"/>
    <w:rsid w:val="00B242AA"/>
    <w:rsid w:val="00B472D6"/>
    <w:rsid w:val="00B47E82"/>
    <w:rsid w:val="00B519C8"/>
    <w:rsid w:val="00B87DF2"/>
    <w:rsid w:val="00C039E1"/>
    <w:rsid w:val="00C14B29"/>
    <w:rsid w:val="00C173B2"/>
    <w:rsid w:val="00C21368"/>
    <w:rsid w:val="00C54A3B"/>
    <w:rsid w:val="00C6027D"/>
    <w:rsid w:val="00C83EEE"/>
    <w:rsid w:val="00CA4AB3"/>
    <w:rsid w:val="00CA4CB4"/>
    <w:rsid w:val="00CB32ED"/>
    <w:rsid w:val="00CC1FF4"/>
    <w:rsid w:val="00CC2B10"/>
    <w:rsid w:val="00CE3EB9"/>
    <w:rsid w:val="00D01BE5"/>
    <w:rsid w:val="00D053EA"/>
    <w:rsid w:val="00D5147F"/>
    <w:rsid w:val="00D55189"/>
    <w:rsid w:val="00D70AC1"/>
    <w:rsid w:val="00D85B51"/>
    <w:rsid w:val="00E11C18"/>
    <w:rsid w:val="00E20F5B"/>
    <w:rsid w:val="00E64355"/>
    <w:rsid w:val="00E940A4"/>
    <w:rsid w:val="00EA731A"/>
    <w:rsid w:val="00EB42D0"/>
    <w:rsid w:val="00EC19F9"/>
    <w:rsid w:val="00F052BE"/>
    <w:rsid w:val="00F07F48"/>
    <w:rsid w:val="00F3109D"/>
    <w:rsid w:val="00F3446F"/>
    <w:rsid w:val="00F41557"/>
    <w:rsid w:val="00F47E00"/>
    <w:rsid w:val="00F60460"/>
    <w:rsid w:val="00F733EC"/>
    <w:rsid w:val="00FA6FF5"/>
    <w:rsid w:val="00FC0834"/>
    <w:rsid w:val="00FD532B"/>
    <w:rsid w:val="00FD5B8A"/>
    <w:rsid w:val="00FE4925"/>
    <w:rsid w:val="00FE7C2C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21579" TargetMode="Externa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hyperlink" Target="https://educatieinteractiva.md/potriveste-perechi/21581" TargetMode="Externa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5</Pages>
  <Words>982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35</cp:revision>
  <cp:lastPrinted>2024-04-30T09:35:00Z</cp:lastPrinted>
  <dcterms:created xsi:type="dcterms:W3CDTF">2024-05-17T14:15:00Z</dcterms:created>
  <dcterms:modified xsi:type="dcterms:W3CDTF">2024-10-31T12:09:00Z</dcterms:modified>
</cp:coreProperties>
</file>