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0A4">
      <w:pPr>
        <w:shd w:val="clear" w:color="auto" w:fill="FFFFFF"/>
        <w:spacing w:after="0" w:line="273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shd w:val="clear" w:color="auto" w:fill="FFFFFF"/>
          <w:lang w:val="en-US"/>
        </w:rPr>
        <w:t>ADMINISTRAREA DISCIPLINEI</w:t>
      </w:r>
    </w:p>
    <w:tbl>
      <w:tblPr>
        <w:tblStyle w:val="21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0"/>
        <w:gridCol w:w="1980"/>
        <w:gridCol w:w="1740"/>
        <w:gridCol w:w="2475"/>
        <w:gridCol w:w="2040"/>
      </w:tblGrid>
      <w:tr w14:paraId="755592F0">
        <w:trPr>
          <w:jc w:val="center"/>
        </w:trPr>
        <w:tc>
          <w:tcPr>
            <w:tcW w:w="6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CC2E5"/>
            <w:vAlign w:val="center"/>
          </w:tcPr>
          <w:p w14:paraId="19642E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Unități de conținut (Capitole)</w:t>
            </w:r>
          </w:p>
        </w:tc>
        <w:tc>
          <w:tcPr>
            <w:tcW w:w="19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CC2E5"/>
            <w:vAlign w:val="center"/>
          </w:tcPr>
          <w:p w14:paraId="09A7C3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Numărul de ore</w:t>
            </w:r>
          </w:p>
        </w:tc>
        <w:tc>
          <w:tcPr>
            <w:tcW w:w="625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CC2E5"/>
            <w:vAlign w:val="center"/>
          </w:tcPr>
          <w:p w14:paraId="3A163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Dintre ele</w:t>
            </w:r>
          </w:p>
        </w:tc>
      </w:tr>
      <w:tr w14:paraId="10112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7E1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1F9C9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9CC2E5"/>
            <w:vAlign w:val="center"/>
          </w:tcPr>
          <w:p w14:paraId="4A5353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</w:tc>
        <w:tc>
          <w:tcPr>
            <w:tcW w:w="24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CC2E5"/>
            <w:vAlign w:val="center"/>
          </w:tcPr>
          <w:p w14:paraId="55EA5B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 xml:space="preserve">Predare – învățare </w:t>
            </w:r>
          </w:p>
        </w:tc>
        <w:tc>
          <w:tcPr>
            <w:tcW w:w="20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9CC2E5"/>
            <w:vAlign w:val="center"/>
          </w:tcPr>
          <w:p w14:paraId="5625F9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</w:tr>
      <w:tr w14:paraId="38B93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45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4D208F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Semestrul I</w:t>
            </w:r>
          </w:p>
        </w:tc>
      </w:tr>
      <w:tr w14:paraId="3353D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B7A2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Действительные числа. Повторение и дополнения</w:t>
            </w:r>
          </w:p>
        </w:tc>
        <w:tc>
          <w:tcPr>
            <w:tcW w:w="19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3F83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7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90B78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24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7492D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20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7D2B1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14:paraId="51FC3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BA13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Метрические соотношения между элементами прямоугольного треугольника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EF11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2CCF6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0A7E2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79D3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14:paraId="5C82D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5447A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Алгебраические преобразования.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0DF7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D443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247F5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ABACF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14:paraId="7C46D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6FFD403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Геометрические фигуры на плоскости. Многоугольники. Четырёхугольники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5B866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5206CE8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357D14AD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40EEBD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14:paraId="3E15C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2770DDB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Total (semestrul I)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8BBB3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E263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D947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CD2C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14:paraId="1092D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45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BF6"/>
            <w:vAlign w:val="top"/>
          </w:tcPr>
          <w:p w14:paraId="6D3A5A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o-RO"/>
              </w:rPr>
              <w:t xml:space="preserve">Semestrul </w:t>
            </w:r>
            <w:r>
              <w:rPr>
                <w:rFonts w:ascii="Times New Roman" w:hAnsi="Times New Roman" w:eastAsia="Times New Roman" w:cs="Calibri"/>
                <w:b/>
                <w:bCs/>
                <w:sz w:val="24"/>
                <w:szCs w:val="24"/>
                <w:lang w:val="ro-RO"/>
              </w:rPr>
              <w:t>II</w:t>
            </w:r>
          </w:p>
        </w:tc>
      </w:tr>
      <w:tr w14:paraId="6A1E8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257F25D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Уравнения. Неравенства.  Системы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90C5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13D136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78219E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5CC2D3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</w:tr>
      <w:tr w14:paraId="17CFC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060F362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Подобие треугольников.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5B3F44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90A6706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fr-FR" w:eastAsia="ar-SA" w:bidi="ar-SA"/>
              </w:rPr>
            </w:pPr>
            <w:r>
              <w:rPr>
                <w:bCs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857AAE0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bCs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32CF959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bCs/>
              </w:rPr>
              <w:t>1</w:t>
            </w:r>
          </w:p>
        </w:tc>
      </w:tr>
      <w:tr w14:paraId="6CB80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5C5698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Уравнения II степени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4E4883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525770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3A7441A0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7BE2C6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14:paraId="12D33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FFCEF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Последовательности. Функции</w:t>
            </w:r>
          </w:p>
        </w:tc>
        <w:tc>
          <w:tcPr>
            <w:tcW w:w="19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50B81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hint="default" w:ascii="Times New Roman" w:hAnsi="Times New Roman" w:eastAsia="Times New Roman" w:cs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A34F39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4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18FD35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  <w:r>
              <w:rPr>
                <w:rFonts w:hint="default" w:ascii="Times New Roman" w:hAnsi="Times New Roman" w:eastAsia="Times New Roman" w:cs="Calibri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0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8C904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14:paraId="19948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05531E47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Векторы на плоскости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7C7F8C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ar-SA" w:bidi="ar-SA"/>
              </w:rPr>
            </w:pPr>
            <w:r>
              <w:rPr>
                <w:b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0614B2B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bCs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2BB57A3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bCs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132B5E8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bCs/>
              </w:rPr>
              <w:t>1</w:t>
            </w:r>
          </w:p>
        </w:tc>
      </w:tr>
      <w:tr w14:paraId="3C8B2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 w14:paraId="1E07BFA8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  <w:r>
              <w:rPr>
                <w:bCs/>
              </w:rPr>
              <w:t>Recapitulare finală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BF942E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ar-SA" w:bidi="ar-SA"/>
              </w:rPr>
            </w:pPr>
            <w:r>
              <w:rPr>
                <w:b/>
                <w:lang w:val="zh-CN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AA24189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ar-SA" w:bidi="ar-SA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F603199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fr-FR" w:eastAsia="ar-SA"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BDBF4F9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 w:eastAsia="ar-SA" w:bidi="ar-SA"/>
              </w:rPr>
            </w:pPr>
          </w:p>
        </w:tc>
      </w:tr>
      <w:tr w14:paraId="0ABD1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C81AD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73BDE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70AFC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0DBE6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D9F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14:paraId="3DBF5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E1FE1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Total (semestrul II)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E7E4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eastAsia="Times New Roman" w:cs="Calibri"/>
                <w:b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27DAA61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C682EF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26EA80A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14:paraId="37886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</w:tcPr>
          <w:p w14:paraId="0F53B3F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40619D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13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6B7D5D77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24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192428A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DEEAF6"/>
            <w:vAlign w:val="center"/>
          </w:tcPr>
          <w:p w14:paraId="532CD916"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011AC733">
      <w:pPr>
        <w:spacing w:after="0" w:line="240" w:lineRule="auto"/>
        <w:rPr>
          <w:rFonts w:ascii="Calibri" w:hAnsi="Calibri" w:eastAsia="SimSun" w:cs="Times New Roman"/>
          <w:sz w:val="24"/>
          <w:szCs w:val="24"/>
          <w:lang w:val="en-US"/>
        </w:rPr>
      </w:pPr>
      <w:r>
        <w:rPr>
          <w:rFonts w:ascii="Calibri" w:hAnsi="Calibri" w:eastAsia="SimSun" w:cs="Times New Roman"/>
          <w:sz w:val="24"/>
          <w:szCs w:val="24"/>
          <w:lang w:val="en-US"/>
        </w:rPr>
        <w:t xml:space="preserve"> </w:t>
      </w:r>
    </w:p>
    <w:p w14:paraId="5478FA89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7513C989">
      <w:pPr>
        <w:spacing w:line="276" w:lineRule="auto"/>
        <w:rPr>
          <w:rFonts w:ascii="Times New Roman" w:hAnsi="Times New Roman" w:eastAsia="Calibri" w:cs="Times New Roman"/>
          <w:i/>
          <w:iCs/>
          <w:sz w:val="24"/>
          <w:szCs w:val="24"/>
          <w:lang w:val="zh-CN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:lang w:val="zh-CN"/>
        </w:rPr>
        <w:t xml:space="preserve"> Manualul recomandat:</w:t>
      </w:r>
    </w:p>
    <w:tbl>
      <w:tblPr>
        <w:tblStyle w:val="6"/>
        <w:tblW w:w="0" w:type="auto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4234"/>
        <w:gridCol w:w="4413"/>
        <w:gridCol w:w="1824"/>
        <w:gridCol w:w="1921"/>
      </w:tblGrid>
      <w:tr w14:paraId="3A94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shd w:val="clear" w:color="auto" w:fill="E7E6E6"/>
          </w:tcPr>
          <w:p w14:paraId="51EA8E4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Clasa</w:t>
            </w:r>
          </w:p>
        </w:tc>
        <w:tc>
          <w:tcPr>
            <w:tcW w:w="4234" w:type="dxa"/>
            <w:shd w:val="clear" w:color="auto" w:fill="E7E6E6"/>
          </w:tcPr>
          <w:p w14:paraId="17BB38D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Titlul</w:t>
            </w:r>
          </w:p>
        </w:tc>
        <w:tc>
          <w:tcPr>
            <w:tcW w:w="4413" w:type="dxa"/>
            <w:shd w:val="clear" w:color="auto" w:fill="E7E6E6"/>
          </w:tcPr>
          <w:p w14:paraId="199CE06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Autori</w:t>
            </w:r>
          </w:p>
        </w:tc>
        <w:tc>
          <w:tcPr>
            <w:tcW w:w="1824" w:type="dxa"/>
            <w:shd w:val="clear" w:color="auto" w:fill="E7E6E6"/>
          </w:tcPr>
          <w:p w14:paraId="678EF69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Editura</w:t>
            </w:r>
          </w:p>
        </w:tc>
        <w:tc>
          <w:tcPr>
            <w:tcW w:w="1921" w:type="dxa"/>
            <w:shd w:val="clear" w:color="auto" w:fill="E7E6E6"/>
          </w:tcPr>
          <w:p w14:paraId="443F7B4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Anul ediției</w:t>
            </w:r>
          </w:p>
        </w:tc>
      </w:tr>
      <w:tr w14:paraId="43AE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vAlign w:val="center"/>
          </w:tcPr>
          <w:p w14:paraId="750D889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Clasa a VIII-a</w:t>
            </w:r>
          </w:p>
        </w:tc>
        <w:tc>
          <w:tcPr>
            <w:tcW w:w="4234" w:type="dxa"/>
            <w:vAlign w:val="center"/>
          </w:tcPr>
          <w:p w14:paraId="709E461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zh-CN" w:eastAsia="ja-JP"/>
              </w:rPr>
              <w:t>Matematică</w:t>
            </w:r>
          </w:p>
        </w:tc>
        <w:tc>
          <w:tcPr>
            <w:tcW w:w="4413" w:type="dxa"/>
            <w:vAlign w:val="center"/>
          </w:tcPr>
          <w:p w14:paraId="3E2D23D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Ion Achiri, A. Braicov, O. Șpuntenco</w:t>
            </w:r>
          </w:p>
        </w:tc>
        <w:tc>
          <w:tcPr>
            <w:tcW w:w="1824" w:type="dxa"/>
            <w:vAlign w:val="center"/>
          </w:tcPr>
          <w:p w14:paraId="7AE8E31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PRUT</w:t>
            </w:r>
          </w:p>
        </w:tc>
        <w:tc>
          <w:tcPr>
            <w:tcW w:w="1921" w:type="dxa"/>
            <w:vAlign w:val="center"/>
          </w:tcPr>
          <w:p w14:paraId="52F1C57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2023</w:t>
            </w:r>
          </w:p>
        </w:tc>
      </w:tr>
    </w:tbl>
    <w:p w14:paraId="0FA58E74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C9794B8">
      <w:pPr>
        <w:spacing w:line="276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ro-RO"/>
        </w:rPr>
        <w:t xml:space="preserve">Notă: </w:t>
      </w:r>
    </w:p>
    <w:p w14:paraId="0216AF6A">
      <w:pPr>
        <w:spacing w:line="276" w:lineRule="auto"/>
        <w:jc w:val="both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  <w:t>Cadrul didactic la disciplină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zh-CN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/>
        </w:rPr>
        <w:t xml:space="preserve">și de resursele educaționale disponibile, în conformitate cu prevederile curriculumului la disciplina școlară </w:t>
      </w:r>
      <w:r>
        <w:rPr>
          <w:rFonts w:ascii="Times New Roman" w:hAnsi="Times New Roman" w:eastAsia="Calibri" w:cs="Times New Roman"/>
          <w:b/>
          <w:i/>
          <w:iCs/>
          <w:color w:val="000000"/>
          <w:sz w:val="24"/>
          <w:szCs w:val="24"/>
          <w:lang w:val="zh-CN"/>
        </w:rPr>
        <w:t>Matematică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/>
        </w:rPr>
        <w:t xml:space="preserve"> (ediția 2019).</w:t>
      </w:r>
    </w:p>
    <w:p w14:paraId="23033A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</w:p>
    <w:p w14:paraId="4136A1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</w:p>
    <w:p w14:paraId="2EF3882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sz w:val="28"/>
          <w:szCs w:val="24"/>
        </w:rPr>
        <w:t>8 класс 2024-2025</w:t>
      </w:r>
    </w:p>
    <w:tbl>
      <w:tblPr>
        <w:tblStyle w:val="6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0"/>
        <w:gridCol w:w="850"/>
        <w:gridCol w:w="8227"/>
        <w:gridCol w:w="850"/>
        <w:gridCol w:w="1134"/>
        <w:gridCol w:w="1843"/>
      </w:tblGrid>
      <w:tr w14:paraId="6B74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547" w:type="dxa"/>
            <w:gridSpan w:val="2"/>
            <w:shd w:val="clear" w:color="auto" w:fill="8EAADB"/>
          </w:tcPr>
          <w:p w14:paraId="6FD2BC60">
            <w:pP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 w:bidi="ar"/>
              </w:rPr>
              <w:t>Индикаторы специфических компетенций (СК) и единиц компетенций (ЕК) согласно Куррикулума</w:t>
            </w:r>
          </w:p>
        </w:tc>
        <w:tc>
          <w:tcPr>
            <w:tcW w:w="850" w:type="dxa"/>
            <w:shd w:val="clear" w:color="auto" w:fill="8EAADB"/>
            <w:vAlign w:val="center"/>
          </w:tcPr>
          <w:p w14:paraId="55DE6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Nr.</w:t>
            </w:r>
          </w:p>
          <w:p w14:paraId="0C5D3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crt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8227" w:type="dxa"/>
            <w:shd w:val="clear" w:color="auto" w:fill="8EAADB"/>
            <w:vAlign w:val="center"/>
          </w:tcPr>
          <w:p w14:paraId="0A34C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Единицы содержания</w:t>
            </w:r>
          </w:p>
          <w:p w14:paraId="30769C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850" w:type="dxa"/>
            <w:shd w:val="clear" w:color="auto" w:fill="8EAADB"/>
            <w:vAlign w:val="center"/>
          </w:tcPr>
          <w:p w14:paraId="399D26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Nr. de</w:t>
            </w:r>
          </w:p>
          <w:p w14:paraId="291B1F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ore</w:t>
            </w:r>
          </w:p>
        </w:tc>
        <w:tc>
          <w:tcPr>
            <w:tcW w:w="1134" w:type="dxa"/>
            <w:shd w:val="clear" w:color="auto" w:fill="8EAADB"/>
            <w:vAlign w:val="center"/>
          </w:tcPr>
          <w:p w14:paraId="7F532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Data</w:t>
            </w:r>
          </w:p>
        </w:tc>
        <w:tc>
          <w:tcPr>
            <w:tcW w:w="1843" w:type="dxa"/>
            <w:shd w:val="clear" w:color="auto" w:fill="8EAADB"/>
            <w:vAlign w:val="center"/>
          </w:tcPr>
          <w:p w14:paraId="44949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Observații</w:t>
            </w:r>
          </w:p>
        </w:tc>
      </w:tr>
      <w:tr w14:paraId="044E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D9E2F3"/>
            <w:vAlign w:val="center"/>
          </w:tcPr>
          <w:p w14:paraId="659602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980" w:type="dxa"/>
            <w:shd w:val="clear" w:color="auto" w:fill="D9E2F3"/>
            <w:vAlign w:val="center"/>
          </w:tcPr>
          <w:p w14:paraId="414B9A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ЕК</w:t>
            </w:r>
          </w:p>
        </w:tc>
        <w:tc>
          <w:tcPr>
            <w:tcW w:w="850" w:type="dxa"/>
            <w:shd w:val="clear" w:color="auto" w:fill="D9E2F3"/>
          </w:tcPr>
          <w:p w14:paraId="7085CE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227" w:type="dxa"/>
            <w:shd w:val="clear" w:color="auto" w:fill="D9E2F3"/>
          </w:tcPr>
          <w:p w14:paraId="142EC9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50" w:type="dxa"/>
            <w:shd w:val="clear" w:color="auto" w:fill="D9E2F3"/>
          </w:tcPr>
          <w:p w14:paraId="057E37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134" w:type="dxa"/>
            <w:shd w:val="clear" w:color="auto" w:fill="D9E2F3"/>
          </w:tcPr>
          <w:p w14:paraId="005747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shd w:val="clear" w:color="auto" w:fill="D9E2F3"/>
          </w:tcPr>
          <w:p w14:paraId="36DA4F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</w:tr>
      <w:tr w14:paraId="091A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67" w:type="dxa"/>
          </w:tcPr>
          <w:p w14:paraId="001827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57" w:type="dxa"/>
            <w:gridSpan w:val="3"/>
          </w:tcPr>
          <w:p w14:paraId="45EBA6FF">
            <w:pPr>
              <w:jc w:val="center"/>
              <w:rPr>
                <w:rFonts w:ascii="Times New Roman" w:hAnsi="Times New Roman" w:eastAsia="Calibri" w:cs="Times New Roman"/>
                <w:b/>
                <w:sz w:val="32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Действительные числа. Повторение и дополнения</w:t>
            </w:r>
          </w:p>
        </w:tc>
        <w:tc>
          <w:tcPr>
            <w:tcW w:w="850" w:type="dxa"/>
          </w:tcPr>
          <w:p w14:paraId="3BBFC5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24"/>
                <w:lang w:val="en-US" w:eastAsia="ja-JP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32"/>
                <w:szCs w:val="24"/>
                <w:lang w:eastAsia="ja-JP"/>
              </w:rPr>
              <w:t>7</w:t>
            </w:r>
          </w:p>
        </w:tc>
        <w:tc>
          <w:tcPr>
            <w:tcW w:w="1134" w:type="dxa"/>
          </w:tcPr>
          <w:p w14:paraId="3BD35F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</w:tcPr>
          <w:p w14:paraId="62F996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Semestrul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I</w:t>
            </w:r>
          </w:p>
        </w:tc>
      </w:tr>
      <w:tr w14:paraId="2C10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3F16A2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231F20"/>
                <w:sz w:val="24"/>
                <w:szCs w:val="24"/>
                <w:lang w:val="fr-FR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449BBA2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24201D9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терминологии, соответствующей понятию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действительное число,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реальных и/или смоделированных ситуациях. </w:t>
            </w:r>
          </w:p>
          <w:p w14:paraId="3A38613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приведение примеров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применения действительных чисел, степеней, квадратных корней и их свойств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. </w:t>
            </w:r>
          </w:p>
          <w:p w14:paraId="3370173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1.3. Сравнение, упорядочивание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на числовой оси действительных чисел. </w:t>
            </w:r>
          </w:p>
          <w:p w14:paraId="7F17C42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1.4.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модуля действительного числа и его свойства в различных контекстах. </w:t>
            </w:r>
          </w:p>
          <w:p w14:paraId="472D7E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1.5. Выбирание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алгоритмов для оптимизации вычислений с действительными числами</w:t>
            </w:r>
          </w:p>
          <w:p w14:paraId="64E3CB6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1.6.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действительных чисел для выполнения вычислений в различных контекстах, применяя свойства изученных операций и учитывая значимость скобок. </w:t>
            </w:r>
          </w:p>
          <w:p w14:paraId="38BA795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1.7.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Z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Q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R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. </w:t>
            </w:r>
          </w:p>
          <w:p w14:paraId="3326D04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1.8.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 действи- тельных числах, в том числе с помощью примеров, контрпримеров. </w:t>
            </w:r>
          </w:p>
          <w:p w14:paraId="1F18D0B0">
            <w:pPr>
              <w:spacing w:after="0"/>
              <w:rPr>
                <w:rFonts w:ascii="Times New Roman" w:hAnsi="Times New Roman" w:eastAsia="Calibri" w:cs="Times New Roman"/>
                <w:color w:val="231F2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1.9.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доказательств.</w:t>
            </w:r>
          </w:p>
        </w:tc>
      </w:tr>
      <w:tr w14:paraId="5782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705E4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E5A7F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50AF1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1.</w:t>
            </w:r>
          </w:p>
          <w:p w14:paraId="4C274B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D9A1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74F57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918C8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722679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7B17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33F4EB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738F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2C4642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B8897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50E80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5D0C3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14:paraId="63073A3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1.1, 1.3, 1.4, 1.7</w:t>
            </w:r>
          </w:p>
        </w:tc>
        <w:tc>
          <w:tcPr>
            <w:tcW w:w="850" w:type="dxa"/>
            <w:vAlign w:val="center"/>
          </w:tcPr>
          <w:p w14:paraId="54871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8227" w:type="dxa"/>
            <w:vAlign w:val="center"/>
          </w:tcPr>
          <w:p w14:paraId="4FAFF728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Множество действительных чисел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Формы представления</w:t>
            </w:r>
          </w:p>
        </w:tc>
        <w:tc>
          <w:tcPr>
            <w:tcW w:w="850" w:type="dxa"/>
            <w:vAlign w:val="center"/>
          </w:tcPr>
          <w:p w14:paraId="052DF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6CD8A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02/09</w:t>
            </w:r>
          </w:p>
        </w:tc>
        <w:tc>
          <w:tcPr>
            <w:tcW w:w="1843" w:type="dxa"/>
          </w:tcPr>
          <w:p w14:paraId="6B60FA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9D2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9619F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EA1808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7605BC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</w:t>
            </w:r>
          </w:p>
        </w:tc>
        <w:tc>
          <w:tcPr>
            <w:tcW w:w="8227" w:type="dxa"/>
            <w:vAlign w:val="center"/>
          </w:tcPr>
          <w:p w14:paraId="0624794C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Модуль числа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14:paraId="436568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5F304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03/09</w:t>
            </w:r>
          </w:p>
        </w:tc>
        <w:tc>
          <w:tcPr>
            <w:tcW w:w="1843" w:type="dxa"/>
          </w:tcPr>
          <w:p w14:paraId="7ED0BD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5B92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E3752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81540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53B5E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</w:t>
            </w:r>
          </w:p>
        </w:tc>
        <w:tc>
          <w:tcPr>
            <w:tcW w:w="8227" w:type="dxa"/>
            <w:vAlign w:val="center"/>
          </w:tcPr>
          <w:p w14:paraId="27EBE8E2">
            <w:pPr>
              <w:pStyle w:val="19"/>
              <w:rPr>
                <w:rFonts w:eastAsia="SimSun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lang w:val="ro-RO" w:eastAsia="ja-JP"/>
              </w:rPr>
              <w:t>Сравнение действительных чисел</w:t>
            </w:r>
          </w:p>
        </w:tc>
        <w:tc>
          <w:tcPr>
            <w:tcW w:w="850" w:type="dxa"/>
            <w:vAlign w:val="center"/>
          </w:tcPr>
          <w:p w14:paraId="6D7F98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4C5360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05/09</w:t>
            </w:r>
          </w:p>
        </w:tc>
        <w:tc>
          <w:tcPr>
            <w:tcW w:w="1843" w:type="dxa"/>
          </w:tcPr>
          <w:p w14:paraId="5A552E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0EC7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5F23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526331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30759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</w:t>
            </w:r>
          </w:p>
        </w:tc>
        <w:tc>
          <w:tcPr>
            <w:tcW w:w="8227" w:type="dxa"/>
            <w:vAlign w:val="center"/>
          </w:tcPr>
          <w:p w14:paraId="11FE7EE2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Действия над действительными числами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Приложения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</w:t>
            </w:r>
          </w:p>
        </w:tc>
        <w:tc>
          <w:tcPr>
            <w:tcW w:w="850" w:type="dxa"/>
            <w:vAlign w:val="center"/>
          </w:tcPr>
          <w:p w14:paraId="7DA3DB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2472E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06/09</w:t>
            </w:r>
          </w:p>
        </w:tc>
        <w:tc>
          <w:tcPr>
            <w:tcW w:w="1843" w:type="dxa"/>
          </w:tcPr>
          <w:p w14:paraId="3EA8CC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05C3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25989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27E854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0E1534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</w:t>
            </w:r>
          </w:p>
        </w:tc>
        <w:tc>
          <w:tcPr>
            <w:tcW w:w="8227" w:type="dxa"/>
            <w:vAlign w:val="center"/>
          </w:tcPr>
          <w:p w14:paraId="657EE00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Решение упражнений с действительными числами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примен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яя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изученны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е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алгоритм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ы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и свойств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а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5A222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DBD6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09/09</w:t>
            </w:r>
          </w:p>
        </w:tc>
        <w:tc>
          <w:tcPr>
            <w:tcW w:w="1843" w:type="dxa"/>
          </w:tcPr>
          <w:p w14:paraId="6BB65F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4AD9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A4A9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FDCBC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477E76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</w:t>
            </w:r>
          </w:p>
        </w:tc>
        <w:tc>
          <w:tcPr>
            <w:tcW w:w="8227" w:type="dxa"/>
            <w:vAlign w:val="center"/>
          </w:tcPr>
          <w:p w14:paraId="32282013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Степень с натуральным показателем. Свойства.</w:t>
            </w:r>
          </w:p>
        </w:tc>
        <w:tc>
          <w:tcPr>
            <w:tcW w:w="850" w:type="dxa"/>
            <w:vAlign w:val="center"/>
          </w:tcPr>
          <w:p w14:paraId="024794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C0A6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10/09</w:t>
            </w:r>
          </w:p>
        </w:tc>
        <w:tc>
          <w:tcPr>
            <w:tcW w:w="1843" w:type="dxa"/>
          </w:tcPr>
          <w:p w14:paraId="65696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195C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7F9AD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7206F5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14:paraId="0343B7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</w:t>
            </w:r>
          </w:p>
        </w:tc>
        <w:tc>
          <w:tcPr>
            <w:tcW w:w="8227" w:type="dxa"/>
            <w:vAlign w:val="center"/>
          </w:tcPr>
          <w:p w14:paraId="5BE0D9F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Степень с целым показателем. Свойства</w:t>
            </w:r>
          </w:p>
        </w:tc>
        <w:tc>
          <w:tcPr>
            <w:tcW w:w="850" w:type="dxa"/>
            <w:vAlign w:val="center"/>
          </w:tcPr>
          <w:p w14:paraId="767F63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D3F3A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12/09</w:t>
            </w:r>
          </w:p>
        </w:tc>
        <w:tc>
          <w:tcPr>
            <w:tcW w:w="1843" w:type="dxa"/>
          </w:tcPr>
          <w:p w14:paraId="4DC1C7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4589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DB88E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C067C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38BA4B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</w:t>
            </w:r>
          </w:p>
        </w:tc>
        <w:tc>
          <w:tcPr>
            <w:tcW w:w="8227" w:type="dxa"/>
            <w:vAlign w:val="center"/>
          </w:tcPr>
          <w:p w14:paraId="44924023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упражнений </w:t>
            </w:r>
          </w:p>
        </w:tc>
        <w:tc>
          <w:tcPr>
            <w:tcW w:w="850" w:type="dxa"/>
            <w:vAlign w:val="center"/>
          </w:tcPr>
          <w:p w14:paraId="38CBF0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63731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13/09</w:t>
            </w:r>
          </w:p>
        </w:tc>
        <w:tc>
          <w:tcPr>
            <w:tcW w:w="1843" w:type="dxa"/>
          </w:tcPr>
          <w:p w14:paraId="261E3E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57A3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8F5C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0B4E1D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055CE3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</w:t>
            </w:r>
          </w:p>
        </w:tc>
        <w:tc>
          <w:tcPr>
            <w:tcW w:w="8227" w:type="dxa"/>
            <w:vAlign w:val="center"/>
          </w:tcPr>
          <w:p w14:paraId="7B9531CC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Квадратный корень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14:paraId="3DB7F7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28EEE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16/09</w:t>
            </w:r>
          </w:p>
        </w:tc>
        <w:tc>
          <w:tcPr>
            <w:tcW w:w="1843" w:type="dxa"/>
          </w:tcPr>
          <w:p w14:paraId="7754F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3A4F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27FAA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8B3D53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14:paraId="023CC4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10</w:t>
            </w:r>
          </w:p>
        </w:tc>
        <w:tc>
          <w:tcPr>
            <w:tcW w:w="8227" w:type="dxa"/>
            <w:vAlign w:val="center"/>
          </w:tcPr>
          <w:p w14:paraId="206D8907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Применение свойств квадратного корня в различных 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ситуациях</w:t>
            </w:r>
          </w:p>
        </w:tc>
        <w:tc>
          <w:tcPr>
            <w:tcW w:w="850" w:type="dxa"/>
            <w:vAlign w:val="center"/>
          </w:tcPr>
          <w:p w14:paraId="33834C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6CB3D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17/09</w:t>
            </w:r>
          </w:p>
        </w:tc>
        <w:tc>
          <w:tcPr>
            <w:tcW w:w="1843" w:type="dxa"/>
          </w:tcPr>
          <w:p w14:paraId="5DA2A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115D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0BAA0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698A7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5FE22C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</w:t>
            </w:r>
          </w:p>
        </w:tc>
        <w:tc>
          <w:tcPr>
            <w:tcW w:w="8227" w:type="dxa"/>
            <w:vAlign w:val="center"/>
          </w:tcPr>
          <w:p w14:paraId="2C25DB9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множителя под знак корня</w:t>
            </w:r>
          </w:p>
        </w:tc>
        <w:tc>
          <w:tcPr>
            <w:tcW w:w="850" w:type="dxa"/>
            <w:vAlign w:val="center"/>
          </w:tcPr>
          <w:p w14:paraId="42D3D6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38416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19/09</w:t>
            </w:r>
          </w:p>
        </w:tc>
        <w:tc>
          <w:tcPr>
            <w:tcW w:w="1843" w:type="dxa"/>
          </w:tcPr>
          <w:p w14:paraId="5DE28F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486B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47B2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E9BB13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1.3, 1.5, 1.7, 1.8, 1.9</w:t>
            </w:r>
          </w:p>
        </w:tc>
        <w:tc>
          <w:tcPr>
            <w:tcW w:w="850" w:type="dxa"/>
          </w:tcPr>
          <w:p w14:paraId="3CF21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8227" w:type="dxa"/>
            <w:vAlign w:val="center"/>
          </w:tcPr>
          <w:p w14:paraId="71CBED8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Вынесение множителя из под знака корня.</w:t>
            </w:r>
          </w:p>
        </w:tc>
        <w:tc>
          <w:tcPr>
            <w:tcW w:w="850" w:type="dxa"/>
            <w:vAlign w:val="center"/>
          </w:tcPr>
          <w:p w14:paraId="0EA7FC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70285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20/09</w:t>
            </w:r>
          </w:p>
        </w:tc>
        <w:tc>
          <w:tcPr>
            <w:tcW w:w="1843" w:type="dxa"/>
          </w:tcPr>
          <w:p w14:paraId="1B608E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6B78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5A9E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E6DBB6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1.3, 1.5, 1.7, 1.8, 1.9</w:t>
            </w:r>
          </w:p>
        </w:tc>
        <w:tc>
          <w:tcPr>
            <w:tcW w:w="850" w:type="dxa"/>
          </w:tcPr>
          <w:p w14:paraId="08BF84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13</w:t>
            </w:r>
          </w:p>
        </w:tc>
        <w:tc>
          <w:tcPr>
            <w:tcW w:w="8227" w:type="dxa"/>
            <w:vAlign w:val="center"/>
          </w:tcPr>
          <w:p w14:paraId="3FFCAACF">
            <w:pPr>
              <w:pStyle w:val="20"/>
              <w:rPr>
                <w:rFonts w:ascii="Times New Roman" w:hAnsi="Times New Roman" w:eastAsia="Calibri"/>
                <w:lang w:val="ru-RU" w:eastAsia="ja-JP"/>
              </w:rPr>
            </w:pPr>
            <w:r>
              <w:rPr>
                <w:rFonts w:ascii="Times New Roman" w:hAnsi="Times New Roman" w:eastAsia="Calibri"/>
                <w:lang w:val="ru-RU" w:eastAsia="ja-JP"/>
              </w:rPr>
              <w:t>Избавление от иррациональности в знаменателе отношения.</w:t>
            </w:r>
          </w:p>
        </w:tc>
        <w:tc>
          <w:tcPr>
            <w:tcW w:w="850" w:type="dxa"/>
            <w:vAlign w:val="center"/>
          </w:tcPr>
          <w:p w14:paraId="7A4E47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587DCA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23/09</w:t>
            </w:r>
          </w:p>
        </w:tc>
        <w:tc>
          <w:tcPr>
            <w:tcW w:w="1843" w:type="dxa"/>
          </w:tcPr>
          <w:p w14:paraId="2B3696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</w:p>
        </w:tc>
      </w:tr>
      <w:tr w14:paraId="7E1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3FC4C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8699AD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14:paraId="21D8B3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8227" w:type="dxa"/>
            <w:vAlign w:val="center"/>
          </w:tcPr>
          <w:p w14:paraId="515F7081">
            <w:pPr>
              <w:pStyle w:val="20"/>
              <w:rPr>
                <w:rFonts w:ascii="Times New Roman" w:hAnsi="Times New Roman" w:eastAsia="Calibri"/>
                <w:lang w:eastAsia="ja-JP"/>
              </w:rPr>
            </w:pPr>
            <w:r>
              <w:rPr>
                <w:rFonts w:ascii="Times New Roman" w:hAnsi="Times New Roman" w:eastAsia="Calibri"/>
                <w:lang w:eastAsia="ja-JP"/>
              </w:rPr>
              <w:t>Итоговый урок.</w:t>
            </w:r>
          </w:p>
        </w:tc>
        <w:tc>
          <w:tcPr>
            <w:tcW w:w="850" w:type="dxa"/>
            <w:vAlign w:val="center"/>
          </w:tcPr>
          <w:p w14:paraId="34E1EB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1A2821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24/09</w:t>
            </w:r>
          </w:p>
        </w:tc>
        <w:tc>
          <w:tcPr>
            <w:tcW w:w="1843" w:type="dxa"/>
          </w:tcPr>
          <w:p w14:paraId="11C28A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</w:p>
        </w:tc>
      </w:tr>
      <w:tr w14:paraId="647D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B4B2C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23A43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14:paraId="726583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15</w:t>
            </w:r>
          </w:p>
        </w:tc>
        <w:tc>
          <w:tcPr>
            <w:tcW w:w="8227" w:type="dxa"/>
            <w:vAlign w:val="center"/>
          </w:tcPr>
          <w:p w14:paraId="59AE4C57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14:paraId="2F5CF8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52D5F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26/09</w:t>
            </w:r>
          </w:p>
        </w:tc>
        <w:tc>
          <w:tcPr>
            <w:tcW w:w="1843" w:type="dxa"/>
          </w:tcPr>
          <w:p w14:paraId="7BE32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729E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F0665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3AFDB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14:paraId="22B03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8227" w:type="dxa"/>
            <w:vAlign w:val="center"/>
          </w:tcPr>
          <w:p w14:paraId="0B702C97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Итоговое оценивание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„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24"/>
                <w:szCs w:val="24"/>
                <w:lang w:eastAsia="zh-CN" w:bidi="ar"/>
              </w:rPr>
              <w:t>Действительные числа. Повторение и дополнения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DFAC7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4157F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27/09</w:t>
            </w:r>
          </w:p>
        </w:tc>
        <w:tc>
          <w:tcPr>
            <w:tcW w:w="1843" w:type="dxa"/>
          </w:tcPr>
          <w:p w14:paraId="49D013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№1</w:t>
            </w:r>
          </w:p>
        </w:tc>
      </w:tr>
      <w:tr w14:paraId="3321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70BA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612803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14:paraId="70F2C1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8227" w:type="dxa"/>
            <w:vAlign w:val="center"/>
          </w:tcPr>
          <w:p w14:paraId="0BA928B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”</w:t>
            </w:r>
          </w:p>
        </w:tc>
        <w:tc>
          <w:tcPr>
            <w:tcW w:w="850" w:type="dxa"/>
            <w:vAlign w:val="center"/>
          </w:tcPr>
          <w:p w14:paraId="5C1ECA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73820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30/09</w:t>
            </w:r>
          </w:p>
        </w:tc>
        <w:tc>
          <w:tcPr>
            <w:tcW w:w="1843" w:type="dxa"/>
          </w:tcPr>
          <w:p w14:paraId="75897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2E40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78F99F6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  <w:vAlign w:val="center"/>
          </w:tcPr>
          <w:p w14:paraId="0774F55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VIII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Метрические соотношения между элементами прямоугольного треугольника</w:t>
            </w:r>
          </w:p>
        </w:tc>
        <w:tc>
          <w:tcPr>
            <w:tcW w:w="850" w:type="dxa"/>
            <w:vAlign w:val="center"/>
          </w:tcPr>
          <w:p w14:paraId="3A8839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134" w:type="dxa"/>
          </w:tcPr>
          <w:p w14:paraId="76518B5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E11DEF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EDA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644A309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02F2AA1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1610FDF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элементов прямоугольного треугольника в реальных и/или смоделированных геометрических конфигурациях. </w:t>
            </w:r>
          </w:p>
          <w:p w14:paraId="325E000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8.2.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метрических отношений в прямоугольном треугольнике для нахождения некоторых его элементов. </w:t>
            </w:r>
          </w:p>
          <w:p w14:paraId="4E88A0B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прямоугольному треугольнику и изученным метрическим отношениям, в различных контекстах. </w:t>
            </w:r>
          </w:p>
          <w:p w14:paraId="6844C2F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8.4.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доказательств. </w:t>
            </w:r>
          </w:p>
          <w:p w14:paraId="71B94E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8.5.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  <w:p w14:paraId="050B1AAB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8.6. Вычисление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, 45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, 60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. </w:t>
            </w:r>
          </w:p>
          <w:p w14:paraId="75DFD6F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8.7. Экстраполирование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метрических отношений и элементов тригонометрии для решения задач из различных областей. </w:t>
            </w:r>
          </w:p>
          <w:p w14:paraId="37F783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8.8. Инициирование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</w:tr>
      <w:tr w14:paraId="6E1A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2E85AA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17369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04CC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2FB8C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8219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6CDD04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F2C07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3A8508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1E011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26FBCF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A2B7B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2BC7F2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29645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28120C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2D0C03A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7FA33C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повт. 7 кл</w:t>
            </w:r>
          </w:p>
        </w:tc>
        <w:tc>
          <w:tcPr>
            <w:tcW w:w="850" w:type="dxa"/>
          </w:tcPr>
          <w:p w14:paraId="1521235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ja-JP"/>
              </w:rPr>
              <w:t>18-19</w:t>
            </w:r>
          </w:p>
        </w:tc>
        <w:tc>
          <w:tcPr>
            <w:tcW w:w="8227" w:type="dxa"/>
            <w:vAlign w:val="center"/>
          </w:tcPr>
          <w:p w14:paraId="364E2BAA">
            <w:pPr>
              <w:pStyle w:val="19"/>
              <w:rPr>
                <w:rFonts w:eastAsia="SimSun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lang w:val="ro-RO" w:eastAsia="ja-JP"/>
              </w:rPr>
              <w:t>Основные геометрические понятия.</w:t>
            </w:r>
          </w:p>
        </w:tc>
        <w:tc>
          <w:tcPr>
            <w:tcW w:w="850" w:type="dxa"/>
            <w:vAlign w:val="center"/>
          </w:tcPr>
          <w:p w14:paraId="29D09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34" w:type="dxa"/>
          </w:tcPr>
          <w:p w14:paraId="1722F95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01,03/10</w:t>
            </w:r>
          </w:p>
        </w:tc>
        <w:tc>
          <w:tcPr>
            <w:tcW w:w="1843" w:type="dxa"/>
          </w:tcPr>
          <w:p w14:paraId="68194C4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F73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4156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1AF9C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8.1, 8.4, 8.5</w:t>
            </w:r>
          </w:p>
        </w:tc>
        <w:tc>
          <w:tcPr>
            <w:tcW w:w="850" w:type="dxa"/>
          </w:tcPr>
          <w:p w14:paraId="19B8BC3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8227" w:type="dxa"/>
            <w:vAlign w:val="center"/>
          </w:tcPr>
          <w:p w14:paraId="78239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Ортогональные проекции</w:t>
            </w:r>
          </w:p>
        </w:tc>
        <w:tc>
          <w:tcPr>
            <w:tcW w:w="850" w:type="dxa"/>
            <w:vAlign w:val="center"/>
          </w:tcPr>
          <w:p w14:paraId="4FF291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3AD24E1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04/10</w:t>
            </w:r>
          </w:p>
        </w:tc>
        <w:tc>
          <w:tcPr>
            <w:tcW w:w="1843" w:type="dxa"/>
          </w:tcPr>
          <w:p w14:paraId="1F6E5FF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3DB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C26455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70156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5A44A50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8227" w:type="dxa"/>
            <w:vAlign w:val="center"/>
          </w:tcPr>
          <w:p w14:paraId="0BF778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высоты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14:paraId="491A92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14B315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07/10</w:t>
            </w:r>
          </w:p>
        </w:tc>
        <w:tc>
          <w:tcPr>
            <w:tcW w:w="1843" w:type="dxa"/>
          </w:tcPr>
          <w:p w14:paraId="0A7C14A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AC1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1D15B5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48AC31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7E662AC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8227" w:type="dxa"/>
            <w:vAlign w:val="center"/>
          </w:tcPr>
          <w:p w14:paraId="1A0C3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14:paraId="054727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3245D1B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08/10</w:t>
            </w:r>
          </w:p>
        </w:tc>
        <w:tc>
          <w:tcPr>
            <w:tcW w:w="1843" w:type="dxa"/>
          </w:tcPr>
          <w:p w14:paraId="602EF20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953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593109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DB36D6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5022F15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8227" w:type="dxa"/>
            <w:vAlign w:val="center"/>
          </w:tcPr>
          <w:p w14:paraId="2F91FF2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катета.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14:paraId="41F390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0CC083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10/10</w:t>
            </w:r>
          </w:p>
        </w:tc>
        <w:tc>
          <w:tcPr>
            <w:tcW w:w="1843" w:type="dxa"/>
          </w:tcPr>
          <w:p w14:paraId="317DADB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5E9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6AFD52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BECD77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5E8FB9E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8227" w:type="dxa"/>
            <w:vAlign w:val="center"/>
          </w:tcPr>
          <w:p w14:paraId="7C6EAF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Пифагора.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14:paraId="03D5C5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857DF7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11/10</w:t>
            </w:r>
          </w:p>
        </w:tc>
        <w:tc>
          <w:tcPr>
            <w:tcW w:w="1843" w:type="dxa"/>
          </w:tcPr>
          <w:p w14:paraId="098BE15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5E8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FB8277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F424A0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6D5C198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8227" w:type="dxa"/>
            <w:vAlign w:val="center"/>
          </w:tcPr>
          <w:p w14:paraId="707A94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теоремы Пифагора.</w:t>
            </w:r>
          </w:p>
        </w:tc>
        <w:tc>
          <w:tcPr>
            <w:tcW w:w="850" w:type="dxa"/>
            <w:vAlign w:val="center"/>
          </w:tcPr>
          <w:p w14:paraId="552AD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E3C964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15/10</w:t>
            </w:r>
          </w:p>
        </w:tc>
        <w:tc>
          <w:tcPr>
            <w:tcW w:w="1843" w:type="dxa"/>
          </w:tcPr>
          <w:p w14:paraId="311916D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CB6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7A0CED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30BC5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2A69557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8227" w:type="dxa"/>
            <w:vAlign w:val="center"/>
          </w:tcPr>
          <w:p w14:paraId="207B27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задач при помощи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теоремы Пифагора.</w:t>
            </w:r>
          </w:p>
        </w:tc>
        <w:tc>
          <w:tcPr>
            <w:tcW w:w="850" w:type="dxa"/>
            <w:vAlign w:val="center"/>
          </w:tcPr>
          <w:p w14:paraId="38A30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C75C07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17/10</w:t>
            </w:r>
          </w:p>
        </w:tc>
        <w:tc>
          <w:tcPr>
            <w:tcW w:w="1843" w:type="dxa"/>
          </w:tcPr>
          <w:p w14:paraId="0746870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AE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0DC1D1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333447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8.1, 8.2, 8.6, 8.7, 8.8</w:t>
            </w:r>
          </w:p>
        </w:tc>
        <w:tc>
          <w:tcPr>
            <w:tcW w:w="850" w:type="dxa"/>
          </w:tcPr>
          <w:p w14:paraId="70A4E30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8227" w:type="dxa"/>
            <w:vAlign w:val="center"/>
          </w:tcPr>
          <w:p w14:paraId="057C3B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Элементы тригонометрии в прямоугольном треугольнике: синус, косинус, тангенс, котангенс острого угла</w:t>
            </w:r>
          </w:p>
        </w:tc>
        <w:tc>
          <w:tcPr>
            <w:tcW w:w="850" w:type="dxa"/>
            <w:vAlign w:val="center"/>
          </w:tcPr>
          <w:p w14:paraId="2E960D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B592B1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18/10</w:t>
            </w:r>
          </w:p>
        </w:tc>
        <w:tc>
          <w:tcPr>
            <w:tcW w:w="1843" w:type="dxa"/>
          </w:tcPr>
          <w:p w14:paraId="1CA2892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440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8A550F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1DC3FF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8.1, 8.2, 8.6, 8.7</w:t>
            </w:r>
          </w:p>
        </w:tc>
        <w:tc>
          <w:tcPr>
            <w:tcW w:w="850" w:type="dxa"/>
            <w:vAlign w:val="center"/>
          </w:tcPr>
          <w:p w14:paraId="33A0DEA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8227" w:type="dxa"/>
            <w:vAlign w:val="center"/>
          </w:tcPr>
          <w:p w14:paraId="18C960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Значение синуса, косинуса, тангенса, котангенса для углов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30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ja-JP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45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ja-JP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60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0" w:type="dxa"/>
            <w:vAlign w:val="center"/>
          </w:tcPr>
          <w:p w14:paraId="05F0F9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672398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21/10</w:t>
            </w:r>
          </w:p>
        </w:tc>
        <w:tc>
          <w:tcPr>
            <w:tcW w:w="1843" w:type="dxa"/>
          </w:tcPr>
          <w:p w14:paraId="4C8F7CA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79D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B5BA94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13868C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8.1, 8.2, 8.3, 8.4, 8.5, 8.6</w:t>
            </w:r>
          </w:p>
        </w:tc>
        <w:tc>
          <w:tcPr>
            <w:tcW w:w="850" w:type="dxa"/>
          </w:tcPr>
          <w:p w14:paraId="1B10935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8227" w:type="dxa"/>
          </w:tcPr>
          <w:p w14:paraId="28A0C49A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урок.</w:t>
            </w:r>
          </w:p>
        </w:tc>
        <w:tc>
          <w:tcPr>
            <w:tcW w:w="850" w:type="dxa"/>
            <w:vAlign w:val="center"/>
          </w:tcPr>
          <w:p w14:paraId="40E3C0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33C662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22/10</w:t>
            </w:r>
          </w:p>
        </w:tc>
        <w:tc>
          <w:tcPr>
            <w:tcW w:w="1843" w:type="dxa"/>
          </w:tcPr>
          <w:p w14:paraId="252736D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8B8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BB605F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075C19D">
            <w:pPr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8.1 - 8.8</w:t>
            </w:r>
          </w:p>
        </w:tc>
        <w:tc>
          <w:tcPr>
            <w:tcW w:w="850" w:type="dxa"/>
          </w:tcPr>
          <w:p w14:paraId="22EA503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8227" w:type="dxa"/>
          </w:tcPr>
          <w:p w14:paraId="5FFB9ACE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14:paraId="09EF57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163BE3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24/10</w:t>
            </w:r>
          </w:p>
        </w:tc>
        <w:tc>
          <w:tcPr>
            <w:tcW w:w="1843" w:type="dxa"/>
          </w:tcPr>
          <w:p w14:paraId="4203E5F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0C8B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7" w:type="dxa"/>
            <w:vMerge w:val="continue"/>
          </w:tcPr>
          <w:p w14:paraId="07D83F6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24287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8.1 – 8.8</w:t>
            </w:r>
          </w:p>
        </w:tc>
        <w:tc>
          <w:tcPr>
            <w:tcW w:w="850" w:type="dxa"/>
            <w:vAlign w:val="center"/>
          </w:tcPr>
          <w:p w14:paraId="6340C6A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8227" w:type="dxa"/>
          </w:tcPr>
          <w:p w14:paraId="2B9F8302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49FE9C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0AE01F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25/10</w:t>
            </w:r>
          </w:p>
        </w:tc>
        <w:tc>
          <w:tcPr>
            <w:tcW w:w="1843" w:type="dxa"/>
          </w:tcPr>
          <w:p w14:paraId="551810B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№2</w:t>
            </w:r>
          </w:p>
        </w:tc>
      </w:tr>
      <w:tr w14:paraId="4D6F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D868AA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9DFDB4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ro-RO" w:eastAsia="ja-JP"/>
              </w:rPr>
              <w:t>8.1 - 8.8</w:t>
            </w:r>
          </w:p>
        </w:tc>
        <w:tc>
          <w:tcPr>
            <w:tcW w:w="850" w:type="dxa"/>
            <w:vAlign w:val="center"/>
          </w:tcPr>
          <w:p w14:paraId="48E4080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8227" w:type="dxa"/>
          </w:tcPr>
          <w:p w14:paraId="36186A8F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35508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22B9A7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04/11</w:t>
            </w:r>
          </w:p>
        </w:tc>
        <w:tc>
          <w:tcPr>
            <w:tcW w:w="1843" w:type="dxa"/>
          </w:tcPr>
          <w:p w14:paraId="4CC66588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lang w:eastAsia="ja-JP"/>
              </w:rPr>
            </w:pPr>
          </w:p>
        </w:tc>
      </w:tr>
      <w:tr w14:paraId="0431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77E9F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DCA96C6">
            <w:pPr>
              <w:pStyle w:val="19"/>
              <w:rPr>
                <w:rFonts w:ascii="Times New Roman" w:hAnsi="Times New Roman" w:eastAsia="Calibri" w:cs="Times New Roman"/>
                <w:sz w:val="20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lang w:val="en-US" w:eastAsia="ja-JP"/>
              </w:rPr>
              <w:t>8.1 - 8.8, 6.5, 6.6, 6.9,</w:t>
            </w:r>
            <w:r>
              <w:rPr>
                <w:rFonts w:ascii="Times New Roman" w:hAnsi="Times New Roman" w:eastAsia="Calibri" w:cs="Times New Roman"/>
                <w:sz w:val="20"/>
                <w:lang w:val="ro-RO" w:eastAsia="ja-JP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lang w:val="en-US" w:eastAsia="ja-JP"/>
              </w:rPr>
              <w:t>7.4 - 7.8</w:t>
            </w:r>
            <w:r>
              <w:rPr>
                <w:rFonts w:ascii="Times New Roman" w:hAnsi="Times New Roman" w:eastAsia="Calibri" w:cs="Times New Roman"/>
                <w:sz w:val="20"/>
                <w:lang w:val="ru-RU" w:eastAsia="ja-JP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ECF78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8227" w:type="dxa"/>
            <w:vAlign w:val="center"/>
          </w:tcPr>
          <w:p w14:paraId="12CD42F4">
            <w:pPr>
              <w:pStyle w:val="19"/>
              <w:rPr>
                <w:rFonts w:eastAsia="SimSun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lang w:val="ro-RO" w:eastAsia="ja-JP"/>
              </w:rPr>
              <w:t>Решение прямоугольных треугольников</w:t>
            </w:r>
          </w:p>
        </w:tc>
        <w:tc>
          <w:tcPr>
            <w:tcW w:w="850" w:type="dxa"/>
            <w:vAlign w:val="center"/>
          </w:tcPr>
          <w:p w14:paraId="7E8F6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695A8F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05/11</w:t>
            </w:r>
          </w:p>
        </w:tc>
        <w:tc>
          <w:tcPr>
            <w:tcW w:w="1843" w:type="dxa"/>
          </w:tcPr>
          <w:p w14:paraId="78E251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61F1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39ABE9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77AFD97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III. Алгебраические преобразования.</w:t>
            </w:r>
          </w:p>
        </w:tc>
        <w:tc>
          <w:tcPr>
            <w:tcW w:w="850" w:type="dxa"/>
            <w:vAlign w:val="center"/>
          </w:tcPr>
          <w:p w14:paraId="577326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1134" w:type="dxa"/>
          </w:tcPr>
          <w:p w14:paraId="480363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39537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430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1E411946">
            <w:pPr>
              <w:widowControl w:val="0"/>
              <w:tabs>
                <w:tab w:val="left" w:pos="409"/>
              </w:tabs>
              <w:autoSpaceDE w:val="0"/>
              <w:autoSpaceDN w:val="0"/>
              <w:spacing w:before="3" w:after="0" w:line="235" w:lineRule="auto"/>
              <w:ind w:right="9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66A91DD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7BAB31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терминологии, относящейся к алгебраическим преобразованиям.</w:t>
            </w:r>
          </w:p>
          <w:p w14:paraId="5DAD8E3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2.2. Выполнение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. </w:t>
            </w:r>
          </w:p>
          <w:p w14:paraId="0C6D508D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различ- ных ситуациях формул сокращенного умножения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этих формул для оптимизации вычислений. </w:t>
            </w:r>
          </w:p>
          <w:p w14:paraId="1C711F5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2.4. Разложение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алгебраического выражения на множители, используя адекватный метод. </w:t>
            </w:r>
          </w:p>
          <w:p w14:paraId="1DCF0F0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2.5. Анализирование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 </w:t>
            </w:r>
          </w:p>
          <w:p w14:paraId="651CD90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2.6.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об алгебра- ических преобразованиях, </w:t>
            </w:r>
          </w:p>
          <w:p w14:paraId="3BBD8E69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в том числе с помощью примеров, контрпримеров, доказательств</w:t>
            </w:r>
          </w:p>
        </w:tc>
      </w:tr>
      <w:tr w14:paraId="4EE5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3690FC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ADC5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D3D1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8B70F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1.</w:t>
            </w:r>
          </w:p>
          <w:p w14:paraId="1DB590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7E7C04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2.</w:t>
            </w:r>
          </w:p>
          <w:p w14:paraId="364EE6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75E374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3.</w:t>
            </w:r>
          </w:p>
          <w:p w14:paraId="71F2D3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6C0E48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4.</w:t>
            </w:r>
          </w:p>
          <w:p w14:paraId="79AB872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7B9B51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751054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6.</w:t>
            </w:r>
          </w:p>
          <w:p w14:paraId="7FDDC8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0DBAA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7E64C7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</w:t>
            </w:r>
          </w:p>
        </w:tc>
        <w:tc>
          <w:tcPr>
            <w:tcW w:w="850" w:type="dxa"/>
            <w:vAlign w:val="center"/>
          </w:tcPr>
          <w:p w14:paraId="28D6A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8227" w:type="dxa"/>
            <w:vAlign w:val="center"/>
          </w:tcPr>
          <w:p w14:paraId="3FF68A8C">
            <w:pPr>
              <w:widowControl w:val="0"/>
              <w:autoSpaceDE w:val="0"/>
              <w:autoSpaceDN w:val="0"/>
              <w:spacing w:after="0" w:line="276" w:lineRule="auto"/>
              <w:ind w:left="55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Действительные числа, представленные буквами. Действия с 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действительными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числами, представленными буквами</w:t>
            </w:r>
          </w:p>
        </w:tc>
        <w:tc>
          <w:tcPr>
            <w:tcW w:w="850" w:type="dxa"/>
            <w:vAlign w:val="center"/>
          </w:tcPr>
          <w:p w14:paraId="428FE9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DF4C5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07/11</w:t>
            </w:r>
          </w:p>
        </w:tc>
        <w:tc>
          <w:tcPr>
            <w:tcW w:w="1843" w:type="dxa"/>
          </w:tcPr>
          <w:p w14:paraId="7E50B5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0C43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286F7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97AAD9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</w:t>
            </w:r>
          </w:p>
        </w:tc>
        <w:tc>
          <w:tcPr>
            <w:tcW w:w="850" w:type="dxa"/>
            <w:vAlign w:val="center"/>
          </w:tcPr>
          <w:p w14:paraId="1DF5FE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8227" w:type="dxa"/>
            <w:vAlign w:val="center"/>
          </w:tcPr>
          <w:p w14:paraId="1D54BAF6">
            <w:pPr>
              <w:widowControl w:val="0"/>
              <w:autoSpaceDE w:val="0"/>
              <w:autoSpaceDN w:val="0"/>
              <w:spacing w:after="0" w:line="276" w:lineRule="auto"/>
              <w:ind w:left="55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Действия с вещественными числами, представленными буквами. Решение упражнений.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80C3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4652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08/11</w:t>
            </w:r>
          </w:p>
        </w:tc>
        <w:tc>
          <w:tcPr>
            <w:tcW w:w="1843" w:type="dxa"/>
          </w:tcPr>
          <w:p w14:paraId="6BA35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484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2AB83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253C40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37104A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8227" w:type="dxa"/>
            <w:vAlign w:val="center"/>
          </w:tcPr>
          <w:p w14:paraId="1A0033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Формулы сокращённого умножения.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: </w:t>
            </w:r>
          </w:p>
          <w:p w14:paraId="3F8FDB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eastAsia="ja-JP"/>
              </w:rPr>
            </w:pPr>
            <m:oMath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o-RO" w:eastAsia="ja-JP"/>
                        </w:rPr>
                        <m:t>a±b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e>
                  </m:d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±2ab+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и</m:t>
              </m:r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−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=(a−b)(a+b)</m:t>
              </m:r>
            </m:oMath>
          </w:p>
        </w:tc>
        <w:tc>
          <w:tcPr>
            <w:tcW w:w="850" w:type="dxa"/>
            <w:vAlign w:val="center"/>
          </w:tcPr>
          <w:p w14:paraId="0B53A3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874B0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09/11</w:t>
            </w:r>
          </w:p>
        </w:tc>
        <w:tc>
          <w:tcPr>
            <w:tcW w:w="1843" w:type="dxa"/>
          </w:tcPr>
          <w:p w14:paraId="61BEBF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EC6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F7F75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3912A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5E7957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37</w:t>
            </w:r>
          </w:p>
        </w:tc>
        <w:tc>
          <w:tcPr>
            <w:tcW w:w="8227" w:type="dxa"/>
            <w:vAlign w:val="center"/>
          </w:tcPr>
          <w:p w14:paraId="6F8F36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 сокращённого умножения.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31C0B5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o-RO" w:eastAsia="ja-JP"/>
                        </w:rPr>
                        <m:t>a±b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e>
                  </m:d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±2ab+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și 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−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=(a−b)(a+b)</m:t>
              </m:r>
            </m:oMath>
          </w:p>
        </w:tc>
        <w:tc>
          <w:tcPr>
            <w:tcW w:w="850" w:type="dxa"/>
            <w:vAlign w:val="center"/>
          </w:tcPr>
          <w:p w14:paraId="2DD04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1DD1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11/11</w:t>
            </w:r>
          </w:p>
        </w:tc>
        <w:tc>
          <w:tcPr>
            <w:tcW w:w="1843" w:type="dxa"/>
          </w:tcPr>
          <w:p w14:paraId="4BB24A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0F78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35652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2D2413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65F4A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8227" w:type="dxa"/>
            <w:vAlign w:val="center"/>
          </w:tcPr>
          <w:p w14:paraId="4FCD3C2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Куб суммы и куб разности</w:t>
            </w:r>
          </w:p>
        </w:tc>
        <w:tc>
          <w:tcPr>
            <w:tcW w:w="850" w:type="dxa"/>
            <w:vAlign w:val="center"/>
          </w:tcPr>
          <w:p w14:paraId="30F3D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17574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12/11</w:t>
            </w:r>
          </w:p>
        </w:tc>
        <w:tc>
          <w:tcPr>
            <w:tcW w:w="1843" w:type="dxa"/>
          </w:tcPr>
          <w:p w14:paraId="0C820E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10FA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EA51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93D34E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38AFF5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39</w:t>
            </w:r>
          </w:p>
        </w:tc>
        <w:tc>
          <w:tcPr>
            <w:tcW w:w="8227" w:type="dxa"/>
            <w:vAlign w:val="center"/>
          </w:tcPr>
          <w:p w14:paraId="667FA796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формул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ja-JP"/>
              </w:rPr>
              <w:t>куб суммы и куб разности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  <w:t>A</w:t>
            </w:r>
          </w:p>
        </w:tc>
        <w:tc>
          <w:tcPr>
            <w:tcW w:w="850" w:type="dxa"/>
            <w:vAlign w:val="center"/>
          </w:tcPr>
          <w:p w14:paraId="452BB4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6B9FB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14/11</w:t>
            </w:r>
          </w:p>
        </w:tc>
        <w:tc>
          <w:tcPr>
            <w:tcW w:w="1843" w:type="dxa"/>
          </w:tcPr>
          <w:p w14:paraId="07CA5D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21F5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7A92A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AD971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33CF68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40</w:t>
            </w:r>
          </w:p>
        </w:tc>
        <w:tc>
          <w:tcPr>
            <w:tcW w:w="8227" w:type="dxa"/>
            <w:vAlign w:val="center"/>
          </w:tcPr>
          <w:p w14:paraId="66A8508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Сумма кубов. Разность кубов </w:t>
            </w:r>
          </w:p>
        </w:tc>
        <w:tc>
          <w:tcPr>
            <w:tcW w:w="850" w:type="dxa"/>
            <w:vAlign w:val="center"/>
          </w:tcPr>
          <w:p w14:paraId="60D07D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921F3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15/11</w:t>
            </w:r>
          </w:p>
        </w:tc>
        <w:tc>
          <w:tcPr>
            <w:tcW w:w="1843" w:type="dxa"/>
          </w:tcPr>
          <w:p w14:paraId="519667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017C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27D48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0A14FE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244E2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41</w:t>
            </w:r>
          </w:p>
        </w:tc>
        <w:tc>
          <w:tcPr>
            <w:tcW w:w="8227" w:type="dxa"/>
            <w:vAlign w:val="center"/>
          </w:tcPr>
          <w:p w14:paraId="2F12DEC9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ja-JP"/>
              </w:rPr>
              <w:t>суммы кубов, разности кубов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BEF2A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2B4A4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18/11</w:t>
            </w:r>
          </w:p>
        </w:tc>
        <w:tc>
          <w:tcPr>
            <w:tcW w:w="1843" w:type="dxa"/>
          </w:tcPr>
          <w:p w14:paraId="67D11A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599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9F1C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3037D11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2.3, 2.4, 2.5, 2.6</w:t>
            </w:r>
          </w:p>
        </w:tc>
        <w:tc>
          <w:tcPr>
            <w:tcW w:w="850" w:type="dxa"/>
            <w:vAlign w:val="center"/>
          </w:tcPr>
          <w:p w14:paraId="6EB889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42</w:t>
            </w:r>
          </w:p>
        </w:tc>
        <w:tc>
          <w:tcPr>
            <w:tcW w:w="8227" w:type="dxa"/>
            <w:vAlign w:val="center"/>
          </w:tcPr>
          <w:p w14:paraId="73D2FF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Методы  разложения на множители.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:</w:t>
            </w:r>
          </w:p>
          <w:p w14:paraId="1E3E08A9">
            <w:pPr>
              <w:pStyle w:val="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Вынесение общего множителя за скобки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;</w:t>
            </w:r>
          </w:p>
          <w:p w14:paraId="06F87D4C">
            <w:pPr>
              <w:pStyle w:val="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Метод группировки</w:t>
            </w:r>
          </w:p>
        </w:tc>
        <w:tc>
          <w:tcPr>
            <w:tcW w:w="850" w:type="dxa"/>
            <w:vAlign w:val="center"/>
          </w:tcPr>
          <w:p w14:paraId="56B7D5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750C9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19/11</w:t>
            </w:r>
          </w:p>
        </w:tc>
        <w:tc>
          <w:tcPr>
            <w:tcW w:w="1843" w:type="dxa"/>
          </w:tcPr>
          <w:p w14:paraId="54419C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196F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23D4F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928D248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2.3, 2.4, 2.5, 2.6</w:t>
            </w:r>
          </w:p>
        </w:tc>
        <w:tc>
          <w:tcPr>
            <w:tcW w:w="850" w:type="dxa"/>
            <w:vAlign w:val="center"/>
          </w:tcPr>
          <w:p w14:paraId="5DC1E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8227" w:type="dxa"/>
            <w:vAlign w:val="center"/>
          </w:tcPr>
          <w:p w14:paraId="3C3AD1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Разложения на множители, используя ФСУ</w:t>
            </w:r>
          </w:p>
        </w:tc>
        <w:tc>
          <w:tcPr>
            <w:tcW w:w="850" w:type="dxa"/>
            <w:vAlign w:val="center"/>
          </w:tcPr>
          <w:p w14:paraId="6A18BE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5B9BD5" w:themeColor="accent1"/>
                <w:sz w:val="24"/>
                <w:szCs w:val="24"/>
                <w:lang w:val="ro-RO" w:eastAsia="ja-JP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0F5B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21/11</w:t>
            </w:r>
          </w:p>
        </w:tc>
        <w:tc>
          <w:tcPr>
            <w:tcW w:w="1843" w:type="dxa"/>
          </w:tcPr>
          <w:p w14:paraId="196880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FAA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C9AFF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C37218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14:paraId="5D2F40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8227" w:type="dxa"/>
            <w:vAlign w:val="center"/>
          </w:tcPr>
          <w:p w14:paraId="5BC69EE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Тождество. Тождественные преобразования.</w:t>
            </w:r>
          </w:p>
        </w:tc>
        <w:tc>
          <w:tcPr>
            <w:tcW w:w="850" w:type="dxa"/>
            <w:vAlign w:val="center"/>
          </w:tcPr>
          <w:p w14:paraId="3C0907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075FA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22/11</w:t>
            </w:r>
          </w:p>
        </w:tc>
        <w:tc>
          <w:tcPr>
            <w:tcW w:w="1843" w:type="dxa"/>
          </w:tcPr>
          <w:p w14:paraId="1F772F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D57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3AC37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5A127A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14:paraId="70F0B1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227" w:type="dxa"/>
          </w:tcPr>
          <w:p w14:paraId="5D2EFF87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470997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B4984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25/11</w:t>
            </w:r>
          </w:p>
        </w:tc>
        <w:tc>
          <w:tcPr>
            <w:tcW w:w="1843" w:type="dxa"/>
          </w:tcPr>
          <w:p w14:paraId="602B2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4593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69D37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E79DDC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2.1 - 2.6, 1.5, 1.6, 1.7</w:t>
            </w:r>
          </w:p>
        </w:tc>
        <w:tc>
          <w:tcPr>
            <w:tcW w:w="850" w:type="dxa"/>
          </w:tcPr>
          <w:p w14:paraId="6442F9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8227" w:type="dxa"/>
          </w:tcPr>
          <w:p w14:paraId="01D9D86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4AF823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55FE9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26/11</w:t>
            </w:r>
          </w:p>
        </w:tc>
        <w:tc>
          <w:tcPr>
            <w:tcW w:w="1843" w:type="dxa"/>
          </w:tcPr>
          <w:p w14:paraId="403DE9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1A8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E0E3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CCE5C1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14:paraId="1433FA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47</w:t>
            </w:r>
          </w:p>
        </w:tc>
        <w:tc>
          <w:tcPr>
            <w:tcW w:w="8227" w:type="dxa"/>
          </w:tcPr>
          <w:p w14:paraId="4FFBD3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61EA27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6A1BF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28/11</w:t>
            </w:r>
          </w:p>
        </w:tc>
        <w:tc>
          <w:tcPr>
            <w:tcW w:w="1843" w:type="dxa"/>
          </w:tcPr>
          <w:p w14:paraId="0C5EF9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№3</w:t>
            </w:r>
          </w:p>
        </w:tc>
      </w:tr>
      <w:tr w14:paraId="1E67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511118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40971BD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 xml:space="preserve">. Геометрические фигуры на плоскости. 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Многоугольники. Четырёхугольники</w:t>
            </w:r>
          </w:p>
        </w:tc>
        <w:tc>
          <w:tcPr>
            <w:tcW w:w="850" w:type="dxa"/>
            <w:vAlign w:val="center"/>
          </w:tcPr>
          <w:p w14:paraId="7EBAEBF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ja-JP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 w:eastAsia="ja-JP"/>
              </w:rPr>
              <w:t>5</w:t>
            </w:r>
          </w:p>
        </w:tc>
        <w:tc>
          <w:tcPr>
            <w:tcW w:w="1134" w:type="dxa"/>
          </w:tcPr>
          <w:p w14:paraId="7FFB9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6561D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517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644990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17A1F55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18A0579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изученных элементов математической логики. </w:t>
            </w:r>
          </w:p>
          <w:p w14:paraId="5F39EE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ситуациях терминологии и обозначений, относящихся к изученным геометрическим понятиям.</w:t>
            </w:r>
          </w:p>
          <w:p w14:paraId="633C2FD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понятий, используя терминологию и соответствующие обозначения. </w:t>
            </w:r>
          </w:p>
          <w:p w14:paraId="38897CA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6.4.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сравнение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по различным критериям. </w:t>
            </w:r>
          </w:p>
          <w:p w14:paraId="0639D67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6.5. Изображение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полученных изображений при решении задач. </w:t>
            </w:r>
          </w:p>
          <w:p w14:paraId="4304D5A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6.6.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и их свойств в различных областях, в реальных и/или смоделированных ситуациях. </w:t>
            </w:r>
          </w:p>
          <w:p w14:paraId="0A4E3CF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6.7.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геометрических фигур путём приведения аргументов, доказательств. </w:t>
            </w:r>
          </w:p>
          <w:p w14:paraId="592D3F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6.8.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суждений.</w:t>
            </w:r>
          </w:p>
          <w:p w14:paraId="2DCF2BDE">
            <w:pPr>
              <w:spacing w:after="0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6.9.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контрпримеров.</w:t>
            </w:r>
          </w:p>
          <w:p w14:paraId="5EE7D6A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на плоскости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четырёхуголь-ников, многоугольников. </w:t>
            </w:r>
          </w:p>
          <w:p w14:paraId="0EBDC35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относящихся к изученным многоугольникам и четырёхугольникам, в различных контекстах. </w:t>
            </w:r>
          </w:p>
          <w:p w14:paraId="7D992ED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9.3.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свойств изученных четырёхугольников при решении проблем, проблемных ситуаций из различных областей. </w:t>
            </w:r>
          </w:p>
          <w:p w14:paraId="1A546B1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9.4. Перевод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14:paraId="11F5AC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9.5.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</w:t>
            </w:r>
          </w:p>
          <w:p w14:paraId="796783C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9.6.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 в контексте изученных четырёхугольников. </w:t>
            </w:r>
          </w:p>
          <w:p w14:paraId="5BFB67A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9.7. Составление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14:paraId="7A2EA9D2">
            <w:pPr>
              <w:spacing w:after="0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9.8.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</w:t>
            </w:r>
          </w:p>
          <w:p w14:paraId="7942A84D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0FDA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7" w:type="dxa"/>
            <w:vMerge w:val="restart"/>
          </w:tcPr>
          <w:p w14:paraId="30E58D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46D47B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6.1, 6.2, 6.3, 6.4, 6.5</w:t>
            </w:r>
          </w:p>
        </w:tc>
        <w:tc>
          <w:tcPr>
            <w:tcW w:w="850" w:type="dxa"/>
            <w:vAlign w:val="center"/>
          </w:tcPr>
          <w:p w14:paraId="581ED4C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ja-JP"/>
              </w:rPr>
              <w:t>48</w:t>
            </w:r>
          </w:p>
        </w:tc>
        <w:tc>
          <w:tcPr>
            <w:tcW w:w="8227" w:type="dxa"/>
            <w:vAlign w:val="center"/>
          </w:tcPr>
          <w:p w14:paraId="621DAA76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ja-JP"/>
              </w:rPr>
              <w:t>Анализ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ja-JP"/>
              </w:rPr>
              <w:t xml:space="preserve">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Окружность. Круг. Элементы. Взаимное расположение прямой и окружности.</w:t>
            </w:r>
          </w:p>
        </w:tc>
        <w:tc>
          <w:tcPr>
            <w:tcW w:w="850" w:type="dxa"/>
            <w:vAlign w:val="center"/>
          </w:tcPr>
          <w:p w14:paraId="7EC8F5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8ACDCB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29/11</w:t>
            </w:r>
          </w:p>
          <w:p w14:paraId="119E2D3A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</w:p>
        </w:tc>
        <w:tc>
          <w:tcPr>
            <w:tcW w:w="1843" w:type="dxa"/>
          </w:tcPr>
          <w:p w14:paraId="4E51A8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C9D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0A94F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D3CC22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6.3, 6.5, 6.7, 6.8, 6.9</w:t>
            </w:r>
          </w:p>
        </w:tc>
        <w:tc>
          <w:tcPr>
            <w:tcW w:w="850" w:type="dxa"/>
            <w:vAlign w:val="center"/>
          </w:tcPr>
          <w:p w14:paraId="143BEFF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49</w:t>
            </w:r>
          </w:p>
        </w:tc>
        <w:tc>
          <w:tcPr>
            <w:tcW w:w="8227" w:type="dxa"/>
            <w:vAlign w:val="center"/>
          </w:tcPr>
          <w:p w14:paraId="11BB37DF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Центральный угол. Дуга окружности.</w:t>
            </w:r>
          </w:p>
        </w:tc>
        <w:tc>
          <w:tcPr>
            <w:tcW w:w="850" w:type="dxa"/>
            <w:vAlign w:val="center"/>
          </w:tcPr>
          <w:p w14:paraId="627B9A3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 w:eastAsia="ja-JP"/>
              </w:rPr>
              <w:t>1</w:t>
            </w:r>
          </w:p>
        </w:tc>
        <w:tc>
          <w:tcPr>
            <w:tcW w:w="1134" w:type="dxa"/>
          </w:tcPr>
          <w:p w14:paraId="3F6070D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02/12</w:t>
            </w:r>
          </w:p>
        </w:tc>
        <w:tc>
          <w:tcPr>
            <w:tcW w:w="1843" w:type="dxa"/>
          </w:tcPr>
          <w:p w14:paraId="06E9D1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457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AC627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D96CE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14:paraId="5E456DA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50-51</w:t>
            </w:r>
          </w:p>
        </w:tc>
        <w:tc>
          <w:tcPr>
            <w:tcW w:w="8227" w:type="dxa"/>
            <w:vAlign w:val="center"/>
          </w:tcPr>
          <w:p w14:paraId="3E8AB5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Угол, вписанный в окружность.</w:t>
            </w:r>
          </w:p>
        </w:tc>
        <w:tc>
          <w:tcPr>
            <w:tcW w:w="850" w:type="dxa"/>
            <w:vAlign w:val="center"/>
          </w:tcPr>
          <w:p w14:paraId="62FBF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34" w:type="dxa"/>
          </w:tcPr>
          <w:p w14:paraId="3CA555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03,05/12</w:t>
            </w:r>
          </w:p>
        </w:tc>
        <w:tc>
          <w:tcPr>
            <w:tcW w:w="1843" w:type="dxa"/>
          </w:tcPr>
          <w:p w14:paraId="5903B7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CE9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1EE7D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8E459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3712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8563E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25CDF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DA96F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146C34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9A05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2BC73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A0AE7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2B567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75CE8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1D02B4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7B9386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shd w:val="clear"/>
            <w:vAlign w:val="center"/>
          </w:tcPr>
          <w:p w14:paraId="428CD54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9.1, 9.2, 9.4, 9.6, 9.8</w:t>
            </w:r>
          </w:p>
        </w:tc>
        <w:tc>
          <w:tcPr>
            <w:tcW w:w="850" w:type="dxa"/>
            <w:vAlign w:val="center"/>
          </w:tcPr>
          <w:p w14:paraId="5EEC81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52</w:t>
            </w:r>
          </w:p>
        </w:tc>
        <w:tc>
          <w:tcPr>
            <w:tcW w:w="8227" w:type="dxa"/>
            <w:vAlign w:val="center"/>
          </w:tcPr>
          <w:p w14:paraId="5CAA908F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Выпуклые многоугольники.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Элементы.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Понятие правильного многоугольника. Правильные многоугольники: равносторонний треугольник, квадрат, правильный шестиугольник.</w:t>
            </w:r>
          </w:p>
        </w:tc>
        <w:tc>
          <w:tcPr>
            <w:tcW w:w="850" w:type="dxa"/>
            <w:vAlign w:val="center"/>
          </w:tcPr>
          <w:p w14:paraId="4247E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73C28E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06/12</w:t>
            </w:r>
          </w:p>
        </w:tc>
        <w:tc>
          <w:tcPr>
            <w:tcW w:w="1843" w:type="dxa"/>
          </w:tcPr>
          <w:p w14:paraId="74D906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957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EE08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CEFD11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9.1, 9.2, 9.3</w:t>
            </w:r>
          </w:p>
        </w:tc>
        <w:tc>
          <w:tcPr>
            <w:tcW w:w="850" w:type="dxa"/>
          </w:tcPr>
          <w:p w14:paraId="1F53152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53</w:t>
            </w:r>
          </w:p>
        </w:tc>
        <w:tc>
          <w:tcPr>
            <w:tcW w:w="8227" w:type="dxa"/>
            <w:vAlign w:val="center"/>
          </w:tcPr>
          <w:p w14:paraId="48BEF579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Параллелограмм. Элементы. Свойства. Признаки</w:t>
            </w:r>
          </w:p>
        </w:tc>
        <w:tc>
          <w:tcPr>
            <w:tcW w:w="850" w:type="dxa"/>
            <w:vAlign w:val="center"/>
          </w:tcPr>
          <w:p w14:paraId="57637D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EDEB0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09/12</w:t>
            </w:r>
          </w:p>
        </w:tc>
        <w:tc>
          <w:tcPr>
            <w:tcW w:w="1843" w:type="dxa"/>
          </w:tcPr>
          <w:p w14:paraId="424AB4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6C2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71BB1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66DD05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0463C5A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54</w:t>
            </w:r>
          </w:p>
        </w:tc>
        <w:tc>
          <w:tcPr>
            <w:tcW w:w="8227" w:type="dxa"/>
            <w:vAlign w:val="center"/>
          </w:tcPr>
          <w:p w14:paraId="3A1E910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Прямоугольник. Элементы. Свойства. Признаки</w:t>
            </w:r>
          </w:p>
        </w:tc>
        <w:tc>
          <w:tcPr>
            <w:tcW w:w="850" w:type="dxa"/>
            <w:vAlign w:val="center"/>
          </w:tcPr>
          <w:p w14:paraId="41C32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59295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10/12</w:t>
            </w:r>
          </w:p>
        </w:tc>
        <w:tc>
          <w:tcPr>
            <w:tcW w:w="1843" w:type="dxa"/>
          </w:tcPr>
          <w:p w14:paraId="63FD08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B70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C77EA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EBC98A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23A7936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55</w:t>
            </w:r>
          </w:p>
        </w:tc>
        <w:tc>
          <w:tcPr>
            <w:tcW w:w="8227" w:type="dxa"/>
            <w:vAlign w:val="center"/>
          </w:tcPr>
          <w:p w14:paraId="4AFD166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Квадрат. Элементы. Свойства. Признаки.</w:t>
            </w:r>
          </w:p>
        </w:tc>
        <w:tc>
          <w:tcPr>
            <w:tcW w:w="850" w:type="dxa"/>
            <w:vAlign w:val="center"/>
          </w:tcPr>
          <w:p w14:paraId="0345EC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A4E870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12/12</w:t>
            </w:r>
          </w:p>
        </w:tc>
        <w:tc>
          <w:tcPr>
            <w:tcW w:w="1843" w:type="dxa"/>
          </w:tcPr>
          <w:p w14:paraId="6E0B7E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233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804C1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A44E3E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5EA3399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56</w:t>
            </w:r>
          </w:p>
        </w:tc>
        <w:tc>
          <w:tcPr>
            <w:tcW w:w="8227" w:type="dxa"/>
            <w:vAlign w:val="center"/>
          </w:tcPr>
          <w:p w14:paraId="0AB45D6D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Ромб. Элементы. Свойства. Признаки.</w:t>
            </w:r>
          </w:p>
        </w:tc>
        <w:tc>
          <w:tcPr>
            <w:tcW w:w="850" w:type="dxa"/>
            <w:vAlign w:val="center"/>
          </w:tcPr>
          <w:p w14:paraId="649D6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E01CAD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13/12</w:t>
            </w:r>
          </w:p>
        </w:tc>
        <w:tc>
          <w:tcPr>
            <w:tcW w:w="1843" w:type="dxa"/>
          </w:tcPr>
          <w:p w14:paraId="372D9E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231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B5CAA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495D4B1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eastAsia="ja-JP"/>
              </w:rPr>
              <w:t>9.1 - 9.8</w:t>
            </w:r>
          </w:p>
        </w:tc>
        <w:tc>
          <w:tcPr>
            <w:tcW w:w="850" w:type="dxa"/>
            <w:shd w:val="clear"/>
            <w:vAlign w:val="top"/>
          </w:tcPr>
          <w:p w14:paraId="41C5525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8227" w:type="dxa"/>
            <w:shd w:val="clear"/>
            <w:vAlign w:val="center"/>
          </w:tcPr>
          <w:p w14:paraId="1C204F00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shd w:val="clear"/>
            <w:vAlign w:val="center"/>
          </w:tcPr>
          <w:p w14:paraId="224FA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5BE58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16/12</w:t>
            </w:r>
          </w:p>
        </w:tc>
        <w:tc>
          <w:tcPr>
            <w:tcW w:w="1843" w:type="dxa"/>
          </w:tcPr>
          <w:p w14:paraId="00C2A3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983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F6A7D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530F5E0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eastAsia="ja-JP"/>
              </w:rPr>
              <w:t xml:space="preserve">9.1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- 9.8</w:t>
            </w:r>
          </w:p>
        </w:tc>
        <w:tc>
          <w:tcPr>
            <w:tcW w:w="850" w:type="dxa"/>
            <w:shd w:val="clear"/>
            <w:vAlign w:val="top"/>
          </w:tcPr>
          <w:p w14:paraId="4E0DB57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8227" w:type="dxa"/>
            <w:shd w:val="clear"/>
            <w:vAlign w:val="top"/>
          </w:tcPr>
          <w:p w14:paraId="295CB3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shd w:val="clear"/>
            <w:vAlign w:val="center"/>
          </w:tcPr>
          <w:p w14:paraId="09CAF6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9D684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17/12</w:t>
            </w:r>
          </w:p>
        </w:tc>
        <w:tc>
          <w:tcPr>
            <w:tcW w:w="1843" w:type="dxa"/>
          </w:tcPr>
          <w:p w14:paraId="09BD3AF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  <w:t>№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  <w:t>4</w:t>
            </w:r>
          </w:p>
        </w:tc>
      </w:tr>
      <w:tr w14:paraId="3400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F7557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06DCAAC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  <w:shd w:val="clear"/>
            <w:vAlign w:val="top"/>
          </w:tcPr>
          <w:p w14:paraId="6973510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59</w:t>
            </w:r>
          </w:p>
        </w:tc>
        <w:tc>
          <w:tcPr>
            <w:tcW w:w="8227" w:type="dxa"/>
            <w:shd w:val="clear"/>
            <w:vAlign w:val="center"/>
          </w:tcPr>
          <w:p w14:paraId="1318B462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shd w:val="clear"/>
            <w:vAlign w:val="center"/>
          </w:tcPr>
          <w:p w14:paraId="1F830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700CCAA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/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12</w:t>
            </w:r>
          </w:p>
        </w:tc>
        <w:tc>
          <w:tcPr>
            <w:tcW w:w="1843" w:type="dxa"/>
          </w:tcPr>
          <w:p w14:paraId="3A88EF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ECE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49415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FF867D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  <w:shd w:val="clear"/>
            <w:vAlign w:val="top"/>
          </w:tcPr>
          <w:p w14:paraId="0E176C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60</w:t>
            </w:r>
          </w:p>
        </w:tc>
        <w:tc>
          <w:tcPr>
            <w:tcW w:w="8227" w:type="dxa"/>
            <w:vAlign w:val="center"/>
          </w:tcPr>
          <w:p w14:paraId="75BB20E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Трапеция. Элементы. Свойства. Признаки. Средняя лилия трапеции</w:t>
            </w:r>
          </w:p>
        </w:tc>
        <w:tc>
          <w:tcPr>
            <w:tcW w:w="850" w:type="dxa"/>
            <w:vAlign w:val="center"/>
          </w:tcPr>
          <w:p w14:paraId="25CA7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F35AEB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20/12</w:t>
            </w:r>
          </w:p>
        </w:tc>
        <w:tc>
          <w:tcPr>
            <w:tcW w:w="1843" w:type="dxa"/>
          </w:tcPr>
          <w:p w14:paraId="7E8231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171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3DBA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BB503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6.1, 6.2, 6.7, 6.8, 6.9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DCCC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61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34CB19A6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Элементы математической логики: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высказывание, истинностное значение высказывания, примеры, контрпримеры.</w:t>
            </w:r>
          </w:p>
        </w:tc>
        <w:tc>
          <w:tcPr>
            <w:tcW w:w="850" w:type="dxa"/>
            <w:vAlign w:val="center"/>
          </w:tcPr>
          <w:p w14:paraId="75E6F2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577FF6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23/12</w:t>
            </w:r>
          </w:p>
        </w:tc>
        <w:tc>
          <w:tcPr>
            <w:tcW w:w="1843" w:type="dxa"/>
          </w:tcPr>
          <w:p w14:paraId="5BA113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88D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53EB7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3C3FFE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  <w:shd w:val="clear"/>
            <w:vAlign w:val="center"/>
          </w:tcPr>
          <w:p w14:paraId="278FCD1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  <w:t>62</w:t>
            </w:r>
          </w:p>
        </w:tc>
        <w:tc>
          <w:tcPr>
            <w:tcW w:w="8227" w:type="dxa"/>
            <w:shd w:val="clear"/>
            <w:vAlign w:val="center"/>
          </w:tcPr>
          <w:p w14:paraId="1A1A4D5A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ja-JP"/>
              </w:rPr>
              <w:t>Обобщающий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ja-JP"/>
              </w:rPr>
              <w:t xml:space="preserve"> урок</w:t>
            </w:r>
          </w:p>
          <w:p w14:paraId="4869677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ja-JP"/>
              </w:rPr>
            </w:pPr>
          </w:p>
        </w:tc>
        <w:tc>
          <w:tcPr>
            <w:tcW w:w="850" w:type="dxa"/>
            <w:shd w:val="clear"/>
            <w:vAlign w:val="center"/>
          </w:tcPr>
          <w:p w14:paraId="02AF0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AF40B0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24/12</w:t>
            </w:r>
          </w:p>
        </w:tc>
        <w:tc>
          <w:tcPr>
            <w:tcW w:w="1843" w:type="dxa"/>
          </w:tcPr>
          <w:p w14:paraId="4EEED7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</w:p>
        </w:tc>
      </w:tr>
      <w:tr w14:paraId="1B18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E5E3A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E7E6E6" w:themeFill="background2"/>
            <w:vAlign w:val="center"/>
          </w:tcPr>
          <w:p w14:paraId="5C52A3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32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eastAsia="Calibri" w:cs="Times New Roman"/>
                <w:sz w:val="32"/>
                <w:szCs w:val="24"/>
                <w:lang w:eastAsia="ja-JP"/>
              </w:rPr>
              <w:t xml:space="preserve">  семестр</w:t>
            </w:r>
          </w:p>
        </w:tc>
      </w:tr>
      <w:tr w14:paraId="7EE1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/>
            <w:vAlign w:val="top"/>
          </w:tcPr>
          <w:p w14:paraId="1A8203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</w:p>
        </w:tc>
        <w:tc>
          <w:tcPr>
            <w:tcW w:w="14884" w:type="dxa"/>
            <w:gridSpan w:val="6"/>
            <w:shd w:val="clear"/>
            <w:vAlign w:val="top"/>
          </w:tcPr>
          <w:p w14:paraId="1C4E03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 xml:space="preserve">V. Уравнения. Неравенства.  Системы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ru-RU" w:eastAsia="zh-CN" w:bidi="ar"/>
              </w:rPr>
              <w:t xml:space="preserve">  19ч</w:t>
            </w:r>
          </w:p>
        </w:tc>
      </w:tr>
      <w:tr w14:paraId="771C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  <w:vAlign w:val="top"/>
          </w:tcPr>
          <w:p w14:paraId="10AA67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  <w:vAlign w:val="top"/>
          </w:tcPr>
          <w:p w14:paraId="45337F3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0BECB7C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уравнение, неравенство, система. </w:t>
            </w:r>
          </w:p>
          <w:p w14:paraId="69D7CBD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4.2. Оценивание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уравнения, неравенства, системы в контексте корректности, простоты, чёткости и значимости полученных результатов. </w:t>
            </w:r>
          </w:p>
          <w:p w14:paraId="3458D45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4.3. 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в различных контекстах. </w:t>
            </w:r>
          </w:p>
          <w:p w14:paraId="5F818D2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4.4. Перевод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14:paraId="2791BB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4.5. Получение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полученных уравнений, неравенств, систем</w:t>
            </w:r>
          </w:p>
          <w:p w14:paraId="7461370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4.6. Составление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простых задач по заданной модели: уравнение, неравенство, система. </w:t>
            </w:r>
          </w:p>
          <w:p w14:paraId="15B1D2E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4.7.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свойств функций при решении уравнений, неравенств, систем. </w:t>
            </w:r>
          </w:p>
          <w:p w14:paraId="00EEFB3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4.8. Использование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для решения задач из различных областей: физика, химия, экономика и др. </w:t>
            </w:r>
          </w:p>
          <w:p w14:paraId="4CFB1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4.9.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</w:tr>
      <w:tr w14:paraId="1D92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  <w:shd w:val="clear"/>
            <w:vAlign w:val="top"/>
          </w:tcPr>
          <w:p w14:paraId="49B9F8D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179F737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2E416F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63024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0DB4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774BF9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AF8C1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4C18B7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324AC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6C3752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99EB5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F0EF8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CAF85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767FEA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00A87D1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  <w:p w14:paraId="18B21EE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382EFFC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56AA89C2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4.1, 4.2, 4.3</w:t>
            </w:r>
          </w:p>
        </w:tc>
        <w:tc>
          <w:tcPr>
            <w:tcW w:w="850" w:type="dxa"/>
            <w:shd w:val="clear"/>
            <w:vAlign w:val="center"/>
          </w:tcPr>
          <w:p w14:paraId="4B21FAC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63</w:t>
            </w:r>
          </w:p>
        </w:tc>
        <w:tc>
          <w:tcPr>
            <w:tcW w:w="8227" w:type="dxa"/>
            <w:shd w:val="clear"/>
            <w:vAlign w:val="center"/>
          </w:tcPr>
          <w:p w14:paraId="70BD7D1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 Повторение и дополнение.</w:t>
            </w:r>
          </w:p>
        </w:tc>
        <w:tc>
          <w:tcPr>
            <w:tcW w:w="850" w:type="dxa"/>
            <w:shd w:val="clear"/>
            <w:vAlign w:val="center"/>
          </w:tcPr>
          <w:p w14:paraId="7DBB5AA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1CEDF55C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09/01</w:t>
            </w:r>
          </w:p>
        </w:tc>
        <w:tc>
          <w:tcPr>
            <w:tcW w:w="1843" w:type="dxa"/>
            <w:shd w:val="clear"/>
            <w:vAlign w:val="top"/>
          </w:tcPr>
          <w:p w14:paraId="0B396EC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3A14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6D6674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5C308280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4.1, 4.2, 4.4, 4.7</w:t>
            </w:r>
          </w:p>
        </w:tc>
        <w:tc>
          <w:tcPr>
            <w:tcW w:w="850" w:type="dxa"/>
            <w:shd w:val="clear"/>
            <w:vAlign w:val="center"/>
          </w:tcPr>
          <w:p w14:paraId="23DD3D69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64</w:t>
            </w:r>
          </w:p>
        </w:tc>
        <w:tc>
          <w:tcPr>
            <w:tcW w:w="8227" w:type="dxa"/>
            <w:shd w:val="clear"/>
            <w:vAlign w:val="center"/>
          </w:tcPr>
          <w:p w14:paraId="128F4E1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двумя неизвестными. График. Угловой коэффициент прямой</w:t>
            </w:r>
          </w:p>
        </w:tc>
        <w:tc>
          <w:tcPr>
            <w:tcW w:w="850" w:type="dxa"/>
            <w:shd w:val="clear"/>
            <w:vAlign w:val="center"/>
          </w:tcPr>
          <w:p w14:paraId="21D9869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0B069B3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10/01</w:t>
            </w:r>
          </w:p>
        </w:tc>
        <w:tc>
          <w:tcPr>
            <w:tcW w:w="1843" w:type="dxa"/>
            <w:shd w:val="clear"/>
            <w:vAlign w:val="top"/>
          </w:tcPr>
          <w:p w14:paraId="1F25BC1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357D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1BA684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5539DDB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4.1, 4.2, 4.4, 4.7</w:t>
            </w:r>
          </w:p>
        </w:tc>
        <w:tc>
          <w:tcPr>
            <w:tcW w:w="850" w:type="dxa"/>
            <w:shd w:val="clear"/>
            <w:vAlign w:val="center"/>
          </w:tcPr>
          <w:p w14:paraId="649FC109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65</w:t>
            </w:r>
          </w:p>
        </w:tc>
        <w:tc>
          <w:tcPr>
            <w:tcW w:w="8227" w:type="dxa"/>
            <w:shd w:val="clear"/>
            <w:vAlign w:val="center"/>
          </w:tcPr>
          <w:p w14:paraId="57BC9E7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уравненияй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двумя неизвестными </w:t>
            </w:r>
          </w:p>
        </w:tc>
        <w:tc>
          <w:tcPr>
            <w:tcW w:w="850" w:type="dxa"/>
            <w:shd w:val="clear"/>
            <w:vAlign w:val="center"/>
          </w:tcPr>
          <w:p w14:paraId="126754D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6FE3E836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13/01</w:t>
            </w:r>
          </w:p>
        </w:tc>
        <w:tc>
          <w:tcPr>
            <w:tcW w:w="1843" w:type="dxa"/>
            <w:shd w:val="clear"/>
            <w:vAlign w:val="top"/>
          </w:tcPr>
          <w:p w14:paraId="372AF6D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3393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1AA605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641C8AA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4.1, 4.3, 4.5, 4.7</w:t>
            </w:r>
          </w:p>
        </w:tc>
        <w:tc>
          <w:tcPr>
            <w:tcW w:w="850" w:type="dxa"/>
            <w:shd w:val="clear"/>
            <w:vAlign w:val="center"/>
          </w:tcPr>
          <w:p w14:paraId="1B7B392A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66</w:t>
            </w:r>
          </w:p>
        </w:tc>
        <w:tc>
          <w:tcPr>
            <w:tcW w:w="8227" w:type="dxa"/>
            <w:shd w:val="clear"/>
            <w:vAlign w:val="center"/>
          </w:tcPr>
          <w:p w14:paraId="6703B5C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системы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неизвестными. Равносильные преобразования.</w:t>
            </w:r>
          </w:p>
        </w:tc>
        <w:tc>
          <w:tcPr>
            <w:tcW w:w="850" w:type="dxa"/>
            <w:shd w:val="clear"/>
            <w:vAlign w:val="center"/>
          </w:tcPr>
          <w:p w14:paraId="477C58E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328055F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14/01</w:t>
            </w:r>
          </w:p>
        </w:tc>
        <w:tc>
          <w:tcPr>
            <w:tcW w:w="1843" w:type="dxa"/>
            <w:shd w:val="clear"/>
            <w:vAlign w:val="top"/>
          </w:tcPr>
          <w:p w14:paraId="460037D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4ECB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6063D8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094C2ED6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shd w:val="clear"/>
            <w:vAlign w:val="center"/>
          </w:tcPr>
          <w:p w14:paraId="739D4FFC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67</w:t>
            </w:r>
          </w:p>
        </w:tc>
        <w:tc>
          <w:tcPr>
            <w:tcW w:w="8227" w:type="dxa"/>
            <w:shd w:val="clear"/>
            <w:vAlign w:val="center"/>
          </w:tcPr>
          <w:p w14:paraId="0AE1A752">
            <w:pPr>
              <w:spacing w:after="0" w:line="276" w:lineRule="auto"/>
              <w:ind w:firstLine="120" w:firstLineChars="50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 графическим методом</w:t>
            </w:r>
          </w:p>
        </w:tc>
        <w:tc>
          <w:tcPr>
            <w:tcW w:w="850" w:type="dxa"/>
            <w:shd w:val="clear"/>
            <w:vAlign w:val="center"/>
          </w:tcPr>
          <w:p w14:paraId="5D855A0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1D1F2701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16/01</w:t>
            </w:r>
          </w:p>
        </w:tc>
        <w:tc>
          <w:tcPr>
            <w:tcW w:w="1843" w:type="dxa"/>
            <w:shd w:val="clear"/>
            <w:vAlign w:val="top"/>
          </w:tcPr>
          <w:p w14:paraId="344395E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5A9F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14B10D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04E45D3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shd w:val="clear"/>
            <w:vAlign w:val="center"/>
          </w:tcPr>
          <w:p w14:paraId="751C36E2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68</w:t>
            </w:r>
          </w:p>
        </w:tc>
        <w:tc>
          <w:tcPr>
            <w:tcW w:w="8227" w:type="dxa"/>
            <w:shd w:val="clear"/>
            <w:vAlign w:val="center"/>
          </w:tcPr>
          <w:p w14:paraId="71AA5201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неизвестными. Методом подстановки</w:t>
            </w:r>
          </w:p>
        </w:tc>
        <w:tc>
          <w:tcPr>
            <w:tcW w:w="850" w:type="dxa"/>
            <w:shd w:val="clear"/>
            <w:vAlign w:val="center"/>
          </w:tcPr>
          <w:p w14:paraId="040B834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15C109C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17/01</w:t>
            </w:r>
          </w:p>
        </w:tc>
        <w:tc>
          <w:tcPr>
            <w:tcW w:w="1843" w:type="dxa"/>
            <w:shd w:val="clear"/>
            <w:vAlign w:val="top"/>
          </w:tcPr>
          <w:p w14:paraId="5D3CFF8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368E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13E44D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168413F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shd w:val="clear"/>
            <w:vAlign w:val="center"/>
          </w:tcPr>
          <w:p w14:paraId="1727F223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69</w:t>
            </w:r>
          </w:p>
        </w:tc>
        <w:tc>
          <w:tcPr>
            <w:tcW w:w="8227" w:type="dxa"/>
            <w:shd w:val="clear"/>
            <w:vAlign w:val="center"/>
          </w:tcPr>
          <w:p w14:paraId="1F1C6D1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неизвестными: методом сложения</w:t>
            </w:r>
          </w:p>
        </w:tc>
        <w:tc>
          <w:tcPr>
            <w:tcW w:w="850" w:type="dxa"/>
            <w:shd w:val="clear"/>
            <w:vAlign w:val="center"/>
          </w:tcPr>
          <w:p w14:paraId="466FB54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3C8BBFA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20/01</w:t>
            </w:r>
          </w:p>
        </w:tc>
        <w:tc>
          <w:tcPr>
            <w:tcW w:w="1843" w:type="dxa"/>
            <w:shd w:val="clear"/>
            <w:vAlign w:val="top"/>
          </w:tcPr>
          <w:p w14:paraId="1ABBABE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1B6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66318D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2D853AB3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4.4 – 4.9</w:t>
            </w:r>
          </w:p>
        </w:tc>
        <w:tc>
          <w:tcPr>
            <w:tcW w:w="850" w:type="dxa"/>
            <w:shd w:val="clear"/>
            <w:vAlign w:val="center"/>
          </w:tcPr>
          <w:p w14:paraId="18B7A30B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70</w:t>
            </w:r>
          </w:p>
        </w:tc>
        <w:tc>
          <w:tcPr>
            <w:tcW w:w="8227" w:type="dxa"/>
            <w:shd w:val="clear"/>
            <w:vAlign w:val="center"/>
          </w:tcPr>
          <w:p w14:paraId="178A90B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текстовых задач с помощью уравнений и/или систем уравнений.</w:t>
            </w:r>
          </w:p>
        </w:tc>
        <w:tc>
          <w:tcPr>
            <w:tcW w:w="850" w:type="dxa"/>
            <w:shd w:val="clear"/>
            <w:vAlign w:val="center"/>
          </w:tcPr>
          <w:p w14:paraId="5DCF0B0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6A0985F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21/01</w:t>
            </w:r>
          </w:p>
        </w:tc>
        <w:tc>
          <w:tcPr>
            <w:tcW w:w="1843" w:type="dxa"/>
            <w:shd w:val="clear"/>
            <w:vAlign w:val="center"/>
          </w:tcPr>
          <w:p w14:paraId="32724EA2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it-IT" w:eastAsia="ja-JP" w:bidi="ar-SA"/>
              </w:rPr>
            </w:pPr>
          </w:p>
        </w:tc>
      </w:tr>
      <w:tr w14:paraId="7C5F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64F09B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561E61F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shd w:val="clear"/>
            <w:vAlign w:val="center"/>
          </w:tcPr>
          <w:p w14:paraId="5DA962EF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71</w:t>
            </w:r>
          </w:p>
        </w:tc>
        <w:tc>
          <w:tcPr>
            <w:tcW w:w="8227" w:type="dxa"/>
            <w:shd w:val="clear"/>
            <w:vAlign w:val="center"/>
          </w:tcPr>
          <w:p w14:paraId="379EC10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shd w:val="clear"/>
            <w:vAlign w:val="center"/>
          </w:tcPr>
          <w:p w14:paraId="0BCEAEB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63313791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23/01</w:t>
            </w:r>
          </w:p>
        </w:tc>
        <w:tc>
          <w:tcPr>
            <w:tcW w:w="1843" w:type="dxa"/>
            <w:shd w:val="clear"/>
            <w:vAlign w:val="top"/>
          </w:tcPr>
          <w:p w14:paraId="2823479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06CF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</w:tcPr>
          <w:p w14:paraId="1BE186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3BB4AC1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shd w:val="clear"/>
            <w:vAlign w:val="center"/>
          </w:tcPr>
          <w:p w14:paraId="4268E223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72</w:t>
            </w:r>
          </w:p>
        </w:tc>
        <w:tc>
          <w:tcPr>
            <w:tcW w:w="8227" w:type="dxa"/>
            <w:shd w:val="clear"/>
            <w:vAlign w:val="center"/>
          </w:tcPr>
          <w:p w14:paraId="4928275E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eastAsia="ja-JP"/>
              </w:rPr>
              <w:t>Итоговое оценивание «Уравнения. Системы уравнений»</w:t>
            </w:r>
          </w:p>
        </w:tc>
        <w:tc>
          <w:tcPr>
            <w:tcW w:w="850" w:type="dxa"/>
            <w:shd w:val="clear"/>
            <w:vAlign w:val="center"/>
          </w:tcPr>
          <w:p w14:paraId="6AB2282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7383A11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24/01</w:t>
            </w:r>
          </w:p>
        </w:tc>
        <w:tc>
          <w:tcPr>
            <w:tcW w:w="1843" w:type="dxa"/>
            <w:shd w:val="clear"/>
            <w:vAlign w:val="top"/>
          </w:tcPr>
          <w:p w14:paraId="7E19223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№5</w:t>
            </w:r>
          </w:p>
        </w:tc>
      </w:tr>
      <w:tr w14:paraId="458A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tcBorders/>
            <w:shd w:val="clear"/>
            <w:vAlign w:val="top"/>
          </w:tcPr>
          <w:p w14:paraId="02CD578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3220E07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4.1, 4.3, 4.7, 4.9</w:t>
            </w:r>
          </w:p>
        </w:tc>
        <w:tc>
          <w:tcPr>
            <w:tcW w:w="850" w:type="dxa"/>
            <w:shd w:val="clear"/>
            <w:vAlign w:val="center"/>
          </w:tcPr>
          <w:p w14:paraId="5B0547E1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73</w:t>
            </w:r>
          </w:p>
        </w:tc>
        <w:tc>
          <w:tcPr>
            <w:tcW w:w="8227" w:type="dxa"/>
            <w:shd w:val="clear"/>
            <w:vAlign w:val="center"/>
          </w:tcPr>
          <w:p w14:paraId="422A40E8">
            <w:pPr>
              <w:spacing w:after="0" w:line="276" w:lineRule="auto"/>
              <w:contextualSpacing/>
              <w:rPr>
                <w:rFonts w:hint="default" w:ascii="Times New Roman" w:hAnsi="Times New Roman" w:eastAsia="Calibri" w:cs="Times New Roman"/>
                <w:b/>
                <w:i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Анализ итогового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Числовые неравенства. Свойства.</w:t>
            </w:r>
          </w:p>
        </w:tc>
        <w:tc>
          <w:tcPr>
            <w:tcW w:w="850" w:type="dxa"/>
            <w:shd w:val="clear"/>
            <w:vAlign w:val="center"/>
          </w:tcPr>
          <w:p w14:paraId="15DCB94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6179CB9E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27/01</w:t>
            </w:r>
          </w:p>
        </w:tc>
        <w:tc>
          <w:tcPr>
            <w:tcW w:w="1843" w:type="dxa"/>
            <w:shd w:val="clear"/>
            <w:vAlign w:val="top"/>
          </w:tcPr>
          <w:p w14:paraId="0A8DE0D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4ACC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53290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117A9B7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4.2, 4.3, 4.5, 4.6, 4.7, 4.9</w:t>
            </w:r>
          </w:p>
        </w:tc>
        <w:tc>
          <w:tcPr>
            <w:tcW w:w="850" w:type="dxa"/>
            <w:shd w:val="clear"/>
            <w:vAlign w:val="center"/>
          </w:tcPr>
          <w:p w14:paraId="4B3F6B7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74</w:t>
            </w:r>
          </w:p>
        </w:tc>
        <w:tc>
          <w:tcPr>
            <w:tcW w:w="8227" w:type="dxa"/>
            <w:shd w:val="clear"/>
            <w:vAlign w:val="center"/>
          </w:tcPr>
          <w:p w14:paraId="1AB64B8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Числовые промежутки. Операции с  промежутками. </w:t>
            </w:r>
          </w:p>
        </w:tc>
        <w:tc>
          <w:tcPr>
            <w:tcW w:w="850" w:type="dxa"/>
            <w:shd w:val="clear"/>
            <w:vAlign w:val="center"/>
          </w:tcPr>
          <w:p w14:paraId="18CB658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3D748290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28/01</w:t>
            </w:r>
          </w:p>
        </w:tc>
        <w:tc>
          <w:tcPr>
            <w:tcW w:w="1843" w:type="dxa"/>
            <w:shd w:val="clear"/>
            <w:vAlign w:val="top"/>
          </w:tcPr>
          <w:p w14:paraId="4DF3377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652F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345C7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159945F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4.1, 4.3, 4.5, 4.6, 4.7, 4.8, 4.9</w:t>
            </w:r>
          </w:p>
        </w:tc>
        <w:tc>
          <w:tcPr>
            <w:tcW w:w="850" w:type="dxa"/>
            <w:shd w:val="clear"/>
            <w:vAlign w:val="center"/>
          </w:tcPr>
          <w:p w14:paraId="3F43E875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75</w:t>
            </w:r>
          </w:p>
        </w:tc>
        <w:tc>
          <w:tcPr>
            <w:tcW w:w="8227" w:type="dxa"/>
            <w:shd w:val="clear"/>
            <w:vAlign w:val="center"/>
          </w:tcPr>
          <w:p w14:paraId="3D051A0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неравенства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 </w:t>
            </w:r>
          </w:p>
        </w:tc>
        <w:tc>
          <w:tcPr>
            <w:tcW w:w="850" w:type="dxa"/>
            <w:shd w:val="clear"/>
            <w:vAlign w:val="center"/>
          </w:tcPr>
          <w:p w14:paraId="01C3E7C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71A2D60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30/01</w:t>
            </w:r>
          </w:p>
        </w:tc>
        <w:tc>
          <w:tcPr>
            <w:tcW w:w="1843" w:type="dxa"/>
            <w:shd w:val="clear"/>
            <w:vAlign w:val="top"/>
          </w:tcPr>
          <w:p w14:paraId="1E18A42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2F59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86FF2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52071DD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4.3, 4.4, 4.7, 4.8, 4.9</w:t>
            </w:r>
          </w:p>
        </w:tc>
        <w:tc>
          <w:tcPr>
            <w:tcW w:w="850" w:type="dxa"/>
            <w:shd w:val="clear"/>
            <w:vAlign w:val="center"/>
          </w:tcPr>
          <w:p w14:paraId="4BC07C66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76</w:t>
            </w:r>
          </w:p>
        </w:tc>
        <w:tc>
          <w:tcPr>
            <w:tcW w:w="8227" w:type="dxa"/>
            <w:shd w:val="clear"/>
            <w:vAlign w:val="center"/>
          </w:tcPr>
          <w:p w14:paraId="573E468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</w:t>
            </w:r>
          </w:p>
        </w:tc>
        <w:tc>
          <w:tcPr>
            <w:tcW w:w="850" w:type="dxa"/>
            <w:shd w:val="clear"/>
            <w:vAlign w:val="center"/>
          </w:tcPr>
          <w:p w14:paraId="0D18A29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25E841D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31/01</w:t>
            </w:r>
          </w:p>
        </w:tc>
        <w:tc>
          <w:tcPr>
            <w:tcW w:w="1843" w:type="dxa"/>
            <w:shd w:val="clear"/>
            <w:vAlign w:val="top"/>
          </w:tcPr>
          <w:p w14:paraId="38CBD44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13BE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07F7D5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6F0E8138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4.1, 4.3, 4.5, 4.6, 4.7, 4.8, 4.9</w:t>
            </w:r>
          </w:p>
        </w:tc>
        <w:tc>
          <w:tcPr>
            <w:tcW w:w="850" w:type="dxa"/>
            <w:shd w:val="clear"/>
            <w:vAlign w:val="center"/>
          </w:tcPr>
          <w:p w14:paraId="58FA810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77</w:t>
            </w:r>
          </w:p>
        </w:tc>
        <w:tc>
          <w:tcPr>
            <w:tcW w:w="8227" w:type="dxa"/>
            <w:shd w:val="clear"/>
            <w:vAlign w:val="center"/>
          </w:tcPr>
          <w:p w14:paraId="1A876CBD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системы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 Решение систем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</w:t>
            </w:r>
          </w:p>
        </w:tc>
        <w:tc>
          <w:tcPr>
            <w:tcW w:w="850" w:type="dxa"/>
            <w:shd w:val="clear"/>
            <w:vAlign w:val="center"/>
          </w:tcPr>
          <w:p w14:paraId="7946253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4B344D8E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03/02</w:t>
            </w:r>
          </w:p>
        </w:tc>
        <w:tc>
          <w:tcPr>
            <w:tcW w:w="1843" w:type="dxa"/>
            <w:shd w:val="clear"/>
            <w:vAlign w:val="top"/>
          </w:tcPr>
          <w:p w14:paraId="0AB0E42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44A9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591279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29D02395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shd w:val="clear"/>
            <w:vAlign w:val="center"/>
          </w:tcPr>
          <w:p w14:paraId="132BF92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78</w:t>
            </w:r>
          </w:p>
        </w:tc>
        <w:tc>
          <w:tcPr>
            <w:tcW w:w="8227" w:type="dxa"/>
            <w:shd w:val="clear"/>
            <w:vAlign w:val="center"/>
          </w:tcPr>
          <w:p w14:paraId="5804A151">
            <w:pPr>
              <w:spacing w:after="0" w:line="276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shd w:val="clear"/>
            <w:vAlign w:val="center"/>
          </w:tcPr>
          <w:p w14:paraId="6F62BBF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3FB5EAF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04/02</w:t>
            </w:r>
          </w:p>
        </w:tc>
        <w:tc>
          <w:tcPr>
            <w:tcW w:w="1843" w:type="dxa"/>
            <w:shd w:val="clear"/>
            <w:vAlign w:val="top"/>
          </w:tcPr>
          <w:p w14:paraId="34C6BF1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57B4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1FE2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62A99F74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4.1 - 4.9, 2.1 - 2.6</w:t>
            </w:r>
          </w:p>
        </w:tc>
        <w:tc>
          <w:tcPr>
            <w:tcW w:w="850" w:type="dxa"/>
            <w:shd w:val="clear"/>
            <w:vAlign w:val="center"/>
          </w:tcPr>
          <w:p w14:paraId="318305B9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79</w:t>
            </w:r>
          </w:p>
        </w:tc>
        <w:tc>
          <w:tcPr>
            <w:tcW w:w="8227" w:type="dxa"/>
            <w:shd w:val="clear"/>
            <w:vAlign w:val="top"/>
          </w:tcPr>
          <w:p w14:paraId="7CE12546">
            <w:pPr>
              <w:spacing w:after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shd w:val="clear"/>
            <w:vAlign w:val="center"/>
          </w:tcPr>
          <w:p w14:paraId="490559D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2F9B8CF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06/02</w:t>
            </w:r>
          </w:p>
        </w:tc>
        <w:tc>
          <w:tcPr>
            <w:tcW w:w="1843" w:type="dxa"/>
            <w:shd w:val="clear"/>
            <w:vAlign w:val="top"/>
          </w:tcPr>
          <w:p w14:paraId="6F2CF29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1DBB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63D37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2FE64A76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shd w:val="clear"/>
            <w:vAlign w:val="center"/>
          </w:tcPr>
          <w:p w14:paraId="3B017CD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8227" w:type="dxa"/>
            <w:shd w:val="clear"/>
            <w:vAlign w:val="top"/>
          </w:tcPr>
          <w:p w14:paraId="2FC73FC9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shd w:val="clear"/>
            <w:vAlign w:val="center"/>
          </w:tcPr>
          <w:p w14:paraId="4532433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2182DB63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07/02</w:t>
            </w:r>
          </w:p>
        </w:tc>
        <w:tc>
          <w:tcPr>
            <w:tcW w:w="1843" w:type="dxa"/>
            <w:shd w:val="clear"/>
            <w:vAlign w:val="top"/>
          </w:tcPr>
          <w:p w14:paraId="264E0AE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№6</w:t>
            </w:r>
          </w:p>
        </w:tc>
      </w:tr>
      <w:tr w14:paraId="4A51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403793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161CD6D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shd w:val="clear"/>
            <w:vAlign w:val="center"/>
          </w:tcPr>
          <w:p w14:paraId="354AC811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81</w:t>
            </w:r>
          </w:p>
        </w:tc>
        <w:tc>
          <w:tcPr>
            <w:tcW w:w="8227" w:type="dxa"/>
            <w:shd w:val="clear"/>
            <w:vAlign w:val="center"/>
          </w:tcPr>
          <w:p w14:paraId="4608DBCE">
            <w:pPr>
              <w:spacing w:after="0" w:line="276" w:lineRule="auto"/>
              <w:rPr>
                <w:rFonts w:hint="default" w:ascii="Times New Roman" w:hAnsi="Times New Roman" w:eastAsia="Calibri" w:cs="Times New Roman"/>
                <w:b/>
                <w:bCs/>
                <w:i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shd w:val="clear"/>
            <w:vAlign w:val="center"/>
          </w:tcPr>
          <w:p w14:paraId="6C538BD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/>
            <w:vAlign w:val="top"/>
          </w:tcPr>
          <w:p w14:paraId="057AF97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10/02</w:t>
            </w:r>
          </w:p>
        </w:tc>
        <w:tc>
          <w:tcPr>
            <w:tcW w:w="1843" w:type="dxa"/>
            <w:shd w:val="clear"/>
            <w:vAlign w:val="top"/>
          </w:tcPr>
          <w:p w14:paraId="5BF6573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 w:bidi="ar-SA"/>
              </w:rPr>
            </w:pPr>
          </w:p>
        </w:tc>
      </w:tr>
      <w:tr w14:paraId="402F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6929DEA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14:paraId="6947E4C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VI. Подобие треугольников.</w:t>
            </w:r>
          </w:p>
        </w:tc>
        <w:tc>
          <w:tcPr>
            <w:tcW w:w="850" w:type="dxa"/>
            <w:vAlign w:val="center"/>
          </w:tcPr>
          <w:p w14:paraId="5FDFB7F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1134" w:type="dxa"/>
          </w:tcPr>
          <w:p w14:paraId="1F14D57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291CCC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4B5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45EA84D1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0DAC137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29CC4DF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терминологии и обозначений, относящихся к подобию треугольников. </w:t>
            </w:r>
          </w:p>
          <w:p w14:paraId="6E8F16C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подобных треугольников в реальных и/или смоделированных геометрических конфигурациях. </w:t>
            </w:r>
          </w:p>
          <w:p w14:paraId="6E3333C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7.3. Установление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отношения подобия между двумя треугольниками различными методами. </w:t>
            </w:r>
          </w:p>
          <w:p w14:paraId="7DCB95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7.4.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метода подобия треугольников при решении практических за-дач и/или задач из различ-ных областей</w:t>
            </w:r>
          </w:p>
          <w:p w14:paraId="65C7BF4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7.5.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в контексте по- добия треугольников путём приведения аргументов, доказательств. </w:t>
            </w:r>
          </w:p>
          <w:p w14:paraId="72F8DD5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7.6.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суждений. </w:t>
            </w:r>
          </w:p>
          <w:p w14:paraId="1353314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7.7. Составление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14:paraId="2ECF515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7.8.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</w:tr>
      <w:tr w14:paraId="481C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17A32F0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6326D5E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1C9E9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B1C0A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5FFF8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5CAED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44615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3BB285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C4CA9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18C839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D3245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114699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C320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636BD7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3991F2F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1B2E1A48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7.1, 7.6</w:t>
            </w:r>
          </w:p>
        </w:tc>
        <w:tc>
          <w:tcPr>
            <w:tcW w:w="850" w:type="dxa"/>
            <w:vAlign w:val="center"/>
          </w:tcPr>
          <w:p w14:paraId="329327A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82</w:t>
            </w:r>
          </w:p>
        </w:tc>
        <w:tc>
          <w:tcPr>
            <w:tcW w:w="8227" w:type="dxa"/>
            <w:vAlign w:val="center"/>
          </w:tcPr>
          <w:p w14:paraId="6B105A9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Пропорциональные отрезки.</w:t>
            </w:r>
          </w:p>
        </w:tc>
        <w:tc>
          <w:tcPr>
            <w:tcW w:w="850" w:type="dxa"/>
            <w:vAlign w:val="center"/>
          </w:tcPr>
          <w:p w14:paraId="4D6782F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80CC3B6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11/02</w:t>
            </w:r>
          </w:p>
        </w:tc>
        <w:tc>
          <w:tcPr>
            <w:tcW w:w="1843" w:type="dxa"/>
          </w:tcPr>
          <w:p w14:paraId="49CF108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E3D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E4609A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48AF1B1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7.1, 7.6</w:t>
            </w:r>
          </w:p>
        </w:tc>
        <w:tc>
          <w:tcPr>
            <w:tcW w:w="850" w:type="dxa"/>
            <w:vAlign w:val="center"/>
          </w:tcPr>
          <w:p w14:paraId="7F61E2BB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83</w:t>
            </w:r>
          </w:p>
        </w:tc>
        <w:tc>
          <w:tcPr>
            <w:tcW w:w="8227" w:type="dxa"/>
            <w:vAlign w:val="center"/>
          </w:tcPr>
          <w:p w14:paraId="22FA0EA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Фалеса. Применение</w:t>
            </w:r>
          </w:p>
        </w:tc>
        <w:tc>
          <w:tcPr>
            <w:tcW w:w="850" w:type="dxa"/>
            <w:vAlign w:val="center"/>
          </w:tcPr>
          <w:p w14:paraId="66A4435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FD26D5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13/02</w:t>
            </w:r>
          </w:p>
        </w:tc>
        <w:tc>
          <w:tcPr>
            <w:tcW w:w="1843" w:type="dxa"/>
          </w:tcPr>
          <w:p w14:paraId="3C51016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EF2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8E9941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CBE0CDC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7.1, 7.2, 7.3, 7.6</w:t>
            </w:r>
          </w:p>
        </w:tc>
        <w:tc>
          <w:tcPr>
            <w:tcW w:w="850" w:type="dxa"/>
            <w:vAlign w:val="center"/>
          </w:tcPr>
          <w:p w14:paraId="55BB58F6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84</w:t>
            </w:r>
          </w:p>
        </w:tc>
        <w:tc>
          <w:tcPr>
            <w:tcW w:w="8227" w:type="dxa"/>
            <w:vAlign w:val="center"/>
          </w:tcPr>
          <w:p w14:paraId="5FE76E0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Подобные треугольники. Основная теорема подобия.</w:t>
            </w:r>
          </w:p>
        </w:tc>
        <w:tc>
          <w:tcPr>
            <w:tcW w:w="850" w:type="dxa"/>
            <w:vAlign w:val="center"/>
          </w:tcPr>
          <w:p w14:paraId="35E1262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176051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14/02</w:t>
            </w:r>
          </w:p>
        </w:tc>
        <w:tc>
          <w:tcPr>
            <w:tcW w:w="1843" w:type="dxa"/>
          </w:tcPr>
          <w:p w14:paraId="00DF04D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F0F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D1F742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CAAB3D5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</w:t>
            </w:r>
          </w:p>
        </w:tc>
        <w:tc>
          <w:tcPr>
            <w:tcW w:w="850" w:type="dxa"/>
            <w:vAlign w:val="center"/>
          </w:tcPr>
          <w:p w14:paraId="61A7671E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85</w:t>
            </w:r>
          </w:p>
        </w:tc>
        <w:tc>
          <w:tcPr>
            <w:tcW w:w="8227" w:type="dxa"/>
            <w:vAlign w:val="center"/>
          </w:tcPr>
          <w:p w14:paraId="77A425E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Признаки подобия треугольников</w:t>
            </w:r>
          </w:p>
        </w:tc>
        <w:tc>
          <w:tcPr>
            <w:tcW w:w="850" w:type="dxa"/>
            <w:vAlign w:val="center"/>
          </w:tcPr>
          <w:p w14:paraId="1D745C2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51115B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17/02</w:t>
            </w:r>
          </w:p>
        </w:tc>
        <w:tc>
          <w:tcPr>
            <w:tcW w:w="1843" w:type="dxa"/>
          </w:tcPr>
          <w:p w14:paraId="0DAF4C9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EDF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E05B2E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75D6E53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14:paraId="582400E7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86</w:t>
            </w:r>
          </w:p>
        </w:tc>
        <w:tc>
          <w:tcPr>
            <w:tcW w:w="8227" w:type="dxa"/>
            <w:vAlign w:val="center"/>
          </w:tcPr>
          <w:p w14:paraId="62F1C81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признаков подобия треугольников при решении задач </w:t>
            </w:r>
          </w:p>
        </w:tc>
        <w:tc>
          <w:tcPr>
            <w:tcW w:w="850" w:type="dxa"/>
            <w:vAlign w:val="center"/>
          </w:tcPr>
          <w:p w14:paraId="3550643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8F2D862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18/02</w:t>
            </w:r>
          </w:p>
        </w:tc>
        <w:tc>
          <w:tcPr>
            <w:tcW w:w="1843" w:type="dxa"/>
          </w:tcPr>
          <w:p w14:paraId="0811538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5D1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708CEB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67EACF5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14:paraId="62AEEE23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87</w:t>
            </w:r>
          </w:p>
        </w:tc>
        <w:tc>
          <w:tcPr>
            <w:tcW w:w="8227" w:type="dxa"/>
            <w:vAlign w:val="center"/>
          </w:tcPr>
          <w:p w14:paraId="60D27DA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Признаки подобия прямоугольных треугольников</w:t>
            </w:r>
          </w:p>
        </w:tc>
        <w:tc>
          <w:tcPr>
            <w:tcW w:w="850" w:type="dxa"/>
            <w:vAlign w:val="center"/>
          </w:tcPr>
          <w:p w14:paraId="160993D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3CA3A6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20/02</w:t>
            </w:r>
          </w:p>
        </w:tc>
        <w:tc>
          <w:tcPr>
            <w:tcW w:w="1843" w:type="dxa"/>
          </w:tcPr>
          <w:p w14:paraId="5EEA5E5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166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E8CB5B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8C77CFB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14:paraId="1990D3CD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88</w:t>
            </w:r>
          </w:p>
        </w:tc>
        <w:tc>
          <w:tcPr>
            <w:tcW w:w="8227" w:type="dxa"/>
            <w:vAlign w:val="center"/>
          </w:tcPr>
          <w:p w14:paraId="770667B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признаков подобия прямоугольных треугольников при решении задач </w:t>
            </w:r>
          </w:p>
        </w:tc>
        <w:tc>
          <w:tcPr>
            <w:tcW w:w="850" w:type="dxa"/>
            <w:vAlign w:val="center"/>
          </w:tcPr>
          <w:p w14:paraId="3A463B4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84CDD4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21/02</w:t>
            </w:r>
          </w:p>
        </w:tc>
        <w:tc>
          <w:tcPr>
            <w:tcW w:w="1843" w:type="dxa"/>
          </w:tcPr>
          <w:p w14:paraId="2638F83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8B4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3C5B40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9E288E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7.4 - 7.7</w:t>
            </w:r>
          </w:p>
        </w:tc>
        <w:tc>
          <w:tcPr>
            <w:tcW w:w="850" w:type="dxa"/>
            <w:vAlign w:val="center"/>
          </w:tcPr>
          <w:p w14:paraId="5A45F212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89</w:t>
            </w:r>
          </w:p>
        </w:tc>
        <w:tc>
          <w:tcPr>
            <w:tcW w:w="8227" w:type="dxa"/>
            <w:vAlign w:val="center"/>
          </w:tcPr>
          <w:p w14:paraId="159515D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Приложения метода подобия треугольников. </w:t>
            </w:r>
          </w:p>
        </w:tc>
        <w:tc>
          <w:tcPr>
            <w:tcW w:w="850" w:type="dxa"/>
            <w:vAlign w:val="center"/>
          </w:tcPr>
          <w:p w14:paraId="6BD9E1E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672B6D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24/02</w:t>
            </w:r>
          </w:p>
        </w:tc>
        <w:tc>
          <w:tcPr>
            <w:tcW w:w="1843" w:type="dxa"/>
          </w:tcPr>
          <w:p w14:paraId="5437018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DF6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541E7B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3ECA8E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14:paraId="204A40B2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90</w:t>
            </w:r>
          </w:p>
        </w:tc>
        <w:tc>
          <w:tcPr>
            <w:tcW w:w="8227" w:type="dxa"/>
            <w:vAlign w:val="center"/>
          </w:tcPr>
          <w:p w14:paraId="0C6B1061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s-E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55EB127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B45F6E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25/02</w:t>
            </w:r>
          </w:p>
        </w:tc>
        <w:tc>
          <w:tcPr>
            <w:tcW w:w="1843" w:type="dxa"/>
          </w:tcPr>
          <w:p w14:paraId="0793320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069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D30C19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5B8287B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7.1 - 7.8, 6.4, 6.5, 6.6, 6.7</w:t>
            </w:r>
          </w:p>
        </w:tc>
        <w:tc>
          <w:tcPr>
            <w:tcW w:w="850" w:type="dxa"/>
            <w:vAlign w:val="center"/>
          </w:tcPr>
          <w:p w14:paraId="12DFF1DD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91</w:t>
            </w:r>
          </w:p>
        </w:tc>
        <w:tc>
          <w:tcPr>
            <w:tcW w:w="8227" w:type="dxa"/>
          </w:tcPr>
          <w:p w14:paraId="32387D0C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21562CF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43E67F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27/02</w:t>
            </w:r>
          </w:p>
        </w:tc>
        <w:tc>
          <w:tcPr>
            <w:tcW w:w="1843" w:type="dxa"/>
          </w:tcPr>
          <w:p w14:paraId="6FA29DD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C7B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A7E84A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0330DE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14:paraId="030223AE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92</w:t>
            </w:r>
          </w:p>
        </w:tc>
        <w:tc>
          <w:tcPr>
            <w:tcW w:w="8227" w:type="dxa"/>
          </w:tcPr>
          <w:p w14:paraId="63BD64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4AD40B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81FDB4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28/02</w:t>
            </w:r>
          </w:p>
        </w:tc>
        <w:tc>
          <w:tcPr>
            <w:tcW w:w="1843" w:type="dxa"/>
          </w:tcPr>
          <w:p w14:paraId="16EF1FD7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  <w:t>7</w:t>
            </w:r>
          </w:p>
        </w:tc>
      </w:tr>
      <w:tr w14:paraId="48DD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6FA12B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8D76C9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14:paraId="79AA0948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93</w:t>
            </w:r>
          </w:p>
        </w:tc>
        <w:tc>
          <w:tcPr>
            <w:tcW w:w="8227" w:type="dxa"/>
            <w:vAlign w:val="center"/>
          </w:tcPr>
          <w:p w14:paraId="6B0D5747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43B133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9F7CCFE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10/03</w:t>
            </w:r>
          </w:p>
        </w:tc>
        <w:tc>
          <w:tcPr>
            <w:tcW w:w="1843" w:type="dxa"/>
          </w:tcPr>
          <w:p w14:paraId="6F78174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FCC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6C995A7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14:paraId="59BAB7A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VII. Уравнения II степени.</w:t>
            </w:r>
          </w:p>
        </w:tc>
        <w:tc>
          <w:tcPr>
            <w:tcW w:w="850" w:type="dxa"/>
            <w:vAlign w:val="center"/>
          </w:tcPr>
          <w:p w14:paraId="243EE68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 w:eastAsia="ja-JP"/>
              </w:rPr>
              <w:t>5</w:t>
            </w:r>
          </w:p>
        </w:tc>
        <w:tc>
          <w:tcPr>
            <w:tcW w:w="1134" w:type="dxa"/>
          </w:tcPr>
          <w:p w14:paraId="56FE296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358C25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45B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30D6BDA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237E1EB8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5C70216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примене- 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уравнение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степени с одним неизвестным. </w:t>
            </w:r>
          </w:p>
          <w:p w14:paraId="758A7EE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5.2. Оценивание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 в контексте корректности, простоты, чёткости и значимости полученных результатов. </w:t>
            </w:r>
          </w:p>
          <w:p w14:paraId="36747DF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5.3. Перевод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14:paraId="59181B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5.4.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степени. </w:t>
            </w:r>
          </w:p>
          <w:p w14:paraId="71CE618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5.5. 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 в различных контекстах, применяя рациональный метод. </w:t>
            </w:r>
          </w:p>
          <w:p w14:paraId="375FA0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5.6.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степени.</w:t>
            </w:r>
          </w:p>
          <w:p w14:paraId="503B4A57">
            <w:pPr>
              <w:spacing w:after="0"/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5.7.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</w:tr>
      <w:tr w14:paraId="7EF4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15C37D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C49F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35CC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8374F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5E9581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95A45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08912E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257CC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5316B1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EF020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5558C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E012D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070933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50C74E7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413B587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5.1, 5.2, 5.3, 5.4</w:t>
            </w:r>
          </w:p>
        </w:tc>
        <w:tc>
          <w:tcPr>
            <w:tcW w:w="850" w:type="dxa"/>
            <w:vAlign w:val="center"/>
          </w:tcPr>
          <w:p w14:paraId="1E20C223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94</w:t>
            </w:r>
          </w:p>
        </w:tc>
        <w:tc>
          <w:tcPr>
            <w:tcW w:w="8227" w:type="dxa"/>
            <w:vAlign w:val="center"/>
          </w:tcPr>
          <w:p w14:paraId="61631BE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6758AF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6D5DFD1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11/03</w:t>
            </w:r>
          </w:p>
        </w:tc>
        <w:tc>
          <w:tcPr>
            <w:tcW w:w="1843" w:type="dxa"/>
          </w:tcPr>
          <w:p w14:paraId="7FCB35D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911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C49F94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1FB51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2BEF595E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95</w:t>
            </w:r>
          </w:p>
        </w:tc>
        <w:tc>
          <w:tcPr>
            <w:tcW w:w="8227" w:type="dxa"/>
            <w:vAlign w:val="center"/>
          </w:tcPr>
          <w:p w14:paraId="78F8BBB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неполных квадратных уравнений видов: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a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+c=0</m:t>
              </m:r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, a≠0, a, c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∈R</m:t>
              </m:r>
            </m:oMath>
            <w:r>
              <w:rPr>
                <w:rFonts w:ascii="Times New Roman" w:hAnsi="Cambria Math" w:eastAsia="Calibri" w:cs="Times New Roman"/>
                <w:sz w:val="24"/>
                <w:szCs w:val="24"/>
                <w:lang w:eastAsia="ja-JP"/>
              </w:rPr>
              <w:t xml:space="preserve">;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a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+bx=0</m:t>
              </m:r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, a≠0, a, b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∈R</m:t>
              </m:r>
            </m:oMath>
          </w:p>
        </w:tc>
        <w:tc>
          <w:tcPr>
            <w:tcW w:w="850" w:type="dxa"/>
            <w:vAlign w:val="center"/>
          </w:tcPr>
          <w:p w14:paraId="7248C7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6F85DC3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13/03</w:t>
            </w:r>
          </w:p>
        </w:tc>
        <w:tc>
          <w:tcPr>
            <w:tcW w:w="1843" w:type="dxa"/>
          </w:tcPr>
          <w:p w14:paraId="04E6E1D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397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DC22AB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AB566E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1F55ACE5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96</w:t>
            </w:r>
          </w:p>
        </w:tc>
        <w:tc>
          <w:tcPr>
            <w:tcW w:w="8227" w:type="dxa"/>
            <w:vAlign w:val="center"/>
          </w:tcPr>
          <w:p w14:paraId="21DACE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 уравнений вида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a</m:t>
              </m:r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x+m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x+n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=0, a∈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</m:oMath>
          </w:p>
        </w:tc>
        <w:tc>
          <w:tcPr>
            <w:tcW w:w="850" w:type="dxa"/>
            <w:vAlign w:val="center"/>
          </w:tcPr>
          <w:p w14:paraId="4D158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4BCE17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14/03</w:t>
            </w:r>
          </w:p>
        </w:tc>
        <w:tc>
          <w:tcPr>
            <w:tcW w:w="1843" w:type="dxa"/>
          </w:tcPr>
          <w:p w14:paraId="058BDFE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5F1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C5F7E2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124FC0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0689C8A2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97</w:t>
            </w:r>
          </w:p>
        </w:tc>
        <w:tc>
          <w:tcPr>
            <w:tcW w:w="8227" w:type="dxa"/>
            <w:vAlign w:val="center"/>
          </w:tcPr>
          <w:p w14:paraId="73E3C6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Формула решения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общего вида</w:t>
            </w:r>
          </w:p>
        </w:tc>
        <w:tc>
          <w:tcPr>
            <w:tcW w:w="850" w:type="dxa"/>
            <w:vAlign w:val="center"/>
          </w:tcPr>
          <w:p w14:paraId="2F43B8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66DE08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15/03</w:t>
            </w:r>
          </w:p>
        </w:tc>
        <w:tc>
          <w:tcPr>
            <w:tcW w:w="1843" w:type="dxa"/>
          </w:tcPr>
          <w:p w14:paraId="2419FB3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442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311646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AEB925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399457D0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-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99</w:t>
            </w:r>
          </w:p>
        </w:tc>
        <w:tc>
          <w:tcPr>
            <w:tcW w:w="8227" w:type="dxa"/>
            <w:vAlign w:val="center"/>
          </w:tcPr>
          <w:p w14:paraId="02D027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Решение квадратных уравнений общего вида</w:t>
            </w:r>
          </w:p>
        </w:tc>
        <w:tc>
          <w:tcPr>
            <w:tcW w:w="850" w:type="dxa"/>
            <w:vAlign w:val="center"/>
          </w:tcPr>
          <w:p w14:paraId="73F9A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</w:t>
            </w:r>
          </w:p>
        </w:tc>
        <w:tc>
          <w:tcPr>
            <w:tcW w:w="1134" w:type="dxa"/>
          </w:tcPr>
          <w:p w14:paraId="08FCC63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17,18/03</w:t>
            </w:r>
          </w:p>
        </w:tc>
        <w:tc>
          <w:tcPr>
            <w:tcW w:w="1843" w:type="dxa"/>
          </w:tcPr>
          <w:p w14:paraId="52ADDFD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170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755D4E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E392A1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474FA5B3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100</w:t>
            </w:r>
          </w:p>
        </w:tc>
        <w:tc>
          <w:tcPr>
            <w:tcW w:w="8227" w:type="dxa"/>
            <w:vAlign w:val="center"/>
          </w:tcPr>
          <w:p w14:paraId="2C7459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приведённого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степени.</w:t>
            </w:r>
          </w:p>
        </w:tc>
        <w:tc>
          <w:tcPr>
            <w:tcW w:w="850" w:type="dxa"/>
            <w:vAlign w:val="center"/>
          </w:tcPr>
          <w:p w14:paraId="06A8DA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6CA5B8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20/03</w:t>
            </w:r>
          </w:p>
        </w:tc>
        <w:tc>
          <w:tcPr>
            <w:tcW w:w="1843" w:type="dxa"/>
          </w:tcPr>
          <w:p w14:paraId="6744DC1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47D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45C3B5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68E8BE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5.1, 5.6, 5.7</w:t>
            </w:r>
          </w:p>
        </w:tc>
        <w:tc>
          <w:tcPr>
            <w:tcW w:w="850" w:type="dxa"/>
            <w:vAlign w:val="center"/>
          </w:tcPr>
          <w:p w14:paraId="5DB9BF96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101-102</w:t>
            </w:r>
          </w:p>
        </w:tc>
        <w:tc>
          <w:tcPr>
            <w:tcW w:w="8227" w:type="dxa"/>
            <w:vAlign w:val="center"/>
          </w:tcPr>
          <w:p w14:paraId="39CB04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Соотношения между решениями и коэффициентами. Теорема Виета.</w:t>
            </w:r>
          </w:p>
        </w:tc>
        <w:tc>
          <w:tcPr>
            <w:tcW w:w="850" w:type="dxa"/>
            <w:vAlign w:val="center"/>
          </w:tcPr>
          <w:p w14:paraId="3ADC2E0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</w:t>
            </w:r>
          </w:p>
        </w:tc>
        <w:tc>
          <w:tcPr>
            <w:tcW w:w="1134" w:type="dxa"/>
          </w:tcPr>
          <w:p w14:paraId="119AB432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21,24/03</w:t>
            </w:r>
          </w:p>
        </w:tc>
        <w:tc>
          <w:tcPr>
            <w:tcW w:w="1843" w:type="dxa"/>
          </w:tcPr>
          <w:p w14:paraId="67B9757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231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22B531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B0990D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5.2, 5.3, 5.6, 5.7</w:t>
            </w:r>
          </w:p>
        </w:tc>
        <w:tc>
          <w:tcPr>
            <w:tcW w:w="850" w:type="dxa"/>
            <w:vAlign w:val="center"/>
          </w:tcPr>
          <w:p w14:paraId="40F057F5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103</w:t>
            </w:r>
          </w:p>
        </w:tc>
        <w:tc>
          <w:tcPr>
            <w:tcW w:w="8227" w:type="dxa"/>
            <w:vAlign w:val="center"/>
          </w:tcPr>
          <w:p w14:paraId="1AA5C2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s-E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Разложения трёхчлена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на множители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 </w:t>
            </w: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  <w:lang w:val="en-US" w:eastAsia="ja-JP"/>
              </w:rPr>
              <w:drawing>
                <wp:inline distT="0" distB="0" distL="0" distR="0">
                  <wp:extent cx="1264920" cy="261620"/>
                  <wp:effectExtent l="0" t="0" r="1143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, a, b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,c∈R</m:t>
              </m:r>
            </m:oMath>
          </w:p>
        </w:tc>
        <w:tc>
          <w:tcPr>
            <w:tcW w:w="850" w:type="dxa"/>
            <w:vAlign w:val="center"/>
          </w:tcPr>
          <w:p w14:paraId="64E63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C73D9BC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25/03</w:t>
            </w:r>
          </w:p>
        </w:tc>
        <w:tc>
          <w:tcPr>
            <w:tcW w:w="1843" w:type="dxa"/>
          </w:tcPr>
          <w:p w14:paraId="3CCE92D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5E2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430CE0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CB43D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5.2, 5.3, 5.4, 5.5, 5.6, 5.7</w:t>
            </w:r>
          </w:p>
        </w:tc>
        <w:tc>
          <w:tcPr>
            <w:tcW w:w="850" w:type="dxa"/>
            <w:vAlign w:val="center"/>
          </w:tcPr>
          <w:p w14:paraId="31558AEB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104</w:t>
            </w:r>
          </w:p>
        </w:tc>
        <w:tc>
          <w:tcPr>
            <w:tcW w:w="8227" w:type="dxa"/>
            <w:vAlign w:val="center"/>
          </w:tcPr>
          <w:p w14:paraId="06682B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задач с помощью уравнений второй степени</w:t>
            </w:r>
          </w:p>
        </w:tc>
        <w:tc>
          <w:tcPr>
            <w:tcW w:w="850" w:type="dxa"/>
            <w:vAlign w:val="center"/>
          </w:tcPr>
          <w:p w14:paraId="388289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D3228F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27/03</w:t>
            </w:r>
          </w:p>
        </w:tc>
        <w:tc>
          <w:tcPr>
            <w:tcW w:w="1843" w:type="dxa"/>
          </w:tcPr>
          <w:p w14:paraId="38A9373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F94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04229F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6BFFF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14:paraId="40DCCA21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105</w:t>
            </w:r>
          </w:p>
        </w:tc>
        <w:tc>
          <w:tcPr>
            <w:tcW w:w="8227" w:type="dxa"/>
            <w:vAlign w:val="center"/>
          </w:tcPr>
          <w:p w14:paraId="39E3652E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1D4554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3CF503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28/03</w:t>
            </w:r>
          </w:p>
        </w:tc>
        <w:tc>
          <w:tcPr>
            <w:tcW w:w="1843" w:type="dxa"/>
          </w:tcPr>
          <w:p w14:paraId="092124B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D8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98177B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A63FE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5.1 - 5.7, 2.1 - 2.6, 4.2 - 4.6</w:t>
            </w:r>
          </w:p>
        </w:tc>
        <w:tc>
          <w:tcPr>
            <w:tcW w:w="850" w:type="dxa"/>
            <w:vAlign w:val="center"/>
          </w:tcPr>
          <w:p w14:paraId="5CE9D8FB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106</w:t>
            </w:r>
          </w:p>
        </w:tc>
        <w:tc>
          <w:tcPr>
            <w:tcW w:w="8227" w:type="dxa"/>
          </w:tcPr>
          <w:p w14:paraId="4E0EADD5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313393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344C8E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31/03</w:t>
            </w:r>
          </w:p>
        </w:tc>
        <w:tc>
          <w:tcPr>
            <w:tcW w:w="1843" w:type="dxa"/>
          </w:tcPr>
          <w:p w14:paraId="04492F0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C80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452D50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FF9212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14:paraId="59CCED0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lang w:val="ru-RU" w:eastAsia="ja-JP"/>
              </w:rPr>
              <w:t>10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7</w:t>
            </w:r>
          </w:p>
        </w:tc>
        <w:tc>
          <w:tcPr>
            <w:tcW w:w="8227" w:type="dxa"/>
          </w:tcPr>
          <w:p w14:paraId="06C9F3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316799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F51036C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01/04</w:t>
            </w:r>
          </w:p>
        </w:tc>
        <w:tc>
          <w:tcPr>
            <w:tcW w:w="1843" w:type="dxa"/>
          </w:tcPr>
          <w:p w14:paraId="3DDE5710">
            <w:pPr>
              <w:spacing w:after="0" w:line="276" w:lineRule="auto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  <w:t>8</w:t>
            </w:r>
          </w:p>
        </w:tc>
      </w:tr>
      <w:tr w14:paraId="4110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13FAEF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DEA490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14:paraId="3E168168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lang w:val="ru-RU" w:eastAsia="ja-JP"/>
              </w:rPr>
              <w:t>10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8</w:t>
            </w:r>
          </w:p>
        </w:tc>
        <w:tc>
          <w:tcPr>
            <w:tcW w:w="8227" w:type="dxa"/>
            <w:vAlign w:val="center"/>
          </w:tcPr>
          <w:p w14:paraId="7AC7C754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7474E0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96EFE8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03/04</w:t>
            </w:r>
          </w:p>
        </w:tc>
        <w:tc>
          <w:tcPr>
            <w:tcW w:w="1843" w:type="dxa"/>
          </w:tcPr>
          <w:p w14:paraId="77333C7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4FB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3A1E385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  <w:shd w:val="clear" w:color="auto" w:fill="auto"/>
            <w:vAlign w:val="top"/>
          </w:tcPr>
          <w:p w14:paraId="186C3E6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IX. Последовательности. Функции.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934C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iCs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 w:eastAsia="ja-JP"/>
              </w:rPr>
              <w:t>4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7692B5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o-RO" w:eastAsia="ja-JP" w:bidi="ar-SA"/>
              </w:rPr>
            </w:pPr>
          </w:p>
        </w:tc>
        <w:tc>
          <w:tcPr>
            <w:tcW w:w="1843" w:type="dxa"/>
          </w:tcPr>
          <w:p w14:paraId="6A7F973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1E9D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60F7FA0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357934A6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val="en-US" w:eastAsia="zh-CN"/>
              </w:rPr>
              <w:t>Единицы компетенций</w:t>
            </w:r>
          </w:p>
          <w:p w14:paraId="5616D6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 xml:space="preserve">3.1. </w:t>
            </w:r>
            <w:r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  <w:t xml:space="preserve">Identificarea </w:t>
            </w: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 xml:space="preserve">în diverse enunțuri și </w:t>
            </w:r>
            <w:r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  <w:t>aplicarea</w:t>
            </w: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 xml:space="preserve"> în contexte diverse a terminologiei și notațiilor aferente noțiunii de șir, funcție.</w:t>
            </w:r>
          </w:p>
          <w:p w14:paraId="3DD1E81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последовательность, функция. </w:t>
            </w:r>
          </w:p>
          <w:p w14:paraId="5AB12D8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3.2.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функций по различным критериям. </w:t>
            </w:r>
          </w:p>
          <w:p w14:paraId="1A56D8C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функциональных зависимо- стей в реальных и/или смоделированных ситуациях. </w:t>
            </w:r>
          </w:p>
          <w:p w14:paraId="659C1F8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3.4. Представление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различными способами (аналитическим, синтетическим, графическим) соответствий между множествами и/или функций с целью их описания. </w:t>
            </w:r>
          </w:p>
          <w:p w14:paraId="3B5220E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3.5. Экстраполирование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их свойств для решения задач, проблемных ситуаций из различных областей. </w:t>
            </w:r>
          </w:p>
          <w:p w14:paraId="564A8A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3.6. Выведение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  <w:p w14:paraId="3E7029A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3.7.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 </w:t>
            </w:r>
          </w:p>
          <w:p w14:paraId="115D3C65">
            <w:pPr>
              <w:spacing w:after="0"/>
              <w:rPr>
                <w:rFonts w:ascii="Times New Roman" w:hAnsi="Times New Roman" w:eastAsia="Calibri" w:cs="Times New Roman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3.8.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>.</w:t>
            </w:r>
          </w:p>
        </w:tc>
      </w:tr>
      <w:tr w14:paraId="7C11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7D0F1E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1858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85A2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619FE5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68B9A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176F02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693FA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3847E5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9AECD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E0532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C318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57883F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1E5E2AE7">
            <w:pPr>
              <w:spacing w:after="0" w:line="240" w:lineRule="auto"/>
              <w:ind w:left="-1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0C3F1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8.1 - 8.8, 3.1, 3.2, 3.3, 3.4</w:t>
            </w:r>
          </w:p>
        </w:tc>
        <w:tc>
          <w:tcPr>
            <w:tcW w:w="850" w:type="dxa"/>
            <w:vAlign w:val="center"/>
          </w:tcPr>
          <w:p w14:paraId="2483343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109</w:t>
            </w:r>
          </w:p>
        </w:tc>
        <w:tc>
          <w:tcPr>
            <w:tcW w:w="8227" w:type="dxa"/>
            <w:vAlign w:val="center"/>
          </w:tcPr>
          <w:p w14:paraId="22EDEC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итогового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Понятие функции. Способы задания и график функции.</w:t>
            </w:r>
          </w:p>
        </w:tc>
        <w:tc>
          <w:tcPr>
            <w:tcW w:w="850" w:type="dxa"/>
            <w:vAlign w:val="center"/>
          </w:tcPr>
          <w:p w14:paraId="367FCF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039793F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04/04</w:t>
            </w:r>
          </w:p>
        </w:tc>
        <w:tc>
          <w:tcPr>
            <w:tcW w:w="1843" w:type="dxa"/>
          </w:tcPr>
          <w:p w14:paraId="2B26D10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F21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8059D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8CAD2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3.1, 3.2, 3.3, 3.4</w:t>
            </w:r>
          </w:p>
        </w:tc>
        <w:tc>
          <w:tcPr>
            <w:tcW w:w="850" w:type="dxa"/>
            <w:vAlign w:val="center"/>
          </w:tcPr>
          <w:p w14:paraId="0EC0A34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110</w:t>
            </w:r>
          </w:p>
        </w:tc>
        <w:tc>
          <w:tcPr>
            <w:tcW w:w="8227" w:type="dxa"/>
            <w:vAlign w:val="center"/>
          </w:tcPr>
          <w:p w14:paraId="79A556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График функции</w:t>
            </w:r>
          </w:p>
        </w:tc>
        <w:tc>
          <w:tcPr>
            <w:tcW w:w="850" w:type="dxa"/>
            <w:vAlign w:val="center"/>
          </w:tcPr>
          <w:p w14:paraId="14BCB6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DA8FB4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07/04</w:t>
            </w:r>
          </w:p>
        </w:tc>
        <w:tc>
          <w:tcPr>
            <w:tcW w:w="1843" w:type="dxa"/>
          </w:tcPr>
          <w:p w14:paraId="448B50D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6E2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37E66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C9909F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eastAsia="ja-JP"/>
              </w:rPr>
              <w:t>3.1, 3.2, 3.3, 3.4, 3.5, 3.6</w:t>
            </w:r>
          </w:p>
        </w:tc>
        <w:tc>
          <w:tcPr>
            <w:tcW w:w="850" w:type="dxa"/>
            <w:vAlign w:val="center"/>
          </w:tcPr>
          <w:p w14:paraId="53A967B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111</w:t>
            </w:r>
          </w:p>
        </w:tc>
        <w:tc>
          <w:tcPr>
            <w:tcW w:w="8227" w:type="dxa"/>
            <w:vAlign w:val="center"/>
          </w:tcPr>
          <w:p w14:paraId="6BD560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степени. Свойства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(zeroul, semn, monotonie).</w:t>
            </w:r>
          </w:p>
        </w:tc>
        <w:tc>
          <w:tcPr>
            <w:tcW w:w="850" w:type="dxa"/>
            <w:vAlign w:val="center"/>
          </w:tcPr>
          <w:p w14:paraId="06D1F4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DCACFE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08/04</w:t>
            </w:r>
          </w:p>
        </w:tc>
        <w:tc>
          <w:tcPr>
            <w:tcW w:w="1843" w:type="dxa"/>
          </w:tcPr>
          <w:p w14:paraId="30179C0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31F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1C262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746096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eastAsia="ja-JP"/>
              </w:rPr>
              <w:t>3.3, 3.4, 3.5, 3.6</w:t>
            </w:r>
          </w:p>
        </w:tc>
        <w:tc>
          <w:tcPr>
            <w:tcW w:w="850" w:type="dxa"/>
            <w:vAlign w:val="center"/>
          </w:tcPr>
          <w:p w14:paraId="4530607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112</w:t>
            </w:r>
          </w:p>
        </w:tc>
        <w:tc>
          <w:tcPr>
            <w:tcW w:w="8227" w:type="dxa"/>
            <w:vAlign w:val="center"/>
          </w:tcPr>
          <w:p w14:paraId="3734DD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упражнений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функция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o-RO" w:eastAsia="ja-JP"/>
              </w:rPr>
              <w:t>I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ja-JP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14:paraId="5DF29B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C00820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10/04</w:t>
            </w:r>
          </w:p>
        </w:tc>
        <w:tc>
          <w:tcPr>
            <w:tcW w:w="1843" w:type="dxa"/>
          </w:tcPr>
          <w:p w14:paraId="6463971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A8F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7286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5620AC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eastAsia="ja-JP"/>
              </w:rPr>
              <w:t>3.3, 3.4, 3.5, 3.6, 3.7, 3.8</w:t>
            </w:r>
          </w:p>
        </w:tc>
        <w:tc>
          <w:tcPr>
            <w:tcW w:w="850" w:type="dxa"/>
          </w:tcPr>
          <w:p w14:paraId="6D28EFC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113</w:t>
            </w:r>
          </w:p>
        </w:tc>
        <w:tc>
          <w:tcPr>
            <w:tcW w:w="8227" w:type="dxa"/>
            <w:vAlign w:val="center"/>
          </w:tcPr>
          <w:p w14:paraId="5EF331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Прямая пропорциональность. Постоянная функция </w:t>
            </w:r>
          </w:p>
        </w:tc>
        <w:tc>
          <w:tcPr>
            <w:tcW w:w="850" w:type="dxa"/>
            <w:vAlign w:val="center"/>
          </w:tcPr>
          <w:p w14:paraId="23656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10D0FAC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11/04</w:t>
            </w:r>
          </w:p>
        </w:tc>
        <w:tc>
          <w:tcPr>
            <w:tcW w:w="1843" w:type="dxa"/>
          </w:tcPr>
          <w:p w14:paraId="4D544FA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FF6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5E0C5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0A249B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32CF73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114</w:t>
            </w:r>
          </w:p>
        </w:tc>
        <w:tc>
          <w:tcPr>
            <w:tcW w:w="8227" w:type="dxa"/>
            <w:vAlign w:val="center"/>
          </w:tcPr>
          <w:p w14:paraId="3D0E8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Функция обратная пропорциональность.</w:t>
            </w:r>
          </w:p>
          <w:p w14:paraId="3E1B26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f: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→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 f</m:t>
              </m:r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f>
                <m:f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k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en>
              </m:f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 k∈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</m:oMath>
            <w:r>
              <w:rPr>
                <w:rFonts w:ascii="Times New Roman" w:hAnsi="Cambria Math" w:eastAsia="Calibri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График. Свойства.</w:t>
            </w:r>
          </w:p>
        </w:tc>
        <w:tc>
          <w:tcPr>
            <w:tcW w:w="850" w:type="dxa"/>
            <w:vAlign w:val="center"/>
          </w:tcPr>
          <w:p w14:paraId="1329F1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D16A08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12/04</w:t>
            </w:r>
          </w:p>
        </w:tc>
        <w:tc>
          <w:tcPr>
            <w:tcW w:w="1843" w:type="dxa"/>
          </w:tcPr>
          <w:p w14:paraId="0716B0D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C58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92BBA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7E6635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1A77431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115</w:t>
            </w:r>
          </w:p>
        </w:tc>
        <w:tc>
          <w:tcPr>
            <w:tcW w:w="8227" w:type="dxa"/>
            <w:vAlign w:val="center"/>
          </w:tcPr>
          <w:p w14:paraId="0D0D7B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упражнений на обратную пропорциональность</w:t>
            </w:r>
          </w:p>
        </w:tc>
        <w:tc>
          <w:tcPr>
            <w:tcW w:w="850" w:type="dxa"/>
            <w:vAlign w:val="center"/>
          </w:tcPr>
          <w:p w14:paraId="6EEE2A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16A631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14/04</w:t>
            </w:r>
          </w:p>
        </w:tc>
        <w:tc>
          <w:tcPr>
            <w:tcW w:w="1843" w:type="dxa"/>
          </w:tcPr>
          <w:p w14:paraId="05F5B08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97F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56FC8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018BB5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14:paraId="38FB5F2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116</w:t>
            </w:r>
          </w:p>
        </w:tc>
        <w:tc>
          <w:tcPr>
            <w:tcW w:w="8227" w:type="dxa"/>
            <w:vAlign w:val="center"/>
          </w:tcPr>
          <w:p w14:paraId="3429F4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Функция радикал.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f:</m:t>
              </m:r>
              <m:sSub>
                <m:sSub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+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→</m:t>
              </m:r>
              <m:sSub>
                <m:sSub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+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,f</m:t>
              </m:r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radPr>
                <m:deg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eg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rad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График. Свойства</w:t>
            </w:r>
          </w:p>
        </w:tc>
        <w:tc>
          <w:tcPr>
            <w:tcW w:w="850" w:type="dxa"/>
            <w:vAlign w:val="center"/>
          </w:tcPr>
          <w:p w14:paraId="743A46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96BBF3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15/04</w:t>
            </w:r>
          </w:p>
        </w:tc>
        <w:tc>
          <w:tcPr>
            <w:tcW w:w="1843" w:type="dxa"/>
          </w:tcPr>
          <w:p w14:paraId="0C6DEC9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112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EC23D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7E274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0044A12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117</w:t>
            </w:r>
          </w:p>
        </w:tc>
        <w:tc>
          <w:tcPr>
            <w:tcW w:w="8227" w:type="dxa"/>
            <w:vAlign w:val="center"/>
          </w:tcPr>
          <w:p w14:paraId="790635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Итоговый урок</w:t>
            </w:r>
          </w:p>
        </w:tc>
        <w:tc>
          <w:tcPr>
            <w:tcW w:w="850" w:type="dxa"/>
            <w:vAlign w:val="center"/>
          </w:tcPr>
          <w:p w14:paraId="565830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DEB5C0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17/04</w:t>
            </w:r>
          </w:p>
        </w:tc>
        <w:tc>
          <w:tcPr>
            <w:tcW w:w="1843" w:type="dxa"/>
          </w:tcPr>
          <w:p w14:paraId="4B20003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970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5371F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D29381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14:paraId="62EA298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118</w:t>
            </w:r>
          </w:p>
        </w:tc>
        <w:tc>
          <w:tcPr>
            <w:tcW w:w="8227" w:type="dxa"/>
            <w:vAlign w:val="center"/>
          </w:tcPr>
          <w:p w14:paraId="2BB7D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070B2E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70C53BD4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18/04</w:t>
            </w:r>
          </w:p>
        </w:tc>
        <w:tc>
          <w:tcPr>
            <w:tcW w:w="1843" w:type="dxa"/>
          </w:tcPr>
          <w:p w14:paraId="4F95E0D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83E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9C210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238864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2B58B1B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119</w:t>
            </w:r>
          </w:p>
        </w:tc>
        <w:tc>
          <w:tcPr>
            <w:tcW w:w="8227" w:type="dxa"/>
            <w:vAlign w:val="center"/>
          </w:tcPr>
          <w:p w14:paraId="5771E5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0A1D9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225449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29/04</w:t>
            </w:r>
          </w:p>
        </w:tc>
        <w:tc>
          <w:tcPr>
            <w:tcW w:w="1843" w:type="dxa"/>
          </w:tcPr>
          <w:p w14:paraId="1EE7A20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 w:eastAsia="ja-JP"/>
              </w:rPr>
              <w:t>9</w:t>
            </w:r>
          </w:p>
        </w:tc>
      </w:tr>
      <w:tr w14:paraId="3994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86AC1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24E3FC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3.1 - 3.8</w:t>
            </w:r>
          </w:p>
        </w:tc>
        <w:tc>
          <w:tcPr>
            <w:tcW w:w="850" w:type="dxa"/>
          </w:tcPr>
          <w:p w14:paraId="6B1679C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120</w:t>
            </w:r>
          </w:p>
        </w:tc>
        <w:tc>
          <w:tcPr>
            <w:tcW w:w="8227" w:type="dxa"/>
            <w:vAlign w:val="center"/>
          </w:tcPr>
          <w:p w14:paraId="5E0F112E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Анализ итогового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6C6DA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E89444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05/05</w:t>
            </w:r>
          </w:p>
        </w:tc>
        <w:tc>
          <w:tcPr>
            <w:tcW w:w="1843" w:type="dxa"/>
          </w:tcPr>
          <w:p w14:paraId="6C9983A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8F5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91AD6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A9F850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eastAsia="ja-JP"/>
              </w:rPr>
              <w:t>3.1 -3.8, 2.3, 2.5, 4.3, 4.5</w:t>
            </w:r>
          </w:p>
        </w:tc>
        <w:tc>
          <w:tcPr>
            <w:tcW w:w="850" w:type="dxa"/>
          </w:tcPr>
          <w:p w14:paraId="1E15D57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121</w:t>
            </w:r>
          </w:p>
        </w:tc>
        <w:tc>
          <w:tcPr>
            <w:tcW w:w="8227" w:type="dxa"/>
          </w:tcPr>
          <w:p w14:paraId="464F62A0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числовой последовательности. Способы задания числовой последовательности</w:t>
            </w:r>
          </w:p>
        </w:tc>
        <w:tc>
          <w:tcPr>
            <w:tcW w:w="850" w:type="dxa"/>
            <w:vAlign w:val="center"/>
          </w:tcPr>
          <w:p w14:paraId="7193E2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5731282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06/05</w:t>
            </w:r>
          </w:p>
        </w:tc>
        <w:tc>
          <w:tcPr>
            <w:tcW w:w="1843" w:type="dxa"/>
          </w:tcPr>
          <w:p w14:paraId="5B91692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7C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CA511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67E8CAF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eastAsia="ja-JP"/>
              </w:rPr>
              <w:t>3.1 - 3.8</w:t>
            </w:r>
          </w:p>
        </w:tc>
        <w:tc>
          <w:tcPr>
            <w:tcW w:w="850" w:type="dxa"/>
          </w:tcPr>
          <w:p w14:paraId="2D5A460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122</w:t>
            </w:r>
          </w:p>
        </w:tc>
        <w:tc>
          <w:tcPr>
            <w:tcW w:w="8227" w:type="dxa"/>
          </w:tcPr>
          <w:p w14:paraId="150930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Классификация числовых последовательностей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(șiruri finite, șiruri infinite, șiruri monotone)</w:t>
            </w:r>
          </w:p>
        </w:tc>
        <w:tc>
          <w:tcPr>
            <w:tcW w:w="850" w:type="dxa"/>
            <w:vAlign w:val="center"/>
          </w:tcPr>
          <w:p w14:paraId="34346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14:paraId="6DC7BB8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08/05</w:t>
            </w:r>
          </w:p>
        </w:tc>
        <w:tc>
          <w:tcPr>
            <w:tcW w:w="1843" w:type="dxa"/>
          </w:tcPr>
          <w:p w14:paraId="53E8DA0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</w:p>
        </w:tc>
      </w:tr>
      <w:tr w14:paraId="1869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BAAA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609626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X. Векторы на плоскости.</w:t>
            </w:r>
          </w:p>
        </w:tc>
        <w:tc>
          <w:tcPr>
            <w:tcW w:w="850" w:type="dxa"/>
            <w:vAlign w:val="center"/>
          </w:tcPr>
          <w:p w14:paraId="235719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8</w:t>
            </w:r>
          </w:p>
        </w:tc>
        <w:tc>
          <w:tcPr>
            <w:tcW w:w="1134" w:type="dxa"/>
          </w:tcPr>
          <w:p w14:paraId="6505119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107822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2ABC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4E23F23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EEAF6" w:themeFill="accent1" w:themeFillTint="33"/>
          </w:tcPr>
          <w:p w14:paraId="425CF78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5FEE9E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вектор и параллельный перенос,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контекстах</w:t>
            </w:r>
          </w:p>
          <w:p w14:paraId="50BDF98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параллельного переноса в реальных и/или смоделированных ситуациях. </w:t>
            </w:r>
          </w:p>
          <w:p w14:paraId="2A63DC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элементов векторной геометрии в различных контекстах.</w:t>
            </w:r>
          </w:p>
          <w:p w14:paraId="349AE0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10.4.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векторов в реальных и/или смоделированных ситуациях.</w:t>
            </w:r>
          </w:p>
          <w:p w14:paraId="07B5842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10.5. Экстраполирование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векторов и их свойств для решения задач из различных областей, в том числе при решении задач из физики и практических задач. </w:t>
            </w:r>
          </w:p>
          <w:p w14:paraId="0C2095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10.6.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векторов путём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eastAsia="zh-CN" w:bidi="ar"/>
              </w:rPr>
              <w:t>приведения аргументов, доказательств</w:t>
            </w:r>
          </w:p>
        </w:tc>
      </w:tr>
      <w:tr w14:paraId="45D6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45006E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805F5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85987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28E0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01A94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2BA374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20D899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788DA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6. </w:t>
            </w:r>
          </w:p>
          <w:p w14:paraId="46B968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14:paraId="44A61F2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10.1, 10.2</w:t>
            </w:r>
          </w:p>
        </w:tc>
        <w:tc>
          <w:tcPr>
            <w:tcW w:w="850" w:type="dxa"/>
            <w:vAlign w:val="center"/>
          </w:tcPr>
          <w:p w14:paraId="3DD853F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3</w:t>
            </w:r>
          </w:p>
        </w:tc>
        <w:tc>
          <w:tcPr>
            <w:tcW w:w="8227" w:type="dxa"/>
            <w:vAlign w:val="center"/>
          </w:tcPr>
          <w:p w14:paraId="22F320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Параллельный перенос. Свойства. Приложения</w:t>
            </w:r>
          </w:p>
        </w:tc>
        <w:tc>
          <w:tcPr>
            <w:tcW w:w="850" w:type="dxa"/>
            <w:vAlign w:val="center"/>
          </w:tcPr>
          <w:p w14:paraId="290042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A19C35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12/05</w:t>
            </w:r>
          </w:p>
        </w:tc>
        <w:tc>
          <w:tcPr>
            <w:tcW w:w="1843" w:type="dxa"/>
          </w:tcPr>
          <w:p w14:paraId="07E20AC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9DE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23BAC6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1E9D90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14:paraId="5992A91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4</w:t>
            </w:r>
          </w:p>
        </w:tc>
        <w:tc>
          <w:tcPr>
            <w:tcW w:w="8227" w:type="dxa"/>
            <w:vAlign w:val="center"/>
          </w:tcPr>
          <w:p w14:paraId="559E20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вектора. Классификация векторов</w:t>
            </w:r>
          </w:p>
        </w:tc>
        <w:tc>
          <w:tcPr>
            <w:tcW w:w="850" w:type="dxa"/>
            <w:vAlign w:val="center"/>
          </w:tcPr>
          <w:p w14:paraId="237745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83E2722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13/05</w:t>
            </w:r>
          </w:p>
        </w:tc>
        <w:tc>
          <w:tcPr>
            <w:tcW w:w="1843" w:type="dxa"/>
          </w:tcPr>
          <w:p w14:paraId="3D5E7BD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8A6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FBB9DE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FF09D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14:paraId="41CA3E8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5</w:t>
            </w:r>
          </w:p>
        </w:tc>
        <w:tc>
          <w:tcPr>
            <w:tcW w:w="8227" w:type="dxa"/>
            <w:vAlign w:val="center"/>
          </w:tcPr>
          <w:p w14:paraId="276751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Длина вектора.</w:t>
            </w:r>
          </w:p>
        </w:tc>
        <w:tc>
          <w:tcPr>
            <w:tcW w:w="850" w:type="dxa"/>
            <w:vAlign w:val="center"/>
          </w:tcPr>
          <w:p w14:paraId="3D463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7D966BA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15/05</w:t>
            </w:r>
          </w:p>
        </w:tc>
        <w:tc>
          <w:tcPr>
            <w:tcW w:w="1843" w:type="dxa"/>
          </w:tcPr>
          <w:p w14:paraId="6CB8C72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C71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1CDEC4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10A28A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14:paraId="4F84E72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6</w:t>
            </w:r>
          </w:p>
        </w:tc>
        <w:tc>
          <w:tcPr>
            <w:tcW w:w="8227" w:type="dxa"/>
            <w:vAlign w:val="center"/>
          </w:tcPr>
          <w:p w14:paraId="73DA0C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Действия над векторами: сумма ( правило треугольника, правило паралллелограмма), разность</w:t>
            </w:r>
          </w:p>
        </w:tc>
        <w:tc>
          <w:tcPr>
            <w:tcW w:w="850" w:type="dxa"/>
            <w:vAlign w:val="center"/>
          </w:tcPr>
          <w:p w14:paraId="3E11F4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A6B1A7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16/05</w:t>
            </w:r>
          </w:p>
        </w:tc>
        <w:tc>
          <w:tcPr>
            <w:tcW w:w="1843" w:type="dxa"/>
          </w:tcPr>
          <w:p w14:paraId="39290D6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75EF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FFA42F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C8791D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10.1 - 10.4</w:t>
            </w:r>
          </w:p>
        </w:tc>
        <w:tc>
          <w:tcPr>
            <w:tcW w:w="850" w:type="dxa"/>
            <w:vAlign w:val="center"/>
          </w:tcPr>
          <w:p w14:paraId="2D02616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7</w:t>
            </w:r>
          </w:p>
        </w:tc>
        <w:tc>
          <w:tcPr>
            <w:tcW w:w="8227" w:type="dxa"/>
            <w:vAlign w:val="center"/>
          </w:tcPr>
          <w:p w14:paraId="6F8394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Умножение вектора на число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 Разложение вектора на два неколлинеарных вектора </w:t>
            </w:r>
          </w:p>
        </w:tc>
        <w:tc>
          <w:tcPr>
            <w:tcW w:w="850" w:type="dxa"/>
            <w:vAlign w:val="center"/>
          </w:tcPr>
          <w:p w14:paraId="6E2FD9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FF94681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19/05</w:t>
            </w:r>
          </w:p>
        </w:tc>
        <w:tc>
          <w:tcPr>
            <w:tcW w:w="1843" w:type="dxa"/>
          </w:tcPr>
          <w:p w14:paraId="7AFB516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3C9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FAF7C6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205DD4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– 10.6</w:t>
            </w:r>
          </w:p>
        </w:tc>
        <w:tc>
          <w:tcPr>
            <w:tcW w:w="850" w:type="dxa"/>
            <w:vAlign w:val="center"/>
          </w:tcPr>
          <w:p w14:paraId="0D97C8C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28</w:t>
            </w:r>
          </w:p>
        </w:tc>
        <w:tc>
          <w:tcPr>
            <w:tcW w:w="8227" w:type="dxa"/>
            <w:vAlign w:val="center"/>
          </w:tcPr>
          <w:p w14:paraId="0A27F60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Приложения векторов.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в геометрии, физике, жизни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)</w:t>
            </w:r>
          </w:p>
        </w:tc>
        <w:tc>
          <w:tcPr>
            <w:tcW w:w="850" w:type="dxa"/>
            <w:vAlign w:val="center"/>
          </w:tcPr>
          <w:p w14:paraId="70A4EE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6797C25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20/05</w:t>
            </w:r>
          </w:p>
        </w:tc>
        <w:tc>
          <w:tcPr>
            <w:tcW w:w="1843" w:type="dxa"/>
          </w:tcPr>
          <w:p w14:paraId="399805D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30D4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0C80F3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1CED91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14:paraId="5EB11EA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29</w:t>
            </w:r>
          </w:p>
        </w:tc>
        <w:tc>
          <w:tcPr>
            <w:tcW w:w="8227" w:type="dxa"/>
            <w:vAlign w:val="center"/>
          </w:tcPr>
          <w:p w14:paraId="64E89A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13581D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7CFB22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22/05</w:t>
            </w:r>
          </w:p>
        </w:tc>
        <w:tc>
          <w:tcPr>
            <w:tcW w:w="1843" w:type="dxa"/>
          </w:tcPr>
          <w:p w14:paraId="25BAD14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16B6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F42BC4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5621E0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14:paraId="4667359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0</w:t>
            </w:r>
          </w:p>
        </w:tc>
        <w:tc>
          <w:tcPr>
            <w:tcW w:w="8227" w:type="dxa"/>
            <w:vAlign w:val="center"/>
          </w:tcPr>
          <w:p w14:paraId="5BD48C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59BCC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D6DAD78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23/05</w:t>
            </w:r>
          </w:p>
        </w:tc>
        <w:tc>
          <w:tcPr>
            <w:tcW w:w="1843" w:type="dxa"/>
          </w:tcPr>
          <w:p w14:paraId="442CC25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№10</w:t>
            </w:r>
          </w:p>
        </w:tc>
      </w:tr>
      <w:tr w14:paraId="2EB2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511033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4EA0BB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 xml:space="preserve">10.1 - 10.6,  </w:t>
            </w:r>
          </w:p>
        </w:tc>
        <w:tc>
          <w:tcPr>
            <w:tcW w:w="850" w:type="dxa"/>
            <w:vAlign w:val="center"/>
          </w:tcPr>
          <w:p w14:paraId="21E34E1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1</w:t>
            </w:r>
          </w:p>
        </w:tc>
        <w:tc>
          <w:tcPr>
            <w:tcW w:w="8227" w:type="dxa"/>
            <w:vAlign w:val="center"/>
          </w:tcPr>
          <w:p w14:paraId="63031B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2DA481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FCC635D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26/05</w:t>
            </w:r>
          </w:p>
        </w:tc>
        <w:tc>
          <w:tcPr>
            <w:tcW w:w="1843" w:type="dxa"/>
          </w:tcPr>
          <w:p w14:paraId="3F20EAA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062F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A065E6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2DC10D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5.1 - 5.6</w:t>
            </w:r>
          </w:p>
        </w:tc>
        <w:tc>
          <w:tcPr>
            <w:tcW w:w="850" w:type="dxa"/>
            <w:vAlign w:val="center"/>
          </w:tcPr>
          <w:p w14:paraId="32A2C8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32</w:t>
            </w:r>
          </w:p>
        </w:tc>
        <w:tc>
          <w:tcPr>
            <w:tcW w:w="8227" w:type="dxa"/>
          </w:tcPr>
          <w:p w14:paraId="6D96F7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 xml:space="preserve">Повторение: уравнения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 xml:space="preserve"> II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 xml:space="preserve"> степени</w:t>
            </w:r>
          </w:p>
        </w:tc>
        <w:tc>
          <w:tcPr>
            <w:tcW w:w="850" w:type="dxa"/>
          </w:tcPr>
          <w:p w14:paraId="50B72B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644F610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27/05</w:t>
            </w:r>
          </w:p>
        </w:tc>
        <w:tc>
          <w:tcPr>
            <w:tcW w:w="1843" w:type="dxa"/>
          </w:tcPr>
          <w:p w14:paraId="183DBFF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5E64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6F3AD7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34F22A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4.1 - 4.5</w:t>
            </w:r>
          </w:p>
        </w:tc>
        <w:tc>
          <w:tcPr>
            <w:tcW w:w="850" w:type="dxa"/>
            <w:vAlign w:val="center"/>
          </w:tcPr>
          <w:p w14:paraId="54815FB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3</w:t>
            </w:r>
          </w:p>
        </w:tc>
        <w:tc>
          <w:tcPr>
            <w:tcW w:w="8227" w:type="dxa"/>
          </w:tcPr>
          <w:p w14:paraId="7D3A46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Повторение: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</w:t>
            </w:r>
          </w:p>
        </w:tc>
        <w:tc>
          <w:tcPr>
            <w:tcW w:w="850" w:type="dxa"/>
            <w:vAlign w:val="center"/>
          </w:tcPr>
          <w:p w14:paraId="788747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741FF99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29/05</w:t>
            </w:r>
          </w:p>
        </w:tc>
        <w:tc>
          <w:tcPr>
            <w:tcW w:w="1843" w:type="dxa"/>
          </w:tcPr>
          <w:p w14:paraId="7E2DDC6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lang w:eastAsia="ja-JP"/>
              </w:rPr>
            </w:pPr>
          </w:p>
        </w:tc>
      </w:tr>
      <w:tr w14:paraId="7555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038A732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shd w:val="clear"/>
            <w:vAlign w:val="center"/>
          </w:tcPr>
          <w:p w14:paraId="224FDB8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7.3 - 7.5, 8.2 - 8.6</w:t>
            </w:r>
          </w:p>
        </w:tc>
        <w:tc>
          <w:tcPr>
            <w:tcW w:w="850" w:type="dxa"/>
            <w:shd w:val="clear"/>
            <w:vAlign w:val="center"/>
          </w:tcPr>
          <w:p w14:paraId="4B3176C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ja-JP"/>
              </w:rPr>
              <w:t>4</w:t>
            </w:r>
          </w:p>
        </w:tc>
        <w:tc>
          <w:tcPr>
            <w:tcW w:w="8227" w:type="dxa"/>
            <w:shd w:val="clear"/>
            <w:vAlign w:val="top"/>
          </w:tcPr>
          <w:p w14:paraId="2A4A46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Повторение: Решение геометрических задач</w:t>
            </w:r>
          </w:p>
        </w:tc>
        <w:tc>
          <w:tcPr>
            <w:tcW w:w="850" w:type="dxa"/>
            <w:shd w:val="clear"/>
            <w:vAlign w:val="top"/>
          </w:tcPr>
          <w:p w14:paraId="5E8E4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 w:bidi="ar-SA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4973F1B">
            <w:pPr>
              <w:spacing w:after="0" w:line="276" w:lineRule="auto"/>
              <w:contextualSpacing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ja-JP"/>
              </w:rPr>
              <w:t>30/05</w:t>
            </w:r>
          </w:p>
        </w:tc>
        <w:tc>
          <w:tcPr>
            <w:tcW w:w="1843" w:type="dxa"/>
          </w:tcPr>
          <w:p w14:paraId="669363E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lang w:eastAsia="ja-JP"/>
              </w:rPr>
            </w:pPr>
          </w:p>
        </w:tc>
      </w:tr>
    </w:tbl>
    <w:p w14:paraId="388376B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BDAA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DEBFE06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71F5E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B3A0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COMPETENȚELE SPECIFICE/UNITĂȚI DE COMPETENȚĂ/FINALITĂȚI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7655"/>
        <w:gridCol w:w="4194"/>
      </w:tblGrid>
      <w:tr w14:paraId="6924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1E20FE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Competențe specifice</w:t>
            </w:r>
          </w:p>
        </w:tc>
        <w:tc>
          <w:tcPr>
            <w:tcW w:w="7655" w:type="dxa"/>
            <w:shd w:val="clear" w:color="auto" w:fill="DEEAF6" w:themeFill="accent1" w:themeFillTint="33"/>
            <w:vAlign w:val="center"/>
          </w:tcPr>
          <w:p w14:paraId="486F80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Unități de competență</w:t>
            </w:r>
          </w:p>
        </w:tc>
        <w:tc>
          <w:tcPr>
            <w:tcW w:w="4194" w:type="dxa"/>
            <w:shd w:val="clear" w:color="auto" w:fill="DEEAF6" w:themeFill="accent1" w:themeFillTint="33"/>
            <w:vAlign w:val="center"/>
          </w:tcPr>
          <w:p w14:paraId="18FB1793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Finalități</w:t>
            </w:r>
          </w:p>
          <w:p w14:paraId="40E3DA8E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Style w:val="18"/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La sfâr</w:t>
            </w:r>
            <w:r>
              <w:rPr>
                <w:rStyle w:val="18"/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  <w:t>ș</w:t>
            </w:r>
            <w:r>
              <w:rPr>
                <w:rStyle w:val="18"/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itul clasei a VIII-a, elevul poate:</w:t>
            </w:r>
          </w:p>
        </w:tc>
      </w:tr>
      <w:tr w14:paraId="4E20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0FBB5024">
            <w:pPr>
              <w:pStyle w:val="8"/>
              <w:spacing w:before="120" w:after="12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Использование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действительных чисел для выполнениявычислений в различных контекстах, проявляя интерес к строгости  и точности в вычислениях.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 w:eastAsia="ja-JP"/>
              </w:rPr>
              <w:t xml:space="preserve"> </w:t>
            </w:r>
          </w:p>
        </w:tc>
        <w:tc>
          <w:tcPr>
            <w:tcW w:w="7655" w:type="dxa"/>
          </w:tcPr>
          <w:p w14:paraId="5367840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приведение примеров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применения  действительных чисел, степеней, квадратных корней и их свойств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 w:val="restart"/>
          </w:tcPr>
          <w:p w14:paraId="0FF6A362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efectua operațiile studiate cu numere reale, inclusiv operațiile cu numere reale, reprezentate prin litere, în situații modelate și/sau reale.</w:t>
            </w:r>
          </w:p>
          <w:p w14:paraId="7FA0B0C7">
            <w:pPr>
              <w:spacing w:after="0" w:line="240" w:lineRule="auto"/>
              <w:ind w:left="376" w:hanging="27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1C36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690A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101CDC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1.6.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действительных чисел для выполнения вычислений в различных контекстах, применяя свойства изученных операций и учитывая значимость скобок.</w:t>
            </w:r>
          </w:p>
        </w:tc>
        <w:tc>
          <w:tcPr>
            <w:tcW w:w="4194" w:type="dxa"/>
            <w:vMerge w:val="continue"/>
          </w:tcPr>
          <w:p w14:paraId="6C2E77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38C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5F4B8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127BCD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2.2. Выполнение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 w:val="continue"/>
          </w:tcPr>
          <w:p w14:paraId="4173AE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829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346F6B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Изложение на математический язык высказывания, ситуации, решения, формулируя ясно и кратко высказывание.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 w:eastAsia="ja-JP"/>
              </w:rPr>
              <w:t xml:space="preserve"> </w:t>
            </w:r>
          </w:p>
        </w:tc>
        <w:tc>
          <w:tcPr>
            <w:tcW w:w="7655" w:type="dxa"/>
          </w:tcPr>
          <w:p w14:paraId="707A37D4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терминологии, соответствующей понятию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 действительное число,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реальных и/или смоделированных ситуациях</w:t>
            </w:r>
          </w:p>
        </w:tc>
        <w:tc>
          <w:tcPr>
            <w:tcW w:w="4194" w:type="dxa"/>
            <w:vMerge w:val="restart"/>
          </w:tcPr>
          <w:p w14:paraId="7F8FB4AB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identifica, scrie, utilizând diverse forme, citi, compara și ordona numere reale în diverse situații și contexte;</w:t>
            </w:r>
          </w:p>
          <w:p w14:paraId="43410A4E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situații reale și/sau modelate șiruri numerice și dependențe funcționale.</w:t>
            </w:r>
          </w:p>
          <w:p w14:paraId="66E93B96">
            <w:pPr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B0DC8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3D83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D09D4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27F7C5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контекстах терминологии, относящейся к алгебраическим преобразованиям</w:t>
            </w:r>
          </w:p>
        </w:tc>
        <w:tc>
          <w:tcPr>
            <w:tcW w:w="4194" w:type="dxa"/>
            <w:vMerge w:val="continue"/>
          </w:tcPr>
          <w:p w14:paraId="39197D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356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B64E4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A160B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lang w:val="ro-RO" w:eastAsia="ja-JP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3.1.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>последовательность, функция</w:t>
            </w:r>
          </w:p>
        </w:tc>
        <w:tc>
          <w:tcPr>
            <w:tcW w:w="4194" w:type="dxa"/>
            <w:vMerge w:val="continue"/>
          </w:tcPr>
          <w:p w14:paraId="3EFDC4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FED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4177F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1E8846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>уравнение, неравенство, система</w:t>
            </w:r>
          </w:p>
        </w:tc>
        <w:tc>
          <w:tcPr>
            <w:tcW w:w="4194" w:type="dxa"/>
            <w:vMerge w:val="continue"/>
          </w:tcPr>
          <w:p w14:paraId="4573C8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B61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92375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BA1C2F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 уравнение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 степени с одним неизвестным</w:t>
            </w:r>
          </w:p>
        </w:tc>
        <w:tc>
          <w:tcPr>
            <w:tcW w:w="4194" w:type="dxa"/>
            <w:vMerge w:val="continue"/>
          </w:tcPr>
          <w:p w14:paraId="321E7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CE6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451DE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AC76BB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изученных элементов математической логики</w:t>
            </w:r>
          </w:p>
        </w:tc>
        <w:tc>
          <w:tcPr>
            <w:tcW w:w="4194" w:type="dxa"/>
            <w:vMerge w:val="continue"/>
          </w:tcPr>
          <w:p w14:paraId="0FA1F4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15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9807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E1D3EF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 w:val="continue"/>
          </w:tcPr>
          <w:p w14:paraId="664D4B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0D6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73ABA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AB0DC3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подобию треугольников</w:t>
            </w:r>
          </w:p>
        </w:tc>
        <w:tc>
          <w:tcPr>
            <w:tcW w:w="4194" w:type="dxa"/>
            <w:vMerge w:val="continue"/>
          </w:tcPr>
          <w:p w14:paraId="218E4C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BFF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96D72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7B5B69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терминологии и обозначений, соответствующих прямоугольному треугольнику и изученным метрическим отношениям, в различных контекстах</w:t>
            </w:r>
          </w:p>
        </w:tc>
        <w:tc>
          <w:tcPr>
            <w:tcW w:w="4194" w:type="dxa"/>
            <w:vMerge w:val="continue"/>
          </w:tcPr>
          <w:p w14:paraId="3E88F6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7A0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DA75B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4F65D5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терминологии и обозначений, относящихся к изученным многоугольникам и четырёхугольникам, в различных контекстах</w:t>
            </w:r>
          </w:p>
        </w:tc>
        <w:tc>
          <w:tcPr>
            <w:tcW w:w="4194" w:type="dxa"/>
            <w:vMerge w:val="continue"/>
          </w:tcPr>
          <w:p w14:paraId="277AC4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ADE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D23B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2CC6CB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вектор и параллельный перенос,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контекстах</w:t>
            </w:r>
          </w:p>
        </w:tc>
        <w:tc>
          <w:tcPr>
            <w:tcW w:w="4194" w:type="dxa"/>
            <w:vMerge w:val="continue"/>
          </w:tcPr>
          <w:p w14:paraId="2395C2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C76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457D95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. Применение математических рассуждений для идентифицирования  и решения проблем, проявляя  ясность, правильность и краткость в рассуждениях</w:t>
            </w:r>
          </w:p>
        </w:tc>
        <w:tc>
          <w:tcPr>
            <w:tcW w:w="7655" w:type="dxa"/>
          </w:tcPr>
          <w:p w14:paraId="66ACF55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модуля действительного числа и его свойства в различных контекстах</w:t>
            </w:r>
          </w:p>
        </w:tc>
        <w:tc>
          <w:tcPr>
            <w:tcW w:w="4194" w:type="dxa"/>
            <w:vMerge w:val="restart"/>
          </w:tcPr>
          <w:p w14:paraId="04610ED4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transforma expresii algebrice, utilizând formulele de calcul prescurtat și metodele studiate de descompunere în factori; </w:t>
            </w:r>
          </w:p>
          <w:p w14:paraId="7DFD2724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enunțuri și aplica în diverse contexte terminologiile și notațiile aferente noțiunilor matematice studiate;</w:t>
            </w:r>
          </w:p>
          <w:p w14:paraId="01C39E31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și rezolva în diverse contexte tipurile studiate de ecuații, inecuații și sisteme.</w:t>
            </w:r>
          </w:p>
          <w:p w14:paraId="38F1898C">
            <w:pPr>
              <w:ind w:left="376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49AA3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182C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C166A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A7CB56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2.3.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формул сокращенного умножения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этих формул для оптимизации вычислений</w:t>
            </w:r>
          </w:p>
        </w:tc>
        <w:tc>
          <w:tcPr>
            <w:tcW w:w="4194" w:type="dxa"/>
            <w:vMerge w:val="continue"/>
          </w:tcPr>
          <w:p w14:paraId="694FD5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9E9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8C8A0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3A1929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последовательностей, функциональных зависимостей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609390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E17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6C507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BDA8E4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типов уравнений, неравенств, систем в различных контекстах</w:t>
            </w:r>
          </w:p>
        </w:tc>
        <w:tc>
          <w:tcPr>
            <w:tcW w:w="4194" w:type="dxa"/>
            <w:vMerge w:val="continue"/>
          </w:tcPr>
          <w:p w14:paraId="1DDC6A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4C6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657B6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24D3AF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Получение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полученных уравнений, неравенств, систем.</w:t>
            </w:r>
          </w:p>
        </w:tc>
        <w:tc>
          <w:tcPr>
            <w:tcW w:w="4194" w:type="dxa"/>
            <w:vMerge w:val="continue"/>
          </w:tcPr>
          <w:p w14:paraId="3C6B30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906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07E1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DA7936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 в различных контекстах, применяя рациональный метод.</w:t>
            </w:r>
          </w:p>
        </w:tc>
        <w:tc>
          <w:tcPr>
            <w:tcW w:w="4194" w:type="dxa"/>
            <w:vMerge w:val="continue"/>
          </w:tcPr>
          <w:p w14:paraId="7F3756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346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A540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0E767F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степени.</w:t>
            </w:r>
          </w:p>
        </w:tc>
        <w:tc>
          <w:tcPr>
            <w:tcW w:w="4194" w:type="dxa"/>
            <w:vMerge w:val="continue"/>
          </w:tcPr>
          <w:p w14:paraId="694A62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37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1197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4963A8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 w:val="continue"/>
          </w:tcPr>
          <w:p w14:paraId="24BC08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A7A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5D39D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C6FB6C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подобных треугольников в реальных и/или смоделированных геометрических конфигурациях.</w:t>
            </w:r>
          </w:p>
        </w:tc>
        <w:tc>
          <w:tcPr>
            <w:tcW w:w="4194" w:type="dxa"/>
            <w:vMerge w:val="continue"/>
          </w:tcPr>
          <w:p w14:paraId="7C7140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93E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0C574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F3184C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8.2.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метрических отношений в прямоугольном треугольнике для нахождения некоторых его элементов</w:t>
            </w:r>
          </w:p>
        </w:tc>
        <w:tc>
          <w:tcPr>
            <w:tcW w:w="4194" w:type="dxa"/>
            <w:vMerge w:val="continue"/>
          </w:tcPr>
          <w:p w14:paraId="55DB2F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313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7A87B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C608D1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9.3.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свойств изученных четырёхугольников при решении проблем, проблемных ситуаций из различных областей</w:t>
            </w:r>
          </w:p>
        </w:tc>
        <w:tc>
          <w:tcPr>
            <w:tcW w:w="4194" w:type="dxa"/>
            <w:vMerge w:val="continue"/>
          </w:tcPr>
          <w:p w14:paraId="53787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B5E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1728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659995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10763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8E6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6BA01E2A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4. Исследование совокупности данных, используя адекватные инструменты, в том числе  цифровые, и математические модели, для изучения / объяснения отношений  и процессов, демонстрируя  настойчивость и</w:t>
            </w:r>
            <w:r>
              <w:rPr>
                <w:rFonts w:ascii="Times New Roman" w:hAnsi="Times New Roman" w:cs="Times New Roman"/>
                <w:i/>
                <w:sz w:val="36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аналитический дух</w:t>
            </w:r>
          </w:p>
        </w:tc>
        <w:tc>
          <w:tcPr>
            <w:tcW w:w="7655" w:type="dxa"/>
          </w:tcPr>
          <w:p w14:paraId="02C153D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Сравнение, упорядочивание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на числовой оси действительных чисел</w:t>
            </w:r>
          </w:p>
        </w:tc>
        <w:tc>
          <w:tcPr>
            <w:tcW w:w="4194" w:type="dxa"/>
            <w:vMerge w:val="restart"/>
          </w:tcPr>
          <w:p w14:paraId="3A6B8EF9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clasifica șiruri, funcții, ecuații, inecuații, sisteme, figuri geometrice studiate după diverse criterii date sau selectate; </w:t>
            </w:r>
          </w:p>
          <w:p w14:paraId="455A6E86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investiga valoarea de adevăr a unei afirmații, propoziții, inclusiv cu ajutorul exemplelor, contraexemplelor;</w:t>
            </w:r>
          </w:p>
          <w:p w14:paraId="62DA226A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calcula măsuri de unghiuri (utilizând raportorul, elementele de trigonometrie, criteriile de asemănare studiate), lungimi de segmente, perimetre ale figurilor, arii ale pătratelor și dreptunghiurilor în situații reale și/sau modelate.</w:t>
            </w:r>
          </w:p>
          <w:p w14:paraId="217F4D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2F24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CDD3C25">
            <w:pPr>
              <w:pStyle w:val="8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contextualSpacing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330328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1.7. 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N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Z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Q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R</w:t>
            </w:r>
          </w:p>
        </w:tc>
        <w:tc>
          <w:tcPr>
            <w:tcW w:w="4194" w:type="dxa"/>
            <w:vMerge w:val="continue"/>
          </w:tcPr>
          <w:p w14:paraId="0BBD5E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DEB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AA4D9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571DB7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 действительных числах, в том числе с помощью примеров, контрпримеров</w:t>
            </w:r>
          </w:p>
        </w:tc>
        <w:tc>
          <w:tcPr>
            <w:tcW w:w="4194" w:type="dxa"/>
            <w:vMerge w:val="continue"/>
          </w:tcPr>
          <w:p w14:paraId="2DF3BF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A4A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1F9E7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37BF29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2.5. Анализирование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 w:val="continue"/>
          </w:tcPr>
          <w:p w14:paraId="0BD847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68B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2B30B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3C6D6C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2.6.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об алгебраических преобразованиях, в том числе с помощью примеров, контрпримеров, доказательств</w:t>
            </w:r>
          </w:p>
        </w:tc>
        <w:tc>
          <w:tcPr>
            <w:tcW w:w="4194" w:type="dxa"/>
            <w:vMerge w:val="continue"/>
          </w:tcPr>
          <w:p w14:paraId="376358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DDF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006D6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359942E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3.2. 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последовательностей, функций по различным критериям.</w:t>
            </w:r>
          </w:p>
        </w:tc>
        <w:tc>
          <w:tcPr>
            <w:tcW w:w="4194" w:type="dxa"/>
            <w:vMerge w:val="continue"/>
          </w:tcPr>
          <w:p w14:paraId="3727F3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C1B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1BFE1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FDCE41B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Представление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различными способами (аналитическим, синтетическим, графическим) соответствий между множествами и/или функций с целью их опи сания</w:t>
            </w:r>
          </w:p>
        </w:tc>
        <w:tc>
          <w:tcPr>
            <w:tcW w:w="4194" w:type="dxa"/>
            <w:vMerge w:val="continue"/>
          </w:tcPr>
          <w:p w14:paraId="1FEB67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DEF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B8CA7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4DE1B9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</w:t>
            </w:r>
          </w:p>
        </w:tc>
        <w:tc>
          <w:tcPr>
            <w:tcW w:w="4194" w:type="dxa"/>
            <w:vMerge w:val="continue"/>
          </w:tcPr>
          <w:p w14:paraId="702A4B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4D2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B53F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960A71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</w:p>
        </w:tc>
        <w:tc>
          <w:tcPr>
            <w:tcW w:w="4194" w:type="dxa"/>
            <w:vMerge w:val="continue"/>
          </w:tcPr>
          <w:p w14:paraId="1FD407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269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DFF49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E7CF19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4.2. Оценивание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решения уравнения, неравенства, системы в контексте корректности, простоты, чёткости и значимости полученных результатов</w:t>
            </w:r>
          </w:p>
        </w:tc>
        <w:tc>
          <w:tcPr>
            <w:tcW w:w="4194" w:type="dxa"/>
            <w:vMerge w:val="continue"/>
          </w:tcPr>
          <w:p w14:paraId="2EB6E9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8C0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0B36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EF0288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задач по заданной модели: уравнение, неравенство, система</w:t>
            </w:r>
          </w:p>
        </w:tc>
        <w:tc>
          <w:tcPr>
            <w:tcW w:w="4194" w:type="dxa"/>
            <w:vMerge w:val="continue"/>
          </w:tcPr>
          <w:p w14:paraId="4F5C61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D4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73CD9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E3A99B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5.2. Оценивание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решения уравнения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 w:val="continue"/>
          </w:tcPr>
          <w:p w14:paraId="081F74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125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96986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35C80F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 различным критериям 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</w:t>
            </w:r>
          </w:p>
        </w:tc>
        <w:tc>
          <w:tcPr>
            <w:tcW w:w="4194" w:type="dxa"/>
            <w:vMerge w:val="continue"/>
          </w:tcPr>
          <w:p w14:paraId="27B43F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9FE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93AAA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44B5EB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 w:val="continue"/>
          </w:tcPr>
          <w:p w14:paraId="776678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2CD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856A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A95960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  <w:tc>
          <w:tcPr>
            <w:tcW w:w="4194" w:type="dxa"/>
            <w:vMerge w:val="continue"/>
          </w:tcPr>
          <w:p w14:paraId="1D5BD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145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4E3A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BF9743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 w:val="continue"/>
          </w:tcPr>
          <w:p w14:paraId="713B64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A3F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9736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F2D408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9.5.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четырёхугольникам.</w:t>
            </w:r>
          </w:p>
        </w:tc>
        <w:tc>
          <w:tcPr>
            <w:tcW w:w="4194" w:type="dxa"/>
            <w:vMerge w:val="continue"/>
          </w:tcPr>
          <w:p w14:paraId="74665C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CD1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71060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F7B648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537514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0E2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38521F14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5. Применение геометрических понятий, отношений и инструментов для решения проблем, проявляя последовательность и дедуктивный подход.</w:t>
            </w:r>
          </w:p>
        </w:tc>
        <w:tc>
          <w:tcPr>
            <w:tcW w:w="7655" w:type="dxa"/>
          </w:tcPr>
          <w:p w14:paraId="1EFC26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 w:val="restart"/>
          </w:tcPr>
          <w:p w14:paraId="7D6879DD">
            <w:pPr>
              <w:numPr>
                <w:ilvl w:val="0"/>
                <w:numId w:val="3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diverse contexte și descrie verbal și/sau în scris, utilizând terminologia și notațiile respective, noțiunile geometrice studiate și proprietățile acestora;</w:t>
            </w:r>
          </w:p>
          <w:p w14:paraId="47781DEC">
            <w:pPr>
              <w:numPr>
                <w:ilvl w:val="0"/>
                <w:numId w:val="3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clasifica și compara figurile geometrice studiate după diverse criterii;</w:t>
            </w:r>
          </w:p>
          <w:p w14:paraId="2A64E703">
            <w:pPr>
              <w:numPr>
                <w:ilvl w:val="0"/>
                <w:numId w:val="3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reprezenta în plan figurile geometrice studiate, utilizând instrumentele de desen, calculatorul, instrumentele TIC și aplica reprezentările respective în rezolvări de probleme; </w:t>
            </w:r>
          </w:p>
          <w:p w14:paraId="278CC687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aplica criteriile și proprietățile figurilor geometrice studiate în diverse contexte;</w:t>
            </w:r>
          </w:p>
          <w:p w14:paraId="18F3DE04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diverse contexte și utiliza translația în diverse domenii, inclusiv în rezolvări de probleme practice;</w:t>
            </w:r>
          </w:p>
          <w:p w14:paraId="3B901518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diverse contexte și utiliza vectorii și operațiile cu vectori în diverse domenii, inclusiv în rezolvări de probleme practice.</w:t>
            </w:r>
          </w:p>
          <w:p w14:paraId="342241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15DF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8931F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00C2A43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 w:val="continue"/>
          </w:tcPr>
          <w:p w14:paraId="3BBC89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D73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25C00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A403C1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сравнение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фигур по различным критериям</w:t>
            </w:r>
          </w:p>
        </w:tc>
        <w:tc>
          <w:tcPr>
            <w:tcW w:w="4194" w:type="dxa"/>
            <w:vMerge w:val="continue"/>
          </w:tcPr>
          <w:p w14:paraId="03C14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07F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A2DE9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305685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полученных изображений при решении задач</w:t>
            </w:r>
          </w:p>
        </w:tc>
        <w:tc>
          <w:tcPr>
            <w:tcW w:w="4194" w:type="dxa"/>
            <w:vMerge w:val="continue"/>
          </w:tcPr>
          <w:p w14:paraId="1148EC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CB6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286A8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F1D3AB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фигур и их свойств в различных областях, в реальных и/или смоделированных ситуациях.</w:t>
            </w:r>
          </w:p>
        </w:tc>
        <w:tc>
          <w:tcPr>
            <w:tcW w:w="4194" w:type="dxa"/>
            <w:vMerge w:val="continue"/>
          </w:tcPr>
          <w:p w14:paraId="3E3EE2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FB4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3052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1D84F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 w:val="continue"/>
          </w:tcPr>
          <w:p w14:paraId="111B25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CAF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DE8BA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9CE10D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Установление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отношения подобия между двумя треугольниками различными методами</w:t>
            </w:r>
          </w:p>
        </w:tc>
        <w:tc>
          <w:tcPr>
            <w:tcW w:w="4194" w:type="dxa"/>
            <w:vMerge w:val="continue"/>
          </w:tcPr>
          <w:p w14:paraId="496C8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76B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E4CA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AC8E04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метода подобия треугольников при решении практических задач и/или задач из различных областей.</w:t>
            </w:r>
          </w:p>
        </w:tc>
        <w:tc>
          <w:tcPr>
            <w:tcW w:w="4194" w:type="dxa"/>
            <w:vMerge w:val="continue"/>
          </w:tcPr>
          <w:p w14:paraId="24A8EF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E62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6BC67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B1268D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суждений.</w:t>
            </w:r>
          </w:p>
        </w:tc>
        <w:tc>
          <w:tcPr>
            <w:tcW w:w="4194" w:type="dxa"/>
            <w:vMerge w:val="continue"/>
          </w:tcPr>
          <w:p w14:paraId="58B4FF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FF2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FD0FC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D95203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 w:val="continue"/>
          </w:tcPr>
          <w:p w14:paraId="263F44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716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40A46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636366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контрпри- меров, доказательств</w:t>
            </w:r>
          </w:p>
        </w:tc>
        <w:tc>
          <w:tcPr>
            <w:tcW w:w="4194" w:type="dxa"/>
            <w:vMerge w:val="continue"/>
          </w:tcPr>
          <w:p w14:paraId="71A4E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D19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97A6F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616986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элементов прямоугольного треугольника в реальных и/или смоделированных геометрических конфигурациях</w:t>
            </w:r>
          </w:p>
        </w:tc>
        <w:tc>
          <w:tcPr>
            <w:tcW w:w="4194" w:type="dxa"/>
            <w:vMerge w:val="continue"/>
          </w:tcPr>
          <w:p w14:paraId="5D9F1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347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BCF71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7C2D41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</w:tc>
        <w:tc>
          <w:tcPr>
            <w:tcW w:w="4194" w:type="dxa"/>
            <w:vMerge w:val="continue"/>
          </w:tcPr>
          <w:p w14:paraId="2C71BC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A39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CA6F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F67213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 w:val="continue"/>
          </w:tcPr>
          <w:p w14:paraId="28137B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6B8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36604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6CD49A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 различным критериям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изображение на плоскости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четырёхуголь-ников, многоугольников</w:t>
            </w:r>
          </w:p>
        </w:tc>
        <w:tc>
          <w:tcPr>
            <w:tcW w:w="4194" w:type="dxa"/>
            <w:vMerge w:val="continue"/>
          </w:tcPr>
          <w:p w14:paraId="7544DA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517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728A0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BC1F18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 w:val="continue"/>
          </w:tcPr>
          <w:p w14:paraId="11F3C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BA5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E5512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62A836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9.6. 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 в контексте изученных четырёхугольников</w:t>
            </w:r>
          </w:p>
        </w:tc>
        <w:tc>
          <w:tcPr>
            <w:tcW w:w="4194" w:type="dxa"/>
            <w:vMerge w:val="continue"/>
          </w:tcPr>
          <w:p w14:paraId="13C508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A48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1BD7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4B1D97E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115AA4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6E9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5B74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022D4AE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10.3.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элементов векторной геометрии в различных контекстах</w:t>
            </w:r>
          </w:p>
        </w:tc>
        <w:tc>
          <w:tcPr>
            <w:tcW w:w="4194" w:type="dxa"/>
            <w:vMerge w:val="continue"/>
          </w:tcPr>
          <w:p w14:paraId="6E2414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A91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D770E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42FCD7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225B22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0DC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4C829092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6. Экстраполирование математических приобретений для выявления и объяснения процессов, явлений в различных областях, прибегая к математическим понятиям и методам при анализе и решении различных ситуаций</w:t>
            </w:r>
          </w:p>
        </w:tc>
        <w:tc>
          <w:tcPr>
            <w:tcW w:w="7655" w:type="dxa"/>
          </w:tcPr>
          <w:p w14:paraId="6D6044A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Выбирание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алгоритмов для оптимизации вычислений с действительными числами</w:t>
            </w:r>
          </w:p>
        </w:tc>
        <w:tc>
          <w:tcPr>
            <w:tcW w:w="4194" w:type="dxa"/>
            <w:vMerge w:val="restart"/>
          </w:tcPr>
          <w:p w14:paraId="0190D49D">
            <w:pPr>
              <w:numPr>
                <w:ilvl w:val="0"/>
                <w:numId w:val="3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extrapola proprietățile șirurilor și a funcțiilor studiate, pentru a rezolva probleme din diverse domenii.</w:t>
            </w:r>
          </w:p>
          <w:p w14:paraId="2CB308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7C51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B516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21D1DE3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2.4. Разложение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алгебраического выражения на множители, используя адекватный метод.</w:t>
            </w:r>
          </w:p>
        </w:tc>
        <w:tc>
          <w:tcPr>
            <w:tcW w:w="4194" w:type="dxa"/>
            <w:vMerge w:val="continue"/>
          </w:tcPr>
          <w:p w14:paraId="23D19C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AB8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1180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675975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3.5. Экстраполирование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функций и их свойств для решения задач, проблемных ситуаций из различных областей</w:t>
            </w:r>
          </w:p>
        </w:tc>
        <w:tc>
          <w:tcPr>
            <w:tcW w:w="4194" w:type="dxa"/>
            <w:vMerge w:val="continue"/>
          </w:tcPr>
          <w:p w14:paraId="156D2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EC8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536B4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2D6D233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Выведение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</w:tc>
        <w:tc>
          <w:tcPr>
            <w:tcW w:w="4194" w:type="dxa"/>
            <w:vMerge w:val="continue"/>
          </w:tcPr>
          <w:p w14:paraId="0C508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647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80EE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51225E78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4.4. 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 w:val="continue"/>
          </w:tcPr>
          <w:p w14:paraId="1F2BA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396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AB501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6EE0790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свойств функций при решении уравнений, неравенств, систем</w:t>
            </w:r>
          </w:p>
        </w:tc>
        <w:tc>
          <w:tcPr>
            <w:tcW w:w="4194" w:type="dxa"/>
            <w:vMerge w:val="continue"/>
          </w:tcPr>
          <w:p w14:paraId="77DC0C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EAF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CDABA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1B20062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типов уравнений, неравенств, систем для решения задач из различных областей: физика, химия, экономика и др</w:t>
            </w:r>
          </w:p>
        </w:tc>
        <w:tc>
          <w:tcPr>
            <w:tcW w:w="4194" w:type="dxa"/>
            <w:vMerge w:val="continue"/>
          </w:tcPr>
          <w:p w14:paraId="10251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396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43E49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7DB7780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 w:val="continue"/>
          </w:tcPr>
          <w:p w14:paraId="6BB039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D9A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802BA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A406C0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 w:val="continue"/>
          </w:tcPr>
          <w:p w14:paraId="47477F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3EB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6C6B3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9F0BCC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метода подобия треугольников при решении практических за-дач и/или задач из различ-ных областей.</w:t>
            </w:r>
          </w:p>
        </w:tc>
        <w:tc>
          <w:tcPr>
            <w:tcW w:w="4194" w:type="dxa"/>
            <w:vMerge w:val="continue"/>
          </w:tcPr>
          <w:p w14:paraId="7AA674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E70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91FF7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1DD1AB0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 w:val="continue"/>
          </w:tcPr>
          <w:p w14:paraId="7FCD0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CE9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DE5AF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5CAC397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 w:val="continue"/>
          </w:tcPr>
          <w:p w14:paraId="70337F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640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98D85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40E4252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8.6. Вычисление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, 45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, 60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o</w:t>
            </w:r>
          </w:p>
        </w:tc>
        <w:tc>
          <w:tcPr>
            <w:tcW w:w="4194" w:type="dxa"/>
            <w:vMerge w:val="continue"/>
          </w:tcPr>
          <w:p w14:paraId="70292D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852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DE2E7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2EB52AA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Экстраполирование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метрических отношений и элементов тригонометрии для решения задач из различных областей</w:t>
            </w:r>
          </w:p>
        </w:tc>
        <w:tc>
          <w:tcPr>
            <w:tcW w:w="4194" w:type="dxa"/>
            <w:vMerge w:val="continue"/>
          </w:tcPr>
          <w:p w14:paraId="5A6DD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2B3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AA49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26AAB9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 w:val="continue"/>
          </w:tcPr>
          <w:p w14:paraId="1EFCCA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936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2FD7C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77B7AA6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9.7. 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 w:val="continue"/>
          </w:tcPr>
          <w:p w14:paraId="4E3F7A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B6F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1693E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061E631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10.5. Экстраполирование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векторов и их свойств для решения задач из различных областей, в том числе при решении задач из физики и практических задач</w:t>
            </w:r>
          </w:p>
        </w:tc>
        <w:tc>
          <w:tcPr>
            <w:tcW w:w="4194" w:type="dxa"/>
            <w:vMerge w:val="continue"/>
          </w:tcPr>
          <w:p w14:paraId="673313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EC1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24EF0189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ro-RO" w:eastAsia="ja-JP"/>
              </w:rPr>
              <w:t>7. Обоснование математического высказывания или результата, используя аргументы, поддерживая  собственные идеи и мнения</w:t>
            </w:r>
          </w:p>
        </w:tc>
        <w:tc>
          <w:tcPr>
            <w:tcW w:w="7655" w:type="dxa"/>
          </w:tcPr>
          <w:p w14:paraId="48D60353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1.9.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</w:t>
            </w:r>
          </w:p>
        </w:tc>
        <w:tc>
          <w:tcPr>
            <w:tcW w:w="4194" w:type="dxa"/>
            <w:vMerge w:val="restart"/>
          </w:tcPr>
          <w:p w14:paraId="6B2E5AE1">
            <w:pPr>
              <w:numPr>
                <w:ilvl w:val="0"/>
                <w:numId w:val="3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justifica un demers sau rezultat obținut sau indicat, recurgând la argumentări, demonstrații; </w:t>
            </w:r>
          </w:p>
          <w:p w14:paraId="162A3288">
            <w:pPr>
              <w:numPr>
                <w:ilvl w:val="0"/>
                <w:numId w:val="3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justifica un demers/rezultat obținut sau indicat, recurgând la argumentări, demonstrații, susținând propriile idei și opinii.  </w:t>
            </w:r>
          </w:p>
          <w:p w14:paraId="30C2045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45A2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B431A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A590158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4.9.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  <w:tc>
          <w:tcPr>
            <w:tcW w:w="4194" w:type="dxa"/>
            <w:vMerge w:val="continue"/>
          </w:tcPr>
          <w:p w14:paraId="52531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5BF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874B9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7C27978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5417F5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28F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8B9A5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9CA82A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геометрических фигур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671E3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F89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01D85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70DAFD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7.5.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по- добия треугольников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3556E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3B8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B5756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D7BEC8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03ED3C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90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50C15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92E0FD8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9.8.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доказательств.</w:t>
            </w:r>
          </w:p>
        </w:tc>
        <w:tc>
          <w:tcPr>
            <w:tcW w:w="4194" w:type="dxa"/>
            <w:vMerge w:val="continue"/>
          </w:tcPr>
          <w:p w14:paraId="37402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8AA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1B68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935563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10.6.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векторов путём приведения аргументов, доказательств.</w:t>
            </w:r>
          </w:p>
        </w:tc>
        <w:tc>
          <w:tcPr>
            <w:tcW w:w="4194" w:type="dxa"/>
            <w:vMerge w:val="continue"/>
          </w:tcPr>
          <w:p w14:paraId="117604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</w:tbl>
    <w:p w14:paraId="28C5C88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2B02CA8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br w:type="page"/>
      </w:r>
    </w:p>
    <w:p w14:paraId="1058AA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CBA9D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 elevii din clasa a VIII-a se propune proiectul STEAM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Aplicația Teoremei lui Thales în viața cotidiană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”:</w:t>
      </w:r>
    </w:p>
    <w:tbl>
      <w:tblPr>
        <w:tblStyle w:val="6"/>
        <w:tblW w:w="15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90"/>
        <w:gridCol w:w="2892"/>
        <w:gridCol w:w="1689"/>
        <w:gridCol w:w="1176"/>
        <w:gridCol w:w="4563"/>
        <w:gridCol w:w="1922"/>
      </w:tblGrid>
      <w:tr w14:paraId="4873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  <w:shd w:val="clear" w:color="auto" w:fill="DEEAF6" w:themeFill="accent1" w:themeFillTint="33"/>
            <w:vAlign w:val="center"/>
          </w:tcPr>
          <w:p w14:paraId="018111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Tipul proiectului</w:t>
            </w:r>
          </w:p>
        </w:tc>
        <w:tc>
          <w:tcPr>
            <w:tcW w:w="1728" w:type="dxa"/>
            <w:shd w:val="clear" w:color="auto" w:fill="DEEAF6" w:themeFill="accent1" w:themeFillTint="33"/>
            <w:vAlign w:val="center"/>
          </w:tcPr>
          <w:p w14:paraId="455609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Tema/ Genericul</w:t>
            </w:r>
          </w:p>
        </w:tc>
        <w:tc>
          <w:tcPr>
            <w:tcW w:w="2933" w:type="dxa"/>
            <w:shd w:val="clear" w:color="auto" w:fill="DEEAF6" w:themeFill="accent1" w:themeFillTint="33"/>
            <w:vAlign w:val="center"/>
          </w:tcPr>
          <w:p w14:paraId="74AE38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Competența specifică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14:paraId="61531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Domenii</w:t>
            </w:r>
          </w:p>
        </w:tc>
        <w:tc>
          <w:tcPr>
            <w:tcW w:w="838" w:type="dxa"/>
            <w:shd w:val="clear" w:color="auto" w:fill="DEEAF6" w:themeFill="accent1" w:themeFillTint="33"/>
            <w:vAlign w:val="center"/>
          </w:tcPr>
          <w:p w14:paraId="15B58A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Perioada</w:t>
            </w:r>
          </w:p>
        </w:tc>
        <w:tc>
          <w:tcPr>
            <w:tcW w:w="4767" w:type="dxa"/>
            <w:shd w:val="clear" w:color="auto" w:fill="DEEAF6" w:themeFill="accent1" w:themeFillTint="33"/>
            <w:vAlign w:val="center"/>
          </w:tcPr>
          <w:p w14:paraId="0C9BD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Produsul final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5EBC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Evaluarea</w:t>
            </w:r>
          </w:p>
        </w:tc>
      </w:tr>
      <w:tr w14:paraId="2B4B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</w:tcPr>
          <w:p w14:paraId="4DF4BE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STEAM</w:t>
            </w:r>
          </w:p>
        </w:tc>
        <w:tc>
          <w:tcPr>
            <w:tcW w:w="1728" w:type="dxa"/>
          </w:tcPr>
          <w:p w14:paraId="46FBCF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Применение теоремы Фалеса в повседневной жизни</w:t>
            </w:r>
          </w:p>
        </w:tc>
        <w:tc>
          <w:tcPr>
            <w:tcW w:w="2933" w:type="dxa"/>
          </w:tcPr>
          <w:p w14:paraId="59D136BD">
            <w:pPr>
              <w:pStyle w:val="8"/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ind w:left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 Исследовать наборы данных, используя инструменты, в том числе цифровые, и математические модели для изучения/объяснения взаимосвязей и процессов, проявляя настойчивость и аналитический дух.</w:t>
            </w:r>
          </w:p>
          <w:p w14:paraId="14E7EAF9">
            <w:pPr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 Экстраполяция математических поступлений, чтобы идентифицировать и объяснять процессы, явления из различных областей, используя математические понятия и методы в подходе к различным ситуациям.</w:t>
            </w:r>
          </w:p>
        </w:tc>
        <w:tc>
          <w:tcPr>
            <w:tcW w:w="1704" w:type="dxa"/>
          </w:tcPr>
          <w:p w14:paraId="027832B7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Biologie</w:t>
            </w:r>
          </w:p>
          <w:p w14:paraId="1579FDEA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Matematică</w:t>
            </w:r>
          </w:p>
          <w:p w14:paraId="4F08905D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Fizică</w:t>
            </w:r>
          </w:p>
          <w:p w14:paraId="6F5F2115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Educație tehnologică </w:t>
            </w:r>
          </w:p>
          <w:p w14:paraId="43CF2CFE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Informatică</w:t>
            </w:r>
          </w:p>
        </w:tc>
        <w:tc>
          <w:tcPr>
            <w:tcW w:w="838" w:type="dxa"/>
          </w:tcPr>
          <w:p w14:paraId="19753F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  <w:tc>
          <w:tcPr>
            <w:tcW w:w="4767" w:type="dxa"/>
          </w:tcPr>
          <w:p w14:paraId="57F60652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Изготовление различных моделей зданий, заборов, городков и очистных сооружений.</w:t>
            </w:r>
          </w:p>
          <w:p w14:paraId="0D60E114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Схема расположения зданий с учетом опасности при наводнениях, землетрясениях.</w:t>
            </w:r>
          </w:p>
          <w:p w14:paraId="4741FE3C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Таблица, диаграмма с результатами, полученными при расчете погрешности между теоретическими и практическими результатами;</w:t>
            </w:r>
          </w:p>
          <w:p w14:paraId="4E36F206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Реализация роботов и их программирование;</w:t>
            </w:r>
          </w:p>
          <w:p w14:paraId="7208E7F1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Разработка программы Scratch, отображающей движение роботов, данные которой соотносятся с ответом на предложенную задачу.</w:t>
            </w:r>
          </w:p>
          <w:p w14:paraId="51C1B625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Разработка ментальной карты, соотносящей ответы на задачи по геометрии с содержанием с медицинской точки зрения (характерные деформации позвоночника; факторы риска, вызывающие эти состояния, и методы предотвращения деформаций);</w:t>
            </w:r>
          </w:p>
          <w:p w14:paraId="01013E14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Плакат на сайте canva.com: концептуальная карта, связанная с понятием треугольников и областью их применения.</w:t>
            </w:r>
          </w:p>
        </w:tc>
        <w:tc>
          <w:tcPr>
            <w:tcW w:w="1943" w:type="dxa"/>
          </w:tcPr>
          <w:p w14:paraId="4B4BA5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Презентация проекта в зале « Clasei viitorului ».</w:t>
            </w:r>
          </w:p>
          <w:p w14:paraId="002B81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Каждая команда представляет продукцию, полученную в результате исследования.</w:t>
            </w:r>
          </w:p>
          <w:p w14:paraId="1D989F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Участвуют все актеры, участвующие в проекте, включая родителей.</w:t>
            </w:r>
          </w:p>
          <w:p w14:paraId="30DE07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B1C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</w:tcPr>
          <w:p w14:paraId="215F6D5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59690</wp:posOffset>
                  </wp:positionV>
                  <wp:extent cx="506730" cy="619125"/>
                  <wp:effectExtent l="0" t="0" r="7620" b="9525"/>
                  <wp:wrapTight wrapText="bothSides">
                    <wp:wrapPolygon>
                      <wp:start x="0" y="0"/>
                      <wp:lineTo x="0" y="21268"/>
                      <wp:lineTo x="21113" y="21268"/>
                      <wp:lineTo x="21113" y="0"/>
                      <wp:lineTo x="0" y="0"/>
                    </wp:wrapPolygon>
                  </wp:wrapTight>
                  <wp:docPr id="1102252895" name="Рисунок 1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52895" name="Рисунок 1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" t="8542" r="77805" b="11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6D71607E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изучают:</w:t>
            </w:r>
          </w:p>
          <w:p w14:paraId="6802859E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представления и сведения о применимости теоремы Фалеса и подобии треугольников в различных областях;</w:t>
            </w:r>
          </w:p>
          <w:p w14:paraId="2D358849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различные библиографические источники и составить книгу под названием: «Области применения теоремы Фалеса», в которой уточняются понятия и все области применения теоремы, с конкретными примерами, в том числе из повседневной жизни;</w:t>
            </w:r>
          </w:p>
          <w:p w14:paraId="537BAF63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сведения о характерных деформациях позвоночника с указанием факторов риска, вызывающих эти состояния, и методов профилактики деформаций;</w:t>
            </w:r>
          </w:p>
          <w:p w14:paraId="416EFD0A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рассчитывает, на каком расстоянии необходимо разместить источники лучевой терапии, чтобы лучи не перекрывались и не поражали позвоночник;</w:t>
            </w:r>
          </w:p>
          <w:p w14:paraId="6505774B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правила защиты от различных возможных опасностей (наводнений, землетрясений, воздействия радиации, звукоизоляции и т.п.);</w:t>
            </w:r>
          </w:p>
          <w:p w14:paraId="08A2BA05">
            <w:pPr>
              <w:pStyle w:val="8"/>
              <w:numPr>
                <w:ilvl w:val="0"/>
                <w:numId w:val="7"/>
              </w:numPr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расположение зданий с учетом опасности наводнений и землетрясений.</w:t>
            </w:r>
          </w:p>
        </w:tc>
      </w:tr>
      <w:tr w14:paraId="6372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581" w:type="dxa"/>
          </w:tcPr>
          <w:p w14:paraId="394CEAE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78105</wp:posOffset>
                  </wp:positionV>
                  <wp:extent cx="514985" cy="619125"/>
                  <wp:effectExtent l="0" t="0" r="0" b="9525"/>
                  <wp:wrapTight wrapText="bothSides">
                    <wp:wrapPolygon>
                      <wp:start x="0" y="0"/>
                      <wp:lineTo x="0" y="21268"/>
                      <wp:lineTo x="20774" y="21268"/>
                      <wp:lineTo x="20774" y="0"/>
                      <wp:lineTo x="0" y="0"/>
                    </wp:wrapPolygon>
                  </wp:wrapTight>
                  <wp:docPr id="2" name="Рисунок 2" descr="A logo of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A logo of a company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8" t="9722" r="59759" b="9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19DA8FEF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управляют научными данными о станциях водоснабжения, местонахождении станции так, чтобы стоимость водопровода двух населенных пунктов была минимальной.</w:t>
            </w:r>
          </w:p>
          <w:p w14:paraId="5C355860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будут использовать известные цифровые приложения для создания цифровой книги, плаката, диаграмм, в которые будет включена полезная информация, полученная в результате проекта.</w:t>
            </w:r>
          </w:p>
        </w:tc>
      </w:tr>
      <w:tr w14:paraId="683A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581" w:type="dxa"/>
          </w:tcPr>
          <w:p w14:paraId="7A93D7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35560</wp:posOffset>
                  </wp:positionV>
                  <wp:extent cx="481965" cy="628650"/>
                  <wp:effectExtent l="0" t="0" r="0" b="0"/>
                  <wp:wrapTight wrapText="bothSides">
                    <wp:wrapPolygon>
                      <wp:start x="0" y="0"/>
                      <wp:lineTo x="0" y="20945"/>
                      <wp:lineTo x="20490" y="20945"/>
                      <wp:lineTo x="20490" y="0"/>
                      <wp:lineTo x="0" y="0"/>
                    </wp:wrapPolygon>
                  </wp:wrapTight>
                  <wp:docPr id="4" name="Рисунок 4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81" t="9130" r="39890" b="8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123E8B2D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научатся производить различные измерения с помощью эталонного предмета, доступных измерительных инструментов, оценят точность произведенных измерений.</w:t>
            </w:r>
          </w:p>
          <w:p w14:paraId="1DE68CAD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будут интерпретировать данные в различных таблицах, схемах, диаграммах.</w:t>
            </w:r>
          </w:p>
        </w:tc>
      </w:tr>
      <w:tr w14:paraId="1072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</w:tcPr>
          <w:p w14:paraId="72A43B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44450</wp:posOffset>
                  </wp:positionV>
                  <wp:extent cx="426720" cy="584200"/>
                  <wp:effectExtent l="0" t="0" r="0" b="6350"/>
                  <wp:wrapTight wrapText="bothSides">
                    <wp:wrapPolygon>
                      <wp:start x="0" y="0"/>
                      <wp:lineTo x="0" y="21130"/>
                      <wp:lineTo x="20250" y="21130"/>
                      <wp:lineTo x="20250" y="0"/>
                      <wp:lineTo x="0" y="0"/>
                    </wp:wrapPolygon>
                  </wp:wrapTight>
                  <wp:docPr id="5" name="Рисунок 5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78" t="8836" r="21380" b="9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524FBCD7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будут делать роботов, программировать их по данным, полученным в результате решения задачи, демонстрировать их движение и использовать язык программирования Scratch.</w:t>
            </w:r>
          </w:p>
          <w:p w14:paraId="287A18D6">
            <w:pPr>
              <w:pStyle w:val="8"/>
              <w:numPr>
                <w:ilvl w:val="0"/>
                <w:numId w:val="7"/>
              </w:numPr>
              <w:spacing w:after="0" w:line="240" w:lineRule="auto"/>
              <w:ind w:right="-89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Они будут создавать различные модели, где будут демонстрировать применимость теоремы Фалеса и доказывать необходимость учитывать способ размещения зданий, исключать различные опасности, а также их эстетический вид.</w:t>
            </w:r>
          </w:p>
        </w:tc>
      </w:tr>
      <w:tr w14:paraId="3033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81" w:type="dxa"/>
          </w:tcPr>
          <w:p w14:paraId="643C5D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62230</wp:posOffset>
                  </wp:positionV>
                  <wp:extent cx="441960" cy="572770"/>
                  <wp:effectExtent l="0" t="0" r="0" b="0"/>
                  <wp:wrapTight wrapText="bothSides">
                    <wp:wrapPolygon>
                      <wp:start x="0" y="0"/>
                      <wp:lineTo x="0" y="20834"/>
                      <wp:lineTo x="20483" y="20834"/>
                      <wp:lineTo x="20483" y="0"/>
                      <wp:lineTo x="0" y="0"/>
                    </wp:wrapPolygon>
                  </wp:wrapTight>
                  <wp:docPr id="6" name="Рисунок 6" descr="A blue square with white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A blue square with white letter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7B4CA5F2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будут применять знания в области математики для расчета различных высот, длин, используя различные библиографические источники.</w:t>
            </w:r>
          </w:p>
          <w:p w14:paraId="624E1CCE">
            <w:pPr>
              <w:pStyle w:val="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рассчитают минимальную стоимость труб водоснабжения двух населенных пунктов.</w:t>
            </w:r>
          </w:p>
        </w:tc>
      </w:tr>
    </w:tbl>
    <w:p w14:paraId="39D01605">
      <w:pPr>
        <w:rPr>
          <w:rFonts w:ascii="Times New Roman" w:hAnsi="Times New Roman" w:cs="Times New Roman"/>
          <w:sz w:val="24"/>
          <w:szCs w:val="24"/>
        </w:rPr>
      </w:pPr>
    </w:p>
    <w:p w14:paraId="3100A054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it-IT"/>
        </w:rPr>
      </w:pPr>
    </w:p>
    <w:sectPr>
      <w:pgSz w:w="16839" w:h="11907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45F5A"/>
    <w:multiLevelType w:val="multilevel"/>
    <w:tmpl w:val="12445F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120420"/>
    <w:multiLevelType w:val="multilevel"/>
    <w:tmpl w:val="3312042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0E0668"/>
    <w:multiLevelType w:val="multilevel"/>
    <w:tmpl w:val="350E0668"/>
    <w:lvl w:ilvl="0" w:tentative="0">
      <w:start w:val="0"/>
      <w:numFmt w:val="bullet"/>
      <w:lvlText w:val="-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5332D3B"/>
    <w:multiLevelType w:val="multilevel"/>
    <w:tmpl w:val="35332D3B"/>
    <w:lvl w:ilvl="0" w:tentative="0">
      <w:start w:val="0"/>
      <w:numFmt w:val="bullet"/>
      <w:pStyle w:val="7"/>
      <w:lvlText w:val="-"/>
      <w:lvlJc w:val="left"/>
      <w:pPr>
        <w:ind w:left="71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4">
    <w:nsid w:val="590F7078"/>
    <w:multiLevelType w:val="multilevel"/>
    <w:tmpl w:val="590F70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F9814F9"/>
    <w:multiLevelType w:val="multilevel"/>
    <w:tmpl w:val="5F9814F9"/>
    <w:lvl w:ilvl="0" w:tentative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07B02"/>
    <w:multiLevelType w:val="multilevel"/>
    <w:tmpl w:val="7D207B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60"/>
    <w:rsid w:val="00013C9F"/>
    <w:rsid w:val="000343F8"/>
    <w:rsid w:val="000374F3"/>
    <w:rsid w:val="0004212C"/>
    <w:rsid w:val="000439D9"/>
    <w:rsid w:val="000575C7"/>
    <w:rsid w:val="00063D20"/>
    <w:rsid w:val="000647DB"/>
    <w:rsid w:val="00067119"/>
    <w:rsid w:val="000733A3"/>
    <w:rsid w:val="000902BE"/>
    <w:rsid w:val="0009301F"/>
    <w:rsid w:val="000B0421"/>
    <w:rsid w:val="000B2A5C"/>
    <w:rsid w:val="000B37BC"/>
    <w:rsid w:val="000C1113"/>
    <w:rsid w:val="000C17A5"/>
    <w:rsid w:val="000C3001"/>
    <w:rsid w:val="000E4006"/>
    <w:rsid w:val="0010057E"/>
    <w:rsid w:val="00115B1E"/>
    <w:rsid w:val="001218E3"/>
    <w:rsid w:val="0012211B"/>
    <w:rsid w:val="00123F96"/>
    <w:rsid w:val="00157B26"/>
    <w:rsid w:val="00164F16"/>
    <w:rsid w:val="001672B3"/>
    <w:rsid w:val="00171CB2"/>
    <w:rsid w:val="001900F8"/>
    <w:rsid w:val="001944FB"/>
    <w:rsid w:val="00195154"/>
    <w:rsid w:val="001A696F"/>
    <w:rsid w:val="001B34C5"/>
    <w:rsid w:val="001B5CA6"/>
    <w:rsid w:val="001D76F5"/>
    <w:rsid w:val="001F48D0"/>
    <w:rsid w:val="002044FE"/>
    <w:rsid w:val="00206A01"/>
    <w:rsid w:val="0021721A"/>
    <w:rsid w:val="00222F7C"/>
    <w:rsid w:val="002403D1"/>
    <w:rsid w:val="002551D2"/>
    <w:rsid w:val="002614C8"/>
    <w:rsid w:val="00274B24"/>
    <w:rsid w:val="00285C99"/>
    <w:rsid w:val="0029191B"/>
    <w:rsid w:val="0029679F"/>
    <w:rsid w:val="002A4791"/>
    <w:rsid w:val="002B2A53"/>
    <w:rsid w:val="002B70C6"/>
    <w:rsid w:val="002B7A77"/>
    <w:rsid w:val="002C06BD"/>
    <w:rsid w:val="002C0FEC"/>
    <w:rsid w:val="002C5CC9"/>
    <w:rsid w:val="002C6FFC"/>
    <w:rsid w:val="002D1E80"/>
    <w:rsid w:val="002F0227"/>
    <w:rsid w:val="002F3B17"/>
    <w:rsid w:val="00306314"/>
    <w:rsid w:val="00312AA4"/>
    <w:rsid w:val="003178C9"/>
    <w:rsid w:val="00323817"/>
    <w:rsid w:val="003271CD"/>
    <w:rsid w:val="00364D19"/>
    <w:rsid w:val="00365833"/>
    <w:rsid w:val="00373594"/>
    <w:rsid w:val="003743AB"/>
    <w:rsid w:val="003776CC"/>
    <w:rsid w:val="0038610C"/>
    <w:rsid w:val="00386500"/>
    <w:rsid w:val="0039351C"/>
    <w:rsid w:val="003A0BAE"/>
    <w:rsid w:val="003C12F4"/>
    <w:rsid w:val="003D37CF"/>
    <w:rsid w:val="003F5CF9"/>
    <w:rsid w:val="003F69F6"/>
    <w:rsid w:val="00424E8B"/>
    <w:rsid w:val="00433193"/>
    <w:rsid w:val="00433C86"/>
    <w:rsid w:val="00445537"/>
    <w:rsid w:val="0046488C"/>
    <w:rsid w:val="0047315A"/>
    <w:rsid w:val="0047457D"/>
    <w:rsid w:val="004821B1"/>
    <w:rsid w:val="0049260D"/>
    <w:rsid w:val="004A59FF"/>
    <w:rsid w:val="004B78C8"/>
    <w:rsid w:val="004D33E0"/>
    <w:rsid w:val="004D5079"/>
    <w:rsid w:val="004F2140"/>
    <w:rsid w:val="00520482"/>
    <w:rsid w:val="0052342A"/>
    <w:rsid w:val="005321DA"/>
    <w:rsid w:val="0055092C"/>
    <w:rsid w:val="00550FB5"/>
    <w:rsid w:val="0055464C"/>
    <w:rsid w:val="00564A52"/>
    <w:rsid w:val="00564CC3"/>
    <w:rsid w:val="0056571B"/>
    <w:rsid w:val="00581994"/>
    <w:rsid w:val="005837C1"/>
    <w:rsid w:val="00585676"/>
    <w:rsid w:val="00597964"/>
    <w:rsid w:val="005A151F"/>
    <w:rsid w:val="005A5CB9"/>
    <w:rsid w:val="005B0FC5"/>
    <w:rsid w:val="005E352A"/>
    <w:rsid w:val="005E4DA2"/>
    <w:rsid w:val="005E509C"/>
    <w:rsid w:val="0060463A"/>
    <w:rsid w:val="0061608F"/>
    <w:rsid w:val="00620F2F"/>
    <w:rsid w:val="00631C65"/>
    <w:rsid w:val="006440E0"/>
    <w:rsid w:val="00650572"/>
    <w:rsid w:val="00652179"/>
    <w:rsid w:val="0065391A"/>
    <w:rsid w:val="00670BB4"/>
    <w:rsid w:val="00684AF6"/>
    <w:rsid w:val="006910FD"/>
    <w:rsid w:val="006A1A64"/>
    <w:rsid w:val="006C6DD5"/>
    <w:rsid w:val="006E4E85"/>
    <w:rsid w:val="006F7508"/>
    <w:rsid w:val="00701D3F"/>
    <w:rsid w:val="0070566A"/>
    <w:rsid w:val="00726837"/>
    <w:rsid w:val="00731525"/>
    <w:rsid w:val="00744670"/>
    <w:rsid w:val="00746860"/>
    <w:rsid w:val="00751F59"/>
    <w:rsid w:val="007602C1"/>
    <w:rsid w:val="0076739E"/>
    <w:rsid w:val="00776D3D"/>
    <w:rsid w:val="00786B77"/>
    <w:rsid w:val="00786B8B"/>
    <w:rsid w:val="0078708C"/>
    <w:rsid w:val="007A08FD"/>
    <w:rsid w:val="007B015A"/>
    <w:rsid w:val="007B14DF"/>
    <w:rsid w:val="007B7BA3"/>
    <w:rsid w:val="007C223A"/>
    <w:rsid w:val="007C36A5"/>
    <w:rsid w:val="007C7525"/>
    <w:rsid w:val="007D591B"/>
    <w:rsid w:val="007E6A48"/>
    <w:rsid w:val="00805587"/>
    <w:rsid w:val="0080580D"/>
    <w:rsid w:val="00817163"/>
    <w:rsid w:val="00852A2D"/>
    <w:rsid w:val="008552A4"/>
    <w:rsid w:val="00860DEF"/>
    <w:rsid w:val="00871426"/>
    <w:rsid w:val="00875D11"/>
    <w:rsid w:val="0089138B"/>
    <w:rsid w:val="0089327A"/>
    <w:rsid w:val="008B219A"/>
    <w:rsid w:val="008B6BF9"/>
    <w:rsid w:val="008B7FFB"/>
    <w:rsid w:val="008C1FA7"/>
    <w:rsid w:val="008C310C"/>
    <w:rsid w:val="008D0054"/>
    <w:rsid w:val="008D0724"/>
    <w:rsid w:val="008E60A0"/>
    <w:rsid w:val="008E6509"/>
    <w:rsid w:val="00903600"/>
    <w:rsid w:val="009078E0"/>
    <w:rsid w:val="00914941"/>
    <w:rsid w:val="009215AE"/>
    <w:rsid w:val="00921FBE"/>
    <w:rsid w:val="00922B96"/>
    <w:rsid w:val="00932458"/>
    <w:rsid w:val="009355ED"/>
    <w:rsid w:val="00936976"/>
    <w:rsid w:val="00936A5B"/>
    <w:rsid w:val="009472B8"/>
    <w:rsid w:val="009620A6"/>
    <w:rsid w:val="00964C7B"/>
    <w:rsid w:val="00967E76"/>
    <w:rsid w:val="00977F44"/>
    <w:rsid w:val="009831A2"/>
    <w:rsid w:val="009864E4"/>
    <w:rsid w:val="009968AF"/>
    <w:rsid w:val="009A4E01"/>
    <w:rsid w:val="009A63AD"/>
    <w:rsid w:val="009B4646"/>
    <w:rsid w:val="009B55E1"/>
    <w:rsid w:val="009C03CD"/>
    <w:rsid w:val="009C1905"/>
    <w:rsid w:val="009C6CDF"/>
    <w:rsid w:val="00A0011C"/>
    <w:rsid w:val="00A10727"/>
    <w:rsid w:val="00A16016"/>
    <w:rsid w:val="00A24049"/>
    <w:rsid w:val="00A24EDB"/>
    <w:rsid w:val="00A36545"/>
    <w:rsid w:val="00A52951"/>
    <w:rsid w:val="00A62CFC"/>
    <w:rsid w:val="00A97085"/>
    <w:rsid w:val="00AB22F7"/>
    <w:rsid w:val="00AB516D"/>
    <w:rsid w:val="00AC2CD3"/>
    <w:rsid w:val="00AC4910"/>
    <w:rsid w:val="00AC6607"/>
    <w:rsid w:val="00AD215A"/>
    <w:rsid w:val="00AD7123"/>
    <w:rsid w:val="00B23BC4"/>
    <w:rsid w:val="00B254B0"/>
    <w:rsid w:val="00B40BFB"/>
    <w:rsid w:val="00B50E21"/>
    <w:rsid w:val="00B60DB4"/>
    <w:rsid w:val="00B638E6"/>
    <w:rsid w:val="00BA3CD9"/>
    <w:rsid w:val="00BB5F9E"/>
    <w:rsid w:val="00BC7312"/>
    <w:rsid w:val="00BD387C"/>
    <w:rsid w:val="00BD55D8"/>
    <w:rsid w:val="00BE03EE"/>
    <w:rsid w:val="00BF26FE"/>
    <w:rsid w:val="00C12539"/>
    <w:rsid w:val="00C34612"/>
    <w:rsid w:val="00C5685D"/>
    <w:rsid w:val="00C62F22"/>
    <w:rsid w:val="00C8236E"/>
    <w:rsid w:val="00C838E9"/>
    <w:rsid w:val="00C84E9F"/>
    <w:rsid w:val="00C96C91"/>
    <w:rsid w:val="00C97CA6"/>
    <w:rsid w:val="00CA6409"/>
    <w:rsid w:val="00CB009E"/>
    <w:rsid w:val="00CB398B"/>
    <w:rsid w:val="00CD460D"/>
    <w:rsid w:val="00CE52E9"/>
    <w:rsid w:val="00CF0322"/>
    <w:rsid w:val="00CF273F"/>
    <w:rsid w:val="00D0442C"/>
    <w:rsid w:val="00D04895"/>
    <w:rsid w:val="00D12E46"/>
    <w:rsid w:val="00D14D81"/>
    <w:rsid w:val="00D26DE3"/>
    <w:rsid w:val="00D31AE7"/>
    <w:rsid w:val="00D471D5"/>
    <w:rsid w:val="00D50E8A"/>
    <w:rsid w:val="00D56044"/>
    <w:rsid w:val="00D57F99"/>
    <w:rsid w:val="00D66186"/>
    <w:rsid w:val="00D730DE"/>
    <w:rsid w:val="00D777F4"/>
    <w:rsid w:val="00D9213F"/>
    <w:rsid w:val="00DA3F9F"/>
    <w:rsid w:val="00DA42F0"/>
    <w:rsid w:val="00DB3D6E"/>
    <w:rsid w:val="00DB7B99"/>
    <w:rsid w:val="00DD0AB9"/>
    <w:rsid w:val="00DF112C"/>
    <w:rsid w:val="00DF73A5"/>
    <w:rsid w:val="00E0640F"/>
    <w:rsid w:val="00E120AA"/>
    <w:rsid w:val="00E1537F"/>
    <w:rsid w:val="00E20EA6"/>
    <w:rsid w:val="00E26DC2"/>
    <w:rsid w:val="00E31A95"/>
    <w:rsid w:val="00E502E8"/>
    <w:rsid w:val="00E503F7"/>
    <w:rsid w:val="00E60C90"/>
    <w:rsid w:val="00E644D6"/>
    <w:rsid w:val="00E7214B"/>
    <w:rsid w:val="00E81C48"/>
    <w:rsid w:val="00E84F47"/>
    <w:rsid w:val="00E86631"/>
    <w:rsid w:val="00E94610"/>
    <w:rsid w:val="00EA078B"/>
    <w:rsid w:val="00EB1E92"/>
    <w:rsid w:val="00EB5BE4"/>
    <w:rsid w:val="00EC47B4"/>
    <w:rsid w:val="00EC4AE1"/>
    <w:rsid w:val="00EC64F4"/>
    <w:rsid w:val="00ED56EA"/>
    <w:rsid w:val="00EE480A"/>
    <w:rsid w:val="00EE5461"/>
    <w:rsid w:val="00F02456"/>
    <w:rsid w:val="00F10697"/>
    <w:rsid w:val="00F3057D"/>
    <w:rsid w:val="00F358F3"/>
    <w:rsid w:val="00F6287C"/>
    <w:rsid w:val="00F66825"/>
    <w:rsid w:val="00F757B5"/>
    <w:rsid w:val="00F7744F"/>
    <w:rsid w:val="00F86144"/>
    <w:rsid w:val="00F86C63"/>
    <w:rsid w:val="00FD7593"/>
    <w:rsid w:val="00FE2341"/>
    <w:rsid w:val="00FF1BE9"/>
    <w:rsid w:val="08145FC4"/>
    <w:rsid w:val="0F831797"/>
    <w:rsid w:val="49503E42"/>
    <w:rsid w:val="4E0071B7"/>
    <w:rsid w:val="5BE7347F"/>
    <w:rsid w:val="6CFC568B"/>
    <w:rsid w:val="719123EE"/>
    <w:rsid w:val="782268AD"/>
    <w:rsid w:val="7D020D0B"/>
    <w:rsid w:val="7FA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rPr>
      <w:rFonts w:ascii="Calibri" w:hAnsi="Calibri" w:eastAsia="Calibri" w:cs="Calibri"/>
      <w:lang w:val="ro-RO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a cu Cratima"/>
    <w:basedOn w:val="1"/>
    <w:qFormat/>
    <w:uiPriority w:val="0"/>
    <w:pPr>
      <w:numPr>
        <w:ilvl w:val="0"/>
        <w:numId w:val="1"/>
      </w:num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o-RO" w:eastAsia="ar-SA"/>
    </w:rPr>
  </w:style>
  <w:style w:type="paragraph" w:styleId="8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9">
    <w:name w:val="Абзац списка Знак"/>
    <w:link w:val="8"/>
    <w:qFormat/>
    <w:uiPriority w:val="34"/>
    <w:rPr>
      <w:lang w:val="ru-RU"/>
    </w:rPr>
  </w:style>
  <w:style w:type="paragraph" w:styleId="10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customStyle="1" w:styleId="11">
    <w:name w:val="Fără spațiere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3">
    <w:name w:val="No Spacing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ro-RO"/>
    </w:rPr>
  </w:style>
  <w:style w:type="character" w:customStyle="1" w:styleId="16">
    <w:name w:val="Hyperlink1"/>
    <w:basedOn w:val="2"/>
    <w:unhideWhenUsed/>
    <w:qFormat/>
    <w:uiPriority w:val="99"/>
    <w:rPr>
      <w:color w:val="0563C1"/>
      <w:u w:val="single"/>
    </w:rPr>
  </w:style>
  <w:style w:type="paragraph" w:customStyle="1" w:styleId="17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A9"/>
    <w:qFormat/>
    <w:uiPriority w:val="99"/>
    <w:rPr>
      <w:color w:val="000000"/>
      <w:sz w:val="20"/>
      <w:szCs w:val="20"/>
    </w:rPr>
  </w:style>
  <w:style w:type="paragraph" w:customStyle="1" w:styleId="19">
    <w:name w:val="Обычный1"/>
    <w:qFormat/>
    <w:uiPriority w:val="0"/>
    <w:pPr>
      <w:jc w:val="both"/>
    </w:pPr>
    <w:rPr>
      <w:rFonts w:ascii="Calibri" w:hAnsi="Calibri" w:eastAsia="SimSun" w:cs="Calibri"/>
      <w:sz w:val="24"/>
      <w:szCs w:val="24"/>
      <w:lang w:val="en-US" w:eastAsia="en-US" w:bidi="ar-SA"/>
    </w:rPr>
  </w:style>
  <w:style w:type="paragraph" w:customStyle="1" w:styleId="20">
    <w:name w:val="Без интервала2"/>
    <w:basedOn w:val="1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/>
    </w:rPr>
  </w:style>
  <w:style w:type="table" w:customStyle="1" w:styleId="21">
    <w:name w:val="Сетка таблицы1"/>
    <w:basedOn w:val="3"/>
    <w:unhideWhenUsed/>
    <w:qFormat/>
    <w:uiPriority w:val="99"/>
    <w:rPr>
      <w:rFonts w:ascii="Calibri" w:hAnsi="Calibri" w:eastAsia="Times New Roman" w:cs="Calibri"/>
      <w:lang w:val="ro-RO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ECDD-A332-4F0B-8205-92AED9D3B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6252</Words>
  <Characters>35638</Characters>
  <Lines>296</Lines>
  <Paragraphs>83</Paragraphs>
  <TotalTime>4</TotalTime>
  <ScaleCrop>false</ScaleCrop>
  <LinksUpToDate>false</LinksUpToDate>
  <CharactersWithSpaces>41807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2024-09-14T12:06:00Z</dcterms:created>
  <dc:creator>Zoom</dc:creator>
  <cp:lastModifiedBy>talic</cp:lastModifiedBy>
  <cp:lastPrinted>2024-11-29T15:53:52Z</cp:lastPrinted>
  <dcterms:modified xsi:type="dcterms:W3CDTF">2024-11-29T15:54:55Z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18675CA285814E5CB83FA57E4F94D538_13</vt:lpwstr>
  </property>
</Properties>
</file>