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4E41" w14:textId="03D98F34" w:rsidR="00F64034" w:rsidRPr="005C6184" w:rsidRDefault="00F64034" w:rsidP="00F64034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3ACC79E" w14:textId="77777777" w:rsidR="00F64034" w:rsidRDefault="00F64034" w:rsidP="00F64034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72AE1F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688EBE2A" w14:textId="65CF68D3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17541">
        <w:rPr>
          <w:rFonts w:ascii="Times New Roman" w:hAnsi="Times New Roman" w:cs="Times New Roman"/>
          <w:sz w:val="24"/>
          <w:szCs w:val="24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-a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profil 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umanist</w:t>
      </w:r>
    </w:p>
    <w:p w14:paraId="47224878" w14:textId="2A06A31F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617541" w:rsidRPr="00617541">
        <w:rPr>
          <w:rFonts w:ascii="Times New Roman" w:hAnsi="Times New Roman" w:cs="Times New Roman"/>
          <w:bCs/>
          <w:sz w:val="24"/>
          <w:szCs w:val="24"/>
          <w:lang w:val="ro-RO"/>
        </w:rPr>
        <w:t>Elemente de statistică matematică și de calcul financiar</w:t>
      </w:r>
    </w:p>
    <w:p w14:paraId="0942FD10" w14:textId="38713DF8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0806FD">
        <w:rPr>
          <w:rFonts w:ascii="Times New Roman" w:hAnsi="Times New Roman" w:cs="Times New Roman"/>
          <w:sz w:val="24"/>
          <w:szCs w:val="24"/>
          <w:lang w:val="ro-RO"/>
        </w:rPr>
        <w:t>10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17</w:t>
      </w:r>
    </w:p>
    <w:p w14:paraId="76EB47A0" w14:textId="77777777" w:rsidR="00AE31CB" w:rsidRPr="00B859A6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AE31CB" w:rsidRPr="00616CE6">
        <w:rPr>
          <w:rFonts w:ascii="Times New Roman" w:hAnsi="Times New Roman" w:cs="Times New Roman"/>
          <w:sz w:val="24"/>
          <w:szCs w:val="24"/>
          <w:lang w:val="ro-RO"/>
        </w:rPr>
        <w:t>Elemente</w:t>
      </w:r>
      <w:r w:rsidR="00AE31CB" w:rsidRPr="00616CE6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E31CB" w:rsidRPr="00616C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AE31CB" w:rsidRPr="00616CE6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AE31CB" w:rsidRPr="00616CE6">
        <w:rPr>
          <w:rFonts w:ascii="Times New Roman" w:hAnsi="Times New Roman" w:cs="Times New Roman"/>
          <w:sz w:val="24"/>
          <w:szCs w:val="24"/>
          <w:lang w:val="ro-RO"/>
        </w:rPr>
        <w:t>calcul</w:t>
      </w:r>
      <w:r w:rsidR="00AE31CB" w:rsidRPr="00616CE6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E31CB" w:rsidRPr="00616CE6">
        <w:rPr>
          <w:rFonts w:ascii="Times New Roman" w:hAnsi="Times New Roman" w:cs="Times New Roman"/>
          <w:spacing w:val="-2"/>
          <w:sz w:val="24"/>
          <w:szCs w:val="24"/>
          <w:lang w:val="ro-RO"/>
        </w:rPr>
        <w:t>financiar: buget, buget familial, buget personal</w:t>
      </w:r>
      <w:r w:rsidR="00AE31CB"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29F96A93" w14:textId="2B33A26F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sz w:val="24"/>
          <w:szCs w:val="24"/>
          <w:lang w:val="ro-RO"/>
        </w:rPr>
        <w:t>45 de minute</w:t>
      </w:r>
    </w:p>
    <w:p w14:paraId="607A55C1" w14:textId="77777777" w:rsidR="00F6403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3C044C98" w14:textId="77777777" w:rsidR="00AA5C8A" w:rsidRPr="00AA5C8A" w:rsidRDefault="00AA5C8A" w:rsidP="00975F31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276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Identificarea și aplicarea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terminologiei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notațiilor aferente elementelor de statistică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matematică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de calcul financiar în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contexte.</w:t>
      </w:r>
    </w:p>
    <w:p w14:paraId="45FA8FF5" w14:textId="77777777" w:rsidR="00AE31CB" w:rsidRPr="00AE31CB" w:rsidRDefault="00AA5C8A" w:rsidP="00975F31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276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Aplicarea</w:t>
      </w:r>
      <w:r w:rsidRPr="00AA5C8A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elementelor studiate de statistică matematică și de calcul financiar,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pentru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identifica și a explica</w:t>
      </w:r>
      <w:r w:rsidRPr="00AA5C8A">
        <w:rPr>
          <w:rFonts w:ascii="Times New Roman" w:hAnsi="Times New Roman" w:cs="Times New Roman"/>
          <w:color w:val="231F20"/>
          <w:spacing w:val="4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procese, fenomene din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domenii</w:t>
      </w:r>
    </w:p>
    <w:p w14:paraId="0B9BF25A" w14:textId="77777777" w:rsidR="00AE31CB" w:rsidRPr="00616CE6" w:rsidRDefault="00C04CA5" w:rsidP="00975F31">
      <w:pPr>
        <w:widowControl w:val="0"/>
        <w:tabs>
          <w:tab w:val="left" w:pos="409"/>
        </w:tabs>
        <w:autoSpaceDE w:val="0"/>
        <w:autoSpaceDN w:val="0"/>
        <w:spacing w:before="15" w:line="276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31CB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2.</w:t>
      </w:r>
      <w:r w:rsidR="00AE31CB" w:rsidRPr="00AE31C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4 </w:t>
      </w:r>
      <w:r w:rsidR="00AE31CB" w:rsidRPr="00616CE6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Interpretarea </w:t>
      </w:r>
      <w:r w:rsidR="00AE31CB"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și </w:t>
      </w:r>
      <w:r w:rsidR="00AE31CB" w:rsidRPr="00616CE6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transpunerea </w:t>
      </w:r>
      <w:r w:rsidR="00AE31CB"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în limbaj matematic</w:t>
      </w:r>
      <w:r w:rsidR="00AE31CB" w:rsidRPr="00616CE6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="00AE31CB"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="00AE31CB"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="00AE31CB"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unor</w:t>
      </w:r>
      <w:r w:rsidR="00AE31CB"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="00AE31CB"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situații practice cu ajutorul conceptelor statistice și </w:t>
      </w:r>
      <w:r w:rsidR="00AE31CB" w:rsidRPr="00616CE6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financiare.</w:t>
      </w:r>
    </w:p>
    <w:p w14:paraId="15AD4E1E" w14:textId="1DB1AAEC" w:rsidR="00C04CA5" w:rsidRPr="00AE31CB" w:rsidRDefault="00AE31CB" w:rsidP="00975F31">
      <w:pPr>
        <w:widowControl w:val="0"/>
        <w:tabs>
          <w:tab w:val="left" w:pos="409"/>
        </w:tabs>
        <w:autoSpaceDE w:val="0"/>
        <w:autoSpaceDN w:val="0"/>
        <w:spacing w:before="15" w:line="276" w:lineRule="auto"/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AE31CB">
        <w:rPr>
          <w:rFonts w:ascii="Times New Roman" w:hAnsi="Times New Roman" w:cs="Times New Roman"/>
          <w:sz w:val="24"/>
          <w:szCs w:val="24"/>
        </w:rPr>
        <w:t xml:space="preserve">2.7 </w:t>
      </w:r>
      <w:r w:rsidRPr="00616CE6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Justificarea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unui demers/ rezultat referitor la elementele de statistică matematică și de calcul financiar, recurgând la </w:t>
      </w:r>
      <w:r w:rsidRPr="00616CE6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argumentări,</w:t>
      </w:r>
      <w:r w:rsidRPr="00616CE6">
        <w:rPr>
          <w:rFonts w:ascii="Times New Roman" w:hAnsi="Times New Roman" w:cs="Times New Roman"/>
          <w:color w:val="231F20"/>
          <w:spacing w:val="-3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demonstrații.</w:t>
      </w:r>
    </w:p>
    <w:p w14:paraId="52BC1E9B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7A010161" w14:textId="3BBECE9B" w:rsidR="00AA5C8A" w:rsidRPr="00D979B3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79B3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F31134" w:rsidRPr="00D979B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31134" w:rsidRPr="00D979B3">
        <w:rPr>
          <w:rFonts w:ascii="Times New Roman" w:hAnsi="Times New Roman" w:cs="Times New Roman"/>
          <w:sz w:val="24"/>
          <w:szCs w:val="24"/>
          <w:lang w:val="ro-MD"/>
        </w:rPr>
        <w:t xml:space="preserve">ă  </w:t>
      </w:r>
      <w:r w:rsidR="00AA5C8A" w:rsidRPr="00D979B3">
        <w:rPr>
          <w:rFonts w:ascii="Times New Roman" w:hAnsi="Times New Roman" w:cs="Times New Roman"/>
          <w:sz w:val="24"/>
          <w:szCs w:val="24"/>
          <w:lang w:val="ro-RO"/>
        </w:rPr>
        <w:t>identific</w:t>
      </w:r>
      <w:r w:rsidR="00F31134" w:rsidRPr="00D979B3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conceptul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: personal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familial</w:t>
      </w:r>
      <w:r w:rsidR="00AA5C8A" w:rsidRPr="00D979B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A4D71F8" w14:textId="499BCA33" w:rsidR="00E75532" w:rsidRPr="00D979B3" w:rsidRDefault="00E75532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D979B3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="00C40791" w:rsidRPr="00D979B3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D97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04299" w:rsidRPr="00D979B3">
        <w:rPr>
          <w:rFonts w:ascii="Times New Roman" w:hAnsi="Times New Roman" w:cs="Times New Roman"/>
          <w:sz w:val="24"/>
          <w:szCs w:val="24"/>
        </w:rPr>
        <w:t>s</w:t>
      </w:r>
      <w:r w:rsidR="00504299" w:rsidRPr="00D979B3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învețe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planifice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gestioneze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="00504299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299" w:rsidRPr="00D979B3">
        <w:rPr>
          <w:rFonts w:ascii="Times New Roman" w:hAnsi="Times New Roman" w:cs="Times New Roman"/>
          <w:sz w:val="24"/>
          <w:szCs w:val="24"/>
        </w:rPr>
        <w:t>informate</w:t>
      </w:r>
      <w:proofErr w:type="spellEnd"/>
      <w:r w:rsidR="00BF7F2B"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>;</w:t>
      </w:r>
    </w:p>
    <w:p w14:paraId="728B0464" w14:textId="3190C2EA" w:rsidR="00BF7F2B" w:rsidRPr="00D979B3" w:rsidRDefault="00BF7F2B" w:rsidP="00BF7F2B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  <w:r w:rsidR="00504299"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>3</w:t>
      </w:r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 </w:t>
      </w:r>
      <w:proofErr w:type="gramStart"/>
      <w:r w:rsidR="00504299"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- </w:t>
      </w:r>
      <w:r w:rsidR="00D979B3"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D979B3" w:rsidRPr="00D979B3">
        <w:rPr>
          <w:rFonts w:ascii="Times New Roman" w:hAnsi="Times New Roman" w:cs="Times New Roman"/>
          <w:color w:val="231F20"/>
          <w:spacing w:val="-2"/>
          <w:sz w:val="24"/>
          <w:szCs w:val="24"/>
          <w:lang w:val="ro-MD"/>
        </w:rPr>
        <w:t>să</w:t>
      </w:r>
      <w:proofErr w:type="gramEnd"/>
      <w:r w:rsidR="00D979B3" w:rsidRPr="00D979B3">
        <w:rPr>
          <w:rFonts w:ascii="Times New Roman" w:hAnsi="Times New Roman" w:cs="Times New Roman"/>
          <w:color w:val="231F20"/>
          <w:spacing w:val="-2"/>
          <w:sz w:val="24"/>
          <w:szCs w:val="24"/>
          <w:lang w:val="ro-MD"/>
        </w:rPr>
        <w:t xml:space="preserve"> </w:t>
      </w:r>
      <w:proofErr w:type="spellStart"/>
      <w:r w:rsidR="00D979B3" w:rsidRPr="00D979B3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D979B3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9B3" w:rsidRPr="00D979B3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="00D979B3" w:rsidRPr="00D979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79B3" w:rsidRPr="00D979B3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D979B3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9B3" w:rsidRPr="00D979B3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D979B3"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9B3" w:rsidRPr="00D979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979B3" w:rsidRPr="00D979B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D979B3" w:rsidRPr="00D979B3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D979B3" w:rsidRPr="00D979B3">
        <w:rPr>
          <w:rFonts w:ascii="Times New Roman" w:hAnsi="Times New Roman" w:cs="Times New Roman"/>
          <w:sz w:val="24"/>
          <w:szCs w:val="24"/>
        </w:rPr>
        <w:t>;</w:t>
      </w:r>
    </w:p>
    <w:p w14:paraId="37FEF996" w14:textId="311116A9" w:rsidR="00D15BD9" w:rsidRPr="00D979B3" w:rsidRDefault="00D15BD9" w:rsidP="00BF7F2B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bookmarkStart w:id="0" w:name="_Hlk178806209"/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  <w:r w:rsidR="00504299"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>4</w:t>
      </w:r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gramStart"/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-  </w:t>
      </w:r>
      <w:r w:rsidR="00843CE6" w:rsidRPr="00D979B3">
        <w:rPr>
          <w:rFonts w:ascii="Times New Roman" w:eastAsia="Times New Roman" w:hAnsi="Times New Roman" w:cs="Times New Roman"/>
          <w:iCs/>
          <w:color w:val="262626"/>
          <w:sz w:val="24"/>
          <w:szCs w:val="24"/>
          <w:lang w:val="fr-FR"/>
        </w:rPr>
        <w:t>să</w:t>
      </w:r>
      <w:proofErr w:type="gramEnd"/>
      <w:r w:rsidR="00843CE6" w:rsidRPr="00D979B3">
        <w:rPr>
          <w:rFonts w:ascii="Times New Roman" w:eastAsia="Times New Roman" w:hAnsi="Times New Roman" w:cs="Times New Roman"/>
          <w:iCs/>
          <w:color w:val="262626"/>
          <w:sz w:val="24"/>
          <w:szCs w:val="24"/>
          <w:lang w:val="fr-FR"/>
        </w:rPr>
        <w:t xml:space="preserve"> manifeste independență în gândire și acțiune privind aplicarea </w:t>
      </w:r>
      <w:r w:rsidR="00843CE6" w:rsidRPr="00D979B3">
        <w:rPr>
          <w:rFonts w:ascii="Times New Roman" w:hAnsi="Times New Roman" w:cs="Times New Roman"/>
          <w:sz w:val="24"/>
          <w:szCs w:val="24"/>
          <w:lang w:val="ro-RO"/>
        </w:rPr>
        <w:t>statisticei</w:t>
      </w:r>
      <w:r w:rsidR="00F13E3A" w:rsidRPr="00D979B3">
        <w:rPr>
          <w:rFonts w:ascii="Times New Roman" w:eastAsia="Times New Roman" w:hAnsi="Times New Roman" w:cs="Times New Roman"/>
          <w:iCs/>
          <w:color w:val="262626"/>
          <w:sz w:val="24"/>
          <w:szCs w:val="24"/>
          <w:lang w:val="fr-FR"/>
        </w:rPr>
        <w:t>.</w:t>
      </w:r>
    </w:p>
    <w:bookmarkEnd w:id="0"/>
    <w:p w14:paraId="42910E86" w14:textId="77777777" w:rsidR="0076192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Tipul </w:t>
      </w:r>
      <w:r w:rsidRPr="0076192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lecției</w:t>
      </w:r>
      <w:r w:rsidRPr="00761924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761924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dobândire a cunoștințelor. </w:t>
      </w:r>
    </w:p>
    <w:p w14:paraId="677C8F98" w14:textId="77777777" w:rsidR="00282BCD" w:rsidRPr="00E24F46" w:rsidRDefault="00282BCD" w:rsidP="00282BC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609403A7" w14:textId="6C511CDB" w:rsidR="00282BCD" w:rsidRPr="00084C60" w:rsidRDefault="00282BCD" w:rsidP="00084C60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82BC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="00084C6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frontală; </w:t>
      </w:r>
      <w:r w:rsidR="00084C6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084C60">
        <w:rPr>
          <w:rFonts w:ascii="Times New Roman" w:hAnsi="Times New Roman" w:cs="Times New Roman"/>
          <w:sz w:val="24"/>
          <w:szCs w:val="24"/>
          <w:lang w:val="ro-RO"/>
        </w:rPr>
        <w:t>grup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EDA6099" w14:textId="3533A121" w:rsidR="00282BCD" w:rsidRPr="00084C60" w:rsidRDefault="00282BCD" w:rsidP="00084C60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84C6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bookmarkStart w:id="1" w:name="_Hlk181259695"/>
      <w:r w:rsidR="00084C6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xplicația;</w:t>
      </w:r>
      <w:r w:rsidR="00084C6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84C6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xercițiul;</w:t>
      </w:r>
      <w:r w:rsidR="00084C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lucrul </w:t>
      </w:r>
      <w:r w:rsidR="00CB342E">
        <w:rPr>
          <w:rFonts w:ascii="Times New Roman" w:hAnsi="Times New Roman" w:cs="Times New Roman"/>
          <w:sz w:val="24"/>
          <w:szCs w:val="24"/>
          <w:lang w:val="ro-RO"/>
        </w:rPr>
        <w:t>în grup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.</w:t>
      </w:r>
      <w:bookmarkEnd w:id="1"/>
    </w:p>
    <w:p w14:paraId="6AB87ECF" w14:textId="77777777" w:rsidR="00282BCD" w:rsidRPr="00E24F46" w:rsidRDefault="00282BCD" w:rsidP="00282BC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42E5B200" w14:textId="654CF5A3" w:rsidR="00282BCD" w:rsidRDefault="00A16920" w:rsidP="00282BCD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9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Garit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Prodan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Ciobanu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Neagu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Efros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r w:rsidR="00282BCD">
        <w:rPr>
          <w:rFonts w:ascii="Times New Roman" w:hAnsi="Times New Roman" w:cs="Times New Roman"/>
          <w:sz w:val="24"/>
          <w:szCs w:val="24"/>
          <w:lang w:val="ro-RO"/>
        </w:rPr>
        <w:t>Matematică. Manual. Clasa a X</w:t>
      </w:r>
      <w:r w:rsidR="00282BCD" w:rsidRPr="00E24F46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82BCD" w:rsidRPr="00E24F46">
        <w:rPr>
          <w:rFonts w:ascii="Times New Roman" w:hAnsi="Times New Roman" w:cs="Times New Roman"/>
          <w:sz w:val="24"/>
          <w:szCs w:val="24"/>
          <w:lang w:val="ro-RO"/>
        </w:rPr>
        <w:t>-a. Editura Pr</w:t>
      </w:r>
      <w:r w:rsidR="00282BCD">
        <w:rPr>
          <w:rFonts w:ascii="Times New Roman" w:hAnsi="Times New Roman" w:cs="Times New Roman"/>
          <w:sz w:val="24"/>
          <w:szCs w:val="24"/>
          <w:lang w:val="ro-RO"/>
        </w:rPr>
        <w:t>ut Internațional. Chișinău, 202</w:t>
      </w:r>
      <w:r w:rsidR="00EA2BB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282BCD"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69EDEE2" w14:textId="77777777" w:rsidR="00A16920" w:rsidRDefault="00A16920" w:rsidP="00A16920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7D957F3" w14:textId="77777777" w:rsidR="00A16920" w:rsidRDefault="00A16920" w:rsidP="00A16920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80FC291" w14:textId="7701017F" w:rsidR="00A16920" w:rsidRPr="00AE31CB" w:rsidRDefault="00A16920" w:rsidP="00A16920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2660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Fișa cu </w:t>
      </w:r>
      <w:proofErr w:type="spellStart"/>
      <w:r w:rsidR="00CB342E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CB342E">
        <w:rPr>
          <w:rFonts w:ascii="Times New Roman" w:hAnsi="Times New Roman" w:cs="Times New Roman"/>
          <w:sz w:val="24"/>
          <w:szCs w:val="24"/>
          <w:lang w:val="fr-FR"/>
        </w:rPr>
        <w:t xml:space="preserve"> (Anexa </w:t>
      </w:r>
      <w:r w:rsidR="00CB342E">
        <w:rPr>
          <w:rFonts w:ascii="Times New Roman" w:hAnsi="Times New Roman" w:cs="Times New Roman"/>
          <w:sz w:val="24"/>
          <w:szCs w:val="24"/>
          <w:lang w:val="ru-RU"/>
        </w:rPr>
        <w:t>№ 1</w:t>
      </w:r>
      <w:r w:rsidR="00CB342E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209A4917" w14:textId="601B7050" w:rsidR="00A16920" w:rsidRDefault="00A16920" w:rsidP="00A16920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7101E7">
        <w:rPr>
          <w:rFonts w:ascii="Times New Roman" w:hAnsi="Times New Roman" w:cs="Times New Roman"/>
          <w:sz w:val="24"/>
          <w:szCs w:val="24"/>
        </w:rPr>
        <w:t xml:space="preserve">  </w:t>
      </w:r>
      <w:bookmarkStart w:id="2" w:name="_Hlk181259722"/>
      <w:proofErr w:type="spellStart"/>
      <w:r w:rsidRPr="007101E7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84C60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r w:rsidR="00CB342E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CB342E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CB342E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4216D4AD" w14:textId="77777777" w:rsidR="000806FD" w:rsidRPr="007101E7" w:rsidRDefault="000806FD" w:rsidP="00A16920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B4CE8" w14:textId="54BCF96A" w:rsidR="0082428F" w:rsidRDefault="00816302" w:rsidP="0082428F">
      <w:pPr>
        <w:pStyle w:val="a4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                 </w:t>
      </w:r>
      <w:r w:rsidR="00282BCD" w:rsidRPr="00D14E8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Linkul </w:t>
      </w:r>
      <w:r w:rsidR="00CB342E" w:rsidRPr="00D14E8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282BCD" w:rsidRPr="00D14E8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1: </w:t>
      </w:r>
      <w:r w:rsidR="00CB342E">
        <w:rPr>
          <w:rStyle w:val="a5"/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="00CB342E">
        <w:rPr>
          <w:rStyle w:val="a5"/>
          <w:rFonts w:ascii="Times New Roman" w:hAnsi="Times New Roman" w:cs="Times New Roman"/>
          <w:sz w:val="24"/>
          <w:szCs w:val="24"/>
          <w:lang w:val="ro-RO"/>
        </w:rPr>
        <w:instrText xml:space="preserve"> HYPERLINK "https://docs.google.com/presentation/d/16AzZf8GNEk2DJZUXsRwI6Tsh0pnB0okg2AzTcVHlHYU/edit?usp=sharing" </w:instrText>
      </w:r>
      <w:r w:rsidR="00CB342E">
        <w:rPr>
          <w:rStyle w:val="a5"/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="0031156D" w:rsidRPr="00F05C5F">
        <w:rPr>
          <w:rStyle w:val="a5"/>
          <w:rFonts w:ascii="Times New Roman" w:hAnsi="Times New Roman" w:cs="Times New Roman"/>
          <w:sz w:val="24"/>
          <w:szCs w:val="24"/>
          <w:lang w:val="ro-RO"/>
        </w:rPr>
        <w:t>https://docs.google.com/presentation/d/16AzZf8GNEk2DJZUXsRwI6Tsh0pnB0okg2AzTcVHlHYU/edit?usp=sharing</w:t>
      </w:r>
      <w:r w:rsidR="00CB342E">
        <w:rPr>
          <w:rStyle w:val="a5"/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14:paraId="5D7C4DB6" w14:textId="77777777" w:rsidR="0031156D" w:rsidRPr="0031156D" w:rsidRDefault="0031156D" w:rsidP="0082428F">
      <w:pPr>
        <w:pStyle w:val="a4"/>
        <w:spacing w:line="276" w:lineRule="auto"/>
        <w:rPr>
          <w:rStyle w:val="a5"/>
          <w:rFonts w:ascii="Times New Roman" w:hAnsi="Times New Roman" w:cs="Times New Roman"/>
          <w:sz w:val="24"/>
          <w:szCs w:val="24"/>
          <w:lang w:val="ro-RO"/>
        </w:rPr>
      </w:pPr>
    </w:p>
    <w:p w14:paraId="6C982DB3" w14:textId="77777777" w:rsidR="0031156D" w:rsidRDefault="0031156D" w:rsidP="008242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767515" w14:textId="02769544" w:rsidR="00B53B8E" w:rsidRDefault="00B53B8E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48F96B" w14:textId="7C953BB0" w:rsidR="00B53B8E" w:rsidRDefault="00B53B8E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72B2B3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EA0288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00FC00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8C0783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6EDF02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BB121C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158695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C2B97F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3EA4B2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6B4CF5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F01C74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644DE6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9AABF3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945A16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F7B9D3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4B3DA8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400C47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7C71F6" w:rsidSect="00F150F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8E1E800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FBA2A" w14:textId="7F9F6E10" w:rsidR="00B53B8E" w:rsidRDefault="00816302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</w:t>
      </w:r>
      <w:r w:rsidR="00B53B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53B8E">
        <w:rPr>
          <w:rFonts w:ascii="Times New Roman" w:hAnsi="Times New Roman" w:cs="Times New Roman"/>
          <w:sz w:val="24"/>
          <w:szCs w:val="24"/>
          <w:lang w:val="ro-RO"/>
        </w:rPr>
        <w:t>cenariul lecției:</w:t>
      </w:r>
    </w:p>
    <w:tbl>
      <w:tblPr>
        <w:tblStyle w:val="a6"/>
        <w:tblW w:w="14317" w:type="dxa"/>
        <w:tblInd w:w="279" w:type="dxa"/>
        <w:tblLook w:val="04A0" w:firstRow="1" w:lastRow="0" w:firstColumn="1" w:lastColumn="0" w:noHBand="0" w:noVBand="1"/>
      </w:tblPr>
      <w:tblGrid>
        <w:gridCol w:w="1644"/>
        <w:gridCol w:w="1167"/>
        <w:gridCol w:w="8387"/>
        <w:gridCol w:w="1134"/>
        <w:gridCol w:w="1985"/>
      </w:tblGrid>
      <w:tr w:rsidR="00B53B8E" w14:paraId="4B661611" w14:textId="77777777" w:rsidTr="00001B55">
        <w:tc>
          <w:tcPr>
            <w:tcW w:w="1644" w:type="dxa"/>
            <w:vAlign w:val="center"/>
          </w:tcPr>
          <w:p w14:paraId="28DCE91D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7" w:type="dxa"/>
            <w:vAlign w:val="center"/>
          </w:tcPr>
          <w:p w14:paraId="3DE7B31C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87" w:type="dxa"/>
            <w:vAlign w:val="center"/>
          </w:tcPr>
          <w:p w14:paraId="7CCF0E23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1134" w:type="dxa"/>
            <w:vAlign w:val="center"/>
          </w:tcPr>
          <w:p w14:paraId="2E5E542B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3CFCE69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985" w:type="dxa"/>
            <w:vAlign w:val="center"/>
          </w:tcPr>
          <w:p w14:paraId="062E755A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3F58C40E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B53B8E" w14:paraId="2ACF6D47" w14:textId="77777777" w:rsidTr="00001B55">
        <w:trPr>
          <w:trHeight w:val="2684"/>
        </w:trPr>
        <w:tc>
          <w:tcPr>
            <w:tcW w:w="1644" w:type="dxa"/>
          </w:tcPr>
          <w:p w14:paraId="412A8F77" w14:textId="77777777" w:rsidR="00B53B8E" w:rsidRPr="00281E87" w:rsidRDefault="00B53B8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81E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  <w:p w14:paraId="356FA37B" w14:textId="09C461EC" w:rsidR="00281E87" w:rsidRPr="00281E87" w:rsidRDefault="00281E8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0BC5DDC2" w14:textId="77777777" w:rsidR="00B53B8E" w:rsidRDefault="00B53B8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3EEB61" w14:textId="77777777" w:rsidR="001D3F84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75C4BD" w14:textId="65AD13E0" w:rsidR="00816302" w:rsidRPr="00CB342E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CB342E"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</w:t>
            </w: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., </w:t>
            </w:r>
          </w:p>
          <w:p w14:paraId="1982D01E" w14:textId="060C0142" w:rsidR="001D3F84" w:rsidRPr="00CB342E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CB342E"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</w:t>
            </w: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14:paraId="372635E2" w14:textId="77777777" w:rsidR="00084C60" w:rsidRDefault="00084C60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A0D6D" w14:textId="77777777" w:rsidR="00084C60" w:rsidRDefault="00084C60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B8F8788" w14:textId="51CB0F63" w:rsidR="00084C60" w:rsidRDefault="00084C60" w:rsidP="00CB342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DF7BB4" w14:textId="16A53E58" w:rsidR="00084C60" w:rsidRDefault="00084C60" w:rsidP="00D979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8387" w:type="dxa"/>
          </w:tcPr>
          <w:p w14:paraId="6C82E4D9" w14:textId="77777777" w:rsidR="0032361C" w:rsidRPr="00E368FD" w:rsidRDefault="0032361C" w:rsidP="0032361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29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 Salutul. Verificarea pregătirii elevilor pentru lecție.</w:t>
            </w:r>
          </w:p>
          <w:p w14:paraId="3BB65CD4" w14:textId="291EB1AE" w:rsidR="007C71F6" w:rsidRPr="002777F0" w:rsidRDefault="0032361C" w:rsidP="0032361C">
            <w:pPr>
              <w:pStyle w:val="TableParagraph"/>
              <w:spacing w:before="14" w:line="360" w:lineRule="auto"/>
              <w:ind w:left="56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B129F1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– Care a fost tema pentru acasă? </w:t>
            </w:r>
          </w:p>
          <w:p w14:paraId="6C3E2EED" w14:textId="77777777" w:rsidR="0032361C" w:rsidRPr="00E56E4D" w:rsidRDefault="0032361C" w:rsidP="0032361C">
            <w:pPr>
              <w:pStyle w:val="TableParagraph"/>
              <w:spacing w:before="14" w:line="360" w:lineRule="auto"/>
              <w:ind w:left="56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De învățat</w:t>
            </w:r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: 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5.1</w:t>
            </w:r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pagina 1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33</w:t>
            </w:r>
          </w:p>
          <w:p w14:paraId="289B2B3E" w14:textId="77777777" w:rsidR="0032361C" w:rsidRPr="00E56E4D" w:rsidRDefault="0032361C" w:rsidP="0032361C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b/>
                <w:color w:val="FF0000"/>
                <w:w w:val="90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E56E4D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E56E4D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4</w:t>
            </w:r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, </w:t>
            </w:r>
            <w:proofErr w:type="spellStart"/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27</w:t>
            </w:r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.</w:t>
            </w:r>
          </w:p>
          <w:p w14:paraId="5993B6A2" w14:textId="3CEFC80D" w:rsidR="007C71F6" w:rsidRPr="0032361C" w:rsidRDefault="0032361C" w:rsidP="0032361C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De rezolvat</w:t>
            </w:r>
            <w:r w:rsidRPr="00E5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№1 </w:t>
            </w:r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</w:t>
            </w:r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pagina</w:t>
            </w:r>
            <w:proofErr w:type="spellEnd"/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</w:t>
            </w:r>
          </w:p>
          <w:p w14:paraId="7FE1C9D5" w14:textId="66800D24" w:rsidR="0032361C" w:rsidRPr="00E56E4D" w:rsidRDefault="0032361C" w:rsidP="0032361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procentul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4E2E2CF" w14:textId="2D8871BC" w:rsidR="0032361C" w:rsidRPr="00E56E4D" w:rsidRDefault="0032361C" w:rsidP="0032361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Cum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transformă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procentele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zecimale</w:t>
            </w:r>
            <w:proofErr w:type="spellEnd"/>
            <w:proofErr w:type="gram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invers?</w:t>
            </w:r>
          </w:p>
          <w:p w14:paraId="5604DAB8" w14:textId="7A44694C" w:rsidR="0032361C" w:rsidRPr="00E56E4D" w:rsidRDefault="0032361C" w:rsidP="0032361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Cum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afl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proofErr w:type="gram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procente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pe care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mărimea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</w:p>
          <w:p w14:paraId="4B73099E" w14:textId="402BD013" w:rsidR="00EA2BBB" w:rsidRDefault="0032361C" w:rsidP="0032361C">
            <w:pPr>
              <w:pStyle w:val="a4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32361C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14:paraId="0BCDF856" w14:textId="0233B5C2" w:rsidR="0032361C" w:rsidRPr="00E56E4D" w:rsidRDefault="0032361C" w:rsidP="0032361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determin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proofErr w:type="gram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necunoscut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mărimea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iniţială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) G,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cunoaşte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</w:p>
          <w:p w14:paraId="6BDA2EF5" w14:textId="018CE773" w:rsidR="0032361C" w:rsidRDefault="0032361C" w:rsidP="0032361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T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p% din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597C773" w14:textId="77777777" w:rsidR="0032361C" w:rsidRDefault="0032361C" w:rsidP="0032361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A7D3A" w14:textId="15B90CD7" w:rsidR="00504299" w:rsidRPr="00D979B3" w:rsidRDefault="00504299" w:rsidP="003236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Anunțarea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: „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învăța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gestionăm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!”</w:t>
            </w:r>
            <w:r w:rsidRPr="00D979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Motivație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: „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Cunoștințele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vă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deveniți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financiară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evitați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datoriile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viitor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  <w:p w14:paraId="16996FF3" w14:textId="471C2AB7" w:rsidR="004E50E6" w:rsidRPr="0031156D" w:rsidRDefault="004E50E6" w:rsidP="0031156D">
            <w:pPr>
              <w:jc w:val="both"/>
            </w:pPr>
          </w:p>
        </w:tc>
        <w:tc>
          <w:tcPr>
            <w:tcW w:w="1134" w:type="dxa"/>
          </w:tcPr>
          <w:p w14:paraId="3A7D995A" w14:textId="1A747D6F" w:rsidR="00001B55" w:rsidRDefault="00816302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 </w:t>
            </w:r>
            <w:r w:rsidR="00001B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 </w:t>
            </w:r>
          </w:p>
          <w:p w14:paraId="26908068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35EE7F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DA2CF3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DD5051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7F8C98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69B1EF" w14:textId="77777777" w:rsidR="00632D9F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1B4EE7D5" w14:textId="14595592" w:rsidR="001D3F84" w:rsidRPr="00632D9F" w:rsidRDefault="00632D9F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 </w:t>
            </w:r>
            <w:r w:rsidR="00001B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816302" w:rsidRPr="00632D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001B55" w:rsidRPr="00632D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5 </w:t>
            </w:r>
          </w:p>
          <w:p w14:paraId="25DC56A5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8EA075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E5F407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6882AA" w14:textId="7BB00B42" w:rsidR="00001B55" w:rsidRPr="00816302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14:paraId="7968AB1D" w14:textId="77777777" w:rsidR="00632D9F" w:rsidRDefault="00816302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2FC2D88D" w14:textId="77777777" w:rsidR="00632D9F" w:rsidRDefault="00632D9F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BE22C2" w14:textId="77777777" w:rsidR="00632D9F" w:rsidRDefault="00632D9F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4FA43A" w14:textId="77777777" w:rsidR="00632D9F" w:rsidRDefault="00632D9F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DC1335" w14:textId="77777777" w:rsidR="00632D9F" w:rsidRDefault="00632D9F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7C7181" w14:textId="77777777" w:rsidR="00632D9F" w:rsidRDefault="00632D9F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847B03" w14:textId="77777777" w:rsidR="00632D9F" w:rsidRDefault="00632D9F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E457ED" w14:textId="4234754A" w:rsidR="001D3F84" w:rsidRDefault="00281E87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8163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</w:t>
            </w:r>
            <w:r w:rsidR="00A169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</w:t>
            </w:r>
            <w:r w:rsidRPr="008163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198466B" w14:textId="77777777" w:rsidR="00EA2BBB" w:rsidRDefault="00EA2BB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ED1F91" w14:textId="77777777" w:rsidR="00EA2BBB" w:rsidRDefault="00EA2BB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0E6E36" w14:textId="77777777" w:rsidR="00EA2BBB" w:rsidRDefault="00EA2BB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4F32E4" w14:textId="77777777" w:rsidR="00001B55" w:rsidRDefault="00001B55" w:rsidP="00EA2BBB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750A2F4E" w14:textId="77777777" w:rsidR="00EA2BBB" w:rsidRDefault="00EA2BB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9D8EDD" w14:textId="77777777" w:rsidR="00EA2BBB" w:rsidRDefault="00EA2BB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696EE1" w14:textId="70B1A6CE" w:rsidR="00EA2BBB" w:rsidRPr="00816302" w:rsidRDefault="00EA2BBB" w:rsidP="00D979B3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50C66" w14:paraId="4CA116F1" w14:textId="77777777" w:rsidTr="00001B55">
        <w:trPr>
          <w:trHeight w:val="2684"/>
        </w:trPr>
        <w:tc>
          <w:tcPr>
            <w:tcW w:w="1644" w:type="dxa"/>
          </w:tcPr>
          <w:p w14:paraId="5A667504" w14:textId="48F59BCC" w:rsidR="00D50C66" w:rsidRPr="00281E87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67" w:type="dxa"/>
          </w:tcPr>
          <w:p w14:paraId="06B5DD1C" w14:textId="77777777" w:rsidR="00084C60" w:rsidRPr="00CB342E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O.1., </w:t>
            </w:r>
          </w:p>
          <w:p w14:paraId="09F022F6" w14:textId="23361762" w:rsidR="00084C60" w:rsidRPr="00CB342E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  <w:r w:rsidR="00CB342E"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</w:t>
            </w:r>
          </w:p>
          <w:p w14:paraId="4C095FF2" w14:textId="77777777" w:rsidR="00CB342E" w:rsidRPr="00CB342E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  <w:r w:rsidR="00CB342E"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.,</w:t>
            </w:r>
          </w:p>
          <w:p w14:paraId="5C79FC26" w14:textId="23E71895" w:rsidR="00084C60" w:rsidRDefault="00CB342E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О.4.</w:t>
            </w:r>
            <w:r w:rsidR="00084C60"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73A6C6A5" w14:textId="601FA2D2" w:rsidR="00CB342E" w:rsidRDefault="00CB342E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8B64E4C" w14:textId="44E684B0" w:rsidR="00CB342E" w:rsidRDefault="00CB342E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A7D2DED" w14:textId="0F57BCB6" w:rsidR="00CB342E" w:rsidRDefault="00CB342E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EF3CE7" w14:textId="7C0038E4" w:rsidR="00CB342E" w:rsidRDefault="00CB342E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F936DE7" w14:textId="45EC001F" w:rsidR="00CB342E" w:rsidRDefault="00CB342E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9CD90DD" w14:textId="2E3B1B78" w:rsidR="00CB342E" w:rsidRDefault="00CB342E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C999260" w14:textId="1A91472B" w:rsidR="00CB342E" w:rsidRDefault="00CB342E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15E9F9F" w14:textId="14AB5995" w:rsidR="00CB342E" w:rsidRDefault="00CB342E" w:rsidP="00CB342E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  </w:t>
            </w:r>
          </w:p>
          <w:p w14:paraId="07F2DB7B" w14:textId="77777777" w:rsidR="00CB342E" w:rsidRPr="00CB342E" w:rsidRDefault="00CB342E" w:rsidP="00CB342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   </w:t>
            </w: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O.1., </w:t>
            </w:r>
          </w:p>
          <w:p w14:paraId="0ADAB702" w14:textId="77777777" w:rsidR="00CB342E" w:rsidRPr="00CB342E" w:rsidRDefault="00CB342E" w:rsidP="00CB342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</w:t>
            </w:r>
          </w:p>
          <w:p w14:paraId="03AB797C" w14:textId="77777777" w:rsidR="00CB342E" w:rsidRPr="00CB342E" w:rsidRDefault="00CB342E" w:rsidP="00CB342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.,</w:t>
            </w: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64602E89" w14:textId="77777777" w:rsidR="00CB342E" w:rsidRPr="00CB342E" w:rsidRDefault="00CB342E" w:rsidP="00CB342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</w:p>
          <w:p w14:paraId="0C986154" w14:textId="406F4690" w:rsidR="00CB342E" w:rsidRPr="00CB342E" w:rsidRDefault="00CB342E" w:rsidP="00CB342E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27A40BD2" w14:textId="77777777" w:rsidR="00D50C66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06BFEA82" w14:textId="577E00C3" w:rsidR="00D979B3" w:rsidRPr="00D979B3" w:rsidRDefault="00D979B3" w:rsidP="00D97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Profesorul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explică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noțiunea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prezentare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. Link </w:t>
            </w:r>
            <w:r w:rsidR="00CB3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42A4FA" w14:textId="77777777" w:rsidR="00D979B3" w:rsidRPr="00D979B3" w:rsidRDefault="00D979B3" w:rsidP="00D97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D21AF" w14:textId="563E9E10" w:rsidR="0031156D" w:rsidRPr="00D979B3" w:rsidRDefault="0031156D" w:rsidP="00D97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împart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DDC" w:rsidRPr="00D97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echipe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DDC" w:rsidRPr="00D979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echipă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primește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un card cu un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scenariu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 cu</w:t>
            </w:r>
            <w:proofErr w:type="gram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planifice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găsească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modalități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optimizare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14:paraId="5BB1E81A" w14:textId="77777777" w:rsidR="0031156D" w:rsidRPr="00D979B3" w:rsidRDefault="0031156D" w:rsidP="00D979B3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Sarcini</w:t>
            </w:r>
            <w:proofErr w:type="spellEnd"/>
            <w:r w:rsidRPr="00D97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32209C2" w14:textId="77777777" w:rsidR="0031156D" w:rsidRPr="00D979B3" w:rsidRDefault="0031156D" w:rsidP="00D979B3">
            <w:pPr>
              <w:numPr>
                <w:ilvl w:val="1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planifice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lunar.</w:t>
            </w:r>
          </w:p>
          <w:p w14:paraId="5BDD28EC" w14:textId="77777777" w:rsidR="0031156D" w:rsidRPr="00D979B3" w:rsidRDefault="0031156D" w:rsidP="00D979B3">
            <w:pPr>
              <w:numPr>
                <w:ilvl w:val="1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stabilească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cât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pot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economisi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77D095" w14:textId="47984A1B" w:rsidR="0031156D" w:rsidRPr="00D979B3" w:rsidRDefault="0031156D" w:rsidP="00D979B3">
            <w:pPr>
              <w:numPr>
                <w:ilvl w:val="1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determine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familia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nevoie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de un credit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vacanță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proofErr w:type="gramEnd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student un credit </w:t>
            </w:r>
            <w:proofErr w:type="spellStart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>nou</w:t>
            </w:r>
            <w:proofErr w:type="spellEnd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de 6000 lei)</w:t>
            </w:r>
          </w:p>
          <w:p w14:paraId="0B3CD1C4" w14:textId="77777777" w:rsidR="00AE106D" w:rsidRPr="00D979B3" w:rsidRDefault="00AE106D" w:rsidP="00D979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Etapele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lucru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ale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echipelor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:</w:t>
            </w:r>
          </w:p>
          <w:p w14:paraId="37480E5E" w14:textId="77777777" w:rsidR="00AE106D" w:rsidRPr="00D979B3" w:rsidRDefault="00AE106D" w:rsidP="00D979B3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Completați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tabelul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cu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venituri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și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cheltuieli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.</w:t>
            </w:r>
          </w:p>
          <w:p w14:paraId="625BEE88" w14:textId="77777777" w:rsidR="00AE106D" w:rsidRPr="00D979B3" w:rsidRDefault="00AE106D" w:rsidP="00D979B3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Calculați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soldul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sau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deficitul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bugetar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.</w:t>
            </w:r>
          </w:p>
          <w:p w14:paraId="7BDAD50F" w14:textId="77777777" w:rsidR="00AE106D" w:rsidRPr="00D979B3" w:rsidRDefault="00AE106D" w:rsidP="00D979B3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Discutați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:</w:t>
            </w:r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br/>
              <w:t xml:space="preserve">o Se pot reduce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cheltuielile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?</w:t>
            </w:r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br/>
              <w:t xml:space="preserve">o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Cât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se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poate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pune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deoparte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pentru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economii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?</w:t>
            </w:r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br/>
              <w:t xml:space="preserve">o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Merită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să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luați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un credit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și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care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va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fi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suma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totală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rambursare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(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inclusiv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dobânzile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)?</w:t>
            </w:r>
          </w:p>
          <w:p w14:paraId="152C91BE" w14:textId="5D5809D1" w:rsidR="00AE106D" w:rsidRPr="00D979B3" w:rsidRDefault="00AE106D" w:rsidP="00D979B3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Elaborați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un plan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bugetar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și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prezentați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-l pe </w:t>
            </w:r>
            <w:proofErr w:type="spellStart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tablă</w:t>
            </w:r>
            <w:proofErr w:type="spellEnd"/>
            <w:r w:rsidRPr="00D979B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.</w:t>
            </w:r>
          </w:p>
          <w:p w14:paraId="5B664A4F" w14:textId="50446C32" w:rsidR="004F50D6" w:rsidRPr="004D38A6" w:rsidRDefault="00AE106D" w:rsidP="004D38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soluțiilor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echipă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își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vorbește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economii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creditul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79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Alte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echipe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pot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oferi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idei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îmbunătățirea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79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evaluează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corectitudinea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calculelor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logica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financiară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deciziilor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B82D124" w14:textId="70773779" w:rsidR="00D50C66" w:rsidRPr="00632D9F" w:rsidRDefault="00632D9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632D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>5</w:t>
            </w:r>
            <w:r w:rsidR="00001B55" w:rsidRPr="00632D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8A6217" w:rsidRPr="00632D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15A569EA" w14:textId="77777777" w:rsidR="008A6217" w:rsidRPr="00632D9F" w:rsidRDefault="008A621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C7FE725" w14:textId="1EE9B6B9" w:rsidR="008A6217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32D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  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</w:t>
            </w:r>
          </w:p>
          <w:p w14:paraId="5103DF9D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38C4FDDB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04107B2F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7E19A4B9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4E5A607F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11892866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79E3B2F9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0FC03FAE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0893E56A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782AB701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4AE20F80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16A33F9E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2E6DEAD8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5F9FE8FC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3B5CB03B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03FD6BB8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002DE273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09C0C3BD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02F432FF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756CDD23" w14:textId="77777777" w:rsid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7E3D9C6D" w14:textId="1742FB2D" w:rsidR="00632D9F" w:rsidRPr="00632D9F" w:rsidRDefault="00632D9F" w:rsidP="00632D9F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32D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1985" w:type="dxa"/>
          </w:tcPr>
          <w:p w14:paraId="63DEE516" w14:textId="31FCF695" w:rsidR="00001B55" w:rsidRPr="004D38A6" w:rsidRDefault="00001B55" w:rsidP="00001B5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Metoda </w:t>
            </w:r>
            <w:r w:rsidR="004D38A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explicație</w:t>
            </w:r>
          </w:p>
          <w:p w14:paraId="4D0A509F" w14:textId="77777777" w:rsidR="00001B55" w:rsidRDefault="00001B55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69E445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în grup</w:t>
            </w:r>
          </w:p>
          <w:p w14:paraId="6778DB56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ECFB0C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296836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D5609E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9F0BE2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F0A8A4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80AB52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47E5F5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611A39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85CBB7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07E625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70ABC4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DD89A6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0EA76D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3261C2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EBCC97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E8852F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615160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95D7EB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63B172" w14:textId="77777777" w:rsidR="004D38A6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A6F8BC" w14:textId="7A98BAD5" w:rsidR="004D38A6" w:rsidRPr="00EA2BBB" w:rsidRDefault="004D38A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Prezentarea productului</w:t>
            </w:r>
          </w:p>
        </w:tc>
      </w:tr>
      <w:tr w:rsidR="00F34399" w:rsidRPr="002F7876" w14:paraId="7550301B" w14:textId="77777777" w:rsidTr="00001B55">
        <w:tc>
          <w:tcPr>
            <w:tcW w:w="1644" w:type="dxa"/>
          </w:tcPr>
          <w:p w14:paraId="0C89EF9D" w14:textId="15CF9E96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  <w:p w14:paraId="58237B0F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FC8220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58C87D" w14:textId="13A82647" w:rsidR="009C2340" w:rsidRPr="009C2340" w:rsidRDefault="009C2340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303698F8" w14:textId="77777777" w:rsidR="00084C60" w:rsidRPr="00CB342E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O.1., </w:t>
            </w:r>
          </w:p>
          <w:p w14:paraId="39973D5B" w14:textId="05C51075" w:rsidR="00084C60" w:rsidRPr="00CB342E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  <w:r w:rsid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</w:t>
            </w:r>
          </w:p>
          <w:p w14:paraId="7A19AF09" w14:textId="2FD94F3F" w:rsidR="00084C60" w:rsidRPr="00CB342E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  <w:r w:rsid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.,</w:t>
            </w: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593961D4" w14:textId="6645D27E" w:rsidR="00084C60" w:rsidRPr="00CB342E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  <w:r w:rsidR="00CB34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</w:p>
          <w:p w14:paraId="35103695" w14:textId="77777777" w:rsidR="00F34399" w:rsidRDefault="00F34399" w:rsidP="00CB342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5533B042" w14:textId="42741F79" w:rsidR="00D979B3" w:rsidRPr="00D979B3" w:rsidRDefault="00D979B3" w:rsidP="00D979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9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Bilanțil lecții</w:t>
            </w:r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8DDE57" w14:textId="77777777" w:rsidR="00D979B3" w:rsidRPr="00D979B3" w:rsidRDefault="00AE106D" w:rsidP="00D979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9B3"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Ce a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dificil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planificarea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D979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79B3"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important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știi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gestionezi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7BA02B6" w14:textId="77777777" w:rsidR="00D979B3" w:rsidRPr="00D979B3" w:rsidRDefault="00D979B3" w:rsidP="00D979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>făcut</w:t>
            </w:r>
            <w:proofErr w:type="spellEnd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>cheltuielile</w:t>
            </w:r>
            <w:proofErr w:type="spellEnd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>depășesc</w:t>
            </w:r>
            <w:proofErr w:type="spellEnd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>veniturile</w:t>
            </w:r>
            <w:proofErr w:type="spellEnd"/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E106D" w:rsidRPr="00D979B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1D54EF7" w14:textId="696F23B7" w:rsidR="00F34399" w:rsidRPr="00D979B3" w:rsidRDefault="00AE106D" w:rsidP="00D979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face o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concluzie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principalele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reguli ale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planificării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cheltuiești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câștigi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bani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deoparte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economii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06AB436" w14:textId="77777777" w:rsidR="00D3531B" w:rsidRDefault="00D3531B" w:rsidP="00D353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823C0" w14:textId="77777777" w:rsidR="00D3531B" w:rsidRPr="00FC60B1" w:rsidRDefault="00D3531B" w:rsidP="00D3531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5C73E825" w14:textId="092BFFFD" w:rsidR="001B56EA" w:rsidRPr="00782660" w:rsidRDefault="001B56EA" w:rsidP="001B56EA">
            <w:pPr>
              <w:pStyle w:val="TableParagraph"/>
              <w:spacing w:before="14" w:line="0" w:lineRule="atLeast"/>
              <w:ind w:left="56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De învățat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: §</w:t>
            </w:r>
            <w:r w:rsidR="004D38A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5.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2 pagina </w:t>
            </w:r>
            <w:r w:rsidR="004D38A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136</w:t>
            </w:r>
          </w:p>
          <w:p w14:paraId="4F29E98A" w14:textId="588CA497" w:rsidR="001B56EA" w:rsidRDefault="001B56EA" w:rsidP="001B56E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color w:val="FF0000"/>
                <w:w w:val="90"/>
                <w:sz w:val="24"/>
                <w:szCs w:val="24"/>
              </w:rPr>
              <w:t xml:space="preserve"> </w:t>
            </w:r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§</w:t>
            </w:r>
            <w:r w:rsidR="004D38A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1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</w:t>
            </w:r>
            <w:r w:rsidR="004D38A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33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.</w:t>
            </w:r>
          </w:p>
          <w:p w14:paraId="05E7A7B9" w14:textId="701B7EB3" w:rsidR="00D3531B" w:rsidRPr="004C0FD6" w:rsidRDefault="001B56EA" w:rsidP="001B56E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</w:t>
            </w:r>
            <w:r w:rsidRPr="001B56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 rezol</w:t>
            </w:r>
            <w:r w:rsidR="004D38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vat</w:t>
            </w:r>
            <w:r w:rsidR="004D38A6" w:rsidRPr="004D3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C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0FD6" w:rsidRPr="00920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2, 8 </w:t>
            </w:r>
            <w:proofErr w:type="spellStart"/>
            <w:r w:rsidR="004C0FD6" w:rsidRPr="004C0FD6">
              <w:rPr>
                <w:rFonts w:ascii="Times New Roman" w:hAnsi="Times New Roman" w:cs="Times New Roman"/>
                <w:bCs/>
                <w:sz w:val="24"/>
                <w:szCs w:val="24"/>
              </w:rPr>
              <w:t>pagina</w:t>
            </w:r>
            <w:proofErr w:type="spellEnd"/>
            <w:r w:rsidR="004C0FD6" w:rsidRPr="004C0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140</w:t>
            </w:r>
          </w:p>
          <w:p w14:paraId="4A0ABD6E" w14:textId="2296814C" w:rsidR="00254995" w:rsidRPr="00A16920" w:rsidRDefault="00254995" w:rsidP="004C0FD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593C9" w14:textId="0C45DCF8" w:rsidR="00F34399" w:rsidRPr="00632D9F" w:rsidRDefault="00632D9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</w:t>
            </w:r>
          </w:p>
          <w:p w14:paraId="47370C56" w14:textId="77777777" w:rsidR="00843CE6" w:rsidRDefault="00843CE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3E9B4D" w14:textId="77777777" w:rsidR="00843CE6" w:rsidRDefault="00843CE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E5C97E" w14:textId="77777777" w:rsidR="00843CE6" w:rsidRDefault="00843CE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01B484C" w14:textId="77777777" w:rsidR="00843CE6" w:rsidRDefault="00843CE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1213DC" w14:textId="154BD247" w:rsidR="00843CE6" w:rsidRPr="004D38A6" w:rsidRDefault="00632D9F" w:rsidP="00843CE6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   </w:t>
            </w:r>
            <w:r w:rsidR="00843CE6" w:rsidRPr="004D38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4D38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1985" w:type="dxa"/>
          </w:tcPr>
          <w:p w14:paraId="17B0111A" w14:textId="77777777" w:rsidR="004D38A6" w:rsidRDefault="004D38A6" w:rsidP="004D38A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</w:t>
            </w:r>
            <w:r w:rsidRPr="008163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65908BCD" w14:textId="77777777" w:rsidR="00F34399" w:rsidRDefault="00F34399" w:rsidP="004D38A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3D3C0BB1" w14:textId="77777777" w:rsidR="009847AB" w:rsidRDefault="009847AB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3A2AF4AF" w14:textId="77777777" w:rsidR="008F28E3" w:rsidRPr="00D979B3" w:rsidRDefault="008F28E3" w:rsidP="00D979B3">
      <w:pPr>
        <w:rPr>
          <w:rFonts w:ascii="Times New Roman" w:hAnsi="Times New Roman" w:cs="Times New Roman"/>
          <w:noProof/>
          <w:sz w:val="28"/>
          <w:szCs w:val="28"/>
        </w:rPr>
      </w:pPr>
    </w:p>
    <w:p w14:paraId="4F11A852" w14:textId="77777777" w:rsidR="00632D9F" w:rsidRDefault="00632D9F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2310202A" w14:textId="77777777" w:rsidR="00632D9F" w:rsidRDefault="00632D9F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14A745F8" w14:textId="77777777" w:rsidR="00632D9F" w:rsidRDefault="00632D9F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13B5E451" w14:textId="77777777" w:rsidR="00632D9F" w:rsidRDefault="00632D9F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040B9B5A" w14:textId="77777777" w:rsidR="00632D9F" w:rsidRDefault="00632D9F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3773ECFD" w14:textId="77777777" w:rsidR="00632D9F" w:rsidRDefault="00632D9F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37E6C4C5" w14:textId="77777777" w:rsidR="00632D9F" w:rsidRDefault="00632D9F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5CC9AD71" w14:textId="77777777" w:rsidR="00632D9F" w:rsidRDefault="00632D9F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bookmarkStart w:id="3" w:name="_GoBack"/>
      <w:bookmarkEnd w:id="3"/>
    </w:p>
    <w:p w14:paraId="366B8F57" w14:textId="77777777" w:rsidR="00632D9F" w:rsidRDefault="00632D9F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199D20A3" w14:textId="400FBA51" w:rsidR="008F28E3" w:rsidRDefault="008F28E3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Anexa </w:t>
      </w:r>
      <w:r w:rsidR="0032361C">
        <w:rPr>
          <w:rFonts w:ascii="Times New Roman" w:hAnsi="Times New Roman" w:cs="Times New Roman"/>
          <w:noProof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noProof/>
          <w:sz w:val="28"/>
          <w:szCs w:val="28"/>
        </w:rPr>
        <w:t>1</w:t>
      </w:r>
    </w:p>
    <w:p w14:paraId="2318F3E1" w14:textId="77777777" w:rsidR="0032361C" w:rsidRDefault="0032361C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4ACB7EF6" w14:textId="68ED897F" w:rsidR="00504299" w:rsidRPr="0032361C" w:rsidRDefault="00504299" w:rsidP="0032361C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61C">
        <w:rPr>
          <w:rFonts w:ascii="Times New Roman" w:hAnsi="Times New Roman" w:cs="Times New Roman"/>
          <w:b/>
          <w:bCs/>
          <w:sz w:val="24"/>
          <w:szCs w:val="24"/>
        </w:rPr>
        <w:t>Familia Ivanov</w:t>
      </w:r>
      <w:r w:rsidRPr="0032361C">
        <w:rPr>
          <w:rFonts w:ascii="Times New Roman" w:hAnsi="Times New Roman" w:cs="Times New Roman"/>
          <w:sz w:val="24"/>
          <w:szCs w:val="24"/>
        </w:rPr>
        <w:t>:</w:t>
      </w:r>
    </w:p>
    <w:p w14:paraId="7BD28E49" w14:textId="19869A69" w:rsidR="00504299" w:rsidRPr="0032361C" w:rsidRDefault="00504299" w:rsidP="0032361C">
      <w:pPr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61C">
        <w:rPr>
          <w:rFonts w:ascii="Times New Roman" w:hAnsi="Times New Roman" w:cs="Times New Roman"/>
          <w:b/>
          <w:bCs/>
          <w:sz w:val="24"/>
          <w:szCs w:val="24"/>
        </w:rPr>
        <w:t>Venituri</w:t>
      </w:r>
      <w:proofErr w:type="spellEnd"/>
      <w:r w:rsidRPr="003236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 xml:space="preserve"> — </w:t>
      </w:r>
      <w:r w:rsidR="00F54DDC" w:rsidRPr="0032361C">
        <w:rPr>
          <w:rFonts w:ascii="Times New Roman" w:hAnsi="Times New Roman" w:cs="Times New Roman"/>
          <w:sz w:val="24"/>
          <w:szCs w:val="24"/>
        </w:rPr>
        <w:t>15500 lei</w:t>
      </w:r>
      <w:r w:rsidRPr="00323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alocație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361C">
        <w:rPr>
          <w:rFonts w:ascii="Times New Roman" w:hAnsi="Times New Roman" w:cs="Times New Roman"/>
          <w:sz w:val="24"/>
          <w:szCs w:val="24"/>
        </w:rPr>
        <w:t xml:space="preserve">—  </w:t>
      </w:r>
      <w:r w:rsidR="00F54DDC" w:rsidRPr="0032361C">
        <w:rPr>
          <w:rFonts w:ascii="Times New Roman" w:hAnsi="Times New Roman" w:cs="Times New Roman"/>
          <w:sz w:val="24"/>
          <w:szCs w:val="24"/>
        </w:rPr>
        <w:t>2000</w:t>
      </w:r>
      <w:proofErr w:type="gramEnd"/>
      <w:r w:rsidR="00F54DDC" w:rsidRPr="0032361C">
        <w:rPr>
          <w:rFonts w:ascii="Times New Roman" w:hAnsi="Times New Roman" w:cs="Times New Roman"/>
          <w:sz w:val="24"/>
          <w:szCs w:val="24"/>
        </w:rPr>
        <w:t xml:space="preserve"> lei</w:t>
      </w:r>
      <w:r w:rsidRPr="0032361C">
        <w:rPr>
          <w:rFonts w:ascii="Times New Roman" w:hAnsi="Times New Roman" w:cs="Times New Roman"/>
          <w:sz w:val="24"/>
          <w:szCs w:val="24"/>
        </w:rPr>
        <w:t>.</w:t>
      </w:r>
    </w:p>
    <w:p w14:paraId="57A98E70" w14:textId="63434BC3" w:rsidR="00504299" w:rsidRPr="0032361C" w:rsidRDefault="00504299" w:rsidP="0032361C">
      <w:pPr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61C">
        <w:rPr>
          <w:rFonts w:ascii="Times New Roman" w:hAnsi="Times New Roman" w:cs="Times New Roman"/>
          <w:b/>
          <w:bCs/>
          <w:sz w:val="24"/>
          <w:szCs w:val="24"/>
        </w:rPr>
        <w:t>Cheltuieli</w:t>
      </w:r>
      <w:proofErr w:type="spellEnd"/>
      <w:r w:rsidRPr="00323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b/>
          <w:bCs/>
          <w:sz w:val="24"/>
          <w:szCs w:val="24"/>
        </w:rPr>
        <w:t>obligatorii</w:t>
      </w:r>
      <w:proofErr w:type="spellEnd"/>
      <w:r w:rsidRPr="003236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DDC" w:rsidRPr="0032361C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F54DDC"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DDC" w:rsidRPr="0032361C">
        <w:rPr>
          <w:rFonts w:ascii="Times New Roman" w:hAnsi="Times New Roman" w:cs="Times New Roman"/>
          <w:sz w:val="24"/>
          <w:szCs w:val="24"/>
        </w:rPr>
        <w:t>comunale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 xml:space="preserve"> —</w:t>
      </w:r>
      <w:r w:rsidR="00F54DDC" w:rsidRPr="0032361C">
        <w:rPr>
          <w:rFonts w:ascii="Times New Roman" w:hAnsi="Times New Roman" w:cs="Times New Roman"/>
          <w:sz w:val="24"/>
          <w:szCs w:val="24"/>
        </w:rPr>
        <w:t xml:space="preserve"> 1800 </w:t>
      </w:r>
      <w:proofErr w:type="gramStart"/>
      <w:r w:rsidR="00F54DDC" w:rsidRPr="0032361C">
        <w:rPr>
          <w:rFonts w:ascii="Times New Roman" w:hAnsi="Times New Roman" w:cs="Times New Roman"/>
          <w:sz w:val="24"/>
          <w:szCs w:val="24"/>
        </w:rPr>
        <w:t>lei</w:t>
      </w:r>
      <w:r w:rsidRPr="003236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DDC" w:rsidRPr="0032361C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F54DDC"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DDC" w:rsidRPr="0032361C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="00F54DDC" w:rsidRPr="00323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4DDC" w:rsidRPr="0032361C">
        <w:rPr>
          <w:rFonts w:ascii="Times New Roman" w:hAnsi="Times New Roman" w:cs="Times New Roman"/>
          <w:sz w:val="24"/>
          <w:szCs w:val="24"/>
        </w:rPr>
        <w:t>nealimentare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 xml:space="preserve"> — </w:t>
      </w:r>
      <w:r w:rsidR="00F54DDC" w:rsidRPr="0032361C">
        <w:rPr>
          <w:rFonts w:ascii="Times New Roman" w:hAnsi="Times New Roman" w:cs="Times New Roman"/>
          <w:sz w:val="24"/>
          <w:szCs w:val="24"/>
        </w:rPr>
        <w:t>8 000 lei</w:t>
      </w:r>
      <w:r w:rsidRPr="00323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ipotecă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 xml:space="preserve"> — </w:t>
      </w:r>
      <w:r w:rsidR="00F54DDC" w:rsidRPr="0032361C">
        <w:rPr>
          <w:rFonts w:ascii="Times New Roman" w:hAnsi="Times New Roman" w:cs="Times New Roman"/>
          <w:sz w:val="24"/>
          <w:szCs w:val="24"/>
        </w:rPr>
        <w:t>2500 lei</w:t>
      </w:r>
      <w:r w:rsidRPr="0032361C">
        <w:rPr>
          <w:rFonts w:ascii="Times New Roman" w:hAnsi="Times New Roman" w:cs="Times New Roman"/>
          <w:sz w:val="24"/>
          <w:szCs w:val="24"/>
        </w:rPr>
        <w:t>.</w:t>
      </w:r>
    </w:p>
    <w:p w14:paraId="1ECA4BB6" w14:textId="2B317FE4" w:rsidR="00504299" w:rsidRPr="0032361C" w:rsidRDefault="00504299" w:rsidP="0032361C">
      <w:pPr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61C">
        <w:rPr>
          <w:rFonts w:ascii="Times New Roman" w:hAnsi="Times New Roman" w:cs="Times New Roman"/>
          <w:b/>
          <w:bCs/>
          <w:sz w:val="24"/>
          <w:szCs w:val="24"/>
        </w:rPr>
        <w:t>Cheltuieli</w:t>
      </w:r>
      <w:proofErr w:type="spellEnd"/>
      <w:r w:rsidRPr="00323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b/>
          <w:bCs/>
          <w:sz w:val="24"/>
          <w:szCs w:val="24"/>
        </w:rPr>
        <w:t>variabile</w:t>
      </w:r>
      <w:proofErr w:type="spellEnd"/>
      <w:r w:rsidRPr="003236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recreere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divertisment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cadouri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>.</w:t>
      </w:r>
    </w:p>
    <w:p w14:paraId="250428A5" w14:textId="2B98069D" w:rsidR="00D979B3" w:rsidRPr="0032361C" w:rsidRDefault="00D979B3" w:rsidP="003236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28DDE" w14:textId="77777777" w:rsidR="00D979B3" w:rsidRPr="0032361C" w:rsidRDefault="00D979B3" w:rsidP="003236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7B78A" w14:textId="0399642E" w:rsidR="00E07968" w:rsidRPr="0032361C" w:rsidRDefault="00E07968" w:rsidP="0032361C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61C">
        <w:rPr>
          <w:rFonts w:ascii="Times New Roman" w:hAnsi="Times New Roman" w:cs="Times New Roman"/>
          <w:sz w:val="24"/>
          <w:szCs w:val="24"/>
        </w:rPr>
        <w:t xml:space="preserve">Student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Petru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>:</w:t>
      </w:r>
    </w:p>
    <w:p w14:paraId="2EA4E3A5" w14:textId="22BE8FBF" w:rsidR="00E07968" w:rsidRPr="0032361C" w:rsidRDefault="00E07968" w:rsidP="0032361C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61C">
        <w:rPr>
          <w:rFonts w:ascii="Times New Roman" w:hAnsi="Times New Roman" w:cs="Times New Roman"/>
          <w:b/>
          <w:sz w:val="24"/>
          <w:szCs w:val="24"/>
        </w:rPr>
        <w:t>Venituri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rezerv</w:t>
      </w:r>
      <w:proofErr w:type="spellEnd"/>
      <w:r w:rsidRPr="0032361C">
        <w:rPr>
          <w:rFonts w:ascii="Times New Roman" w:hAnsi="Times New Roman" w:cs="Times New Roman"/>
          <w:sz w:val="24"/>
          <w:szCs w:val="24"/>
          <w:lang w:val="ro-MD"/>
        </w:rPr>
        <w:t>ă – 500 lei, bursă – 700 lei</w:t>
      </w:r>
      <w:r w:rsidR="000079D2" w:rsidRPr="0032361C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gramStart"/>
      <w:r w:rsidR="009F6935" w:rsidRPr="0032361C">
        <w:rPr>
          <w:rFonts w:ascii="Times New Roman" w:hAnsi="Times New Roman" w:cs="Times New Roman"/>
          <w:sz w:val="24"/>
          <w:szCs w:val="24"/>
          <w:lang w:val="ro-MD"/>
        </w:rPr>
        <w:t>ajutor(</w:t>
      </w:r>
      <w:proofErr w:type="gramEnd"/>
      <w:r w:rsidR="009F6935" w:rsidRPr="0032361C">
        <w:rPr>
          <w:rFonts w:ascii="Times New Roman" w:hAnsi="Times New Roman" w:cs="Times New Roman"/>
          <w:sz w:val="24"/>
          <w:szCs w:val="24"/>
          <w:lang w:val="ro-MD"/>
        </w:rPr>
        <w:t>de la pătinți)  - 2100 lei</w:t>
      </w:r>
    </w:p>
    <w:p w14:paraId="039D512E" w14:textId="62FD2F22" w:rsidR="009F6935" w:rsidRPr="0032361C" w:rsidRDefault="009F6935" w:rsidP="0032361C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61C">
        <w:rPr>
          <w:rFonts w:ascii="Times New Roman" w:hAnsi="Times New Roman" w:cs="Times New Roman"/>
          <w:b/>
          <w:bCs/>
          <w:sz w:val="24"/>
          <w:szCs w:val="24"/>
        </w:rPr>
        <w:t>Cheltuieli</w:t>
      </w:r>
      <w:proofErr w:type="spellEnd"/>
      <w:r w:rsidRPr="00323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b/>
          <w:bCs/>
          <w:sz w:val="24"/>
          <w:szCs w:val="24"/>
        </w:rPr>
        <w:t>obligatorii</w:t>
      </w:r>
      <w:proofErr w:type="spellEnd"/>
      <w:r w:rsidRPr="0032361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2361C">
        <w:rPr>
          <w:rFonts w:ascii="Times New Roman" w:hAnsi="Times New Roman" w:cs="Times New Roman"/>
          <w:bCs/>
          <w:sz w:val="24"/>
          <w:szCs w:val="24"/>
        </w:rPr>
        <w:t xml:space="preserve">transport – 70 lei, </w:t>
      </w:r>
      <w:proofErr w:type="spellStart"/>
      <w:r w:rsidRPr="0032361C">
        <w:rPr>
          <w:rFonts w:ascii="Times New Roman" w:hAnsi="Times New Roman" w:cs="Times New Roman"/>
          <w:bCs/>
          <w:sz w:val="24"/>
          <w:szCs w:val="24"/>
        </w:rPr>
        <w:t>chirie</w:t>
      </w:r>
      <w:proofErr w:type="spellEnd"/>
      <w:r w:rsidRPr="0032361C">
        <w:rPr>
          <w:rFonts w:ascii="Times New Roman" w:hAnsi="Times New Roman" w:cs="Times New Roman"/>
          <w:bCs/>
          <w:sz w:val="24"/>
          <w:szCs w:val="24"/>
        </w:rPr>
        <w:t xml:space="preserve"> – 600 lei, </w:t>
      </w:r>
      <w:proofErr w:type="spellStart"/>
      <w:r w:rsidRPr="0032361C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3236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bCs/>
          <w:sz w:val="24"/>
          <w:szCs w:val="24"/>
        </w:rPr>
        <w:t>alimen</w:t>
      </w:r>
      <w:r w:rsidR="006E1EA2" w:rsidRPr="0032361C">
        <w:rPr>
          <w:rFonts w:ascii="Times New Roman" w:hAnsi="Times New Roman" w:cs="Times New Roman"/>
          <w:bCs/>
          <w:sz w:val="24"/>
          <w:szCs w:val="24"/>
        </w:rPr>
        <w:t>tare</w:t>
      </w:r>
      <w:proofErr w:type="spellEnd"/>
      <w:r w:rsidR="006E1EA2" w:rsidRPr="0032361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E1EA2" w:rsidRPr="0032361C">
        <w:rPr>
          <w:rFonts w:ascii="Times New Roman" w:hAnsi="Times New Roman" w:cs="Times New Roman"/>
          <w:bCs/>
          <w:sz w:val="24"/>
          <w:szCs w:val="24"/>
        </w:rPr>
        <w:t>nealimentare</w:t>
      </w:r>
      <w:proofErr w:type="spellEnd"/>
      <w:r w:rsidR="006E1EA2" w:rsidRPr="0032361C">
        <w:rPr>
          <w:rFonts w:ascii="Times New Roman" w:hAnsi="Times New Roman" w:cs="Times New Roman"/>
          <w:bCs/>
          <w:sz w:val="24"/>
          <w:szCs w:val="24"/>
        </w:rPr>
        <w:t xml:space="preserve"> – 2000 lei</w:t>
      </w:r>
      <w:r w:rsidRPr="003236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D54BD8" w14:textId="080FFAA2" w:rsidR="009F6935" w:rsidRPr="0032361C" w:rsidRDefault="009F6935" w:rsidP="0032361C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61C">
        <w:rPr>
          <w:rFonts w:ascii="Times New Roman" w:hAnsi="Times New Roman" w:cs="Times New Roman"/>
          <w:b/>
          <w:bCs/>
          <w:sz w:val="24"/>
          <w:szCs w:val="24"/>
        </w:rPr>
        <w:t>Cheltuieli</w:t>
      </w:r>
      <w:proofErr w:type="spellEnd"/>
      <w:r w:rsidRPr="00323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b/>
          <w:bCs/>
          <w:sz w:val="24"/>
          <w:szCs w:val="24"/>
        </w:rPr>
        <w:t>variabile</w:t>
      </w:r>
      <w:proofErr w:type="spellEnd"/>
      <w:r w:rsidRPr="003236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E1EA2" w:rsidRPr="00323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E1EA2" w:rsidRPr="0032361C">
        <w:rPr>
          <w:rFonts w:ascii="Times New Roman" w:hAnsi="Times New Roman" w:cs="Times New Roman"/>
          <w:bCs/>
          <w:sz w:val="24"/>
          <w:szCs w:val="24"/>
        </w:rPr>
        <w:t>materiale</w:t>
      </w:r>
      <w:proofErr w:type="spellEnd"/>
      <w:r w:rsidR="006E1EA2" w:rsidRPr="003236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E1EA2" w:rsidRPr="0032361C">
        <w:rPr>
          <w:rFonts w:ascii="Times New Roman" w:hAnsi="Times New Roman" w:cs="Times New Roman"/>
          <w:bCs/>
          <w:sz w:val="24"/>
          <w:szCs w:val="24"/>
        </w:rPr>
        <w:t>didactice</w:t>
      </w:r>
      <w:proofErr w:type="spellEnd"/>
      <w:r w:rsidR="006E1EA2" w:rsidRPr="0032361C">
        <w:rPr>
          <w:rFonts w:ascii="Times New Roman" w:hAnsi="Times New Roman" w:cs="Times New Roman"/>
          <w:bCs/>
          <w:sz w:val="24"/>
          <w:szCs w:val="24"/>
        </w:rPr>
        <w:t xml:space="preserve">, internet, </w:t>
      </w:r>
      <w:proofErr w:type="spellStart"/>
      <w:r w:rsidR="006E1EA2" w:rsidRPr="0032361C">
        <w:rPr>
          <w:rFonts w:ascii="Times New Roman" w:hAnsi="Times New Roman" w:cs="Times New Roman"/>
          <w:bCs/>
          <w:sz w:val="24"/>
          <w:szCs w:val="24"/>
        </w:rPr>
        <w:t>divertisment</w:t>
      </w:r>
      <w:proofErr w:type="spellEnd"/>
      <w:r w:rsidR="006E1EA2" w:rsidRPr="003236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0EE02E" w14:textId="5B682574" w:rsidR="0032361C" w:rsidRPr="0032361C" w:rsidRDefault="0032361C" w:rsidP="003236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1BCCA" w14:textId="77777777" w:rsidR="0032361C" w:rsidRPr="0032361C" w:rsidRDefault="0032361C" w:rsidP="003236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3AFEC" w14:textId="1DF6F1C8" w:rsidR="006E1EA2" w:rsidRPr="0032361C" w:rsidRDefault="006E1EA2" w:rsidP="0032361C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61C">
        <w:rPr>
          <w:rFonts w:ascii="Times New Roman" w:hAnsi="Times New Roman" w:cs="Times New Roman"/>
          <w:sz w:val="24"/>
          <w:szCs w:val="24"/>
        </w:rPr>
        <w:t xml:space="preserve">Familia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Păduraru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>:</w:t>
      </w:r>
    </w:p>
    <w:p w14:paraId="1DE17509" w14:textId="73AB3E7F" w:rsidR="006E1EA2" w:rsidRPr="0032361C" w:rsidRDefault="006E1EA2" w:rsidP="0032361C">
      <w:pPr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61C">
        <w:rPr>
          <w:rFonts w:ascii="Times New Roman" w:hAnsi="Times New Roman" w:cs="Times New Roman"/>
          <w:b/>
          <w:bCs/>
          <w:sz w:val="24"/>
          <w:szCs w:val="24"/>
        </w:rPr>
        <w:t>Venituri</w:t>
      </w:r>
      <w:proofErr w:type="spellEnd"/>
      <w:r w:rsidRPr="003236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salarii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 xml:space="preserve"> — 14200 lei, dob</w:t>
      </w:r>
      <w:r w:rsidRPr="0032361C">
        <w:rPr>
          <w:rFonts w:ascii="Times New Roman" w:hAnsi="Times New Roman" w:cs="Times New Roman"/>
          <w:sz w:val="24"/>
          <w:szCs w:val="24"/>
          <w:lang w:val="ro-MD"/>
        </w:rPr>
        <w:t>ândă din depozite</w:t>
      </w:r>
      <w:r w:rsidRPr="0032361C">
        <w:rPr>
          <w:rFonts w:ascii="Times New Roman" w:hAnsi="Times New Roman" w:cs="Times New Roman"/>
          <w:sz w:val="24"/>
          <w:szCs w:val="24"/>
        </w:rPr>
        <w:t xml:space="preserve"> — 300 lei.</w:t>
      </w:r>
    </w:p>
    <w:p w14:paraId="6D53AB0A" w14:textId="14228A9A" w:rsidR="006E1EA2" w:rsidRPr="0032361C" w:rsidRDefault="006E1EA2" w:rsidP="0032361C">
      <w:pPr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61C">
        <w:rPr>
          <w:rFonts w:ascii="Times New Roman" w:hAnsi="Times New Roman" w:cs="Times New Roman"/>
          <w:b/>
          <w:bCs/>
          <w:sz w:val="24"/>
          <w:szCs w:val="24"/>
        </w:rPr>
        <w:t>Cheltuieli</w:t>
      </w:r>
      <w:proofErr w:type="spellEnd"/>
      <w:r w:rsidRPr="00323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b/>
          <w:bCs/>
          <w:sz w:val="24"/>
          <w:szCs w:val="24"/>
        </w:rPr>
        <w:t>obligatorii</w:t>
      </w:r>
      <w:proofErr w:type="spellEnd"/>
      <w:r w:rsidRPr="003236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sz w:val="24"/>
          <w:szCs w:val="24"/>
        </w:rPr>
        <w:t>comunale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 xml:space="preserve"> — 1600 lei, </w:t>
      </w:r>
      <w:proofErr w:type="spellStart"/>
      <w:proofErr w:type="gramStart"/>
      <w:r w:rsidR="00F54DDC" w:rsidRPr="0032361C">
        <w:rPr>
          <w:rFonts w:ascii="Times New Roman" w:hAnsi="Times New Roman" w:cs="Times New Roman"/>
          <w:sz w:val="24"/>
          <w:szCs w:val="24"/>
        </w:rPr>
        <w:t>haine</w:t>
      </w:r>
      <w:proofErr w:type="spellEnd"/>
      <w:r w:rsidR="00F54DDC" w:rsidRPr="0032361C">
        <w:rPr>
          <w:rFonts w:ascii="Times New Roman" w:hAnsi="Times New Roman" w:cs="Times New Roman"/>
          <w:sz w:val="24"/>
          <w:szCs w:val="24"/>
        </w:rPr>
        <w:t xml:space="preserve"> </w:t>
      </w:r>
      <w:r w:rsidRPr="0032361C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32361C">
        <w:rPr>
          <w:rFonts w:ascii="Times New Roman" w:hAnsi="Times New Roman" w:cs="Times New Roman"/>
          <w:sz w:val="24"/>
          <w:szCs w:val="24"/>
        </w:rPr>
        <w:t xml:space="preserve"> </w:t>
      </w:r>
      <w:r w:rsidR="00F54DDC" w:rsidRPr="0032361C">
        <w:rPr>
          <w:rFonts w:ascii="Times New Roman" w:hAnsi="Times New Roman" w:cs="Times New Roman"/>
          <w:sz w:val="24"/>
          <w:szCs w:val="24"/>
        </w:rPr>
        <w:t>7</w:t>
      </w:r>
      <w:r w:rsidRPr="0032361C">
        <w:rPr>
          <w:rFonts w:ascii="Times New Roman" w:hAnsi="Times New Roman" w:cs="Times New Roman"/>
          <w:sz w:val="24"/>
          <w:szCs w:val="24"/>
        </w:rPr>
        <w:t>00 lei</w:t>
      </w:r>
      <w:r w:rsidR="00F54DDC" w:rsidRPr="00323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4DDC" w:rsidRPr="0032361C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F54DDC"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DDC" w:rsidRPr="0032361C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="00F54DDC" w:rsidRPr="00323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4DDC" w:rsidRPr="0032361C">
        <w:rPr>
          <w:rFonts w:ascii="Times New Roman" w:hAnsi="Times New Roman" w:cs="Times New Roman"/>
          <w:sz w:val="24"/>
          <w:szCs w:val="24"/>
        </w:rPr>
        <w:t>nealimentare</w:t>
      </w:r>
      <w:proofErr w:type="spellEnd"/>
      <w:r w:rsidR="00F54DDC" w:rsidRPr="0032361C">
        <w:rPr>
          <w:rFonts w:ascii="Times New Roman" w:hAnsi="Times New Roman" w:cs="Times New Roman"/>
          <w:sz w:val="24"/>
          <w:szCs w:val="24"/>
        </w:rPr>
        <w:t xml:space="preserve"> – 6000 lei, </w:t>
      </w:r>
      <w:proofErr w:type="spellStart"/>
      <w:r w:rsidR="00F54DDC" w:rsidRPr="0032361C">
        <w:rPr>
          <w:rFonts w:ascii="Times New Roman" w:hAnsi="Times New Roman" w:cs="Times New Roman"/>
          <w:sz w:val="24"/>
          <w:szCs w:val="24"/>
        </w:rPr>
        <w:t>rambusarea</w:t>
      </w:r>
      <w:proofErr w:type="spellEnd"/>
      <w:r w:rsidR="00F54DDC" w:rsidRPr="0032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DDC" w:rsidRPr="0032361C">
        <w:rPr>
          <w:rFonts w:ascii="Times New Roman" w:hAnsi="Times New Roman" w:cs="Times New Roman"/>
          <w:sz w:val="24"/>
          <w:szCs w:val="24"/>
        </w:rPr>
        <w:t>creditului</w:t>
      </w:r>
      <w:proofErr w:type="spellEnd"/>
      <w:r w:rsidR="00F54DDC" w:rsidRPr="0032361C">
        <w:rPr>
          <w:rFonts w:ascii="Times New Roman" w:hAnsi="Times New Roman" w:cs="Times New Roman"/>
          <w:sz w:val="24"/>
          <w:szCs w:val="24"/>
        </w:rPr>
        <w:t xml:space="preserve"> – 450 lei</w:t>
      </w:r>
      <w:r w:rsidRPr="0032361C">
        <w:rPr>
          <w:rFonts w:ascii="Times New Roman" w:hAnsi="Times New Roman" w:cs="Times New Roman"/>
          <w:sz w:val="24"/>
          <w:szCs w:val="24"/>
        </w:rPr>
        <w:t>.</w:t>
      </w:r>
    </w:p>
    <w:p w14:paraId="3DD5977E" w14:textId="37335B3C" w:rsidR="006E1EA2" w:rsidRPr="0032361C" w:rsidRDefault="006E1EA2" w:rsidP="0032361C">
      <w:pPr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61C">
        <w:rPr>
          <w:rFonts w:ascii="Times New Roman" w:hAnsi="Times New Roman" w:cs="Times New Roman"/>
          <w:b/>
          <w:bCs/>
          <w:sz w:val="24"/>
          <w:szCs w:val="24"/>
        </w:rPr>
        <w:t>Cheltuieli</w:t>
      </w:r>
      <w:proofErr w:type="spellEnd"/>
      <w:r w:rsidRPr="00323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361C">
        <w:rPr>
          <w:rFonts w:ascii="Times New Roman" w:hAnsi="Times New Roman" w:cs="Times New Roman"/>
          <w:b/>
          <w:bCs/>
          <w:sz w:val="24"/>
          <w:szCs w:val="24"/>
        </w:rPr>
        <w:t>variabile</w:t>
      </w:r>
      <w:proofErr w:type="spellEnd"/>
      <w:r w:rsidRPr="003236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2361C">
        <w:rPr>
          <w:rFonts w:ascii="Times New Roman" w:hAnsi="Times New Roman" w:cs="Times New Roman"/>
          <w:sz w:val="24"/>
          <w:szCs w:val="24"/>
        </w:rPr>
        <w:t xml:space="preserve"> </w:t>
      </w:r>
      <w:r w:rsidR="00F54DDC" w:rsidRPr="0032361C">
        <w:rPr>
          <w:rFonts w:ascii="Times New Roman" w:hAnsi="Times New Roman" w:cs="Times New Roman"/>
          <w:sz w:val="24"/>
          <w:szCs w:val="24"/>
        </w:rPr>
        <w:t xml:space="preserve">transport, </w:t>
      </w:r>
      <w:proofErr w:type="spellStart"/>
      <w:r w:rsidR="00F54DDC" w:rsidRPr="0032361C">
        <w:rPr>
          <w:rFonts w:ascii="Times New Roman" w:hAnsi="Times New Roman" w:cs="Times New Roman"/>
          <w:sz w:val="24"/>
          <w:szCs w:val="24"/>
        </w:rPr>
        <w:t>divertisment</w:t>
      </w:r>
      <w:proofErr w:type="spellEnd"/>
      <w:r w:rsidR="00F54DDC" w:rsidRPr="00323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4DDC" w:rsidRPr="0032361C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="00F54DDC" w:rsidRPr="003236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4DDC" w:rsidRPr="0032361C">
        <w:rPr>
          <w:rFonts w:ascii="Times New Roman" w:hAnsi="Times New Roman" w:cs="Times New Roman"/>
          <w:sz w:val="24"/>
          <w:szCs w:val="24"/>
        </w:rPr>
        <w:t>buzunar</w:t>
      </w:r>
      <w:proofErr w:type="spellEnd"/>
      <w:r w:rsidRPr="0032361C">
        <w:rPr>
          <w:rFonts w:ascii="Times New Roman" w:hAnsi="Times New Roman" w:cs="Times New Roman"/>
          <w:sz w:val="24"/>
          <w:szCs w:val="24"/>
        </w:rPr>
        <w:t>.</w:t>
      </w:r>
    </w:p>
    <w:p w14:paraId="25A647D2" w14:textId="77777777" w:rsidR="006E1EA2" w:rsidRPr="0032361C" w:rsidRDefault="006E1EA2" w:rsidP="0032361C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8647F" w14:textId="77777777" w:rsidR="008F28E3" w:rsidRPr="00BB05DC" w:rsidRDefault="008F28E3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F28E3" w:rsidRPr="00BB05DC" w:rsidSect="007C71F6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737A7"/>
    <w:multiLevelType w:val="multilevel"/>
    <w:tmpl w:val="21D0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7173FF"/>
    <w:multiLevelType w:val="hybridMultilevel"/>
    <w:tmpl w:val="780CC8F0"/>
    <w:lvl w:ilvl="0" w:tplc="5C72EB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F7D8F"/>
    <w:multiLevelType w:val="hybridMultilevel"/>
    <w:tmpl w:val="C21AE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00C07"/>
    <w:multiLevelType w:val="hybridMultilevel"/>
    <w:tmpl w:val="6EEE3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47A11"/>
    <w:multiLevelType w:val="hybridMultilevel"/>
    <w:tmpl w:val="5C963BE4"/>
    <w:lvl w:ilvl="0" w:tplc="08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7B3BAB"/>
    <w:multiLevelType w:val="hybridMultilevel"/>
    <w:tmpl w:val="B9BE369A"/>
    <w:lvl w:ilvl="0" w:tplc="08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8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60475743"/>
    <w:multiLevelType w:val="multilevel"/>
    <w:tmpl w:val="C7883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31F20"/>
      </w:rPr>
    </w:lvl>
  </w:abstractNum>
  <w:abstractNum w:abstractNumId="12" w15:restartNumberingAfterBreak="0">
    <w:nsid w:val="61F94746"/>
    <w:multiLevelType w:val="multilevel"/>
    <w:tmpl w:val="238E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8E1EFB"/>
    <w:multiLevelType w:val="hybridMultilevel"/>
    <w:tmpl w:val="4030D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540ED"/>
    <w:multiLevelType w:val="multilevel"/>
    <w:tmpl w:val="F77E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9A5F54"/>
    <w:multiLevelType w:val="hybridMultilevel"/>
    <w:tmpl w:val="D032BEC6"/>
    <w:lvl w:ilvl="0" w:tplc="224628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CA1884"/>
    <w:multiLevelType w:val="multilevel"/>
    <w:tmpl w:val="27C887CC"/>
    <w:lvl w:ilvl="0">
      <w:start w:val="2"/>
      <w:numFmt w:val="decimal"/>
      <w:lvlText w:val="%1"/>
      <w:lvlJc w:val="left"/>
      <w:pPr>
        <w:ind w:left="394" w:hanging="35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4" w:hanging="355"/>
      </w:pPr>
      <w:rPr>
        <w:rFonts w:ascii="Times New Roman" w:eastAsia="Calibri" w:hAnsi="Times New Roman" w:cs="Times New Roman" w:hint="default"/>
        <w:b/>
        <w:bCs/>
        <w:i w:val="0"/>
        <w:iCs w:val="0"/>
        <w:color w:val="231F20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884" w:hanging="35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126" w:hanging="35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8" w:hanging="35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10" w:hanging="35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852" w:hanging="35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094" w:hanging="35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336" w:hanging="355"/>
      </w:pPr>
      <w:rPr>
        <w:rFonts w:hint="default"/>
        <w:lang w:val="ro-RO" w:eastAsia="en-US" w:bidi="ar-SA"/>
      </w:rPr>
    </w:lvl>
  </w:abstractNum>
  <w:abstractNum w:abstractNumId="17" w15:restartNumberingAfterBreak="0">
    <w:nsid w:val="7D213851"/>
    <w:multiLevelType w:val="hybridMultilevel"/>
    <w:tmpl w:val="2AEE57C2"/>
    <w:lvl w:ilvl="0" w:tplc="991AF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15"/>
  </w:num>
  <w:num w:numId="6">
    <w:abstractNumId w:val="5"/>
  </w:num>
  <w:num w:numId="7">
    <w:abstractNumId w:val="0"/>
  </w:num>
  <w:num w:numId="8">
    <w:abstractNumId w:val="3"/>
  </w:num>
  <w:num w:numId="9">
    <w:abstractNumId w:val="13"/>
  </w:num>
  <w:num w:numId="10">
    <w:abstractNumId w:val="16"/>
  </w:num>
  <w:num w:numId="11">
    <w:abstractNumId w:val="11"/>
  </w:num>
  <w:num w:numId="12">
    <w:abstractNumId w:val="7"/>
  </w:num>
  <w:num w:numId="13">
    <w:abstractNumId w:val="17"/>
  </w:num>
  <w:num w:numId="14">
    <w:abstractNumId w:val="1"/>
  </w:num>
  <w:num w:numId="15">
    <w:abstractNumId w:val="14"/>
  </w:num>
  <w:num w:numId="16">
    <w:abstractNumId w:val="10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A"/>
    <w:rsid w:val="00001B55"/>
    <w:rsid w:val="000079D2"/>
    <w:rsid w:val="000126FD"/>
    <w:rsid w:val="00031F87"/>
    <w:rsid w:val="000806FD"/>
    <w:rsid w:val="00084C60"/>
    <w:rsid w:val="000A483D"/>
    <w:rsid w:val="000B0D3F"/>
    <w:rsid w:val="00117550"/>
    <w:rsid w:val="0017354D"/>
    <w:rsid w:val="00192C02"/>
    <w:rsid w:val="001B56EA"/>
    <w:rsid w:val="001D3F84"/>
    <w:rsid w:val="002020CC"/>
    <w:rsid w:val="00254995"/>
    <w:rsid w:val="0027354C"/>
    <w:rsid w:val="00281E87"/>
    <w:rsid w:val="00282BCD"/>
    <w:rsid w:val="00295E33"/>
    <w:rsid w:val="002F6FF5"/>
    <w:rsid w:val="002F7876"/>
    <w:rsid w:val="00303B81"/>
    <w:rsid w:val="0031156D"/>
    <w:rsid w:val="0032361C"/>
    <w:rsid w:val="003846D1"/>
    <w:rsid w:val="003D2E0B"/>
    <w:rsid w:val="00456AB9"/>
    <w:rsid w:val="004A002A"/>
    <w:rsid w:val="004C0FD6"/>
    <w:rsid w:val="004D2A6E"/>
    <w:rsid w:val="004D38A6"/>
    <w:rsid w:val="004E50E6"/>
    <w:rsid w:val="004F50D6"/>
    <w:rsid w:val="00504299"/>
    <w:rsid w:val="005616C0"/>
    <w:rsid w:val="005918B1"/>
    <w:rsid w:val="005A4468"/>
    <w:rsid w:val="00602343"/>
    <w:rsid w:val="00617541"/>
    <w:rsid w:val="00632D9F"/>
    <w:rsid w:val="006A472C"/>
    <w:rsid w:val="006E1EA2"/>
    <w:rsid w:val="00734EAD"/>
    <w:rsid w:val="00757A00"/>
    <w:rsid w:val="00761924"/>
    <w:rsid w:val="0077345A"/>
    <w:rsid w:val="007C71F6"/>
    <w:rsid w:val="007D423E"/>
    <w:rsid w:val="00816302"/>
    <w:rsid w:val="0082428F"/>
    <w:rsid w:val="00843CE6"/>
    <w:rsid w:val="008471B9"/>
    <w:rsid w:val="008A6217"/>
    <w:rsid w:val="008F28E3"/>
    <w:rsid w:val="009208E9"/>
    <w:rsid w:val="00972CAB"/>
    <w:rsid w:val="00975F31"/>
    <w:rsid w:val="009847AB"/>
    <w:rsid w:val="009C2340"/>
    <w:rsid w:val="009F6935"/>
    <w:rsid w:val="00A07C98"/>
    <w:rsid w:val="00A16920"/>
    <w:rsid w:val="00A826DA"/>
    <w:rsid w:val="00AA5C8A"/>
    <w:rsid w:val="00AE106D"/>
    <w:rsid w:val="00AE31CB"/>
    <w:rsid w:val="00B53700"/>
    <w:rsid w:val="00B53B8E"/>
    <w:rsid w:val="00B70897"/>
    <w:rsid w:val="00B735D0"/>
    <w:rsid w:val="00B76CEE"/>
    <w:rsid w:val="00B859A6"/>
    <w:rsid w:val="00BB05DC"/>
    <w:rsid w:val="00BC441B"/>
    <w:rsid w:val="00BF7F2B"/>
    <w:rsid w:val="00C04CA5"/>
    <w:rsid w:val="00C20DDD"/>
    <w:rsid w:val="00C32B7C"/>
    <w:rsid w:val="00C40791"/>
    <w:rsid w:val="00C70456"/>
    <w:rsid w:val="00CB342E"/>
    <w:rsid w:val="00CF61A2"/>
    <w:rsid w:val="00D14E8D"/>
    <w:rsid w:val="00D15BD9"/>
    <w:rsid w:val="00D3531B"/>
    <w:rsid w:val="00D50C66"/>
    <w:rsid w:val="00D51214"/>
    <w:rsid w:val="00D519BA"/>
    <w:rsid w:val="00D979B3"/>
    <w:rsid w:val="00E07968"/>
    <w:rsid w:val="00E314AA"/>
    <w:rsid w:val="00E75532"/>
    <w:rsid w:val="00E7553C"/>
    <w:rsid w:val="00EA2BBB"/>
    <w:rsid w:val="00EA3FD7"/>
    <w:rsid w:val="00F13E3A"/>
    <w:rsid w:val="00F150FA"/>
    <w:rsid w:val="00F15963"/>
    <w:rsid w:val="00F31134"/>
    <w:rsid w:val="00F34399"/>
    <w:rsid w:val="00F54DDC"/>
    <w:rsid w:val="00F64034"/>
    <w:rsid w:val="00F84491"/>
    <w:rsid w:val="00FA32C9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365"/>
  <w15:chartTrackingRefBased/>
  <w15:docId w15:val="{42F9C70E-985C-407F-8C24-BAC9422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34"/>
    <w:pPr>
      <w:ind w:left="720"/>
      <w:contextualSpacing/>
    </w:pPr>
  </w:style>
  <w:style w:type="paragraph" w:styleId="a4">
    <w:name w:val="No Spacing"/>
    <w:qFormat/>
    <w:rsid w:val="00F640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82BC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F84491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77345A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BF7F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7F2B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C71F6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a9">
    <w:name w:val="Normal (Web)"/>
    <w:basedOn w:val="a"/>
    <w:uiPriority w:val="99"/>
    <w:semiHidden/>
    <w:unhideWhenUsed/>
    <w:rsid w:val="00AE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MD"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PC</cp:lastModifiedBy>
  <cp:revision>29</cp:revision>
  <dcterms:created xsi:type="dcterms:W3CDTF">2024-09-13T18:32:00Z</dcterms:created>
  <dcterms:modified xsi:type="dcterms:W3CDTF">2024-10-31T11:06:00Z</dcterms:modified>
</cp:coreProperties>
</file>