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65" w:rsidRDefault="00911DE9" w:rsidP="00911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Тренажер </w:t>
      </w:r>
      <w:r w:rsidR="00356C04">
        <w:rPr>
          <w:b/>
          <w:sz w:val="32"/>
          <w:szCs w:val="32"/>
        </w:rPr>
        <w:t>№</w:t>
      </w:r>
      <w:r w:rsidR="00356C04" w:rsidRPr="00356C04">
        <w:rPr>
          <w:b/>
          <w:sz w:val="32"/>
          <w:szCs w:val="32"/>
        </w:rPr>
        <w:t xml:space="preserve"> 6</w:t>
      </w:r>
      <w:r w:rsidR="00356C0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«Обыкновенные и десятичные дроби», 6 и 7 классы.</w:t>
      </w:r>
    </w:p>
    <w:p w:rsidR="00911DE9" w:rsidRDefault="00911DE9" w:rsidP="00911DE9">
      <w:pPr>
        <w:jc w:val="both"/>
      </w:pPr>
      <w:r>
        <w:rPr>
          <w:b/>
          <w:sz w:val="28"/>
          <w:szCs w:val="28"/>
        </w:rPr>
        <w:t xml:space="preserve">1. Выполните действия: </w:t>
      </w:r>
      <w:r w:rsidR="00A152D4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>
        <w:t>1). 5</w:t>
      </w:r>
      <w:r w:rsidRPr="00911DE9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31.25pt" o:ole="">
            <v:imagedata r:id="rId6" o:title=""/>
          </v:shape>
          <o:OLEObject Type="Embed" ProgID="Equation.3" ShapeID="_x0000_i1025" DrawAspect="Content" ObjectID="_1319654562" r:id="rId7"/>
        </w:object>
      </w:r>
      <w:r>
        <w:t xml:space="preserve"> + 0,3;    2). – 3,2 </w:t>
      </w:r>
      <w:r w:rsidRPr="00911DE9">
        <w:rPr>
          <w:position w:val="-24"/>
        </w:rPr>
        <w:object w:dxaOrig="300" w:dyaOrig="620">
          <v:shape id="_x0000_i1026" type="#_x0000_t75" style="width:14.95pt;height:31.25pt" o:ole="">
            <v:imagedata r:id="rId8" o:title=""/>
          </v:shape>
          <o:OLEObject Type="Embed" ProgID="Equation.3" ShapeID="_x0000_i1026" DrawAspect="Content" ObjectID="_1319654563" r:id="rId9"/>
        </w:object>
      </w:r>
      <w:r>
        <w:t>;   3). 7</w:t>
      </w:r>
      <w:r w:rsidRPr="00911DE9">
        <w:rPr>
          <w:position w:val="-24"/>
        </w:rPr>
        <w:object w:dxaOrig="240" w:dyaOrig="620">
          <v:shape id="_x0000_i1027" type="#_x0000_t75" style="width:12.25pt;height:31.25pt" o:ole="">
            <v:imagedata r:id="rId10" o:title=""/>
          </v:shape>
          <o:OLEObject Type="Embed" ProgID="Equation.3" ShapeID="_x0000_i1027" DrawAspect="Content" ObjectID="_1319654564" r:id="rId11"/>
        </w:object>
      </w:r>
      <w:r>
        <w:t xml:space="preserve"> - 2,1;   4). – 0,4 </w:t>
      </w:r>
      <w:proofErr w:type="spellStart"/>
      <w:r>
        <w:t>х</w:t>
      </w:r>
      <w:proofErr w:type="spellEnd"/>
      <w:r>
        <w:t xml:space="preserve"> </w:t>
      </w:r>
      <w:r w:rsidR="00214DEA" w:rsidRPr="00214DEA">
        <w:rPr>
          <w:position w:val="-28"/>
        </w:rPr>
        <w:object w:dxaOrig="639" w:dyaOrig="680">
          <v:shape id="_x0000_i1028" type="#_x0000_t75" style="width:31.9pt;height:33.95pt" o:ole="">
            <v:imagedata r:id="rId12" o:title=""/>
          </v:shape>
          <o:OLEObject Type="Embed" ProgID="Equation.3" ShapeID="_x0000_i1028" DrawAspect="Content" ObjectID="_1319654565" r:id="rId13"/>
        </w:object>
      </w:r>
      <w:r w:rsidR="00214DEA">
        <w:t xml:space="preserve">;   </w:t>
      </w:r>
    </w:p>
    <w:p w:rsidR="00214DEA" w:rsidRDefault="00214DEA" w:rsidP="00911DE9">
      <w:pPr>
        <w:jc w:val="both"/>
      </w:pPr>
      <w:r>
        <w:t xml:space="preserve">      5) 7</w:t>
      </w:r>
      <w:r w:rsidR="00297BA6" w:rsidRPr="00214DEA">
        <w:rPr>
          <w:position w:val="-24"/>
        </w:rPr>
        <w:object w:dxaOrig="240" w:dyaOrig="620">
          <v:shape id="_x0000_i1029" type="#_x0000_t75" style="width:12.25pt;height:31.25pt" o:ole="">
            <v:imagedata r:id="rId14" o:title=""/>
          </v:shape>
          <o:OLEObject Type="Embed" ProgID="Equation.3" ShapeID="_x0000_i1029" DrawAspect="Content" ObjectID="_1319654566" r:id="rId15"/>
        </w:object>
      </w:r>
      <w:r>
        <w:t xml:space="preserve"> + 0,4;   6) </w:t>
      </w:r>
      <w:r w:rsidR="00297BA6">
        <w:t xml:space="preserve">– 3,6 </w:t>
      </w:r>
      <w:proofErr w:type="spellStart"/>
      <w:r w:rsidR="00297BA6">
        <w:t>х</w:t>
      </w:r>
      <w:proofErr w:type="spellEnd"/>
      <w:r w:rsidR="00297BA6">
        <w:t xml:space="preserve"> </w:t>
      </w:r>
      <w:r w:rsidR="00297BA6" w:rsidRPr="00297BA6">
        <w:rPr>
          <w:position w:val="-24"/>
        </w:rPr>
        <w:object w:dxaOrig="240" w:dyaOrig="620">
          <v:shape id="_x0000_i1030" type="#_x0000_t75" style="width:12.25pt;height:31.25pt" o:ole="">
            <v:imagedata r:id="rId16" o:title=""/>
          </v:shape>
          <o:OLEObject Type="Embed" ProgID="Equation.3" ShapeID="_x0000_i1030" DrawAspect="Content" ObjectID="_1319654567" r:id="rId17"/>
        </w:object>
      </w:r>
      <w:r w:rsidR="00297BA6">
        <w:t>;   7) 5</w:t>
      </w:r>
      <w:r w:rsidR="00297BA6" w:rsidRPr="00297BA6">
        <w:rPr>
          <w:position w:val="-24"/>
        </w:rPr>
        <w:object w:dxaOrig="240" w:dyaOrig="620">
          <v:shape id="_x0000_i1031" type="#_x0000_t75" style="width:12.25pt;height:31.25pt" o:ole="">
            <v:imagedata r:id="rId18" o:title=""/>
          </v:shape>
          <o:OLEObject Type="Embed" ProgID="Equation.3" ShapeID="_x0000_i1031" DrawAspect="Content" ObjectID="_1319654568" r:id="rId19"/>
        </w:object>
      </w:r>
      <w:r w:rsidR="00297BA6">
        <w:t xml:space="preserve"> - 2,25;   8) – 0,8 </w:t>
      </w:r>
      <w:proofErr w:type="spellStart"/>
      <w:r w:rsidR="00297BA6">
        <w:t>х</w:t>
      </w:r>
      <w:proofErr w:type="spellEnd"/>
      <w:r w:rsidR="00297BA6">
        <w:t xml:space="preserve"> </w:t>
      </w:r>
      <w:r w:rsidR="00297BA6" w:rsidRPr="00297BA6">
        <w:rPr>
          <w:position w:val="-28"/>
        </w:rPr>
        <w:object w:dxaOrig="620" w:dyaOrig="680">
          <v:shape id="_x0000_i1032" type="#_x0000_t75" style="width:31.25pt;height:33.95pt" o:ole="">
            <v:imagedata r:id="rId20" o:title=""/>
          </v:shape>
          <o:OLEObject Type="Embed" ProgID="Equation.3" ShapeID="_x0000_i1032" DrawAspect="Content" ObjectID="_1319654569" r:id="rId21"/>
        </w:object>
      </w:r>
      <w:r w:rsidR="00297BA6">
        <w:t xml:space="preserve">;   9) 0,16 + </w:t>
      </w:r>
      <w:r w:rsidR="00297BA6" w:rsidRPr="00297BA6">
        <w:rPr>
          <w:position w:val="-24"/>
        </w:rPr>
        <w:object w:dxaOrig="360" w:dyaOrig="620">
          <v:shape id="_x0000_i1033" type="#_x0000_t75" style="width:18.35pt;height:31.25pt" o:ole="">
            <v:imagedata r:id="rId22" o:title=""/>
          </v:shape>
          <o:OLEObject Type="Embed" ProgID="Equation.3" ShapeID="_x0000_i1033" DrawAspect="Content" ObjectID="_1319654570" r:id="rId23"/>
        </w:object>
      </w:r>
      <w:r w:rsidR="00297BA6">
        <w:t>;   10) 3,5</w:t>
      </w:r>
      <w:proofErr w:type="gramStart"/>
      <w:r w:rsidR="00297BA6">
        <w:t xml:space="preserve"> :</w:t>
      </w:r>
      <w:proofErr w:type="gramEnd"/>
      <w:r w:rsidR="00297BA6">
        <w:t xml:space="preserve"> </w:t>
      </w:r>
      <w:r w:rsidR="00297BA6" w:rsidRPr="00297BA6">
        <w:rPr>
          <w:position w:val="-24"/>
        </w:rPr>
        <w:object w:dxaOrig="220" w:dyaOrig="620">
          <v:shape id="_x0000_i1034" type="#_x0000_t75" style="width:10.85pt;height:31.25pt" o:ole="">
            <v:imagedata r:id="rId24" o:title=""/>
          </v:shape>
          <o:OLEObject Type="Embed" ProgID="Equation.3" ShapeID="_x0000_i1034" DrawAspect="Content" ObjectID="_1319654571" r:id="rId25"/>
        </w:object>
      </w:r>
      <w:r w:rsidR="00297BA6">
        <w:t>;</w:t>
      </w:r>
    </w:p>
    <w:p w:rsidR="00297BA6" w:rsidRDefault="00297BA6" w:rsidP="00911DE9">
      <w:pPr>
        <w:jc w:val="both"/>
      </w:pPr>
      <w:r>
        <w:t xml:space="preserve">      11) </w:t>
      </w:r>
      <w:r w:rsidRPr="00297BA6">
        <w:rPr>
          <w:position w:val="-24"/>
        </w:rPr>
        <w:object w:dxaOrig="360" w:dyaOrig="620">
          <v:shape id="_x0000_i1035" type="#_x0000_t75" style="width:18.35pt;height:31.25pt" o:ole="">
            <v:imagedata r:id="rId26" o:title=""/>
          </v:shape>
          <o:OLEObject Type="Embed" ProgID="Equation.3" ShapeID="_x0000_i1035" DrawAspect="Content" ObjectID="_1319654572" r:id="rId27"/>
        </w:object>
      </w:r>
      <w:r>
        <w:t xml:space="preserve">- 0,06;   12) </w:t>
      </w:r>
      <w:r w:rsidR="006607A3" w:rsidRPr="00D97D88">
        <w:rPr>
          <w:position w:val="-24"/>
        </w:rPr>
        <w:object w:dxaOrig="220" w:dyaOrig="620">
          <v:shape id="_x0000_i1036" type="#_x0000_t75" style="width:10.85pt;height:31.25pt" o:ole="">
            <v:imagedata r:id="rId28" o:title=""/>
          </v:shape>
          <o:OLEObject Type="Embed" ProgID="Equation.3" ShapeID="_x0000_i1036" DrawAspect="Content" ObjectID="_1319654573" r:id="rId29"/>
        </w:object>
      </w:r>
      <w:proofErr w:type="gramStart"/>
      <w:r w:rsidR="00D97D88">
        <w:t xml:space="preserve"> :</w:t>
      </w:r>
      <w:proofErr w:type="gramEnd"/>
      <w:r w:rsidR="00D97D88">
        <w:t xml:space="preserve"> 0,14;   13) </w:t>
      </w:r>
      <w:r w:rsidR="006607A3" w:rsidRPr="006607A3">
        <w:rPr>
          <w:position w:val="-24"/>
        </w:rPr>
        <w:object w:dxaOrig="240" w:dyaOrig="620">
          <v:shape id="_x0000_i1037" type="#_x0000_t75" style="width:12.25pt;height:31.25pt" o:ole="">
            <v:imagedata r:id="rId30" o:title=""/>
          </v:shape>
          <o:OLEObject Type="Embed" ProgID="Equation.3" ShapeID="_x0000_i1037" DrawAspect="Content" ObjectID="_1319654574" r:id="rId31"/>
        </w:object>
      </w:r>
      <w:r w:rsidR="006607A3">
        <w:t xml:space="preserve"> + 0,123;   14) 0,3 - </w:t>
      </w:r>
      <w:r w:rsidR="006607A3" w:rsidRPr="006607A3">
        <w:rPr>
          <w:position w:val="-24"/>
        </w:rPr>
        <w:object w:dxaOrig="240" w:dyaOrig="620">
          <v:shape id="_x0000_i1038" type="#_x0000_t75" style="width:12.25pt;height:31.25pt" o:ole="">
            <v:imagedata r:id="rId32" o:title=""/>
          </v:shape>
          <o:OLEObject Type="Embed" ProgID="Equation.3" ShapeID="_x0000_i1038" DrawAspect="Content" ObjectID="_1319654575" r:id="rId33"/>
        </w:object>
      </w:r>
      <w:r w:rsidR="006607A3">
        <w:t xml:space="preserve">;   15) 0,15 </w:t>
      </w:r>
      <w:proofErr w:type="spellStart"/>
      <w:r w:rsidR="006607A3">
        <w:t>х</w:t>
      </w:r>
      <w:proofErr w:type="spellEnd"/>
      <w:r w:rsidR="006607A3">
        <w:t xml:space="preserve"> </w:t>
      </w:r>
      <w:r w:rsidR="006607A3" w:rsidRPr="006607A3">
        <w:rPr>
          <w:position w:val="-24"/>
        </w:rPr>
        <w:object w:dxaOrig="220" w:dyaOrig="620">
          <v:shape id="_x0000_i1039" type="#_x0000_t75" style="width:10.85pt;height:31.25pt" o:ole="">
            <v:imagedata r:id="rId34" o:title=""/>
          </v:shape>
          <o:OLEObject Type="Embed" ProgID="Equation.3" ShapeID="_x0000_i1039" DrawAspect="Content" ObjectID="_1319654576" r:id="rId35"/>
        </w:object>
      </w:r>
      <w:r w:rsidR="006607A3">
        <w:t xml:space="preserve">;   16) </w:t>
      </w:r>
      <w:r w:rsidR="006607A3" w:rsidRPr="006607A3">
        <w:rPr>
          <w:position w:val="-24"/>
        </w:rPr>
        <w:object w:dxaOrig="360" w:dyaOrig="620">
          <v:shape id="_x0000_i1040" type="#_x0000_t75" style="width:18.35pt;height:31.25pt" o:ole="">
            <v:imagedata r:id="rId36" o:title=""/>
          </v:shape>
          <o:OLEObject Type="Embed" ProgID="Equation.3" ShapeID="_x0000_i1040" DrawAspect="Content" ObjectID="_1319654577" r:id="rId37"/>
        </w:object>
      </w:r>
      <w:r w:rsidR="006607A3">
        <w:t>: 0,12;</w:t>
      </w:r>
    </w:p>
    <w:p w:rsidR="006607A3" w:rsidRDefault="006607A3" w:rsidP="00911DE9">
      <w:pPr>
        <w:jc w:val="both"/>
      </w:pPr>
      <w:r>
        <w:t xml:space="preserve">      17) 0,12 </w:t>
      </w:r>
      <w:proofErr w:type="spellStart"/>
      <w:r>
        <w:t>х</w:t>
      </w:r>
      <w:proofErr w:type="spellEnd"/>
      <w:r>
        <w:t xml:space="preserve"> </w:t>
      </w:r>
      <w:r w:rsidR="007073DA" w:rsidRPr="006607A3">
        <w:rPr>
          <w:position w:val="-24"/>
        </w:rPr>
        <w:object w:dxaOrig="320" w:dyaOrig="620">
          <v:shape id="_x0000_i1122" type="#_x0000_t75" style="width:16.3pt;height:31.25pt" o:ole="">
            <v:imagedata r:id="rId38" o:title=""/>
          </v:shape>
          <o:OLEObject Type="Embed" ProgID="Equation.3" ShapeID="_x0000_i1122" DrawAspect="Content" ObjectID="_1319654578" r:id="rId39"/>
        </w:object>
      </w:r>
      <w:r>
        <w:t>;   18) 1</w:t>
      </w:r>
      <w:r w:rsidR="007073DA" w:rsidRPr="006607A3">
        <w:rPr>
          <w:position w:val="-24"/>
        </w:rPr>
        <w:object w:dxaOrig="240" w:dyaOrig="620">
          <v:shape id="_x0000_i1123" type="#_x0000_t75" style="width:12.25pt;height:31.25pt" o:ole="">
            <v:imagedata r:id="rId40" o:title=""/>
          </v:shape>
          <o:OLEObject Type="Embed" ProgID="Equation.3" ShapeID="_x0000_i1123" DrawAspect="Content" ObjectID="_1319654579" r:id="rId41"/>
        </w:object>
      </w:r>
      <w:proofErr w:type="gramStart"/>
      <w:r w:rsidR="007073DA">
        <w:t xml:space="preserve"> :</w:t>
      </w:r>
      <w:proofErr w:type="gramEnd"/>
      <w:r w:rsidR="007073DA">
        <w:t xml:space="preserve"> 1,4;   19) </w:t>
      </w:r>
      <w:r w:rsidR="007073DA" w:rsidRPr="007073DA">
        <w:rPr>
          <w:position w:val="-24"/>
        </w:rPr>
        <w:object w:dxaOrig="340" w:dyaOrig="620">
          <v:shape id="_x0000_i1124" type="#_x0000_t75" style="width:17pt;height:31.25pt" o:ole="">
            <v:imagedata r:id="rId42" o:title=""/>
          </v:shape>
          <o:OLEObject Type="Embed" ProgID="Equation.3" ShapeID="_x0000_i1124" DrawAspect="Content" ObjectID="_1319654580" r:id="rId43"/>
        </w:object>
      </w:r>
      <w:r w:rsidR="007073DA">
        <w:t xml:space="preserve"> </w:t>
      </w:r>
      <w:proofErr w:type="spellStart"/>
      <w:r w:rsidR="007073DA">
        <w:t>х</w:t>
      </w:r>
      <w:proofErr w:type="spellEnd"/>
      <w:r w:rsidR="007073DA">
        <w:t xml:space="preserve"> 0,8;   20) 0,28 : </w:t>
      </w:r>
      <w:r w:rsidR="007073DA" w:rsidRPr="007073DA">
        <w:rPr>
          <w:position w:val="-28"/>
        </w:rPr>
        <w:object w:dxaOrig="740" w:dyaOrig="680">
          <v:shape id="_x0000_i1125" type="#_x0000_t75" style="width:36.7pt;height:33.95pt" o:ole="">
            <v:imagedata r:id="rId44" o:title=""/>
          </v:shape>
          <o:OLEObject Type="Embed" ProgID="Equation.3" ShapeID="_x0000_i1125" DrawAspect="Content" ObjectID="_1319654581" r:id="rId45"/>
        </w:object>
      </w:r>
      <w:r w:rsidR="007073DA">
        <w:t>;  21) -2,2:</w:t>
      </w:r>
      <w:r w:rsidR="007073DA" w:rsidRPr="007073DA">
        <w:rPr>
          <w:position w:val="-28"/>
        </w:rPr>
        <w:object w:dxaOrig="720" w:dyaOrig="680">
          <v:shape id="_x0000_i1126" type="#_x0000_t75" style="width:36pt;height:33.95pt" o:ole="">
            <v:imagedata r:id="rId46" o:title=""/>
          </v:shape>
          <o:OLEObject Type="Embed" ProgID="Equation.3" ShapeID="_x0000_i1126" DrawAspect="Content" ObjectID="_1319654582" r:id="rId47"/>
        </w:object>
      </w:r>
      <w:r w:rsidR="007073DA">
        <w:t>;  22) 1</w:t>
      </w:r>
      <w:r w:rsidR="00B52464" w:rsidRPr="007073DA">
        <w:rPr>
          <w:position w:val="-24"/>
        </w:rPr>
        <w:object w:dxaOrig="320" w:dyaOrig="620">
          <v:shape id="_x0000_i1127" type="#_x0000_t75" style="width:16.3pt;height:31.25pt" o:ole="">
            <v:imagedata r:id="rId48" o:title=""/>
          </v:shape>
          <o:OLEObject Type="Embed" ProgID="Equation.3" ShapeID="_x0000_i1127" DrawAspect="Content" ObjectID="_1319654583" r:id="rId49"/>
        </w:object>
      </w:r>
      <w:proofErr w:type="spellStart"/>
      <w:r w:rsidR="007073DA">
        <w:t>х</w:t>
      </w:r>
      <w:proofErr w:type="spellEnd"/>
      <w:r w:rsidR="007073DA">
        <w:t xml:space="preserve"> 0,5;</w:t>
      </w:r>
    </w:p>
    <w:p w:rsidR="007073DA" w:rsidRDefault="007073DA" w:rsidP="00911DE9">
      <w:pPr>
        <w:jc w:val="both"/>
      </w:pPr>
      <w:r>
        <w:t xml:space="preserve">      </w:t>
      </w:r>
      <w:proofErr w:type="gramStart"/>
      <w:r w:rsidR="00A152D4">
        <w:t>23) 1</w:t>
      </w:r>
      <w:r w:rsidR="00A152D4" w:rsidRPr="00A152D4">
        <w:rPr>
          <w:position w:val="-24"/>
        </w:rPr>
        <w:object w:dxaOrig="240" w:dyaOrig="620">
          <v:shape id="_x0000_i1041" type="#_x0000_t75" style="width:12.25pt;height:31.25pt" o:ole="">
            <v:imagedata r:id="rId50" o:title=""/>
          </v:shape>
          <o:OLEObject Type="Embed" ProgID="Equation.3" ShapeID="_x0000_i1041" DrawAspect="Content" ObjectID="_1319654584" r:id="rId51"/>
        </w:object>
      </w:r>
      <w:r w:rsidR="00A152D4">
        <w:t xml:space="preserve"> </w:t>
      </w:r>
      <w:proofErr w:type="spellStart"/>
      <w:r w:rsidR="00A152D4">
        <w:t>х</w:t>
      </w:r>
      <w:proofErr w:type="spellEnd"/>
      <w:r w:rsidR="00A152D4">
        <w:t xml:space="preserve"> </w:t>
      </w:r>
      <w:r w:rsidR="00A152D4" w:rsidRPr="00A152D4">
        <w:rPr>
          <w:position w:val="-24"/>
        </w:rPr>
        <w:object w:dxaOrig="320" w:dyaOrig="620">
          <v:shape id="_x0000_i1042" type="#_x0000_t75" style="width:16.3pt;height:31.25pt" o:ole="">
            <v:imagedata r:id="rId52" o:title=""/>
          </v:shape>
          <o:OLEObject Type="Embed" ProgID="Equation.3" ShapeID="_x0000_i1042" DrawAspect="Content" ObjectID="_1319654585" r:id="rId53"/>
        </w:object>
      </w:r>
      <w:r w:rsidR="00A152D4">
        <w:t xml:space="preserve"> - 1,5;      24)  7,2 </w:t>
      </w:r>
      <w:proofErr w:type="spellStart"/>
      <w:r w:rsidR="00A152D4">
        <w:t>х</w:t>
      </w:r>
      <w:proofErr w:type="spellEnd"/>
      <w:r w:rsidR="00A152D4">
        <w:t xml:space="preserve"> </w:t>
      </w:r>
      <w:r w:rsidR="00A7033D" w:rsidRPr="00A152D4">
        <w:rPr>
          <w:position w:val="-28"/>
        </w:rPr>
        <w:object w:dxaOrig="820" w:dyaOrig="680">
          <v:shape id="_x0000_i1043" type="#_x0000_t75" style="width:40.75pt;height:33.95pt" o:ole="">
            <v:imagedata r:id="rId54" o:title=""/>
          </v:shape>
          <o:OLEObject Type="Embed" ProgID="Equation.3" ShapeID="_x0000_i1043" DrawAspect="Content" ObjectID="_1319654586" r:id="rId55"/>
        </w:object>
      </w:r>
      <w:r w:rsidR="00A152D4">
        <w:t>.</w:t>
      </w:r>
      <w:proofErr w:type="gramEnd"/>
    </w:p>
    <w:p w:rsidR="0029045F" w:rsidRDefault="0029045F" w:rsidP="00911DE9">
      <w:pPr>
        <w:jc w:val="both"/>
      </w:pPr>
    </w:p>
    <w:p w:rsidR="00A152D4" w:rsidRDefault="00A7033D" w:rsidP="00911DE9">
      <w:pPr>
        <w:jc w:val="both"/>
      </w:pPr>
      <w:r>
        <w:rPr>
          <w:b/>
          <w:sz w:val="28"/>
          <w:szCs w:val="28"/>
        </w:rPr>
        <w:t xml:space="preserve"> б) </w:t>
      </w:r>
      <w:r>
        <w:t xml:space="preserve">1). </w:t>
      </w:r>
      <w:r w:rsidRPr="00A7033D">
        <w:rPr>
          <w:position w:val="-28"/>
        </w:rPr>
        <w:object w:dxaOrig="960" w:dyaOrig="660">
          <v:shape id="_x0000_i1044" type="#_x0000_t75" style="width:48.25pt;height:33.3pt" o:ole="">
            <v:imagedata r:id="rId56" o:title=""/>
          </v:shape>
          <o:OLEObject Type="Embed" ProgID="Equation.3" ShapeID="_x0000_i1044" DrawAspect="Content" ObjectID="_1319654587" r:id="rId57"/>
        </w:object>
      </w:r>
      <w:r>
        <w:t xml:space="preserve">;     2)  </w:t>
      </w:r>
      <w:r w:rsidRPr="00A7033D">
        <w:rPr>
          <w:position w:val="-28"/>
        </w:rPr>
        <w:object w:dxaOrig="880" w:dyaOrig="660">
          <v:shape id="_x0000_i1045" type="#_x0000_t75" style="width:44.15pt;height:33.3pt" o:ole="">
            <v:imagedata r:id="rId58" o:title=""/>
          </v:shape>
          <o:OLEObject Type="Embed" ProgID="Equation.3" ShapeID="_x0000_i1045" DrawAspect="Content" ObjectID="_1319654588" r:id="rId59"/>
        </w:object>
      </w:r>
      <w:proofErr w:type="gramStart"/>
      <w:r>
        <w:t xml:space="preserve"> ;</w:t>
      </w:r>
      <w:proofErr w:type="gramEnd"/>
      <w:r>
        <w:t xml:space="preserve">    3)  </w:t>
      </w:r>
      <w:r w:rsidRPr="00A7033D">
        <w:rPr>
          <w:position w:val="-28"/>
        </w:rPr>
        <w:object w:dxaOrig="840" w:dyaOrig="660">
          <v:shape id="_x0000_i1046" type="#_x0000_t75" style="width:42.1pt;height:33.3pt" o:ole="">
            <v:imagedata r:id="rId60" o:title=""/>
          </v:shape>
          <o:OLEObject Type="Embed" ProgID="Equation.3" ShapeID="_x0000_i1046" DrawAspect="Content" ObjectID="_1319654589" r:id="rId61"/>
        </w:object>
      </w:r>
      <w:r>
        <w:t xml:space="preserve">;    4)  </w:t>
      </w:r>
      <w:r w:rsidRPr="00A7033D">
        <w:rPr>
          <w:position w:val="-28"/>
        </w:rPr>
        <w:object w:dxaOrig="880" w:dyaOrig="660">
          <v:shape id="_x0000_i1047" type="#_x0000_t75" style="width:44.15pt;height:33.3pt" o:ole="">
            <v:imagedata r:id="rId62" o:title=""/>
          </v:shape>
          <o:OLEObject Type="Embed" ProgID="Equation.3" ShapeID="_x0000_i1047" DrawAspect="Content" ObjectID="_1319654590" r:id="rId63"/>
        </w:object>
      </w:r>
      <w:r>
        <w:t xml:space="preserve">;    5)  </w:t>
      </w:r>
      <w:r w:rsidRPr="00A7033D">
        <w:rPr>
          <w:position w:val="-28"/>
        </w:rPr>
        <w:object w:dxaOrig="900" w:dyaOrig="660">
          <v:shape id="_x0000_i1048" type="#_x0000_t75" style="width:44.85pt;height:33.3pt" o:ole="">
            <v:imagedata r:id="rId64" o:title=""/>
          </v:shape>
          <o:OLEObject Type="Embed" ProgID="Equation.3" ShapeID="_x0000_i1048" DrawAspect="Content" ObjectID="_1319654591" r:id="rId65"/>
        </w:object>
      </w:r>
      <w:r>
        <w:t>;</w:t>
      </w:r>
    </w:p>
    <w:p w:rsidR="00A7033D" w:rsidRDefault="00A7033D" w:rsidP="00911DE9">
      <w:pPr>
        <w:jc w:val="both"/>
      </w:pPr>
      <w:r>
        <w:t xml:space="preserve">       6)  7,5</w:t>
      </w:r>
      <w:proofErr w:type="gramStart"/>
      <w:r>
        <w:t xml:space="preserve"> :</w:t>
      </w:r>
      <w:proofErr w:type="gramEnd"/>
      <w:r>
        <w:t xml:space="preserve"> 1,25 </w:t>
      </w:r>
      <w:proofErr w:type="spellStart"/>
      <w:r>
        <w:t>х</w:t>
      </w:r>
      <w:proofErr w:type="spellEnd"/>
      <w:r>
        <w:t xml:space="preserve"> 0,015;   7)  6,5 : 1,5 </w:t>
      </w:r>
      <w:proofErr w:type="spellStart"/>
      <w:r>
        <w:t>х</w:t>
      </w:r>
      <w:proofErr w:type="spellEnd"/>
      <w:r>
        <w:t xml:space="preserve"> 0,09;    8)  3,75 </w:t>
      </w:r>
      <w:proofErr w:type="spellStart"/>
      <w:r>
        <w:t>х</w:t>
      </w:r>
      <w:proofErr w:type="spellEnd"/>
      <w:r>
        <w:t xml:space="preserve"> 0,18 : 0,6;    9)   2,4 : 1,08 </w:t>
      </w:r>
      <w:proofErr w:type="spellStart"/>
      <w:r>
        <w:t>х</w:t>
      </w:r>
      <w:proofErr w:type="spellEnd"/>
      <w:r>
        <w:t xml:space="preserve"> 0,15.</w:t>
      </w:r>
    </w:p>
    <w:p w:rsidR="0029045F" w:rsidRDefault="0029045F" w:rsidP="00911DE9">
      <w:pPr>
        <w:jc w:val="both"/>
      </w:pPr>
    </w:p>
    <w:p w:rsidR="000671F0" w:rsidRDefault="000671F0" w:rsidP="00911DE9">
      <w:pPr>
        <w:jc w:val="both"/>
      </w:pPr>
      <w:r>
        <w:t xml:space="preserve"> </w:t>
      </w:r>
      <w:r w:rsidR="00DA1014">
        <w:rPr>
          <w:b/>
          <w:sz w:val="28"/>
          <w:szCs w:val="28"/>
        </w:rPr>
        <w:t xml:space="preserve">в) </w:t>
      </w:r>
      <w:r w:rsidR="00DA1014">
        <w:t xml:space="preserve">1). 4 </w:t>
      </w:r>
      <w:proofErr w:type="spellStart"/>
      <w:r w:rsidR="00DA1014">
        <w:t>х</w:t>
      </w:r>
      <w:proofErr w:type="spellEnd"/>
      <w:r w:rsidR="00DA1014">
        <w:t xml:space="preserve"> </w:t>
      </w:r>
      <w:r w:rsidR="00DA1014" w:rsidRPr="00DA1014">
        <w:rPr>
          <w:position w:val="-10"/>
        </w:rPr>
        <w:object w:dxaOrig="520" w:dyaOrig="340">
          <v:shape id="_x0000_i1049" type="#_x0000_t75" style="width:25.8pt;height:17pt" o:ole="">
            <v:imagedata r:id="rId66" o:title=""/>
          </v:shape>
          <o:OLEObject Type="Embed" ProgID="Equation.3" ShapeID="_x0000_i1049" DrawAspect="Content" ObjectID="_1319654592" r:id="rId67"/>
        </w:object>
      </w:r>
      <w:r w:rsidR="00DA1014">
        <w:rPr>
          <w:vertAlign w:val="superscript"/>
        </w:rPr>
        <w:t>3</w:t>
      </w:r>
      <w:r w:rsidR="00DA1014">
        <w:t xml:space="preserve"> +10;   2).  4 </w:t>
      </w:r>
      <w:proofErr w:type="spellStart"/>
      <w:r w:rsidR="00DA1014">
        <w:t>х</w:t>
      </w:r>
      <w:proofErr w:type="spellEnd"/>
      <w:r w:rsidR="00DA1014">
        <w:t xml:space="preserve"> </w:t>
      </w:r>
      <w:r w:rsidR="00DA1014" w:rsidRPr="00DA1014">
        <w:rPr>
          <w:position w:val="-10"/>
        </w:rPr>
        <w:object w:dxaOrig="499" w:dyaOrig="340">
          <v:shape id="_x0000_i1050" type="#_x0000_t75" style="width:25.15pt;height:17pt" o:ole="">
            <v:imagedata r:id="rId68" o:title=""/>
          </v:shape>
          <o:OLEObject Type="Embed" ProgID="Equation.3" ShapeID="_x0000_i1050" DrawAspect="Content" ObjectID="_1319654593" r:id="rId69"/>
        </w:object>
      </w:r>
      <w:r w:rsidR="00DA1014">
        <w:rPr>
          <w:vertAlign w:val="superscript"/>
        </w:rPr>
        <w:t>2</w:t>
      </w:r>
      <w:r w:rsidR="00DA1014">
        <w:t>;     3). – 5 – 54</w:t>
      </w:r>
      <w:proofErr w:type="gramStart"/>
      <w:r w:rsidR="00DA1014">
        <w:t xml:space="preserve"> :</w:t>
      </w:r>
      <w:proofErr w:type="gramEnd"/>
      <w:r w:rsidR="00DA1014">
        <w:t xml:space="preserve"> </w:t>
      </w:r>
      <w:r w:rsidR="00DA1014" w:rsidRPr="00DA1014">
        <w:rPr>
          <w:position w:val="-10"/>
        </w:rPr>
        <w:object w:dxaOrig="499" w:dyaOrig="340">
          <v:shape id="_x0000_i1051" type="#_x0000_t75" style="width:25.15pt;height:17pt" o:ole="">
            <v:imagedata r:id="rId70" o:title=""/>
          </v:shape>
          <o:OLEObject Type="Embed" ProgID="Equation.3" ShapeID="_x0000_i1051" DrawAspect="Content" ObjectID="_1319654594" r:id="rId71"/>
        </w:object>
      </w:r>
      <w:r w:rsidR="00DA1014">
        <w:rPr>
          <w:vertAlign w:val="superscript"/>
        </w:rPr>
        <w:t>3</w:t>
      </w:r>
      <w:r w:rsidR="00DA1014">
        <w:t xml:space="preserve"> ;    4). – 10 – 32 : </w:t>
      </w:r>
      <w:r w:rsidR="00DA1014" w:rsidRPr="00DA1014">
        <w:rPr>
          <w:position w:val="-10"/>
        </w:rPr>
        <w:object w:dxaOrig="520" w:dyaOrig="340">
          <v:shape id="_x0000_i1052" type="#_x0000_t75" style="width:25.8pt;height:17pt" o:ole="">
            <v:imagedata r:id="rId72" o:title=""/>
          </v:shape>
          <o:OLEObject Type="Embed" ProgID="Equation.3" ShapeID="_x0000_i1052" DrawAspect="Content" ObjectID="_1319654595" r:id="rId73"/>
        </w:object>
      </w:r>
      <w:r w:rsidR="00DA1014">
        <w:rPr>
          <w:vertAlign w:val="superscript"/>
        </w:rPr>
        <w:t>4</w:t>
      </w:r>
      <w:r w:rsidR="00DA1014">
        <w:t xml:space="preserve"> ;   5) 5 </w:t>
      </w:r>
      <w:proofErr w:type="spellStart"/>
      <w:r w:rsidR="00DA1014">
        <w:t>х</w:t>
      </w:r>
      <w:proofErr w:type="spellEnd"/>
      <w:r w:rsidR="00DA1014">
        <w:t xml:space="preserve"> </w:t>
      </w:r>
      <w:r w:rsidR="007D2673" w:rsidRPr="00DA1014">
        <w:rPr>
          <w:position w:val="-10"/>
        </w:rPr>
        <w:object w:dxaOrig="499" w:dyaOrig="340">
          <v:shape id="_x0000_i1053" type="#_x0000_t75" style="width:25.15pt;height:17pt" o:ole="">
            <v:imagedata r:id="rId74" o:title=""/>
          </v:shape>
          <o:OLEObject Type="Embed" ProgID="Equation.3" ShapeID="_x0000_i1053" DrawAspect="Content" ObjectID="_1319654596" r:id="rId75"/>
        </w:object>
      </w:r>
      <w:r w:rsidR="00DA1014">
        <w:rPr>
          <w:vertAlign w:val="superscript"/>
        </w:rPr>
        <w:t>3</w:t>
      </w:r>
      <w:r w:rsidR="00DA1014">
        <w:t xml:space="preserve"> +7;</w:t>
      </w:r>
    </w:p>
    <w:p w:rsidR="00DA1014" w:rsidRDefault="00DA1014" w:rsidP="00911DE9">
      <w:pPr>
        <w:jc w:val="both"/>
      </w:pPr>
      <w:r>
        <w:t xml:space="preserve">       6)  </w:t>
      </w:r>
      <w:r w:rsidR="007D2673">
        <w:t xml:space="preserve">- 20 – 10 </w:t>
      </w:r>
      <w:proofErr w:type="spellStart"/>
      <w:r w:rsidR="007D2673">
        <w:t>х</w:t>
      </w:r>
      <w:proofErr w:type="spellEnd"/>
      <w:r w:rsidR="007D2673">
        <w:t xml:space="preserve"> </w:t>
      </w:r>
      <w:r w:rsidR="007D2673" w:rsidRPr="007D2673">
        <w:rPr>
          <w:position w:val="-10"/>
        </w:rPr>
        <w:object w:dxaOrig="639" w:dyaOrig="340">
          <v:shape id="_x0000_i1054" type="#_x0000_t75" style="width:31.9pt;height:17pt" o:ole="">
            <v:imagedata r:id="rId76" o:title=""/>
          </v:shape>
          <o:OLEObject Type="Embed" ProgID="Equation.3" ShapeID="_x0000_i1054" DrawAspect="Content" ObjectID="_1319654597" r:id="rId77"/>
        </w:object>
      </w:r>
      <w:r w:rsidR="007D2673">
        <w:rPr>
          <w:vertAlign w:val="superscript"/>
        </w:rPr>
        <w:t>2</w:t>
      </w:r>
      <w:proofErr w:type="gramStart"/>
      <w:r w:rsidR="007D2673">
        <w:t xml:space="preserve"> ;</w:t>
      </w:r>
      <w:proofErr w:type="gramEnd"/>
      <w:r w:rsidR="007D2673">
        <w:t xml:space="preserve">    7)  - 10 </w:t>
      </w:r>
      <w:proofErr w:type="spellStart"/>
      <w:r w:rsidR="007D2673">
        <w:t>х</w:t>
      </w:r>
      <w:proofErr w:type="spellEnd"/>
      <w:r w:rsidR="007D2673">
        <w:t xml:space="preserve"> </w:t>
      </w:r>
      <w:r w:rsidR="00471867" w:rsidRPr="007D2673">
        <w:rPr>
          <w:position w:val="-10"/>
        </w:rPr>
        <w:object w:dxaOrig="680" w:dyaOrig="340">
          <v:shape id="_x0000_i1055" type="#_x0000_t75" style="width:33.95pt;height:17pt" o:ole="">
            <v:imagedata r:id="rId78" o:title=""/>
          </v:shape>
          <o:OLEObject Type="Embed" ProgID="Equation.3" ShapeID="_x0000_i1055" DrawAspect="Content" ObjectID="_1319654598" r:id="rId79"/>
        </w:object>
      </w:r>
      <w:r w:rsidR="007D2673">
        <w:rPr>
          <w:vertAlign w:val="superscript"/>
        </w:rPr>
        <w:t>2</w:t>
      </w:r>
      <w:r w:rsidR="007D2673">
        <w:t xml:space="preserve"> + 20;    8)- 36 </w:t>
      </w:r>
      <w:proofErr w:type="spellStart"/>
      <w:r w:rsidR="00471867">
        <w:t>х</w:t>
      </w:r>
      <w:proofErr w:type="spellEnd"/>
      <w:r w:rsidR="00471867">
        <w:t xml:space="preserve"> </w:t>
      </w:r>
      <w:r w:rsidR="00471867" w:rsidRPr="00471867">
        <w:rPr>
          <w:position w:val="-28"/>
        </w:rPr>
        <w:object w:dxaOrig="1020" w:dyaOrig="740">
          <v:shape id="_x0000_i1056" type="#_x0000_t75" style="width:50.95pt;height:36.7pt" o:ole="">
            <v:imagedata r:id="rId80" o:title=""/>
          </v:shape>
          <o:OLEObject Type="Embed" ProgID="Equation.3" ShapeID="_x0000_i1056" DrawAspect="Content" ObjectID="_1319654599" r:id="rId81"/>
        </w:object>
      </w:r>
      <w:r w:rsidR="00471867">
        <w:t xml:space="preserve">;   9)  7 </w:t>
      </w:r>
      <w:proofErr w:type="spellStart"/>
      <w:r w:rsidR="00471867">
        <w:t>х</w:t>
      </w:r>
      <w:proofErr w:type="spellEnd"/>
      <w:r w:rsidR="00471867">
        <w:t xml:space="preserve"> </w:t>
      </w:r>
      <w:r w:rsidR="00471867" w:rsidRPr="00471867">
        <w:rPr>
          <w:position w:val="-10"/>
        </w:rPr>
        <w:object w:dxaOrig="480" w:dyaOrig="340">
          <v:shape id="_x0000_i1057" type="#_x0000_t75" style="width:23.75pt;height:17pt" o:ole="">
            <v:imagedata r:id="rId82" o:title=""/>
          </v:shape>
          <o:OLEObject Type="Embed" ProgID="Equation.3" ShapeID="_x0000_i1057" DrawAspect="Content" ObjectID="_1319654600" r:id="rId83"/>
        </w:object>
      </w:r>
      <w:r w:rsidR="00471867">
        <w:rPr>
          <w:vertAlign w:val="superscript"/>
        </w:rPr>
        <w:t>3</w:t>
      </w:r>
      <w:r w:rsidR="00471867">
        <w:t xml:space="preserve"> – 4 </w:t>
      </w:r>
      <w:proofErr w:type="spellStart"/>
      <w:r w:rsidR="00471867">
        <w:t>х</w:t>
      </w:r>
      <w:proofErr w:type="spellEnd"/>
      <w:r w:rsidR="00471867">
        <w:t xml:space="preserve"> </w:t>
      </w:r>
      <w:r w:rsidR="00E47744" w:rsidRPr="00471867">
        <w:rPr>
          <w:position w:val="-10"/>
        </w:rPr>
        <w:object w:dxaOrig="480" w:dyaOrig="340">
          <v:shape id="_x0000_i1058" type="#_x0000_t75" style="width:23.75pt;height:17pt" o:ole="">
            <v:imagedata r:id="rId84" o:title=""/>
          </v:shape>
          <o:OLEObject Type="Embed" ProgID="Equation.3" ShapeID="_x0000_i1058" DrawAspect="Content" ObjectID="_1319654601" r:id="rId85"/>
        </w:object>
      </w:r>
      <w:r w:rsidR="00471867">
        <w:rPr>
          <w:vertAlign w:val="superscript"/>
        </w:rPr>
        <w:t>2</w:t>
      </w:r>
      <w:r w:rsidR="00471867">
        <w:t>-8.</w:t>
      </w:r>
    </w:p>
    <w:p w:rsidR="0029045F" w:rsidRDefault="0029045F" w:rsidP="00911DE9">
      <w:pPr>
        <w:jc w:val="both"/>
      </w:pPr>
    </w:p>
    <w:p w:rsidR="00E47744" w:rsidRDefault="00E47744" w:rsidP="00911DE9">
      <w:pPr>
        <w:jc w:val="both"/>
      </w:pPr>
      <w:r>
        <w:rPr>
          <w:b/>
          <w:sz w:val="28"/>
          <w:szCs w:val="28"/>
        </w:rPr>
        <w:t xml:space="preserve">2. Сравните числа: </w:t>
      </w:r>
      <w:r>
        <w:t xml:space="preserve"> 1)</w:t>
      </w:r>
      <w:proofErr w:type="gramStart"/>
      <w:r>
        <w:t>.</w:t>
      </w:r>
      <w:proofErr w:type="gramEnd"/>
      <w:r>
        <w:t xml:space="preserve"> </w:t>
      </w:r>
      <w:r w:rsidRPr="00E47744">
        <w:rPr>
          <w:position w:val="-24"/>
        </w:rPr>
        <w:object w:dxaOrig="360" w:dyaOrig="620">
          <v:shape id="_x0000_i1128" type="#_x0000_t75" style="width:18.35pt;height:31.25pt" o:ole="">
            <v:imagedata r:id="rId86" o:title=""/>
          </v:shape>
          <o:OLEObject Type="Embed" ProgID="Equation.3" ShapeID="_x0000_i1128" DrawAspect="Content" ObjectID="_1319654602" r:id="rId87"/>
        </w:object>
      </w:r>
      <w:r>
        <w:t xml:space="preserve"> </w:t>
      </w:r>
      <w:proofErr w:type="gramStart"/>
      <w:r>
        <w:t>и</w:t>
      </w:r>
      <w:proofErr w:type="gramEnd"/>
      <w:r>
        <w:t xml:space="preserve"> </w:t>
      </w:r>
      <w:r w:rsidRPr="00E47744">
        <w:rPr>
          <w:position w:val="-24"/>
        </w:rPr>
        <w:object w:dxaOrig="360" w:dyaOrig="620">
          <v:shape id="_x0000_i1129" type="#_x0000_t75" style="width:18.35pt;height:31.25pt" o:ole="">
            <v:imagedata r:id="rId88" o:title=""/>
          </v:shape>
          <o:OLEObject Type="Embed" ProgID="Equation.3" ShapeID="_x0000_i1129" DrawAspect="Content" ObjectID="_1319654603" r:id="rId89"/>
        </w:object>
      </w:r>
      <w:r>
        <w:t xml:space="preserve">;   2)  </w:t>
      </w:r>
      <w:r w:rsidRPr="00E47744">
        <w:rPr>
          <w:position w:val="-24"/>
        </w:rPr>
        <w:object w:dxaOrig="320" w:dyaOrig="620">
          <v:shape id="_x0000_i1130" type="#_x0000_t75" style="width:16.3pt;height:31.25pt" o:ole="">
            <v:imagedata r:id="rId90" o:title=""/>
          </v:shape>
          <o:OLEObject Type="Embed" ProgID="Equation.3" ShapeID="_x0000_i1130" DrawAspect="Content" ObjectID="_1319654604" r:id="rId91"/>
        </w:object>
      </w:r>
      <w:r>
        <w:t xml:space="preserve"> и 0,14;   3)  </w:t>
      </w:r>
      <w:r w:rsidRPr="00E47744">
        <w:rPr>
          <w:position w:val="-24"/>
        </w:rPr>
        <w:object w:dxaOrig="320" w:dyaOrig="620">
          <v:shape id="_x0000_i1131" type="#_x0000_t75" style="width:16.3pt;height:31.25pt" o:ole="">
            <v:imagedata r:id="rId92" o:title=""/>
          </v:shape>
          <o:OLEObject Type="Embed" ProgID="Equation.3" ShapeID="_x0000_i1131" DrawAspect="Content" ObjectID="_1319654605" r:id="rId93"/>
        </w:object>
      </w:r>
      <w:r>
        <w:t xml:space="preserve"> и 0,16;   4)  </w:t>
      </w:r>
      <w:r w:rsidRPr="00E47744">
        <w:rPr>
          <w:position w:val="-24"/>
        </w:rPr>
        <w:object w:dxaOrig="240" w:dyaOrig="620">
          <v:shape id="_x0000_i1132" type="#_x0000_t75" style="width:12.25pt;height:31.25pt" o:ole="">
            <v:imagedata r:id="rId94" o:title=""/>
          </v:shape>
          <o:OLEObject Type="Embed" ProgID="Equation.3" ShapeID="_x0000_i1132" DrawAspect="Content" ObjectID="_1319654606" r:id="rId95"/>
        </w:object>
      </w:r>
      <w:r>
        <w:t xml:space="preserve"> и </w:t>
      </w:r>
      <w:r w:rsidRPr="00E47744">
        <w:rPr>
          <w:position w:val="-24"/>
        </w:rPr>
        <w:object w:dxaOrig="360" w:dyaOrig="620">
          <v:shape id="_x0000_i1133" type="#_x0000_t75" style="width:18.35pt;height:31.25pt" o:ole="">
            <v:imagedata r:id="rId96" o:title=""/>
          </v:shape>
          <o:OLEObject Type="Embed" ProgID="Equation.3" ShapeID="_x0000_i1133" DrawAspect="Content" ObjectID="_1319654607" r:id="rId97"/>
        </w:object>
      </w:r>
      <w:r>
        <w:t xml:space="preserve">;   5).  </w:t>
      </w:r>
      <w:r w:rsidRPr="00E47744">
        <w:rPr>
          <w:position w:val="-24"/>
        </w:rPr>
        <w:object w:dxaOrig="340" w:dyaOrig="620">
          <v:shape id="_x0000_i1134" type="#_x0000_t75" style="width:17pt;height:31.25pt" o:ole="">
            <v:imagedata r:id="rId98" o:title=""/>
          </v:shape>
          <o:OLEObject Type="Embed" ProgID="Equation.3" ShapeID="_x0000_i1134" DrawAspect="Content" ObjectID="_1319654608" r:id="rId99"/>
        </w:object>
      </w:r>
      <w:r>
        <w:t xml:space="preserve"> и </w:t>
      </w:r>
      <w:r w:rsidR="00A82DBB" w:rsidRPr="00E47744">
        <w:rPr>
          <w:position w:val="-24"/>
        </w:rPr>
        <w:object w:dxaOrig="360" w:dyaOrig="620">
          <v:shape id="_x0000_i1135" type="#_x0000_t75" style="width:18.35pt;height:31.25pt" o:ole="">
            <v:imagedata r:id="rId100" o:title=""/>
          </v:shape>
          <o:OLEObject Type="Embed" ProgID="Equation.3" ShapeID="_x0000_i1135" DrawAspect="Content" ObjectID="_1319654609" r:id="rId101"/>
        </w:object>
      </w:r>
      <w:r>
        <w:t>;</w:t>
      </w:r>
    </w:p>
    <w:p w:rsidR="00E47744" w:rsidRDefault="00E47744" w:rsidP="00911DE9">
      <w:pPr>
        <w:jc w:val="both"/>
      </w:pPr>
      <w:r>
        <w:t xml:space="preserve">       </w:t>
      </w:r>
      <w:proofErr w:type="gramStart"/>
      <w:r>
        <w:t xml:space="preserve">6)  0,6 и </w:t>
      </w:r>
      <w:r w:rsidR="00A82DBB" w:rsidRPr="00E47744">
        <w:rPr>
          <w:position w:val="-24"/>
        </w:rPr>
        <w:object w:dxaOrig="240" w:dyaOrig="620">
          <v:shape id="_x0000_i1136" type="#_x0000_t75" style="width:12.25pt;height:31.25pt" o:ole="">
            <v:imagedata r:id="rId102" o:title=""/>
          </v:shape>
          <o:OLEObject Type="Embed" ProgID="Equation.3" ShapeID="_x0000_i1136" DrawAspect="Content" ObjectID="_1319654610" r:id="rId103"/>
        </w:object>
      </w:r>
      <w:r w:rsidR="00A82DBB">
        <w:t xml:space="preserve">;   7).  0,8 и </w:t>
      </w:r>
      <w:r w:rsidR="00A82DBB" w:rsidRPr="00A82DBB">
        <w:rPr>
          <w:position w:val="-24"/>
        </w:rPr>
        <w:object w:dxaOrig="240" w:dyaOrig="620">
          <v:shape id="_x0000_i1137" type="#_x0000_t75" style="width:12.25pt;height:31.25pt" o:ole="">
            <v:imagedata r:id="rId104" o:title=""/>
          </v:shape>
          <o:OLEObject Type="Embed" ProgID="Equation.3" ShapeID="_x0000_i1137" DrawAspect="Content" ObjectID="_1319654611" r:id="rId105"/>
        </w:object>
      </w:r>
      <w:r w:rsidR="00A82DBB">
        <w:t xml:space="preserve">;    8)  </w:t>
      </w:r>
      <w:r w:rsidR="00A82DBB" w:rsidRPr="00A82DBB">
        <w:rPr>
          <w:position w:val="-24"/>
        </w:rPr>
        <w:object w:dxaOrig="240" w:dyaOrig="620">
          <v:shape id="_x0000_i1138" type="#_x0000_t75" style="width:12.25pt;height:31.25pt" o:ole="">
            <v:imagedata r:id="rId106" o:title=""/>
          </v:shape>
          <o:OLEObject Type="Embed" ProgID="Equation.3" ShapeID="_x0000_i1138" DrawAspect="Content" ObjectID="_1319654612" r:id="rId107"/>
        </w:object>
      </w:r>
      <w:r w:rsidR="00A82DBB">
        <w:t xml:space="preserve"> и</w:t>
      </w:r>
      <w:r w:rsidR="00A147FB" w:rsidRPr="00356C04">
        <w:t xml:space="preserve"> </w:t>
      </w:r>
      <w:r w:rsidR="00A82DBB">
        <w:t xml:space="preserve">0,9;   9)  0,25 и </w:t>
      </w:r>
      <w:r w:rsidR="00A82DBB" w:rsidRPr="00A82DBB">
        <w:rPr>
          <w:position w:val="-24"/>
        </w:rPr>
        <w:object w:dxaOrig="320" w:dyaOrig="620">
          <v:shape id="_x0000_i1139" type="#_x0000_t75" style="width:16.3pt;height:31.25pt" o:ole="">
            <v:imagedata r:id="rId108" o:title=""/>
          </v:shape>
          <o:OLEObject Type="Embed" ProgID="Equation.3" ShapeID="_x0000_i1139" DrawAspect="Content" ObjectID="_1319654613" r:id="rId109"/>
        </w:object>
      </w:r>
      <w:r w:rsidR="00A82DBB">
        <w:t xml:space="preserve">;   10)  </w:t>
      </w:r>
      <w:r w:rsidR="00A82DBB" w:rsidRPr="00A82DBB">
        <w:rPr>
          <w:position w:val="-24"/>
        </w:rPr>
        <w:object w:dxaOrig="300" w:dyaOrig="620">
          <v:shape id="_x0000_i1140" type="#_x0000_t75" style="width:14.95pt;height:31.25pt" o:ole="">
            <v:imagedata r:id="rId110" o:title=""/>
          </v:shape>
          <o:OLEObject Type="Embed" ProgID="Equation.3" ShapeID="_x0000_i1140" DrawAspect="Content" ObjectID="_1319654614" r:id="rId111"/>
        </w:object>
      </w:r>
      <w:r w:rsidR="00A82DBB">
        <w:t xml:space="preserve"> и</w:t>
      </w:r>
      <w:r w:rsidR="00916832">
        <w:t xml:space="preserve"> </w:t>
      </w:r>
      <w:r w:rsidR="00A82DBB">
        <w:t xml:space="preserve">0,6;    11)  </w:t>
      </w:r>
      <w:r w:rsidR="00A82DBB" w:rsidRPr="00A82DBB">
        <w:rPr>
          <w:position w:val="-24"/>
        </w:rPr>
        <w:object w:dxaOrig="360" w:dyaOrig="620">
          <v:shape id="_x0000_i1141" type="#_x0000_t75" style="width:18.35pt;height:31.25pt" o:ole="">
            <v:imagedata r:id="rId112" o:title=""/>
          </v:shape>
          <o:OLEObject Type="Embed" ProgID="Equation.3" ShapeID="_x0000_i1141" DrawAspect="Content" ObjectID="_1319654615" r:id="rId113"/>
        </w:object>
      </w:r>
      <w:r w:rsidR="00A82DBB">
        <w:t xml:space="preserve"> и 0,219;</w:t>
      </w:r>
      <w:proofErr w:type="gramEnd"/>
    </w:p>
    <w:p w:rsidR="00A82DBB" w:rsidRDefault="00A82DBB" w:rsidP="00911DE9">
      <w:pPr>
        <w:jc w:val="both"/>
      </w:pPr>
      <w:r>
        <w:t xml:space="preserve">       12)</w:t>
      </w:r>
      <w:proofErr w:type="gramStart"/>
      <w:r>
        <w:t>.</w:t>
      </w:r>
      <w:proofErr w:type="gramEnd"/>
      <w:r>
        <w:t xml:space="preserve"> - </w:t>
      </w:r>
      <w:r w:rsidRPr="00A82DBB">
        <w:rPr>
          <w:position w:val="-24"/>
        </w:rPr>
        <w:object w:dxaOrig="320" w:dyaOrig="620">
          <v:shape id="_x0000_i1059" type="#_x0000_t75" style="width:16.3pt;height:31.25pt" o:ole="">
            <v:imagedata r:id="rId114" o:title=""/>
          </v:shape>
          <o:OLEObject Type="Embed" ProgID="Equation.3" ShapeID="_x0000_i1059" DrawAspect="Content" ObjectID="_1319654616" r:id="rId115"/>
        </w:object>
      </w:r>
      <w:r>
        <w:t xml:space="preserve"> </w:t>
      </w:r>
      <w:proofErr w:type="gramStart"/>
      <w:r>
        <w:t>и</w:t>
      </w:r>
      <w:proofErr w:type="gramEnd"/>
      <w:r>
        <w:t xml:space="preserve"> - </w:t>
      </w:r>
      <w:r w:rsidRPr="00A82DBB">
        <w:rPr>
          <w:position w:val="-24"/>
        </w:rPr>
        <w:object w:dxaOrig="240" w:dyaOrig="620">
          <v:shape id="_x0000_i1060" type="#_x0000_t75" style="width:12.25pt;height:31.25pt" o:ole="">
            <v:imagedata r:id="rId116" o:title=""/>
          </v:shape>
          <o:OLEObject Type="Embed" ProgID="Equation.3" ShapeID="_x0000_i1060" DrawAspect="Content" ObjectID="_1319654617" r:id="rId117"/>
        </w:object>
      </w:r>
      <w:r>
        <w:t xml:space="preserve">;    13).  - </w:t>
      </w:r>
      <w:r w:rsidRPr="00A82DBB">
        <w:rPr>
          <w:position w:val="-24"/>
        </w:rPr>
        <w:object w:dxaOrig="320" w:dyaOrig="620">
          <v:shape id="_x0000_i1061" type="#_x0000_t75" style="width:16.3pt;height:31.25pt" o:ole="">
            <v:imagedata r:id="rId118" o:title=""/>
          </v:shape>
          <o:OLEObject Type="Embed" ProgID="Equation.3" ShapeID="_x0000_i1061" DrawAspect="Content" ObjectID="_1319654618" r:id="rId119"/>
        </w:object>
      </w:r>
      <w:r>
        <w:t xml:space="preserve"> и - </w:t>
      </w:r>
      <w:r w:rsidRPr="00A82DBB">
        <w:rPr>
          <w:position w:val="-24"/>
        </w:rPr>
        <w:object w:dxaOrig="320" w:dyaOrig="620">
          <v:shape id="_x0000_i1062" type="#_x0000_t75" style="width:16.3pt;height:31.25pt" o:ole="">
            <v:imagedata r:id="rId120" o:title=""/>
          </v:shape>
          <o:OLEObject Type="Embed" ProgID="Equation.3" ShapeID="_x0000_i1062" DrawAspect="Content" ObjectID="_1319654619" r:id="rId121"/>
        </w:object>
      </w:r>
      <w:r>
        <w:t xml:space="preserve">;   14)  - 0,6 и - </w:t>
      </w:r>
      <w:r w:rsidRPr="00A82DBB">
        <w:rPr>
          <w:position w:val="-24"/>
        </w:rPr>
        <w:object w:dxaOrig="240" w:dyaOrig="620">
          <v:shape id="_x0000_i1063" type="#_x0000_t75" style="width:12.25pt;height:31.25pt">
            <v:imagedata r:id="rId122" o:title=""/>
          </v:shape>
        </w:object>
      </w:r>
      <w:r>
        <w:t xml:space="preserve">;   15).  - </w:t>
      </w:r>
      <w:r w:rsidRPr="00A82DBB">
        <w:rPr>
          <w:position w:val="-24"/>
        </w:rPr>
        <w:object w:dxaOrig="240" w:dyaOrig="620">
          <v:shape id="_x0000_i1064" type="#_x0000_t75" style="width:12.25pt;height:31.25pt" o:ole="">
            <v:imagedata r:id="rId123" o:title=""/>
          </v:shape>
          <o:OLEObject Type="Embed" ProgID="Equation.3" ShapeID="_x0000_i1064" DrawAspect="Content" ObjectID="_1319654620" r:id="rId124"/>
        </w:object>
      </w:r>
      <w:r>
        <w:t xml:space="preserve"> и – 0,2.</w:t>
      </w:r>
    </w:p>
    <w:p w:rsidR="0029045F" w:rsidRDefault="0029045F" w:rsidP="00911DE9">
      <w:pPr>
        <w:jc w:val="both"/>
      </w:pPr>
    </w:p>
    <w:p w:rsidR="00A82DBB" w:rsidRDefault="00A82DBB" w:rsidP="00BB7F33">
      <w:pPr>
        <w:tabs>
          <w:tab w:val="right" w:pos="102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Выберите наименьшее из чисел:  </w:t>
      </w:r>
      <w:r w:rsidR="00BB7F33">
        <w:rPr>
          <w:b/>
          <w:sz w:val="28"/>
          <w:szCs w:val="28"/>
        </w:rPr>
        <w:tab/>
      </w:r>
    </w:p>
    <w:p w:rsidR="00A82DBB" w:rsidRDefault="00A82DBB" w:rsidP="00911DE9">
      <w:pPr>
        <w:jc w:val="both"/>
      </w:pPr>
      <w:r>
        <w:rPr>
          <w:b/>
          <w:sz w:val="28"/>
          <w:szCs w:val="28"/>
        </w:rPr>
        <w:t xml:space="preserve">      </w:t>
      </w:r>
      <w:r>
        <w:t xml:space="preserve">1)  </w:t>
      </w:r>
      <w:r w:rsidR="00916832" w:rsidRPr="00A82DBB">
        <w:rPr>
          <w:position w:val="-24"/>
        </w:rPr>
        <w:object w:dxaOrig="240" w:dyaOrig="620">
          <v:shape id="_x0000_i1065" type="#_x0000_t75" style="width:12.25pt;height:31.25pt" o:ole="">
            <v:imagedata r:id="rId125" o:title=""/>
          </v:shape>
          <o:OLEObject Type="Embed" ProgID="Equation.3" ShapeID="_x0000_i1065" DrawAspect="Content" ObjectID="_1319654621" r:id="rId126"/>
        </w:object>
      </w:r>
      <w:r>
        <w:t xml:space="preserve">;  </w:t>
      </w:r>
      <w:r w:rsidR="00916832" w:rsidRPr="00A82DBB">
        <w:rPr>
          <w:position w:val="-24"/>
        </w:rPr>
        <w:object w:dxaOrig="220" w:dyaOrig="620">
          <v:shape id="_x0000_i1066" type="#_x0000_t75" style="width:10.85pt;height:31.25pt" o:ole="">
            <v:imagedata r:id="rId127" o:title=""/>
          </v:shape>
          <o:OLEObject Type="Embed" ProgID="Equation.3" ShapeID="_x0000_i1066" DrawAspect="Content" ObjectID="_1319654622" r:id="rId128"/>
        </w:object>
      </w:r>
      <w:r w:rsidR="00916832">
        <w:t xml:space="preserve">;  0,5;  0,52.         2).  - </w:t>
      </w:r>
      <w:r w:rsidR="00916832" w:rsidRPr="00916832">
        <w:rPr>
          <w:position w:val="-24"/>
        </w:rPr>
        <w:object w:dxaOrig="240" w:dyaOrig="620">
          <v:shape id="_x0000_i1067" type="#_x0000_t75" style="width:12.25pt;height:31.25pt" o:ole="">
            <v:imagedata r:id="rId129" o:title=""/>
          </v:shape>
          <o:OLEObject Type="Embed" ProgID="Equation.3" ShapeID="_x0000_i1067" DrawAspect="Content" ObjectID="_1319654623" r:id="rId130"/>
        </w:object>
      </w:r>
      <w:r w:rsidR="00916832">
        <w:t xml:space="preserve">;  </w:t>
      </w:r>
      <w:r w:rsidR="00916832" w:rsidRPr="00916832">
        <w:rPr>
          <w:position w:val="-24"/>
        </w:rPr>
        <w:object w:dxaOrig="220" w:dyaOrig="620">
          <v:shape id="_x0000_i1068" type="#_x0000_t75" style="width:10.85pt;height:31.25pt" o:ole="">
            <v:imagedata r:id="rId131" o:title=""/>
          </v:shape>
          <o:OLEObject Type="Embed" ProgID="Equation.3" ShapeID="_x0000_i1068" DrawAspect="Content" ObjectID="_1319654624" r:id="rId132"/>
        </w:object>
      </w:r>
      <w:r w:rsidR="00916832">
        <w:t xml:space="preserve">;  - 0,1;  0,002.          3).  </w:t>
      </w:r>
      <w:r w:rsidR="00916832" w:rsidRPr="00916832">
        <w:rPr>
          <w:position w:val="-24"/>
        </w:rPr>
        <w:object w:dxaOrig="360" w:dyaOrig="620">
          <v:shape id="_x0000_i1069" type="#_x0000_t75" style="width:18.35pt;height:31.25pt" o:ole="">
            <v:imagedata r:id="rId133" o:title=""/>
          </v:shape>
          <o:OLEObject Type="Embed" ProgID="Equation.3" ShapeID="_x0000_i1069" DrawAspect="Content" ObjectID="_1319654625" r:id="rId134"/>
        </w:object>
      </w:r>
      <w:r w:rsidR="00916832">
        <w:t xml:space="preserve">;  </w:t>
      </w:r>
      <w:r w:rsidR="00901EA4" w:rsidRPr="00916832">
        <w:rPr>
          <w:position w:val="-24"/>
        </w:rPr>
        <w:object w:dxaOrig="360" w:dyaOrig="620">
          <v:shape id="_x0000_i1070" type="#_x0000_t75" style="width:18.35pt;height:31.25pt" o:ole="">
            <v:imagedata r:id="rId135" o:title=""/>
          </v:shape>
          <o:OLEObject Type="Embed" ProgID="Equation.3" ShapeID="_x0000_i1070" DrawAspect="Content" ObjectID="_1319654626" r:id="rId136"/>
        </w:object>
      </w:r>
      <w:r w:rsidR="00916832">
        <w:t>;  0,52;  0,485.</w:t>
      </w:r>
    </w:p>
    <w:p w:rsidR="0029045F" w:rsidRPr="00A82DBB" w:rsidRDefault="0029045F" w:rsidP="00911DE9">
      <w:pPr>
        <w:jc w:val="both"/>
      </w:pPr>
    </w:p>
    <w:p w:rsidR="00471867" w:rsidRDefault="00901EA4" w:rsidP="00290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Выберите наибольшее из чисел:</w:t>
      </w:r>
    </w:p>
    <w:p w:rsidR="0029045F" w:rsidRDefault="00901EA4" w:rsidP="00911DE9">
      <w:pPr>
        <w:jc w:val="both"/>
      </w:pPr>
      <w:r>
        <w:rPr>
          <w:b/>
        </w:rPr>
        <w:t xml:space="preserve">        </w:t>
      </w:r>
      <w:r>
        <w:t xml:space="preserve">1).  </w:t>
      </w:r>
      <w:r w:rsidRPr="00901EA4">
        <w:rPr>
          <w:position w:val="-24"/>
        </w:rPr>
        <w:object w:dxaOrig="240" w:dyaOrig="620">
          <v:shape id="_x0000_i1142" type="#_x0000_t75" style="width:12.25pt;height:31.25pt" o:ole="">
            <v:imagedata r:id="rId137" o:title=""/>
          </v:shape>
          <o:OLEObject Type="Embed" ProgID="Equation.3" ShapeID="_x0000_i1142" DrawAspect="Content" ObjectID="_1319654627" r:id="rId138"/>
        </w:object>
      </w:r>
      <w:r>
        <w:t xml:space="preserve">;  </w:t>
      </w:r>
      <w:r w:rsidRPr="00901EA4">
        <w:rPr>
          <w:position w:val="-24"/>
        </w:rPr>
        <w:object w:dxaOrig="240" w:dyaOrig="620">
          <v:shape id="_x0000_i1143" type="#_x0000_t75" style="width:12.25pt;height:31.25pt" o:ole="">
            <v:imagedata r:id="rId139" o:title=""/>
          </v:shape>
          <o:OLEObject Type="Embed" ProgID="Equation.3" ShapeID="_x0000_i1143" DrawAspect="Content" ObjectID="_1319654628" r:id="rId140"/>
        </w:object>
      </w:r>
      <w:r>
        <w:t xml:space="preserve">;  0,5;  0,51.       2).  </w:t>
      </w:r>
      <w:r w:rsidRPr="00901EA4">
        <w:rPr>
          <w:position w:val="-24"/>
        </w:rPr>
        <w:object w:dxaOrig="360" w:dyaOrig="620">
          <v:shape id="_x0000_i1144" type="#_x0000_t75" style="width:18.35pt;height:31.25pt" o:ole="">
            <v:imagedata r:id="rId141" o:title=""/>
          </v:shape>
          <o:OLEObject Type="Embed" ProgID="Equation.3" ShapeID="_x0000_i1144" DrawAspect="Content" ObjectID="_1319654629" r:id="rId142"/>
        </w:object>
      </w:r>
      <w:r>
        <w:t xml:space="preserve">;  </w:t>
      </w:r>
      <w:r w:rsidRPr="00901EA4">
        <w:rPr>
          <w:position w:val="-24"/>
        </w:rPr>
        <w:object w:dxaOrig="360" w:dyaOrig="620">
          <v:shape id="_x0000_i1145" type="#_x0000_t75" style="width:18.35pt;height:31.25pt" o:ole="">
            <v:imagedata r:id="rId143" o:title=""/>
          </v:shape>
          <o:OLEObject Type="Embed" ProgID="Equation.3" ShapeID="_x0000_i1145" DrawAspect="Content" ObjectID="_1319654630" r:id="rId144"/>
        </w:object>
      </w:r>
      <w:r>
        <w:t>;  0,52;  0,485.</w:t>
      </w:r>
    </w:p>
    <w:p w:rsidR="00901EA4" w:rsidRDefault="0029045F" w:rsidP="00911DE9">
      <w:pPr>
        <w:jc w:val="both"/>
      </w:pPr>
      <w:r w:rsidRPr="0029045F">
        <w:rPr>
          <w:position w:val="-10"/>
        </w:rPr>
        <w:object w:dxaOrig="180" w:dyaOrig="340">
          <v:shape id="_x0000_i1146" type="#_x0000_t75" style="width:8.85pt;height:17pt" o:ole="">
            <v:imagedata r:id="rId145" o:title=""/>
          </v:shape>
          <o:OLEObject Type="Embed" ProgID="Equation.3" ShapeID="_x0000_i1146" DrawAspect="Content" ObjectID="_1319654631" r:id="rId146"/>
        </w:object>
      </w:r>
    </w:p>
    <w:p w:rsidR="00901EA4" w:rsidRDefault="00901EA4" w:rsidP="00911D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Расположите числа в порядке возрастания:</w:t>
      </w:r>
    </w:p>
    <w:p w:rsidR="00901EA4" w:rsidRDefault="00901EA4" w:rsidP="00911DE9">
      <w:pPr>
        <w:jc w:val="both"/>
      </w:pPr>
      <w:r>
        <w:rPr>
          <w:b/>
          <w:sz w:val="28"/>
          <w:szCs w:val="28"/>
        </w:rPr>
        <w:t xml:space="preserve">      </w:t>
      </w:r>
      <w:r w:rsidR="006D5193">
        <w:t xml:space="preserve">1).  </w:t>
      </w:r>
      <w:r w:rsidR="006D5193" w:rsidRPr="006D5193">
        <w:rPr>
          <w:position w:val="-24"/>
        </w:rPr>
        <w:object w:dxaOrig="320" w:dyaOrig="620">
          <v:shape id="_x0000_i1147" type="#_x0000_t75" style="width:16.3pt;height:31.25pt" o:ole="">
            <v:imagedata r:id="rId147" o:title=""/>
          </v:shape>
          <o:OLEObject Type="Embed" ProgID="Equation.3" ShapeID="_x0000_i1147" DrawAspect="Content" ObjectID="_1319654632" r:id="rId148"/>
        </w:object>
      </w:r>
      <w:r w:rsidR="006D5193">
        <w:t xml:space="preserve">  </w:t>
      </w:r>
      <w:r w:rsidR="006D5193" w:rsidRPr="006D5193">
        <w:rPr>
          <w:position w:val="-24"/>
        </w:rPr>
        <w:object w:dxaOrig="220" w:dyaOrig="620">
          <v:shape id="_x0000_i1148" type="#_x0000_t75" style="width:10.85pt;height:31.25pt" o:ole="">
            <v:imagedata r:id="rId149" o:title=""/>
          </v:shape>
          <o:OLEObject Type="Embed" ProgID="Equation.3" ShapeID="_x0000_i1148" DrawAspect="Content" ObjectID="_1319654633" r:id="rId150"/>
        </w:object>
      </w:r>
      <w:r w:rsidR="006D5193">
        <w:t xml:space="preserve">;  0,19.                 2).  </w:t>
      </w:r>
      <w:r w:rsidR="006D5193" w:rsidRPr="006D5193">
        <w:rPr>
          <w:position w:val="-24"/>
        </w:rPr>
        <w:object w:dxaOrig="240" w:dyaOrig="620">
          <v:shape id="_x0000_i1149" type="#_x0000_t75" style="width:12.25pt;height:31.25pt" o:ole="">
            <v:imagedata r:id="rId151" o:title=""/>
          </v:shape>
          <o:OLEObject Type="Embed" ProgID="Equation.3" ShapeID="_x0000_i1149" DrawAspect="Content" ObjectID="_1319654634" r:id="rId152"/>
        </w:object>
      </w:r>
      <w:r w:rsidR="006D5193">
        <w:t xml:space="preserve">;  </w:t>
      </w:r>
      <w:r w:rsidR="006D5193" w:rsidRPr="006D5193">
        <w:rPr>
          <w:position w:val="-24"/>
        </w:rPr>
        <w:object w:dxaOrig="460" w:dyaOrig="620">
          <v:shape id="_x0000_i1150" type="#_x0000_t75" style="width:23.1pt;height:31.25pt" o:ole="">
            <v:imagedata r:id="rId153" o:title=""/>
          </v:shape>
          <o:OLEObject Type="Embed" ProgID="Equation.3" ShapeID="_x0000_i1150" DrawAspect="Content" ObjectID="_1319654635" r:id="rId154"/>
        </w:object>
      </w:r>
      <w:r w:rsidR="006D5193">
        <w:t xml:space="preserve">;  0,7.                  3).  0,13;   </w:t>
      </w:r>
      <w:r w:rsidR="006D5193" w:rsidRPr="006D5193">
        <w:rPr>
          <w:position w:val="-24"/>
        </w:rPr>
        <w:object w:dxaOrig="480" w:dyaOrig="620">
          <v:shape id="_x0000_i1151" type="#_x0000_t75" style="width:23.75pt;height:31.25pt" o:ole="">
            <v:imagedata r:id="rId155" o:title=""/>
          </v:shape>
          <o:OLEObject Type="Embed" ProgID="Equation.3" ShapeID="_x0000_i1151" DrawAspect="Content" ObjectID="_1319654636" r:id="rId156"/>
        </w:object>
      </w:r>
      <w:r w:rsidR="006D5193">
        <w:t>;  0,125.</w:t>
      </w:r>
    </w:p>
    <w:p w:rsidR="0029045F" w:rsidRDefault="0029045F" w:rsidP="00911DE9">
      <w:pPr>
        <w:jc w:val="both"/>
      </w:pPr>
    </w:p>
    <w:p w:rsidR="006D5193" w:rsidRDefault="006D5193" w:rsidP="00911D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Расположите числа в порядке убывания:</w:t>
      </w:r>
    </w:p>
    <w:p w:rsidR="006D5193" w:rsidRDefault="006D5193" w:rsidP="00911DE9">
      <w:pPr>
        <w:jc w:val="both"/>
      </w:pPr>
      <w:r>
        <w:rPr>
          <w:b/>
          <w:sz w:val="28"/>
          <w:szCs w:val="28"/>
        </w:rPr>
        <w:t xml:space="preserve">      </w:t>
      </w:r>
      <w:r>
        <w:t xml:space="preserve">1).  </w:t>
      </w:r>
      <w:r w:rsidRPr="006D5193">
        <w:rPr>
          <w:position w:val="-24"/>
        </w:rPr>
        <w:object w:dxaOrig="240" w:dyaOrig="620">
          <v:shape id="_x0000_i1152" type="#_x0000_t75" style="width:12.25pt;height:31.25pt" o:ole="">
            <v:imagedata r:id="rId157" o:title=""/>
          </v:shape>
          <o:OLEObject Type="Embed" ProgID="Equation.3" ShapeID="_x0000_i1152" DrawAspect="Content" ObjectID="_1319654637" r:id="rId158"/>
        </w:object>
      </w:r>
      <w:r>
        <w:t xml:space="preserve">;  </w:t>
      </w:r>
      <w:r w:rsidRPr="006D5193">
        <w:rPr>
          <w:position w:val="-24"/>
        </w:rPr>
        <w:object w:dxaOrig="240" w:dyaOrig="620">
          <v:shape id="_x0000_i1153" type="#_x0000_t75" style="width:12.25pt;height:31.25pt" o:ole="">
            <v:imagedata r:id="rId159" o:title=""/>
          </v:shape>
          <o:OLEObject Type="Embed" ProgID="Equation.3" ShapeID="_x0000_i1153" DrawAspect="Content" ObjectID="_1319654638" r:id="rId160"/>
        </w:object>
      </w:r>
      <w:r>
        <w:t xml:space="preserve">;  0,49.                 2)  </w:t>
      </w:r>
      <w:r w:rsidRPr="006D5193">
        <w:rPr>
          <w:position w:val="-24"/>
        </w:rPr>
        <w:object w:dxaOrig="240" w:dyaOrig="620">
          <v:shape id="_x0000_i1154" type="#_x0000_t75" style="width:12.25pt;height:31.25pt" o:ole="">
            <v:imagedata r:id="rId161" o:title=""/>
          </v:shape>
          <o:OLEObject Type="Embed" ProgID="Equation.3" ShapeID="_x0000_i1154" DrawAspect="Content" ObjectID="_1319654639" r:id="rId162"/>
        </w:object>
      </w:r>
      <w:r>
        <w:t xml:space="preserve">;  0,6;  0,66;  </w:t>
      </w:r>
      <w:r w:rsidRPr="006D5193">
        <w:rPr>
          <w:position w:val="-24"/>
        </w:rPr>
        <w:object w:dxaOrig="220" w:dyaOrig="620">
          <v:shape id="_x0000_i1155" type="#_x0000_t75" style="width:10.85pt;height:31.25pt" o:ole="">
            <v:imagedata r:id="rId163" o:title=""/>
          </v:shape>
          <o:OLEObject Type="Embed" ProgID="Equation.3" ShapeID="_x0000_i1155" DrawAspect="Content" ObjectID="_1319654640" r:id="rId164"/>
        </w:object>
      </w:r>
      <w:r>
        <w:t xml:space="preserve">.              3).  </w:t>
      </w:r>
      <w:r w:rsidRPr="006D5193">
        <w:rPr>
          <w:position w:val="-24"/>
        </w:rPr>
        <w:object w:dxaOrig="220" w:dyaOrig="620">
          <v:shape id="_x0000_i1156" type="#_x0000_t75" style="width:10.85pt;height:31.25pt" o:ole="">
            <v:imagedata r:id="rId165" o:title=""/>
          </v:shape>
          <o:OLEObject Type="Embed" ProgID="Equation.3" ShapeID="_x0000_i1156" DrawAspect="Content" ObjectID="_1319654641" r:id="rId166"/>
        </w:object>
      </w:r>
      <w:r>
        <w:t xml:space="preserve">;  0,3;  0,33;  </w:t>
      </w:r>
      <w:r w:rsidRPr="006D5193">
        <w:rPr>
          <w:position w:val="-24"/>
        </w:rPr>
        <w:object w:dxaOrig="300" w:dyaOrig="620">
          <v:shape id="_x0000_i1157" type="#_x0000_t75" style="width:14.95pt;height:31.25pt" o:ole="">
            <v:imagedata r:id="rId167" o:title=""/>
          </v:shape>
          <o:OLEObject Type="Embed" ProgID="Equation.3" ShapeID="_x0000_i1157" DrawAspect="Content" ObjectID="_1319654642" r:id="rId168"/>
        </w:object>
      </w:r>
      <w:r>
        <w:t>.</w:t>
      </w:r>
    </w:p>
    <w:p w:rsidR="004B011D" w:rsidRDefault="004B011D" w:rsidP="00911DE9">
      <w:pPr>
        <w:jc w:val="both"/>
      </w:pPr>
    </w:p>
    <w:p w:rsidR="004B011D" w:rsidRDefault="004B011D" w:rsidP="00911DE9">
      <w:pPr>
        <w:jc w:val="both"/>
      </w:pPr>
    </w:p>
    <w:p w:rsidR="004B011D" w:rsidRDefault="004B011D" w:rsidP="00911DE9">
      <w:pPr>
        <w:jc w:val="both"/>
      </w:pPr>
    </w:p>
    <w:p w:rsidR="004B011D" w:rsidRDefault="004B011D" w:rsidP="00911DE9">
      <w:pPr>
        <w:jc w:val="both"/>
      </w:pPr>
    </w:p>
    <w:p w:rsidR="004B011D" w:rsidRDefault="004B011D" w:rsidP="00911DE9">
      <w:pPr>
        <w:jc w:val="both"/>
      </w:pPr>
    </w:p>
    <w:p w:rsidR="004B011D" w:rsidRDefault="004B011D" w:rsidP="004B01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Ответы.</w:t>
      </w:r>
    </w:p>
    <w:p w:rsidR="004B011D" w:rsidRDefault="004B011D" w:rsidP="004B011D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1.</w:t>
      </w:r>
      <w:r>
        <w:rPr>
          <w:sz w:val="28"/>
          <w:szCs w:val="28"/>
        </w:rPr>
        <w:t xml:space="preserve"> а) 1) 5,5;    2) -1,2;   3) </w:t>
      </w:r>
      <w:r>
        <w:rPr>
          <w:position w:val="-24"/>
          <w:sz w:val="28"/>
          <w:szCs w:val="28"/>
        </w:rPr>
        <w:object w:dxaOrig="480" w:dyaOrig="619">
          <v:shape id="_x0000_i1071" type="#_x0000_t75" style="width:23.75pt;height:30.55pt" o:ole="">
            <v:imagedata r:id="rId169" o:title=""/>
          </v:shape>
          <o:OLEObject Type="Embed" ProgID="Equation.3" ShapeID="_x0000_i1071" DrawAspect="Content" ObjectID="_1319654643" r:id="rId170"/>
        </w:object>
      </w:r>
      <w:r>
        <w:rPr>
          <w:sz w:val="28"/>
          <w:szCs w:val="28"/>
        </w:rPr>
        <w:t xml:space="preserve">;   4) 0,16;   5) 7,9;   6) -0,8;   7) </w:t>
      </w:r>
      <w:r>
        <w:rPr>
          <w:position w:val="-24"/>
          <w:sz w:val="28"/>
          <w:szCs w:val="28"/>
        </w:rPr>
        <w:object w:dxaOrig="460" w:dyaOrig="620">
          <v:shape id="_x0000_i1072" type="#_x0000_t75" style="width:23.1pt;height:30.55pt" o:ole="">
            <v:imagedata r:id="rId171" o:title=""/>
          </v:shape>
          <o:OLEObject Type="Embed" ProgID="Equation.3" ShapeID="_x0000_i1072" DrawAspect="Content" ObjectID="_1319654644" r:id="rId172"/>
        </w:object>
      </w:r>
      <w:r>
        <w:rPr>
          <w:sz w:val="28"/>
          <w:szCs w:val="28"/>
        </w:rPr>
        <w:t xml:space="preserve">;   8) 0,48;   9) 0,31;  10) </w:t>
      </w:r>
      <w:r>
        <w:rPr>
          <w:position w:val="-24"/>
          <w:sz w:val="28"/>
          <w:szCs w:val="28"/>
        </w:rPr>
        <w:object w:dxaOrig="360" w:dyaOrig="620">
          <v:shape id="_x0000_i1160" type="#_x0000_t75" style="width:18.35pt;height:30.55pt" o:ole="">
            <v:imagedata r:id="rId173" o:title=""/>
          </v:shape>
          <o:OLEObject Type="Embed" ProgID="Equation.3" ShapeID="_x0000_i1160" DrawAspect="Content" ObjectID="_1319654645" r:id="rId174"/>
        </w:object>
      </w:r>
      <w:r w:rsidR="00CC7B96">
        <w:rPr>
          <w:sz w:val="28"/>
          <w:szCs w:val="28"/>
        </w:rPr>
        <w:t xml:space="preserve">11) 0,18;   12) </w:t>
      </w:r>
      <w:r w:rsidR="00CC7B96">
        <w:rPr>
          <w:position w:val="-24"/>
          <w:sz w:val="28"/>
          <w:szCs w:val="28"/>
        </w:rPr>
        <w:object w:dxaOrig="380" w:dyaOrig="620">
          <v:shape id="_x0000_i1161" type="#_x0000_t75" style="width:19pt;height:30.55pt" o:ole="">
            <v:imagedata r:id="rId175" o:title=""/>
          </v:shape>
          <o:OLEObject Type="Embed" ProgID="Equation.3" ShapeID="_x0000_i1161" DrawAspect="Content" ObjectID="_1319654646" r:id="rId176"/>
        </w:object>
      </w:r>
      <w:r w:rsidR="00CC7B96">
        <w:rPr>
          <w:sz w:val="28"/>
          <w:szCs w:val="28"/>
        </w:rPr>
        <w:t xml:space="preserve">;   13) 0,873;   14) </w:t>
      </w:r>
      <w:r w:rsidR="00CC7B96">
        <w:rPr>
          <w:position w:val="-24"/>
          <w:sz w:val="28"/>
          <w:szCs w:val="28"/>
        </w:rPr>
        <w:object w:dxaOrig="320" w:dyaOrig="620">
          <v:shape id="_x0000_i1162" type="#_x0000_t75" style="width:15.6pt;height:30.55pt" o:ole="">
            <v:imagedata r:id="rId177" o:title=""/>
          </v:shape>
          <o:OLEObject Type="Embed" ProgID="Equation.3" ShapeID="_x0000_i1162" DrawAspect="Content" ObjectID="_1319654647" r:id="rId178"/>
        </w:object>
      </w:r>
      <w:r w:rsidR="00CC7B96">
        <w:rPr>
          <w:sz w:val="28"/>
          <w:szCs w:val="28"/>
        </w:rPr>
        <w:t xml:space="preserve">;   15) 0,09;   16) 2;   17) 0,008;   18) </w:t>
      </w:r>
      <w:r w:rsidR="00CC7B96">
        <w:rPr>
          <w:position w:val="-24"/>
          <w:sz w:val="28"/>
          <w:szCs w:val="28"/>
        </w:rPr>
        <w:object w:dxaOrig="240" w:dyaOrig="620">
          <v:shape id="_x0000_i1163" type="#_x0000_t75" style="width:12.25pt;height:30.55pt" o:ole="">
            <v:imagedata r:id="rId179" o:title=""/>
          </v:shape>
          <o:OLEObject Type="Embed" ProgID="Equation.3" ShapeID="_x0000_i1163" DrawAspect="Content" ObjectID="_1319654648" r:id="rId180"/>
        </w:object>
      </w:r>
      <w:r w:rsidR="00CC7B96">
        <w:rPr>
          <w:sz w:val="28"/>
          <w:szCs w:val="28"/>
        </w:rPr>
        <w:t xml:space="preserve">;   19) </w:t>
      </w:r>
      <w:r w:rsidR="00CC7B96">
        <w:rPr>
          <w:position w:val="-24"/>
          <w:sz w:val="28"/>
          <w:szCs w:val="28"/>
        </w:rPr>
        <w:object w:dxaOrig="220" w:dyaOrig="620">
          <v:shape id="_x0000_i1164" type="#_x0000_t75" style="width:11.55pt;height:30.55pt" o:ole="">
            <v:imagedata r:id="rId181" o:title=""/>
          </v:shape>
          <o:OLEObject Type="Embed" ProgID="Equation.3" ShapeID="_x0000_i1164" DrawAspect="Content" ObjectID="_1319654649" r:id="rId182"/>
        </w:object>
      </w:r>
      <w:r w:rsidR="00CC7B96">
        <w:rPr>
          <w:sz w:val="28"/>
          <w:szCs w:val="28"/>
        </w:rPr>
        <w:t xml:space="preserve">;  20) -0,34;   21) </w:t>
      </w:r>
      <w:r w:rsidR="00CC7B96">
        <w:rPr>
          <w:position w:val="-24"/>
          <w:sz w:val="28"/>
          <w:szCs w:val="28"/>
        </w:rPr>
        <w:object w:dxaOrig="460" w:dyaOrig="620">
          <v:shape id="_x0000_i1172" type="#_x0000_t75" style="width:23.1pt;height:30.55pt" o:ole="">
            <v:imagedata r:id="rId183" o:title=""/>
          </v:shape>
          <o:OLEObject Type="Embed" ProgID="Equation.3" ShapeID="_x0000_i1172" DrawAspect="Content" ObjectID="_1319654650" r:id="rId184"/>
        </w:object>
      </w:r>
      <w:r w:rsidR="00CC7B96">
        <w:rPr>
          <w:sz w:val="28"/>
          <w:szCs w:val="28"/>
        </w:rPr>
        <w:t xml:space="preserve">;   22) </w:t>
      </w:r>
      <w:r w:rsidR="00CC7B96">
        <w:rPr>
          <w:position w:val="-24"/>
          <w:sz w:val="28"/>
          <w:szCs w:val="28"/>
        </w:rPr>
        <w:object w:dxaOrig="320" w:dyaOrig="620">
          <v:shape id="_x0000_i1173" type="#_x0000_t75" style="width:15.6pt;height:30.55pt" o:ole="">
            <v:imagedata r:id="rId185" o:title=""/>
          </v:shape>
          <o:OLEObject Type="Embed" ProgID="Equation.3" ShapeID="_x0000_i1173" DrawAspect="Content" ObjectID="_1319654651" r:id="rId186"/>
        </w:object>
      </w:r>
      <w:r w:rsidR="00CC7B96">
        <w:rPr>
          <w:sz w:val="28"/>
          <w:szCs w:val="28"/>
        </w:rPr>
        <w:t>;   23) -1,2;   24) – 1,3.</w:t>
      </w:r>
      <w:proofErr w:type="gramEnd"/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1) </w:t>
      </w:r>
      <w:r>
        <w:rPr>
          <w:position w:val="-24"/>
          <w:sz w:val="28"/>
          <w:szCs w:val="28"/>
        </w:rPr>
        <w:object w:dxaOrig="320" w:dyaOrig="620">
          <v:shape id="_x0000_i1080" type="#_x0000_t75" style="width:15.6pt;height:30.55pt" o:ole="">
            <v:imagedata r:id="rId187" o:title=""/>
          </v:shape>
          <o:OLEObject Type="Embed" ProgID="Equation.3" ShapeID="_x0000_i1080" DrawAspect="Content" ObjectID="_1319654652" r:id="rId188"/>
        </w:object>
      </w:r>
      <w:r>
        <w:rPr>
          <w:sz w:val="28"/>
          <w:szCs w:val="28"/>
        </w:rPr>
        <w:t xml:space="preserve">;   2)0,5;   3) </w:t>
      </w:r>
      <w:r>
        <w:rPr>
          <w:position w:val="-24"/>
          <w:sz w:val="28"/>
          <w:szCs w:val="28"/>
        </w:rPr>
        <w:object w:dxaOrig="360" w:dyaOrig="620">
          <v:shape id="_x0000_i1081" type="#_x0000_t75" style="width:18.35pt;height:30.55pt" o:ole="">
            <v:imagedata r:id="rId189" o:title=""/>
          </v:shape>
          <o:OLEObject Type="Embed" ProgID="Equation.3" ShapeID="_x0000_i1081" DrawAspect="Content" ObjectID="_1319654653" r:id="rId190"/>
        </w:object>
      </w:r>
      <w:r>
        <w:rPr>
          <w:sz w:val="28"/>
          <w:szCs w:val="28"/>
        </w:rPr>
        <w:t xml:space="preserve">;   4)0,12;   5)0,08;   6) 0,09;   7) 0,39;   8) 1,125;   9) </w:t>
      </w:r>
      <w:r>
        <w:rPr>
          <w:position w:val="-24"/>
          <w:sz w:val="28"/>
          <w:szCs w:val="28"/>
        </w:rPr>
        <w:object w:dxaOrig="220" w:dyaOrig="620">
          <v:shape id="_x0000_i1082" type="#_x0000_t75" style="width:11.55pt;height:30.55pt" o:ole="">
            <v:imagedata r:id="rId191" o:title=""/>
          </v:shape>
          <o:OLEObject Type="Embed" ProgID="Equation.3" ShapeID="_x0000_i1082" DrawAspect="Content" ObjectID="_1319654654" r:id="rId192"/>
        </w:object>
      </w:r>
      <w:r>
        <w:rPr>
          <w:sz w:val="28"/>
          <w:szCs w:val="28"/>
        </w:rPr>
        <w:t>.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1) -22;   2) 36;   3) -3;   4) -12;   5) -128;   6) -20,1;   7) 19,1;   8) -16;   9) -19. 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2.</w:t>
      </w:r>
      <w:r>
        <w:rPr>
          <w:sz w:val="28"/>
          <w:szCs w:val="28"/>
        </w:rPr>
        <w:t xml:space="preserve"> 1) </w:t>
      </w:r>
      <w:r>
        <w:rPr>
          <w:position w:val="-24"/>
          <w:sz w:val="28"/>
          <w:szCs w:val="28"/>
        </w:rPr>
        <w:object w:dxaOrig="880" w:dyaOrig="620">
          <v:shape id="_x0000_i1083" type="#_x0000_t75" style="width:44.15pt;height:30.55pt" o:ole="">
            <v:imagedata r:id="rId193" o:title=""/>
          </v:shape>
          <o:OLEObject Type="Embed" ProgID="Equation.3" ShapeID="_x0000_i1083" DrawAspect="Content" ObjectID="_1319654655" r:id="rId194"/>
        </w:object>
      </w:r>
      <w:r>
        <w:rPr>
          <w:sz w:val="28"/>
          <w:szCs w:val="28"/>
        </w:rPr>
        <w:t xml:space="preserve">;   2) </w:t>
      </w:r>
      <w:r>
        <w:rPr>
          <w:position w:val="-24"/>
          <w:sz w:val="28"/>
          <w:szCs w:val="28"/>
        </w:rPr>
        <w:object w:dxaOrig="320" w:dyaOrig="620">
          <v:shape id="_x0000_i1084" type="#_x0000_t75" style="width:15.6pt;height:30.55pt" o:ole="">
            <v:imagedata r:id="rId195" o:title=""/>
          </v:shape>
          <o:OLEObject Type="Embed" ProgID="Equation.3" ShapeID="_x0000_i1084" DrawAspect="Content" ObjectID="_1319654656" r:id="rId196"/>
        </w:object>
      </w:r>
      <w:r>
        <w:rPr>
          <w:sz w:val="28"/>
          <w:szCs w:val="28"/>
        </w:rPr>
        <w:t xml:space="preserve">&gt;0,14;   3) </w:t>
      </w:r>
      <w:r>
        <w:rPr>
          <w:position w:val="-24"/>
          <w:sz w:val="28"/>
          <w:szCs w:val="28"/>
        </w:rPr>
        <w:object w:dxaOrig="520" w:dyaOrig="620">
          <v:shape id="_x0000_i1085" type="#_x0000_t75" style="width:26.5pt;height:30.55pt" o:ole="">
            <v:imagedata r:id="rId197" o:title=""/>
          </v:shape>
          <o:OLEObject Type="Embed" ProgID="Equation.3" ShapeID="_x0000_i1085" DrawAspect="Content" ObjectID="_1319654657" r:id="rId198"/>
        </w:object>
      </w:r>
      <w:r>
        <w:rPr>
          <w:sz w:val="28"/>
          <w:szCs w:val="28"/>
        </w:rPr>
        <w:t xml:space="preserve">0,16;   4) </w:t>
      </w:r>
      <w:r>
        <w:rPr>
          <w:position w:val="-24"/>
          <w:sz w:val="28"/>
          <w:szCs w:val="28"/>
        </w:rPr>
        <w:object w:dxaOrig="780" w:dyaOrig="620">
          <v:shape id="_x0000_i1086" type="#_x0000_t75" style="width:38.7pt;height:30.55pt" o:ole="">
            <v:imagedata r:id="rId199" o:title=""/>
          </v:shape>
          <o:OLEObject Type="Embed" ProgID="Equation.3" ShapeID="_x0000_i1086" DrawAspect="Content" ObjectID="_1319654658" r:id="rId200"/>
        </w:object>
      </w:r>
      <w:r>
        <w:rPr>
          <w:sz w:val="28"/>
          <w:szCs w:val="28"/>
        </w:rPr>
        <w:t xml:space="preserve">;   5) </w:t>
      </w:r>
      <w:r>
        <w:rPr>
          <w:position w:val="-24"/>
          <w:sz w:val="28"/>
          <w:szCs w:val="28"/>
        </w:rPr>
        <w:object w:dxaOrig="880" w:dyaOrig="620">
          <v:shape id="_x0000_i1087" type="#_x0000_t75" style="width:44.15pt;height:30.55pt" o:ole="">
            <v:imagedata r:id="rId201" o:title=""/>
          </v:shape>
          <o:OLEObject Type="Embed" ProgID="Equation.3" ShapeID="_x0000_i1087" DrawAspect="Content" ObjectID="_1319654659" r:id="rId202"/>
        </w:object>
      </w:r>
      <w:r>
        <w:rPr>
          <w:sz w:val="28"/>
          <w:szCs w:val="28"/>
        </w:rPr>
        <w:t>;   6) 0,6</w:t>
      </w:r>
      <w:r>
        <w:rPr>
          <w:position w:val="-24"/>
          <w:sz w:val="28"/>
          <w:szCs w:val="28"/>
        </w:rPr>
        <w:object w:dxaOrig="420" w:dyaOrig="619">
          <v:shape id="_x0000_i1088" type="#_x0000_t75" style="width:21.05pt;height:30.55pt" o:ole="">
            <v:imagedata r:id="rId203" o:title=""/>
          </v:shape>
          <o:OLEObject Type="Embed" ProgID="Equation.3" ShapeID="_x0000_i1088" DrawAspect="Content" ObjectID="_1319654660" r:id="rId204"/>
        </w:object>
      </w:r>
      <w:r>
        <w:rPr>
          <w:sz w:val="28"/>
          <w:szCs w:val="28"/>
        </w:rPr>
        <w:t>;   7) 0,8</w:t>
      </w:r>
      <w:r>
        <w:rPr>
          <w:position w:val="-24"/>
          <w:sz w:val="28"/>
          <w:szCs w:val="28"/>
        </w:rPr>
        <w:object w:dxaOrig="420" w:dyaOrig="619">
          <v:shape id="_x0000_i1089" type="#_x0000_t75" style="width:21.05pt;height:30.55pt" o:ole="">
            <v:imagedata r:id="rId205" o:title=""/>
          </v:shape>
          <o:OLEObject Type="Embed" ProgID="Equation.3" ShapeID="_x0000_i1089" DrawAspect="Content" ObjectID="_1319654661" r:id="rId206"/>
        </w:object>
      </w:r>
      <w:r>
        <w:rPr>
          <w:sz w:val="28"/>
          <w:szCs w:val="28"/>
        </w:rPr>
        <w:t>;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8) </w:t>
      </w:r>
      <w:r>
        <w:rPr>
          <w:position w:val="-24"/>
          <w:sz w:val="28"/>
          <w:szCs w:val="28"/>
        </w:rPr>
        <w:object w:dxaOrig="420" w:dyaOrig="619">
          <v:shape id="_x0000_i1090" type="#_x0000_t75" style="width:21.05pt;height:30.55pt" o:ole="">
            <v:imagedata r:id="rId207" o:title=""/>
          </v:shape>
          <o:OLEObject Type="Embed" ProgID="Equation.3" ShapeID="_x0000_i1090" DrawAspect="Content" ObjectID="_1319654662" r:id="rId208"/>
        </w:object>
      </w:r>
      <w:r>
        <w:rPr>
          <w:sz w:val="28"/>
          <w:szCs w:val="28"/>
        </w:rPr>
        <w:t xml:space="preserve"> 0,9;   9) 0,25=</w:t>
      </w:r>
      <w:r>
        <w:rPr>
          <w:position w:val="-24"/>
          <w:sz w:val="28"/>
          <w:szCs w:val="28"/>
        </w:rPr>
        <w:object w:dxaOrig="240" w:dyaOrig="620">
          <v:shape id="_x0000_i1091" type="#_x0000_t75" style="width:12.25pt;height:30.55pt" o:ole="">
            <v:imagedata r:id="rId209" o:title=""/>
          </v:shape>
          <o:OLEObject Type="Embed" ProgID="Equation.3" ShapeID="_x0000_i1091" DrawAspect="Content" ObjectID="_1319654663" r:id="rId210"/>
        </w:object>
      </w:r>
      <w:r>
        <w:rPr>
          <w:sz w:val="28"/>
          <w:szCs w:val="28"/>
        </w:rPr>
        <w:t xml:space="preserve">;   10) </w:t>
      </w:r>
      <w:r>
        <w:rPr>
          <w:position w:val="-24"/>
          <w:sz w:val="28"/>
          <w:szCs w:val="28"/>
        </w:rPr>
        <w:object w:dxaOrig="500" w:dyaOrig="619">
          <v:shape id="_x0000_i1092" type="#_x0000_t75" style="width:24.45pt;height:30.55pt" o:ole="">
            <v:imagedata r:id="rId211" o:title=""/>
          </v:shape>
          <o:OLEObject Type="Embed" ProgID="Equation.3" ShapeID="_x0000_i1092" DrawAspect="Content" ObjectID="_1319654664" r:id="rId212"/>
        </w:object>
      </w:r>
      <w:r>
        <w:rPr>
          <w:sz w:val="28"/>
          <w:szCs w:val="28"/>
        </w:rPr>
        <w:t xml:space="preserve">0,6;   11) </w:t>
      </w:r>
      <w:r>
        <w:rPr>
          <w:position w:val="-24"/>
          <w:sz w:val="28"/>
          <w:szCs w:val="28"/>
        </w:rPr>
        <w:object w:dxaOrig="540" w:dyaOrig="620">
          <v:shape id="_x0000_i1093" type="#_x0000_t75" style="width:27.15pt;height:30.55pt" o:ole="">
            <v:imagedata r:id="rId213" o:title=""/>
          </v:shape>
          <o:OLEObject Type="Embed" ProgID="Equation.3" ShapeID="_x0000_i1093" DrawAspect="Content" ObjectID="_1319654665" r:id="rId214"/>
        </w:object>
      </w:r>
      <w:r>
        <w:rPr>
          <w:sz w:val="28"/>
          <w:szCs w:val="28"/>
        </w:rPr>
        <w:t xml:space="preserve">0,219;   12) </w:t>
      </w:r>
      <w:r>
        <w:rPr>
          <w:position w:val="-24"/>
          <w:sz w:val="28"/>
          <w:szCs w:val="28"/>
        </w:rPr>
        <w:object w:dxaOrig="1080" w:dyaOrig="620">
          <v:shape id="_x0000_i1094" type="#_x0000_t75" style="width:54.35pt;height:30.55pt" o:ole="">
            <v:imagedata r:id="rId215" o:title=""/>
          </v:shape>
          <o:OLEObject Type="Embed" ProgID="Equation.3" ShapeID="_x0000_i1094" DrawAspect="Content" ObjectID="_1319654666" r:id="rId216"/>
        </w:object>
      </w:r>
      <w:r>
        <w:rPr>
          <w:sz w:val="28"/>
          <w:szCs w:val="28"/>
        </w:rPr>
        <w:t xml:space="preserve">;   13) </w:t>
      </w:r>
      <w:r>
        <w:rPr>
          <w:position w:val="-24"/>
          <w:sz w:val="28"/>
          <w:szCs w:val="28"/>
        </w:rPr>
        <w:object w:dxaOrig="1179" w:dyaOrig="620">
          <v:shape id="_x0000_i1095" type="#_x0000_t75" style="width:59.1pt;height:30.55pt" o:ole="">
            <v:imagedata r:id="rId217" o:title=""/>
          </v:shape>
          <o:OLEObject Type="Embed" ProgID="Equation.3" ShapeID="_x0000_i1095" DrawAspect="Content" ObjectID="_1319654667" r:id="rId218"/>
        </w:object>
      </w:r>
      <w:r>
        <w:rPr>
          <w:sz w:val="28"/>
          <w:szCs w:val="28"/>
        </w:rPr>
        <w:t>;</w:t>
      </w:r>
      <w:proofErr w:type="gramEnd"/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14) -0,6</w:t>
      </w:r>
      <w:r>
        <w:rPr>
          <w:position w:val="-24"/>
          <w:sz w:val="28"/>
          <w:szCs w:val="28"/>
        </w:rPr>
        <w:object w:dxaOrig="600" w:dyaOrig="620">
          <v:shape id="_x0000_i1096" type="#_x0000_t75" style="width:29.9pt;height:30.55pt" o:ole="">
            <v:imagedata r:id="rId219" o:title=""/>
          </v:shape>
          <o:OLEObject Type="Embed" ProgID="Equation.3" ShapeID="_x0000_i1096" DrawAspect="Content" ObjectID="_1319654668" r:id="rId220"/>
        </w:object>
      </w:r>
      <w:r>
        <w:rPr>
          <w:sz w:val="28"/>
          <w:szCs w:val="28"/>
        </w:rPr>
        <w:t xml:space="preserve">;   15) </w:t>
      </w:r>
      <w:r>
        <w:rPr>
          <w:position w:val="-24"/>
          <w:sz w:val="28"/>
          <w:szCs w:val="28"/>
        </w:rPr>
        <w:object w:dxaOrig="600" w:dyaOrig="620">
          <v:shape id="_x0000_i1097" type="#_x0000_t75" style="width:29.9pt;height:30.55pt" o:ole="">
            <v:imagedata r:id="rId221" o:title=""/>
          </v:shape>
          <o:OLEObject Type="Embed" ProgID="Equation.3" ShapeID="_x0000_i1097" DrawAspect="Content" ObjectID="_1319654669" r:id="rId222"/>
        </w:object>
      </w:r>
      <w:r>
        <w:rPr>
          <w:sz w:val="28"/>
          <w:szCs w:val="28"/>
        </w:rPr>
        <w:t>-0,2.</w:t>
      </w:r>
      <w:proofErr w:type="gramEnd"/>
    </w:p>
    <w:p w:rsidR="004B011D" w:rsidRDefault="004B011D" w:rsidP="004B01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Памятка:</w:t>
      </w:r>
      <w:r>
        <w:rPr>
          <w:b/>
          <w:sz w:val="28"/>
          <w:szCs w:val="28"/>
        </w:rPr>
        <w:t xml:space="preserve"> </w:t>
      </w:r>
      <w:r>
        <w:rPr>
          <w:b/>
          <w:position w:val="-24"/>
          <w:sz w:val="28"/>
          <w:szCs w:val="28"/>
        </w:rPr>
        <w:object w:dxaOrig="680" w:dyaOrig="620">
          <v:shape id="_x0000_i1098" type="#_x0000_t75" style="width:33.95pt;height:30.55pt" o:ole="">
            <v:imagedata r:id="rId223" o:title=""/>
          </v:shape>
          <o:OLEObject Type="Embed" ProgID="Equation.3" ShapeID="_x0000_i1098" DrawAspect="Content" ObjectID="_1319654670" r:id="rId224"/>
        </w:object>
      </w:r>
      <w:r>
        <w:rPr>
          <w:b/>
          <w:sz w:val="28"/>
          <w:szCs w:val="28"/>
        </w:rPr>
        <w:t xml:space="preserve">, если </w:t>
      </w:r>
      <w:r>
        <w:rPr>
          <w:b/>
          <w:position w:val="-6"/>
          <w:sz w:val="28"/>
          <w:szCs w:val="28"/>
        </w:rPr>
        <w:object w:dxaOrig="819" w:dyaOrig="280">
          <v:shape id="_x0000_i1099" type="#_x0000_t75" style="width:41.45pt;height:14.25pt" o:ole="">
            <v:imagedata r:id="rId225" o:title=""/>
          </v:shape>
          <o:OLEObject Type="Embed" ProgID="Equation.3" ShapeID="_x0000_i1099" DrawAspect="Content" ObjectID="_1319654671" r:id="rId226"/>
        </w:object>
      </w:r>
      <w:r>
        <w:rPr>
          <w:b/>
          <w:sz w:val="28"/>
          <w:szCs w:val="28"/>
        </w:rPr>
        <w:t xml:space="preserve">.         </w:t>
      </w:r>
      <w:r>
        <w:rPr>
          <w:b/>
          <w:position w:val="-24"/>
          <w:sz w:val="28"/>
          <w:szCs w:val="28"/>
        </w:rPr>
        <w:object w:dxaOrig="680" w:dyaOrig="620">
          <v:shape id="_x0000_i1100" type="#_x0000_t75" style="width:33.95pt;height:30.55pt" o:ole="">
            <v:imagedata r:id="rId227" o:title=""/>
          </v:shape>
          <o:OLEObject Type="Embed" ProgID="Equation.3" ShapeID="_x0000_i1100" DrawAspect="Content" ObjectID="_1319654672" r:id="rId228"/>
        </w:object>
      </w:r>
      <w:r>
        <w:rPr>
          <w:b/>
          <w:sz w:val="28"/>
          <w:szCs w:val="28"/>
        </w:rPr>
        <w:t xml:space="preserve">, если </w:t>
      </w:r>
      <w:r>
        <w:rPr>
          <w:b/>
          <w:position w:val="-6"/>
          <w:sz w:val="28"/>
          <w:szCs w:val="28"/>
        </w:rPr>
        <w:object w:dxaOrig="819" w:dyaOrig="280">
          <v:shape id="_x0000_i1101" type="#_x0000_t75" style="width:41.45pt;height:14.25pt" o:ole="">
            <v:imagedata r:id="rId229" o:title=""/>
          </v:shape>
          <o:OLEObject Type="Embed" ProgID="Equation.3" ShapeID="_x0000_i1101" DrawAspect="Content" ObjectID="_1319654673" r:id="rId230"/>
        </w:object>
      </w:r>
      <w:r>
        <w:rPr>
          <w:b/>
          <w:sz w:val="28"/>
          <w:szCs w:val="28"/>
        </w:rPr>
        <w:t>.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Например: </w:t>
      </w:r>
      <w:r>
        <w:rPr>
          <w:b/>
          <w:i/>
          <w:position w:val="-24"/>
          <w:sz w:val="28"/>
          <w:szCs w:val="28"/>
        </w:rPr>
        <w:object w:dxaOrig="880" w:dyaOrig="620">
          <v:shape id="_x0000_i1102" type="#_x0000_t75" style="width:44.15pt;height:30.55pt" o:ole="">
            <v:imagedata r:id="rId231" o:title=""/>
          </v:shape>
          <o:OLEObject Type="Embed" ProgID="Equation.3" ShapeID="_x0000_i1102" DrawAspect="Content" ObjectID="_1319654674" r:id="rId232"/>
        </w:object>
      </w:r>
      <w:r>
        <w:rPr>
          <w:sz w:val="28"/>
          <w:szCs w:val="28"/>
        </w:rPr>
        <w:t xml:space="preserve">, т. к. </w:t>
      </w:r>
      <w:r>
        <w:rPr>
          <w:position w:val="-6"/>
          <w:sz w:val="28"/>
          <w:szCs w:val="28"/>
        </w:rPr>
        <w:object w:dxaOrig="1279" w:dyaOrig="280">
          <v:shape id="_x0000_i1103" type="#_x0000_t75" style="width:63.85pt;height:14.25pt" o:ole="">
            <v:imagedata r:id="rId233" o:title=""/>
          </v:shape>
          <o:OLEObject Type="Embed" ProgID="Equation.3" ShapeID="_x0000_i1103" DrawAspect="Content" ObjectID="_1319654675" r:id="rId234"/>
        </w:object>
      </w:r>
      <w:r>
        <w:rPr>
          <w:sz w:val="28"/>
          <w:szCs w:val="28"/>
        </w:rPr>
        <w:t>.</w:t>
      </w:r>
    </w:p>
    <w:p w:rsidR="004B011D" w:rsidRDefault="004B011D" w:rsidP="004B011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Если одна из дробей десятичная, можно перевести ее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обыкновенную.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</w:t>
      </w:r>
      <w:r>
        <w:rPr>
          <w:sz w:val="28"/>
          <w:szCs w:val="28"/>
        </w:rPr>
        <w:t xml:space="preserve"> 1) </w:t>
      </w:r>
      <w:proofErr w:type="spellStart"/>
      <w:r>
        <w:rPr>
          <w:sz w:val="28"/>
          <w:szCs w:val="28"/>
        </w:rPr>
        <w:t>Наим</w:t>
      </w:r>
      <w:proofErr w:type="spellEnd"/>
      <w:r>
        <w:rPr>
          <w:sz w:val="28"/>
          <w:szCs w:val="28"/>
        </w:rPr>
        <w:t xml:space="preserve">.: </w:t>
      </w:r>
      <w:r>
        <w:rPr>
          <w:position w:val="-24"/>
          <w:sz w:val="28"/>
          <w:szCs w:val="28"/>
        </w:rPr>
        <w:object w:dxaOrig="240" w:dyaOrig="620">
          <v:shape id="_x0000_i1104" type="#_x0000_t75" style="width:12.25pt;height:30.55pt" o:ole="">
            <v:imagedata r:id="rId235" o:title=""/>
          </v:shape>
          <o:OLEObject Type="Embed" ProgID="Equation.3" ShapeID="_x0000_i1104" DrawAspect="Content" ObjectID="_1319654676" r:id="rId236"/>
        </w:object>
      </w:r>
      <w:r>
        <w:rPr>
          <w:sz w:val="28"/>
          <w:szCs w:val="28"/>
        </w:rPr>
        <w:t xml:space="preserve">;   2) </w:t>
      </w:r>
      <w:proofErr w:type="spellStart"/>
      <w:r>
        <w:rPr>
          <w:sz w:val="28"/>
          <w:szCs w:val="28"/>
        </w:rPr>
        <w:t>Наим</w:t>
      </w:r>
      <w:proofErr w:type="spellEnd"/>
      <w:r>
        <w:rPr>
          <w:sz w:val="28"/>
          <w:szCs w:val="28"/>
        </w:rPr>
        <w:t xml:space="preserve">.: </w:t>
      </w:r>
      <w:r>
        <w:rPr>
          <w:position w:val="-28"/>
          <w:sz w:val="28"/>
          <w:szCs w:val="28"/>
        </w:rPr>
        <w:object w:dxaOrig="640" w:dyaOrig="680">
          <v:shape id="_x0000_i1105" type="#_x0000_t75" style="width:31.9pt;height:33.95pt" o:ole="">
            <v:imagedata r:id="rId237" o:title=""/>
          </v:shape>
          <o:OLEObject Type="Embed" ProgID="Equation.3" ShapeID="_x0000_i1105" DrawAspect="Content" ObjectID="_1319654677" r:id="rId238"/>
        </w:object>
      </w:r>
      <w:r>
        <w:rPr>
          <w:sz w:val="28"/>
          <w:szCs w:val="28"/>
        </w:rPr>
        <w:t xml:space="preserve">;   3) </w:t>
      </w:r>
      <w:proofErr w:type="spellStart"/>
      <w:r>
        <w:rPr>
          <w:sz w:val="28"/>
          <w:szCs w:val="28"/>
        </w:rPr>
        <w:t>Наим</w:t>
      </w:r>
      <w:proofErr w:type="spellEnd"/>
      <w:r>
        <w:rPr>
          <w:sz w:val="28"/>
          <w:szCs w:val="28"/>
        </w:rPr>
        <w:t xml:space="preserve">.: </w:t>
      </w:r>
      <w:r>
        <w:rPr>
          <w:position w:val="-24"/>
          <w:sz w:val="28"/>
          <w:szCs w:val="28"/>
        </w:rPr>
        <w:object w:dxaOrig="360" w:dyaOrig="620">
          <v:shape id="_x0000_i1106" type="#_x0000_t75" style="width:18.35pt;height:30.55pt" o:ole="">
            <v:imagedata r:id="rId239" o:title=""/>
          </v:shape>
          <o:OLEObject Type="Embed" ProgID="Equation.3" ShapeID="_x0000_i1106" DrawAspect="Content" ObjectID="_1319654678" r:id="rId240"/>
        </w:object>
      </w:r>
      <w:r>
        <w:rPr>
          <w:sz w:val="28"/>
          <w:szCs w:val="28"/>
        </w:rPr>
        <w:t>.</w:t>
      </w:r>
    </w:p>
    <w:p w:rsidR="004B011D" w:rsidRDefault="004B011D" w:rsidP="004B011D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4.</w:t>
      </w:r>
      <w:r>
        <w:rPr>
          <w:sz w:val="28"/>
          <w:szCs w:val="28"/>
        </w:rPr>
        <w:t xml:space="preserve"> 1) </w:t>
      </w:r>
      <w:r>
        <w:rPr>
          <w:position w:val="-24"/>
          <w:sz w:val="28"/>
          <w:szCs w:val="28"/>
        </w:rPr>
        <w:object w:dxaOrig="240" w:dyaOrig="620">
          <v:shape id="_x0000_i1107" type="#_x0000_t75" style="width:12.25pt;height:30.55pt" o:ole="">
            <v:imagedata r:id="rId241" o:title=""/>
          </v:shape>
          <o:OLEObject Type="Embed" ProgID="Equation.3" ShapeID="_x0000_i1107" DrawAspect="Content" ObjectID="_1319654679" r:id="rId242"/>
        </w:object>
      </w:r>
      <w:r>
        <w:rPr>
          <w:sz w:val="28"/>
          <w:szCs w:val="28"/>
        </w:rPr>
        <w:t xml:space="preserve">;   2) </w:t>
      </w:r>
      <w:r>
        <w:rPr>
          <w:position w:val="-24"/>
          <w:sz w:val="28"/>
          <w:szCs w:val="28"/>
        </w:rPr>
        <w:object w:dxaOrig="360" w:dyaOrig="620">
          <v:shape id="_x0000_i1108" type="#_x0000_t75" style="width:18.35pt;height:30.55pt" o:ole="">
            <v:imagedata r:id="rId243" o:title=""/>
          </v:shape>
          <o:OLEObject Type="Embed" ProgID="Equation.3" ShapeID="_x0000_i1108" DrawAspect="Content" ObjectID="_1319654680" r:id="rId244"/>
        </w:objec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Подсказка: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Обыкновенную</w:t>
      </w:r>
      <w:proofErr w:type="gramEnd"/>
      <w:r>
        <w:rPr>
          <w:b/>
          <w:sz w:val="28"/>
          <w:szCs w:val="28"/>
        </w:rPr>
        <w:t xml:space="preserve"> дроби представьте в виде конечной или бесконечной десятичной</w:t>
      </w:r>
      <w:r>
        <w:rPr>
          <w:b/>
        </w:rPr>
        <w:t>.</w:t>
      </w:r>
      <w:r>
        <w:rPr>
          <w:b/>
          <w:u w:val="single"/>
        </w:rPr>
        <w:t xml:space="preserve"> 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5.</w:t>
      </w:r>
      <w:r>
        <w:rPr>
          <w:sz w:val="28"/>
          <w:szCs w:val="28"/>
        </w:rPr>
        <w:t xml:space="preserve"> 1) 0,19; </w:t>
      </w:r>
      <w:r>
        <w:rPr>
          <w:position w:val="-24"/>
          <w:sz w:val="28"/>
          <w:szCs w:val="28"/>
        </w:rPr>
        <w:object w:dxaOrig="220" w:dyaOrig="620">
          <v:shape id="_x0000_i1109" type="#_x0000_t75" style="width:11.55pt;height:30.55pt" o:ole="">
            <v:imagedata r:id="rId245" o:title=""/>
          </v:shape>
          <o:OLEObject Type="Embed" ProgID="Equation.3" ShapeID="_x0000_i1109" DrawAspect="Content" ObjectID="_1319654681" r:id="rId246"/>
        </w:object>
      </w:r>
      <w:r>
        <w:rPr>
          <w:sz w:val="28"/>
          <w:szCs w:val="28"/>
        </w:rPr>
        <w:t xml:space="preserve">; </w:t>
      </w:r>
      <w:r>
        <w:rPr>
          <w:position w:val="-24"/>
          <w:sz w:val="28"/>
          <w:szCs w:val="28"/>
        </w:rPr>
        <w:object w:dxaOrig="240" w:dyaOrig="620">
          <v:shape id="_x0000_i1110" type="#_x0000_t75" style="width:12.25pt;height:30.55pt" o:ole="">
            <v:imagedata r:id="rId247" o:title=""/>
          </v:shape>
          <o:OLEObject Type="Embed" ProgID="Equation.3" ShapeID="_x0000_i1110" DrawAspect="Content" ObjectID="_1319654682" r:id="rId248"/>
        </w:object>
      </w:r>
      <w:r>
        <w:rPr>
          <w:sz w:val="28"/>
          <w:szCs w:val="28"/>
        </w:rPr>
        <w:t xml:space="preserve">.     2)  </w:t>
      </w:r>
      <w:r>
        <w:rPr>
          <w:position w:val="-24"/>
          <w:sz w:val="28"/>
          <w:szCs w:val="28"/>
        </w:rPr>
        <w:object w:dxaOrig="460" w:dyaOrig="620">
          <v:shape id="_x0000_i1111" type="#_x0000_t75" style="width:23.1pt;height:30.55pt" o:ole="">
            <v:imagedata r:id="rId249" o:title=""/>
          </v:shape>
          <o:OLEObject Type="Embed" ProgID="Equation.3" ShapeID="_x0000_i1111" DrawAspect="Content" ObjectID="_1319654683" r:id="rId250"/>
        </w:objec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 xml:space="preserve"> 0,7; </w:t>
      </w:r>
      <w:r>
        <w:rPr>
          <w:position w:val="-24"/>
          <w:sz w:val="28"/>
          <w:szCs w:val="28"/>
        </w:rPr>
        <w:object w:dxaOrig="240" w:dyaOrig="620">
          <v:shape id="_x0000_i1112" type="#_x0000_t75" style="width:12.25pt;height:30.55pt" o:ole="">
            <v:imagedata r:id="rId251" o:title=""/>
          </v:shape>
          <o:OLEObject Type="Embed" ProgID="Equation.3" ShapeID="_x0000_i1112" DrawAspect="Content" ObjectID="_1319654684" r:id="rId252"/>
        </w:object>
      </w:r>
      <w:r>
        <w:rPr>
          <w:sz w:val="28"/>
          <w:szCs w:val="28"/>
        </w:rPr>
        <w:t>.     3)  0,125;</w:t>
      </w:r>
      <w:r>
        <w:rPr>
          <w:sz w:val="28"/>
          <w:szCs w:val="28"/>
          <w:lang w:val="en-US"/>
        </w:rPr>
        <w:t xml:space="preserve"> 0,13; </w:t>
      </w:r>
      <w:r>
        <w:rPr>
          <w:position w:val="-24"/>
          <w:sz w:val="28"/>
          <w:szCs w:val="28"/>
        </w:rPr>
        <w:object w:dxaOrig="480" w:dyaOrig="619">
          <v:shape id="_x0000_i1113" type="#_x0000_t75" style="width:23.75pt;height:30.55pt" o:ole="">
            <v:imagedata r:id="rId253" o:title=""/>
          </v:shape>
          <o:OLEObject Type="Embed" ProgID="Equation.3" ShapeID="_x0000_i1113" DrawAspect="Content" ObjectID="_1319654685" r:id="rId254"/>
        </w:object>
      </w:r>
      <w:r>
        <w:rPr>
          <w:sz w:val="28"/>
          <w:szCs w:val="28"/>
        </w:rPr>
        <w:t>.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6.</w:t>
      </w:r>
      <w:r>
        <w:rPr>
          <w:sz w:val="28"/>
          <w:szCs w:val="28"/>
        </w:rPr>
        <w:t xml:space="preserve"> 1) </w:t>
      </w:r>
      <w:r>
        <w:rPr>
          <w:position w:val="-24"/>
          <w:sz w:val="28"/>
          <w:szCs w:val="28"/>
        </w:rPr>
        <w:object w:dxaOrig="320" w:dyaOrig="620">
          <v:shape id="_x0000_i1114" type="#_x0000_t75" style="width:15.6pt;height:30.55pt" o:ole="">
            <v:imagedata r:id="rId255" o:title=""/>
          </v:shape>
          <o:OLEObject Type="Embed" ProgID="Equation.3" ShapeID="_x0000_i1114" DrawAspect="Content" ObjectID="_1319654686" r:id="rId256"/>
        </w:object>
      </w:r>
      <w:r>
        <w:rPr>
          <w:sz w:val="28"/>
          <w:szCs w:val="28"/>
        </w:rPr>
        <w:t xml:space="preserve"> 0,49; </w:t>
      </w:r>
      <w:r>
        <w:rPr>
          <w:position w:val="-24"/>
          <w:sz w:val="28"/>
          <w:szCs w:val="28"/>
        </w:rPr>
        <w:object w:dxaOrig="240" w:dyaOrig="620">
          <v:shape id="_x0000_i1115" type="#_x0000_t75" style="width:12.25pt;height:30.55pt" o:ole="">
            <v:imagedata r:id="rId257" o:title=""/>
          </v:shape>
          <o:OLEObject Type="Embed" ProgID="Equation.3" ShapeID="_x0000_i1115" DrawAspect="Content" ObjectID="_1319654687" r:id="rId258"/>
        </w:object>
      </w:r>
      <w:r>
        <w:rPr>
          <w:sz w:val="28"/>
          <w:szCs w:val="28"/>
        </w:rPr>
        <w:t xml:space="preserve">;      2) </w:t>
      </w:r>
      <w:r>
        <w:rPr>
          <w:position w:val="-24"/>
          <w:sz w:val="28"/>
          <w:szCs w:val="28"/>
        </w:rPr>
        <w:object w:dxaOrig="240" w:dyaOrig="620">
          <v:shape id="_x0000_i1116" type="#_x0000_t75" style="width:12.25pt;height:30.55pt" o:ole="">
            <v:imagedata r:id="rId259" o:title=""/>
          </v:shape>
          <o:OLEObject Type="Embed" ProgID="Equation.3" ShapeID="_x0000_i1116" DrawAspect="Content" ObjectID="_1319654688" r:id="rId260"/>
        </w:object>
      </w:r>
      <w:r>
        <w:rPr>
          <w:sz w:val="28"/>
          <w:szCs w:val="28"/>
        </w:rPr>
        <w:t xml:space="preserve">; 0,66; </w:t>
      </w:r>
      <w:r>
        <w:rPr>
          <w:position w:val="-24"/>
          <w:sz w:val="28"/>
          <w:szCs w:val="28"/>
        </w:rPr>
        <w:object w:dxaOrig="220" w:dyaOrig="620">
          <v:shape id="_x0000_i1117" type="#_x0000_t75" style="width:11.55pt;height:30.55pt" o:ole="">
            <v:imagedata r:id="rId261" o:title=""/>
          </v:shape>
          <o:OLEObject Type="Embed" ProgID="Equation.3" ShapeID="_x0000_i1117" DrawAspect="Content" ObjectID="_1319654689" r:id="rId262"/>
        </w:object>
      </w:r>
      <w:r>
        <w:rPr>
          <w:sz w:val="28"/>
          <w:szCs w:val="28"/>
        </w:rPr>
        <w:t xml:space="preserve">; 0,6;     3) </w:t>
      </w:r>
      <w:r>
        <w:rPr>
          <w:position w:val="-24"/>
          <w:sz w:val="28"/>
          <w:szCs w:val="28"/>
        </w:rPr>
        <w:object w:dxaOrig="300" w:dyaOrig="620">
          <v:shape id="_x0000_i1118" type="#_x0000_t75" style="width:14.95pt;height:30.55pt" o:ole="">
            <v:imagedata r:id="rId263" o:title=""/>
          </v:shape>
          <o:OLEObject Type="Embed" ProgID="Equation.3" ShapeID="_x0000_i1118" DrawAspect="Content" ObjectID="_1319654690" r:id="rId264"/>
        </w:object>
      </w:r>
      <w:r>
        <w:rPr>
          <w:sz w:val="28"/>
          <w:szCs w:val="28"/>
        </w:rPr>
        <w:t xml:space="preserve">; </w:t>
      </w:r>
      <w:r>
        <w:rPr>
          <w:position w:val="-24"/>
          <w:sz w:val="28"/>
          <w:szCs w:val="28"/>
        </w:rPr>
        <w:object w:dxaOrig="220" w:dyaOrig="620">
          <v:shape id="_x0000_i1119" type="#_x0000_t75" style="width:11.55pt;height:30.55pt" o:ole="">
            <v:imagedata r:id="rId265" o:title=""/>
          </v:shape>
          <o:OLEObject Type="Embed" ProgID="Equation.3" ShapeID="_x0000_i1119" DrawAspect="Content" ObjectID="_1319654691" r:id="rId266"/>
        </w:object>
      </w:r>
      <w:r>
        <w:rPr>
          <w:sz w:val="28"/>
          <w:szCs w:val="28"/>
        </w:rPr>
        <w:t xml:space="preserve">; 0,33; 0,3, т. к. </w:t>
      </w:r>
      <w:r>
        <w:rPr>
          <w:position w:val="-24"/>
          <w:sz w:val="28"/>
          <w:szCs w:val="28"/>
        </w:rPr>
        <w:object w:dxaOrig="220" w:dyaOrig="620">
          <v:shape id="_x0000_i1120" type="#_x0000_t75" style="width:11.55pt;height:30.55pt" o:ole="">
            <v:imagedata r:id="rId267" o:title=""/>
          </v:shape>
          <o:OLEObject Type="Embed" ProgID="Equation.3" ShapeID="_x0000_i1120" DrawAspect="Content" ObjectID="_1319654692" r:id="rId268"/>
        </w:object>
      </w:r>
      <w:r>
        <w:rPr>
          <w:sz w:val="28"/>
          <w:szCs w:val="28"/>
        </w:rPr>
        <w:t>=0,333…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0,3=0,300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0,33=0,330</w:t>
      </w:r>
    </w:p>
    <w:p w:rsidR="004B011D" w:rsidRDefault="004B011D" w:rsidP="004B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position w:val="-24"/>
          <w:sz w:val="28"/>
          <w:szCs w:val="28"/>
        </w:rPr>
        <w:object w:dxaOrig="500" w:dyaOrig="619">
          <v:shape id="_x0000_i1121" type="#_x0000_t75" style="width:24.45pt;height:30.55pt" o:ole="">
            <v:imagedata r:id="rId269" o:title=""/>
          </v:shape>
          <o:OLEObject Type="Embed" ProgID="Equation.3" ShapeID="_x0000_i1121" DrawAspect="Content" ObjectID="_1319654693" r:id="rId270"/>
        </w:object>
      </w:r>
      <w:r>
        <w:rPr>
          <w:sz w:val="28"/>
          <w:szCs w:val="28"/>
        </w:rPr>
        <w:t>0,363…</w:t>
      </w:r>
    </w:p>
    <w:p w:rsidR="004B011D" w:rsidRDefault="004B011D" w:rsidP="004B011D">
      <w:pPr>
        <w:jc w:val="both"/>
        <w:rPr>
          <w:sz w:val="28"/>
          <w:szCs w:val="28"/>
        </w:rPr>
      </w:pPr>
    </w:p>
    <w:p w:rsidR="004B011D" w:rsidRDefault="004B011D" w:rsidP="004B011D">
      <w:pPr>
        <w:jc w:val="both"/>
        <w:rPr>
          <w:b/>
          <w:sz w:val="28"/>
          <w:szCs w:val="28"/>
        </w:rPr>
      </w:pPr>
    </w:p>
    <w:p w:rsidR="004B011D" w:rsidRDefault="004B011D" w:rsidP="004B011D">
      <w:pPr>
        <w:jc w:val="both"/>
        <w:rPr>
          <w:sz w:val="28"/>
          <w:szCs w:val="28"/>
        </w:rPr>
      </w:pPr>
    </w:p>
    <w:p w:rsidR="004B011D" w:rsidRDefault="004B011D" w:rsidP="004B011D">
      <w:pPr>
        <w:jc w:val="both"/>
        <w:rPr>
          <w:b/>
          <w:sz w:val="28"/>
          <w:szCs w:val="28"/>
          <w:u w:val="single"/>
        </w:rPr>
      </w:pPr>
    </w:p>
    <w:p w:rsidR="006D5193" w:rsidRPr="006D5193" w:rsidRDefault="006D5193" w:rsidP="00911DE9">
      <w:pPr>
        <w:jc w:val="both"/>
      </w:pPr>
    </w:p>
    <w:sectPr w:rsidR="006D5193" w:rsidRPr="006D5193" w:rsidSect="00A152D4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22" w:rsidRDefault="00E40F22">
      <w:r>
        <w:separator/>
      </w:r>
    </w:p>
  </w:endnote>
  <w:endnote w:type="continuationSeparator" w:id="1">
    <w:p w:rsidR="00E40F22" w:rsidRDefault="00E4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22" w:rsidRDefault="00E40F22">
      <w:r>
        <w:separator/>
      </w:r>
    </w:p>
  </w:footnote>
  <w:footnote w:type="continuationSeparator" w:id="1">
    <w:p w:rsidR="00E40F22" w:rsidRDefault="00E40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DE9"/>
    <w:rsid w:val="00031D89"/>
    <w:rsid w:val="000671F0"/>
    <w:rsid w:val="000971C2"/>
    <w:rsid w:val="000D51B2"/>
    <w:rsid w:val="00124EFD"/>
    <w:rsid w:val="001D6481"/>
    <w:rsid w:val="00214DEA"/>
    <w:rsid w:val="0029045F"/>
    <w:rsid w:val="00297BA6"/>
    <w:rsid w:val="002A2217"/>
    <w:rsid w:val="00356C04"/>
    <w:rsid w:val="00471867"/>
    <w:rsid w:val="004B011D"/>
    <w:rsid w:val="0056592F"/>
    <w:rsid w:val="00583008"/>
    <w:rsid w:val="005D39A8"/>
    <w:rsid w:val="006607A3"/>
    <w:rsid w:val="006B5D1D"/>
    <w:rsid w:val="006D5193"/>
    <w:rsid w:val="006E77CD"/>
    <w:rsid w:val="007073DA"/>
    <w:rsid w:val="007D2673"/>
    <w:rsid w:val="007F330B"/>
    <w:rsid w:val="00810B04"/>
    <w:rsid w:val="008A3B9C"/>
    <w:rsid w:val="008D5881"/>
    <w:rsid w:val="00901EA4"/>
    <w:rsid w:val="00911DE9"/>
    <w:rsid w:val="00916832"/>
    <w:rsid w:val="00966B96"/>
    <w:rsid w:val="00A147FB"/>
    <w:rsid w:val="00A152D4"/>
    <w:rsid w:val="00A7033D"/>
    <w:rsid w:val="00A82DBB"/>
    <w:rsid w:val="00AB1E72"/>
    <w:rsid w:val="00B52284"/>
    <w:rsid w:val="00B52464"/>
    <w:rsid w:val="00BB7F33"/>
    <w:rsid w:val="00C30165"/>
    <w:rsid w:val="00CC7B96"/>
    <w:rsid w:val="00D52541"/>
    <w:rsid w:val="00D97D88"/>
    <w:rsid w:val="00DA1014"/>
    <w:rsid w:val="00E40F22"/>
    <w:rsid w:val="00E47744"/>
    <w:rsid w:val="00F87A2E"/>
    <w:rsid w:val="00FA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97BA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97BA6"/>
    <w:pPr>
      <w:tabs>
        <w:tab w:val="center" w:pos="4677"/>
        <w:tab w:val="right" w:pos="9355"/>
      </w:tabs>
    </w:pPr>
  </w:style>
  <w:style w:type="character" w:styleId="a5">
    <w:name w:val="Placeholder Text"/>
    <w:basedOn w:val="a0"/>
    <w:uiPriority w:val="99"/>
    <w:semiHidden/>
    <w:rsid w:val="00CC7B96"/>
    <w:rPr>
      <w:color w:val="808080"/>
    </w:rPr>
  </w:style>
  <w:style w:type="paragraph" w:styleId="a6">
    <w:name w:val="Balloon Text"/>
    <w:basedOn w:val="a"/>
    <w:link w:val="a7"/>
    <w:rsid w:val="00CC7B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8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6.wmf"/><Relationship Id="rId271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72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262" Type="http://schemas.openxmlformats.org/officeDocument/2006/relationships/oleObject" Target="embeddings/oleObject1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5406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Тренажер «Обыкновенные и десятичные дроби», 6 и 7 классы</vt:lpstr>
    </vt:vector>
  </TitlesOfParts>
  <Company>Localhome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Тренажер «Обыкновенные и десятичные дроби», 6 и 7 классы</dc:title>
  <dc:subject/>
  <dc:creator>User</dc:creator>
  <cp:keywords/>
  <dc:description/>
  <cp:lastModifiedBy>computer</cp:lastModifiedBy>
  <cp:revision>2</cp:revision>
  <dcterms:created xsi:type="dcterms:W3CDTF">2009-11-13T18:56:00Z</dcterms:created>
  <dcterms:modified xsi:type="dcterms:W3CDTF">2009-11-13T18:56:00Z</dcterms:modified>
</cp:coreProperties>
</file>