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2B4" w:rsidRPr="00965B30" w:rsidRDefault="001242B4" w:rsidP="0041660D">
      <w:pPr>
        <w:spacing w:after="0" w:line="360" w:lineRule="auto"/>
        <w:contextualSpacing/>
        <w:jc w:val="center"/>
        <w:rPr>
          <w:rFonts w:cs="Times New Roman"/>
          <w:b/>
          <w:bCs/>
          <w:i/>
          <w:iCs/>
          <w:szCs w:val="24"/>
        </w:rPr>
      </w:pPr>
      <w:r w:rsidRPr="00965B30">
        <w:rPr>
          <w:rFonts w:cs="Times New Roman"/>
          <w:b/>
          <w:bCs/>
          <w:i/>
          <w:iCs/>
          <w:szCs w:val="24"/>
        </w:rPr>
        <w:t>Proiect</w:t>
      </w:r>
      <w:r w:rsidR="00965B30" w:rsidRPr="00965B30">
        <w:rPr>
          <w:rFonts w:cs="Times New Roman"/>
          <w:b/>
          <w:bCs/>
          <w:i/>
          <w:iCs/>
          <w:szCs w:val="24"/>
        </w:rPr>
        <w:t>ul</w:t>
      </w:r>
      <w:r w:rsidRPr="00965B30">
        <w:rPr>
          <w:rFonts w:cs="Times New Roman"/>
          <w:b/>
          <w:bCs/>
          <w:i/>
          <w:iCs/>
          <w:szCs w:val="24"/>
        </w:rPr>
        <w:t xml:space="preserve"> didactic </w:t>
      </w:r>
      <w:r w:rsidR="00A660E7" w:rsidRPr="00965B30">
        <w:rPr>
          <w:rFonts w:cs="Times New Roman"/>
          <w:b/>
          <w:bCs/>
          <w:i/>
          <w:iCs/>
          <w:szCs w:val="24"/>
        </w:rPr>
        <w:t>al lecției</w:t>
      </w:r>
    </w:p>
    <w:p w:rsidR="001242B4" w:rsidRPr="003A7B1D" w:rsidRDefault="001242B4" w:rsidP="0041660D">
      <w:pPr>
        <w:spacing w:after="0" w:line="360" w:lineRule="auto"/>
        <w:contextualSpacing/>
        <w:jc w:val="both"/>
        <w:rPr>
          <w:rFonts w:cs="Times New Roman"/>
          <w:b/>
          <w:bCs/>
          <w:i/>
          <w:iCs/>
          <w:szCs w:val="24"/>
        </w:rPr>
      </w:pPr>
      <w:r w:rsidRPr="003A7B1D">
        <w:rPr>
          <w:rFonts w:cs="Times New Roman"/>
          <w:b/>
          <w:bCs/>
          <w:i/>
          <w:iCs/>
          <w:szCs w:val="24"/>
        </w:rPr>
        <w:t xml:space="preserve">Disciplina: </w:t>
      </w:r>
      <w:r w:rsidRPr="003A7B1D">
        <w:rPr>
          <w:rFonts w:cs="Times New Roman"/>
          <w:b/>
          <w:bCs/>
          <w:iCs/>
          <w:szCs w:val="24"/>
        </w:rPr>
        <w:t>Matematică</w:t>
      </w:r>
    </w:p>
    <w:p w:rsidR="001242B4" w:rsidRPr="003A7B1D" w:rsidRDefault="001242B4" w:rsidP="0041660D">
      <w:pPr>
        <w:spacing w:after="0" w:line="360" w:lineRule="auto"/>
        <w:contextualSpacing/>
        <w:jc w:val="both"/>
        <w:rPr>
          <w:rFonts w:cs="Times New Roman"/>
          <w:b/>
          <w:bCs/>
          <w:i/>
          <w:iCs/>
          <w:szCs w:val="24"/>
        </w:rPr>
      </w:pPr>
      <w:r w:rsidRPr="003A7B1D">
        <w:rPr>
          <w:rFonts w:cs="Times New Roman"/>
          <w:b/>
          <w:bCs/>
          <w:i/>
          <w:iCs/>
          <w:szCs w:val="24"/>
        </w:rPr>
        <w:t xml:space="preserve">Clasa: </w:t>
      </w:r>
      <w:r w:rsidRPr="003A7B1D">
        <w:rPr>
          <w:rFonts w:cs="Times New Roman"/>
          <w:b/>
          <w:bCs/>
          <w:iCs/>
          <w:szCs w:val="24"/>
        </w:rPr>
        <w:t>a VI-a</w:t>
      </w:r>
    </w:p>
    <w:p w:rsidR="001242B4" w:rsidRPr="003A7B1D" w:rsidRDefault="00A21AA0" w:rsidP="0041660D">
      <w:pPr>
        <w:spacing w:after="0" w:line="360" w:lineRule="auto"/>
        <w:contextualSpacing/>
        <w:jc w:val="both"/>
        <w:rPr>
          <w:rFonts w:cs="Times New Roman"/>
          <w:b/>
          <w:bCs/>
          <w:iCs/>
          <w:szCs w:val="24"/>
        </w:rPr>
      </w:pPr>
      <w:r w:rsidRPr="00533EAF">
        <w:rPr>
          <w:rFonts w:cs="Times New Roman"/>
          <w:b/>
          <w:bCs/>
          <w:i/>
          <w:iCs/>
          <w:szCs w:val="24"/>
        </w:rPr>
        <w:t>Unitatea de conținut:</w:t>
      </w:r>
      <w:r>
        <w:rPr>
          <w:rFonts w:cs="Times New Roman"/>
          <w:b/>
          <w:bCs/>
          <w:i/>
          <w:iCs/>
          <w:szCs w:val="24"/>
        </w:rPr>
        <w:t xml:space="preserve"> </w:t>
      </w:r>
      <w:r w:rsidR="001242B4" w:rsidRPr="003A7B1D">
        <w:rPr>
          <w:rFonts w:cs="Times New Roman"/>
          <w:b/>
          <w:bCs/>
          <w:iCs/>
          <w:szCs w:val="24"/>
        </w:rPr>
        <w:t>Numere naturale. Recapitulare și completări.</w:t>
      </w:r>
    </w:p>
    <w:p w:rsidR="001242B4" w:rsidRDefault="001242B4" w:rsidP="0041660D">
      <w:pPr>
        <w:spacing w:after="0" w:line="360" w:lineRule="auto"/>
        <w:contextualSpacing/>
        <w:jc w:val="both"/>
        <w:rPr>
          <w:rFonts w:cs="Times New Roman"/>
          <w:szCs w:val="24"/>
        </w:rPr>
      </w:pPr>
      <w:r w:rsidRPr="003A7B1D">
        <w:rPr>
          <w:rFonts w:cs="Times New Roman"/>
          <w:b/>
          <w:i/>
          <w:szCs w:val="24"/>
        </w:rPr>
        <w:t xml:space="preserve">Numărul lecției în </w:t>
      </w:r>
      <w:r w:rsidR="00C47FD8">
        <w:rPr>
          <w:rFonts w:cs="Times New Roman"/>
          <w:b/>
          <w:i/>
          <w:szCs w:val="24"/>
        </w:rPr>
        <w:t>unitatea de conținut</w:t>
      </w:r>
      <w:r w:rsidRPr="003A7B1D">
        <w:rPr>
          <w:rFonts w:cs="Times New Roman"/>
          <w:b/>
          <w:i/>
          <w:szCs w:val="24"/>
        </w:rPr>
        <w:t xml:space="preserve"> (conform proiectării didactice de lungă durată): </w:t>
      </w:r>
      <w:r w:rsidR="00A660E7" w:rsidRPr="003A7B1D">
        <w:rPr>
          <w:rFonts w:cs="Times New Roman"/>
          <w:szCs w:val="24"/>
        </w:rPr>
        <w:t>5</w:t>
      </w:r>
      <w:r w:rsidRPr="003A7B1D">
        <w:rPr>
          <w:rFonts w:cs="Times New Roman"/>
          <w:szCs w:val="24"/>
        </w:rPr>
        <w:t>/20</w:t>
      </w:r>
    </w:p>
    <w:p w:rsidR="00AF5BC4" w:rsidRDefault="001242B4" w:rsidP="0041660D">
      <w:pPr>
        <w:spacing w:after="0" w:line="360" w:lineRule="auto"/>
        <w:contextualSpacing/>
        <w:rPr>
          <w:rFonts w:cs="Times New Roman"/>
          <w:b/>
          <w:szCs w:val="24"/>
        </w:rPr>
      </w:pPr>
      <w:r w:rsidRPr="003A7B1D">
        <w:rPr>
          <w:rFonts w:cs="Times New Roman"/>
          <w:b/>
          <w:bCs/>
          <w:i/>
          <w:iCs/>
          <w:szCs w:val="24"/>
        </w:rPr>
        <w:t xml:space="preserve">Subiectul lecției: </w:t>
      </w:r>
      <w:r w:rsidR="00361633" w:rsidRPr="003A7B1D">
        <w:rPr>
          <w:rFonts w:cs="Times New Roman"/>
          <w:b/>
          <w:szCs w:val="24"/>
        </w:rPr>
        <w:t xml:space="preserve">Criteriile de divizibilitate cu </w:t>
      </w:r>
      <w:r w:rsidR="00A660E7" w:rsidRPr="003A7B1D">
        <w:rPr>
          <w:rFonts w:cs="Times New Roman"/>
          <w:b/>
          <w:szCs w:val="24"/>
        </w:rPr>
        <w:t>2, 5, 10. Numere pare și numere impare.</w:t>
      </w:r>
    </w:p>
    <w:p w:rsidR="00965B30" w:rsidRPr="00C47FD8" w:rsidRDefault="00965B30" w:rsidP="00965B30">
      <w:pPr>
        <w:pStyle w:val="a3"/>
        <w:spacing w:line="360" w:lineRule="auto"/>
        <w:contextualSpacing/>
        <w:jc w:val="both"/>
        <w:rPr>
          <w:rFonts w:ascii="Times New Roman" w:hAnsi="Times New Roman" w:cs="Times New Roman"/>
          <w:bCs/>
          <w:iCs/>
          <w:sz w:val="24"/>
          <w:szCs w:val="24"/>
          <w:lang w:val="ro-MD"/>
        </w:rPr>
      </w:pPr>
      <w:r w:rsidRPr="00533EAF">
        <w:rPr>
          <w:rFonts w:ascii="Times New Roman" w:hAnsi="Times New Roman" w:cs="Times New Roman"/>
          <w:b/>
          <w:bCs/>
          <w:i/>
          <w:iCs/>
          <w:sz w:val="24"/>
          <w:szCs w:val="24"/>
          <w:lang w:val="ro-MD"/>
        </w:rPr>
        <w:t>Durata lecției:</w:t>
      </w:r>
      <w:r w:rsidRPr="00533EAF">
        <w:rPr>
          <w:rFonts w:ascii="Times New Roman" w:hAnsi="Times New Roman" w:cs="Times New Roman"/>
          <w:bCs/>
          <w:iCs/>
          <w:sz w:val="24"/>
          <w:szCs w:val="24"/>
          <w:lang w:val="ro-MD"/>
        </w:rPr>
        <w:t xml:space="preserve"> 45 de minute</w:t>
      </w:r>
    </w:p>
    <w:p w:rsidR="001242B4" w:rsidRPr="003A7B1D" w:rsidRDefault="001242B4" w:rsidP="0041660D">
      <w:pPr>
        <w:pStyle w:val="a3"/>
        <w:spacing w:line="360" w:lineRule="auto"/>
        <w:contextualSpacing/>
        <w:jc w:val="both"/>
        <w:rPr>
          <w:rFonts w:ascii="Times New Roman" w:hAnsi="Times New Roman" w:cs="Times New Roman"/>
          <w:i/>
          <w:iCs/>
          <w:sz w:val="24"/>
          <w:szCs w:val="24"/>
          <w:lang w:val="ro-MD"/>
        </w:rPr>
      </w:pPr>
      <w:r w:rsidRPr="003A7B1D">
        <w:rPr>
          <w:rFonts w:ascii="Times New Roman" w:hAnsi="Times New Roman" w:cs="Times New Roman"/>
          <w:b/>
          <w:bCs/>
          <w:i/>
          <w:iCs/>
          <w:sz w:val="24"/>
          <w:szCs w:val="24"/>
          <w:lang w:val="ro-MD"/>
        </w:rPr>
        <w:t>Unități de competență:</w:t>
      </w:r>
      <w:r w:rsidRPr="003A7B1D">
        <w:rPr>
          <w:rFonts w:ascii="Times New Roman" w:hAnsi="Times New Roman" w:cs="Times New Roman"/>
          <w:i/>
          <w:iCs/>
          <w:sz w:val="24"/>
          <w:szCs w:val="24"/>
          <w:lang w:val="ro-MD"/>
        </w:rPr>
        <w:t xml:space="preserve"> </w:t>
      </w:r>
    </w:p>
    <w:p w:rsidR="00361633" w:rsidRPr="003A7B1D" w:rsidRDefault="001242B4" w:rsidP="0041660D">
      <w:pPr>
        <w:pStyle w:val="a3"/>
        <w:spacing w:line="360" w:lineRule="auto"/>
        <w:contextualSpacing/>
        <w:jc w:val="both"/>
        <w:rPr>
          <w:rFonts w:ascii="Times New Roman" w:hAnsi="Times New Roman" w:cs="Times New Roman"/>
          <w:sz w:val="24"/>
          <w:szCs w:val="24"/>
          <w:lang w:val="ro-MD"/>
        </w:rPr>
      </w:pPr>
      <w:r w:rsidRPr="003A7B1D">
        <w:rPr>
          <w:rFonts w:ascii="Times New Roman" w:hAnsi="Times New Roman" w:cs="Times New Roman"/>
          <w:sz w:val="24"/>
          <w:szCs w:val="24"/>
          <w:lang w:val="ro-MD"/>
        </w:rPr>
        <w:t xml:space="preserve">1.2. </w:t>
      </w:r>
      <w:r w:rsidRPr="003A7B1D">
        <w:rPr>
          <w:rFonts w:ascii="Times New Roman" w:hAnsi="Times New Roman" w:cs="Times New Roman"/>
          <w:b/>
          <w:sz w:val="24"/>
          <w:szCs w:val="24"/>
          <w:lang w:val="ro-MD"/>
        </w:rPr>
        <w:t>Identificarea</w:t>
      </w:r>
      <w:r w:rsidRPr="003A7B1D">
        <w:rPr>
          <w:rFonts w:ascii="Times New Roman" w:hAnsi="Times New Roman" w:cs="Times New Roman"/>
          <w:sz w:val="24"/>
          <w:szCs w:val="24"/>
          <w:lang w:val="ro-MD"/>
        </w:rPr>
        <w:t xml:space="preserve"> și </w:t>
      </w:r>
      <w:r w:rsidRPr="003A7B1D">
        <w:rPr>
          <w:rFonts w:ascii="Times New Roman" w:hAnsi="Times New Roman" w:cs="Times New Roman"/>
          <w:b/>
          <w:sz w:val="24"/>
          <w:szCs w:val="24"/>
          <w:lang w:val="ro-MD"/>
        </w:rPr>
        <w:t>folosirea</w:t>
      </w:r>
      <w:r w:rsidRPr="003A7B1D">
        <w:rPr>
          <w:rFonts w:ascii="Times New Roman" w:hAnsi="Times New Roman" w:cs="Times New Roman"/>
          <w:sz w:val="24"/>
          <w:szCs w:val="24"/>
          <w:lang w:val="ro-MD"/>
        </w:rPr>
        <w:t xml:space="preserve"> terminologiei aferente noțiunilor de număr, mulțime, divizibilitate în contexte diverse, inclusiv în comunicare. </w:t>
      </w:r>
    </w:p>
    <w:p w:rsidR="00361633" w:rsidRPr="003A7B1D" w:rsidRDefault="00361633" w:rsidP="0041660D">
      <w:pPr>
        <w:pStyle w:val="a3"/>
        <w:spacing w:line="360" w:lineRule="auto"/>
        <w:contextualSpacing/>
        <w:jc w:val="both"/>
        <w:rPr>
          <w:rFonts w:ascii="Times New Roman" w:hAnsi="Times New Roman" w:cs="Times New Roman"/>
          <w:sz w:val="24"/>
          <w:szCs w:val="24"/>
          <w:lang w:val="ro-MD"/>
        </w:rPr>
      </w:pPr>
      <w:r w:rsidRPr="003A7B1D">
        <w:rPr>
          <w:rFonts w:ascii="Times New Roman" w:hAnsi="Times New Roman" w:cs="Times New Roman"/>
          <w:sz w:val="24"/>
          <w:szCs w:val="24"/>
          <w:lang w:val="ro-MD"/>
        </w:rPr>
        <w:t>1.3.</w:t>
      </w:r>
      <w:r w:rsidRPr="003A7B1D">
        <w:rPr>
          <w:rFonts w:ascii="Times New Roman" w:hAnsi="Times New Roman" w:cs="Times New Roman"/>
          <w:b/>
          <w:sz w:val="24"/>
          <w:szCs w:val="24"/>
          <w:lang w:val="ro-MD"/>
        </w:rPr>
        <w:t xml:space="preserve"> Aplicarea</w:t>
      </w:r>
      <w:r w:rsidRPr="003A7B1D">
        <w:rPr>
          <w:rFonts w:ascii="Times New Roman" w:hAnsi="Times New Roman" w:cs="Times New Roman"/>
          <w:sz w:val="24"/>
          <w:szCs w:val="24"/>
          <w:lang w:val="ro-MD"/>
        </w:rPr>
        <w:t xml:space="preserve"> criteriilor de divizibilitate cu 10, 2, 5, 3, 9 pentru optimizarea calculelor. </w:t>
      </w:r>
    </w:p>
    <w:p w:rsidR="001242B4" w:rsidRPr="003A7B1D" w:rsidRDefault="001242B4" w:rsidP="0041660D">
      <w:pPr>
        <w:pStyle w:val="a3"/>
        <w:spacing w:line="360" w:lineRule="auto"/>
        <w:contextualSpacing/>
        <w:jc w:val="both"/>
        <w:rPr>
          <w:rFonts w:ascii="Times New Roman" w:hAnsi="Times New Roman" w:cs="Times New Roman"/>
          <w:sz w:val="24"/>
          <w:szCs w:val="24"/>
          <w:lang w:val="ro-MD"/>
        </w:rPr>
      </w:pPr>
      <w:r w:rsidRPr="003A7B1D">
        <w:rPr>
          <w:rFonts w:ascii="Times New Roman" w:hAnsi="Times New Roman" w:cs="Times New Roman"/>
          <w:sz w:val="24"/>
          <w:szCs w:val="24"/>
          <w:lang w:val="ro-MD"/>
        </w:rPr>
        <w:t>1.6.</w:t>
      </w:r>
      <w:r w:rsidRPr="003A7B1D">
        <w:rPr>
          <w:rFonts w:ascii="Times New Roman" w:hAnsi="Times New Roman" w:cs="Times New Roman"/>
          <w:b/>
          <w:sz w:val="24"/>
          <w:szCs w:val="24"/>
          <w:lang w:val="ro-MD"/>
        </w:rPr>
        <w:t xml:space="preserve"> Modelarea</w:t>
      </w:r>
      <w:r w:rsidRPr="003A7B1D">
        <w:rPr>
          <w:rFonts w:ascii="Times New Roman" w:hAnsi="Times New Roman" w:cs="Times New Roman"/>
          <w:sz w:val="24"/>
          <w:szCs w:val="24"/>
          <w:lang w:val="ro-MD"/>
        </w:rPr>
        <w:t xml:space="preserve"> unei situații simple, inclusiv din viața cotidiană, utilizând relațiile de divizibilitate a numerelor naturale,  </w:t>
      </w:r>
      <w:r w:rsidRPr="003A7B1D">
        <w:rPr>
          <w:rFonts w:ascii="Times New Roman" w:hAnsi="Times New Roman" w:cs="Times New Roman"/>
          <w:b/>
          <w:sz w:val="24"/>
          <w:szCs w:val="24"/>
          <w:lang w:val="ro-MD"/>
        </w:rPr>
        <w:t>rezolvarea</w:t>
      </w:r>
      <w:r w:rsidRPr="003A7B1D">
        <w:rPr>
          <w:rFonts w:ascii="Times New Roman" w:hAnsi="Times New Roman" w:cs="Times New Roman"/>
          <w:sz w:val="24"/>
          <w:szCs w:val="24"/>
          <w:lang w:val="ro-MD"/>
        </w:rPr>
        <w:t xml:space="preserve"> problemei obținute și </w:t>
      </w:r>
      <w:r w:rsidRPr="003A7B1D">
        <w:rPr>
          <w:rFonts w:ascii="Times New Roman" w:hAnsi="Times New Roman" w:cs="Times New Roman"/>
          <w:b/>
          <w:sz w:val="24"/>
          <w:szCs w:val="24"/>
          <w:lang w:val="ro-MD"/>
        </w:rPr>
        <w:t>interpretarea</w:t>
      </w:r>
      <w:r w:rsidRPr="003A7B1D">
        <w:rPr>
          <w:rFonts w:ascii="Times New Roman" w:hAnsi="Times New Roman" w:cs="Times New Roman"/>
          <w:sz w:val="24"/>
          <w:szCs w:val="24"/>
          <w:lang w:val="ro-MD"/>
        </w:rPr>
        <w:t xml:space="preserve"> rezultatelor.</w:t>
      </w:r>
    </w:p>
    <w:p w:rsidR="001242B4" w:rsidRPr="003A7B1D" w:rsidRDefault="001242B4" w:rsidP="0041660D">
      <w:pPr>
        <w:pStyle w:val="a3"/>
        <w:spacing w:line="360" w:lineRule="auto"/>
        <w:contextualSpacing/>
        <w:jc w:val="both"/>
        <w:rPr>
          <w:rFonts w:ascii="Times New Roman" w:hAnsi="Times New Roman" w:cs="Times New Roman"/>
          <w:sz w:val="24"/>
          <w:szCs w:val="24"/>
          <w:lang w:val="ro-MD"/>
        </w:rPr>
      </w:pPr>
      <w:r w:rsidRPr="003A7B1D">
        <w:rPr>
          <w:rFonts w:ascii="Times New Roman" w:hAnsi="Times New Roman" w:cs="Times New Roman"/>
          <w:sz w:val="24"/>
          <w:szCs w:val="24"/>
          <w:lang w:val="ro-MD"/>
        </w:rPr>
        <w:t>1.9.</w:t>
      </w:r>
      <w:r w:rsidRPr="003A7B1D">
        <w:rPr>
          <w:rFonts w:ascii="Times New Roman" w:hAnsi="Times New Roman" w:cs="Times New Roman"/>
          <w:b/>
          <w:sz w:val="24"/>
          <w:szCs w:val="24"/>
          <w:lang w:val="ro-MD"/>
        </w:rPr>
        <w:t xml:space="preserve"> Justificarea</w:t>
      </w:r>
      <w:r w:rsidRPr="003A7B1D">
        <w:rPr>
          <w:rFonts w:ascii="Times New Roman" w:hAnsi="Times New Roman" w:cs="Times New Roman"/>
          <w:sz w:val="24"/>
          <w:szCs w:val="24"/>
          <w:lang w:val="ro-MD"/>
        </w:rPr>
        <w:t xml:space="preserve"> și</w:t>
      </w:r>
      <w:r w:rsidRPr="003A7B1D">
        <w:rPr>
          <w:rFonts w:ascii="Times New Roman" w:hAnsi="Times New Roman" w:cs="Times New Roman"/>
          <w:b/>
          <w:sz w:val="24"/>
          <w:szCs w:val="24"/>
          <w:lang w:val="ro-MD"/>
        </w:rPr>
        <w:t xml:space="preserve"> argumentarea</w:t>
      </w:r>
      <w:r w:rsidRPr="003A7B1D">
        <w:rPr>
          <w:rFonts w:ascii="Times New Roman" w:hAnsi="Times New Roman" w:cs="Times New Roman"/>
          <w:sz w:val="24"/>
          <w:szCs w:val="24"/>
          <w:lang w:val="ro-MD"/>
        </w:rPr>
        <w:t xml:space="preserve"> rezultatelor obținute la rezolvarea problemelor și efectuări de calcule cu numere naturale.</w:t>
      </w:r>
    </w:p>
    <w:p w:rsidR="001242B4" w:rsidRPr="003A7B1D" w:rsidRDefault="001242B4" w:rsidP="0041660D">
      <w:pPr>
        <w:spacing w:after="0" w:line="360" w:lineRule="auto"/>
        <w:contextualSpacing/>
        <w:jc w:val="both"/>
        <w:rPr>
          <w:rFonts w:cs="Times New Roman"/>
          <w:b/>
          <w:bCs/>
          <w:i/>
          <w:iCs/>
          <w:szCs w:val="24"/>
        </w:rPr>
      </w:pPr>
      <w:r w:rsidRPr="003A7B1D">
        <w:rPr>
          <w:rFonts w:cs="Times New Roman"/>
          <w:b/>
          <w:bCs/>
          <w:i/>
          <w:iCs/>
          <w:szCs w:val="24"/>
        </w:rPr>
        <w:t xml:space="preserve">Obiective lecției: </w:t>
      </w:r>
      <w:r w:rsidRPr="003A7B1D">
        <w:rPr>
          <w:rFonts w:cs="Times New Roman"/>
          <w:szCs w:val="24"/>
        </w:rPr>
        <w:t xml:space="preserve">La finele lecției, elevii vor fi capabili: </w:t>
      </w:r>
    </w:p>
    <w:p w:rsidR="001242B4" w:rsidRPr="003A7B1D" w:rsidRDefault="001242B4" w:rsidP="0041660D">
      <w:pPr>
        <w:spacing w:after="0" w:line="360" w:lineRule="auto"/>
        <w:contextualSpacing/>
        <w:jc w:val="both"/>
        <w:rPr>
          <w:rFonts w:cs="Times New Roman"/>
          <w:szCs w:val="24"/>
        </w:rPr>
      </w:pPr>
      <w:r w:rsidRPr="003A7B1D">
        <w:rPr>
          <w:rFonts w:cs="Times New Roman"/>
          <w:szCs w:val="24"/>
        </w:rPr>
        <w:t xml:space="preserve">O1: să identifice și să </w:t>
      </w:r>
      <w:r w:rsidRPr="003A7B1D">
        <w:rPr>
          <w:rFonts w:cs="Times New Roman"/>
          <w:color w:val="221F1F"/>
          <w:szCs w:val="24"/>
        </w:rPr>
        <w:t xml:space="preserve">utilizeze terminologia și notațiile </w:t>
      </w:r>
      <w:r w:rsidRPr="003A7B1D">
        <w:rPr>
          <w:rFonts w:cs="Times New Roman"/>
          <w:color w:val="221F1F"/>
          <w:spacing w:val="-3"/>
          <w:szCs w:val="24"/>
        </w:rPr>
        <w:t xml:space="preserve">aferente </w:t>
      </w:r>
      <w:r w:rsidRPr="003A7B1D">
        <w:rPr>
          <w:rFonts w:cs="Times New Roman"/>
          <w:color w:val="221F1F"/>
          <w:szCs w:val="24"/>
        </w:rPr>
        <w:t xml:space="preserve">noțiunilor de </w:t>
      </w:r>
      <w:r w:rsidR="00361633" w:rsidRPr="003A7B1D">
        <w:rPr>
          <w:rFonts w:cs="Times New Roman"/>
          <w:color w:val="221F1F"/>
          <w:szCs w:val="24"/>
        </w:rPr>
        <w:t>divizibilitete</w:t>
      </w:r>
      <w:r w:rsidRPr="003A7B1D">
        <w:rPr>
          <w:rFonts w:cs="Times New Roman"/>
          <w:color w:val="221F1F"/>
          <w:szCs w:val="24"/>
        </w:rPr>
        <w:t xml:space="preserve"> </w:t>
      </w:r>
      <w:r w:rsidRPr="003A7B1D">
        <w:rPr>
          <w:rFonts w:cs="Times New Roman"/>
          <w:spacing w:val="-3"/>
          <w:szCs w:val="24"/>
        </w:rPr>
        <w:t>în</w:t>
      </w:r>
      <w:r w:rsidRPr="003A7B1D">
        <w:rPr>
          <w:rFonts w:cs="Times New Roman"/>
          <w:spacing w:val="-9"/>
          <w:szCs w:val="24"/>
        </w:rPr>
        <w:t xml:space="preserve"> </w:t>
      </w:r>
      <w:r w:rsidRPr="003A7B1D">
        <w:rPr>
          <w:rFonts w:cs="Times New Roman"/>
          <w:spacing w:val="-3"/>
          <w:szCs w:val="24"/>
        </w:rPr>
        <w:t>diverse</w:t>
      </w:r>
      <w:r w:rsidRPr="003A7B1D">
        <w:rPr>
          <w:rFonts w:cs="Times New Roman"/>
          <w:spacing w:val="-8"/>
          <w:szCs w:val="24"/>
        </w:rPr>
        <w:t xml:space="preserve"> </w:t>
      </w:r>
      <w:r w:rsidRPr="003A7B1D">
        <w:rPr>
          <w:rFonts w:cs="Times New Roman"/>
          <w:spacing w:val="-4"/>
          <w:szCs w:val="24"/>
        </w:rPr>
        <w:t>contexte</w:t>
      </w:r>
      <w:r w:rsidRPr="003A7B1D">
        <w:rPr>
          <w:rFonts w:cs="Times New Roman"/>
          <w:szCs w:val="24"/>
        </w:rPr>
        <w:t>;</w:t>
      </w:r>
    </w:p>
    <w:p w:rsidR="001242B4" w:rsidRPr="003A7B1D" w:rsidRDefault="001242B4" w:rsidP="0041660D">
      <w:pPr>
        <w:pStyle w:val="a3"/>
        <w:spacing w:line="360" w:lineRule="auto"/>
        <w:contextualSpacing/>
        <w:jc w:val="both"/>
        <w:rPr>
          <w:rFonts w:ascii="Times New Roman" w:hAnsi="Times New Roman" w:cs="Times New Roman"/>
          <w:sz w:val="24"/>
          <w:szCs w:val="24"/>
          <w:lang w:val="ro-MD"/>
        </w:rPr>
      </w:pPr>
      <w:r w:rsidRPr="003A7B1D">
        <w:rPr>
          <w:rFonts w:ascii="Times New Roman" w:hAnsi="Times New Roman" w:cs="Times New Roman"/>
          <w:szCs w:val="24"/>
          <w:lang w:val="ro-MD"/>
        </w:rPr>
        <w:t>O2:</w:t>
      </w:r>
      <w:r w:rsidRPr="003A7B1D">
        <w:rPr>
          <w:rFonts w:ascii="Times New Roman" w:hAnsi="Times New Roman" w:cs="Times New Roman"/>
          <w:sz w:val="24"/>
          <w:szCs w:val="24"/>
          <w:lang w:val="ro-MD"/>
        </w:rPr>
        <w:t xml:space="preserve"> să </w:t>
      </w:r>
      <w:r w:rsidR="00361633" w:rsidRPr="003A7B1D">
        <w:rPr>
          <w:rFonts w:ascii="Times New Roman" w:hAnsi="Times New Roman" w:cs="Times New Roman"/>
          <w:sz w:val="24"/>
          <w:szCs w:val="24"/>
          <w:lang w:val="ro-MD"/>
        </w:rPr>
        <w:t xml:space="preserve">aplice criteriile de divizibilitete </w:t>
      </w:r>
      <w:r w:rsidR="007D51FE" w:rsidRPr="003A7B1D">
        <w:rPr>
          <w:rFonts w:ascii="Times New Roman" w:hAnsi="Times New Roman" w:cs="Times New Roman"/>
          <w:sz w:val="24"/>
          <w:szCs w:val="24"/>
          <w:lang w:val="ro-MD"/>
        </w:rPr>
        <w:t>cu 10, 2, 5</w:t>
      </w:r>
      <w:r w:rsidR="00361633" w:rsidRPr="003A7B1D">
        <w:rPr>
          <w:rFonts w:ascii="Times New Roman" w:hAnsi="Times New Roman" w:cs="Times New Roman"/>
          <w:sz w:val="24"/>
          <w:szCs w:val="24"/>
          <w:lang w:val="ro-MD"/>
        </w:rPr>
        <w:t xml:space="preserve"> la rezolvarea problemelor pentru optimizarea calculelor  </w:t>
      </w:r>
      <w:r w:rsidRPr="003A7B1D">
        <w:rPr>
          <w:rFonts w:cs="Times New Roman"/>
          <w:szCs w:val="24"/>
          <w:lang w:val="ro-MD"/>
        </w:rPr>
        <w:t>;</w:t>
      </w:r>
    </w:p>
    <w:p w:rsidR="001242B4" w:rsidRPr="003A7B1D" w:rsidRDefault="001242B4" w:rsidP="0041660D">
      <w:pPr>
        <w:spacing w:after="0" w:line="360" w:lineRule="auto"/>
        <w:contextualSpacing/>
        <w:jc w:val="both"/>
        <w:rPr>
          <w:rFonts w:cs="Times New Roman"/>
          <w:color w:val="221F1F"/>
          <w:spacing w:val="-3"/>
          <w:szCs w:val="24"/>
        </w:rPr>
      </w:pPr>
      <w:r w:rsidRPr="003A7B1D">
        <w:rPr>
          <w:rFonts w:cs="Times New Roman"/>
          <w:szCs w:val="24"/>
        </w:rPr>
        <w:t xml:space="preserve">O3: să modeleze o situație simplă, inclusiv din viața cotidiană, utilizând </w:t>
      </w:r>
      <w:r w:rsidR="00361633" w:rsidRPr="003A7B1D">
        <w:rPr>
          <w:rFonts w:cs="Times New Roman"/>
          <w:szCs w:val="24"/>
        </w:rPr>
        <w:t>criteriile</w:t>
      </w:r>
      <w:r w:rsidRPr="003A7B1D">
        <w:rPr>
          <w:rFonts w:cs="Times New Roman"/>
          <w:szCs w:val="24"/>
        </w:rPr>
        <w:t xml:space="preserve"> de divizibilitate a numerelor naturale;</w:t>
      </w:r>
    </w:p>
    <w:p w:rsidR="00A21AA0" w:rsidRDefault="001242B4" w:rsidP="00A21AA0">
      <w:pPr>
        <w:spacing w:after="0" w:line="360" w:lineRule="auto"/>
        <w:contextualSpacing/>
        <w:jc w:val="both"/>
        <w:rPr>
          <w:rFonts w:cs="Times New Roman"/>
          <w:color w:val="221F1F"/>
          <w:spacing w:val="-3"/>
          <w:szCs w:val="24"/>
        </w:rPr>
      </w:pPr>
      <w:r w:rsidRPr="003A7B1D">
        <w:rPr>
          <w:rFonts w:cs="Times New Roman"/>
          <w:color w:val="221F1F"/>
          <w:spacing w:val="-3"/>
          <w:szCs w:val="24"/>
        </w:rPr>
        <w:t xml:space="preserve">O4: </w:t>
      </w:r>
      <w:r w:rsidRPr="003A7B1D">
        <w:rPr>
          <w:rFonts w:cs="Times New Roman"/>
          <w:color w:val="221F1F"/>
          <w:szCs w:val="24"/>
        </w:rPr>
        <w:t>să justifice un rezultat matematic, recurgând la argumentări, susținând propriile idei și</w:t>
      </w:r>
      <w:r w:rsidRPr="003A7B1D">
        <w:rPr>
          <w:rFonts w:cs="Times New Roman"/>
          <w:color w:val="221F1F"/>
          <w:spacing w:val="-18"/>
          <w:szCs w:val="24"/>
        </w:rPr>
        <w:t xml:space="preserve"> </w:t>
      </w:r>
      <w:r w:rsidRPr="003A7B1D">
        <w:rPr>
          <w:rFonts w:cs="Times New Roman"/>
          <w:color w:val="221F1F"/>
          <w:szCs w:val="24"/>
        </w:rPr>
        <w:t>opinii.</w:t>
      </w:r>
    </w:p>
    <w:p w:rsidR="00A21AA0" w:rsidRPr="000906AD" w:rsidRDefault="00A21AA0" w:rsidP="00A21AA0">
      <w:pPr>
        <w:spacing w:after="0" w:line="360" w:lineRule="auto"/>
        <w:contextualSpacing/>
        <w:jc w:val="both"/>
        <w:rPr>
          <w:rFonts w:cs="Times New Roman"/>
          <w:color w:val="221F1F"/>
          <w:spacing w:val="-3"/>
          <w:szCs w:val="24"/>
        </w:rPr>
      </w:pPr>
      <w:r w:rsidRPr="00533EAF">
        <w:rPr>
          <w:rFonts w:cs="Times New Roman"/>
          <w:b/>
          <w:i/>
          <w:szCs w:val="24"/>
        </w:rPr>
        <w:t>Tipul lecției:</w:t>
      </w:r>
      <w:r w:rsidRPr="00533EAF">
        <w:rPr>
          <w:rFonts w:cs="Times New Roman"/>
          <w:szCs w:val="24"/>
        </w:rPr>
        <w:t xml:space="preserve"> </w:t>
      </w:r>
      <w:r w:rsidRPr="007B44B7">
        <w:rPr>
          <w:rFonts w:cs="Times New Roman"/>
          <w:szCs w:val="24"/>
        </w:rPr>
        <w:t>Lecție de formare a capacităților de aplicare a cunoștințelor</w:t>
      </w:r>
    </w:p>
    <w:p w:rsidR="00A21AA0" w:rsidRDefault="001242B4" w:rsidP="00A21AA0">
      <w:pPr>
        <w:spacing w:after="0" w:line="360" w:lineRule="auto"/>
        <w:contextualSpacing/>
        <w:jc w:val="both"/>
        <w:rPr>
          <w:rFonts w:cs="Times New Roman"/>
          <w:b/>
          <w:i/>
          <w:color w:val="221F1F"/>
          <w:szCs w:val="24"/>
        </w:rPr>
      </w:pPr>
      <w:r w:rsidRPr="003A7B1D">
        <w:rPr>
          <w:rFonts w:cs="Times New Roman"/>
          <w:b/>
          <w:i/>
          <w:color w:val="221F1F"/>
          <w:szCs w:val="24"/>
        </w:rPr>
        <w:t>Tehnologii didactice:</w:t>
      </w:r>
    </w:p>
    <w:p w:rsidR="00A21AA0" w:rsidRPr="00533EAF" w:rsidRDefault="00A21AA0" w:rsidP="00A21AA0">
      <w:pPr>
        <w:pStyle w:val="a3"/>
        <w:numPr>
          <w:ilvl w:val="0"/>
          <w:numId w:val="3"/>
        </w:numPr>
        <w:spacing w:line="360" w:lineRule="auto"/>
        <w:contextualSpacing/>
        <w:jc w:val="both"/>
        <w:rPr>
          <w:rFonts w:ascii="Times New Roman" w:hAnsi="Times New Roman" w:cs="Times New Roman"/>
          <w:b/>
          <w:bCs/>
          <w:i/>
          <w:iCs/>
          <w:sz w:val="24"/>
          <w:szCs w:val="24"/>
          <w:lang w:val="ro-MD"/>
        </w:rPr>
      </w:pPr>
      <w:r w:rsidRPr="00533EAF">
        <w:rPr>
          <w:rFonts w:ascii="Times New Roman" w:hAnsi="Times New Roman" w:cs="Times New Roman"/>
          <w:b/>
          <w:bCs/>
          <w:i/>
          <w:iCs/>
          <w:sz w:val="24"/>
          <w:szCs w:val="24"/>
          <w:lang w:val="ro-MD"/>
        </w:rPr>
        <w:t>Forme:</w:t>
      </w:r>
    </w:p>
    <w:p w:rsidR="00A21AA0" w:rsidRPr="00533EAF" w:rsidRDefault="00A21AA0" w:rsidP="00A21AA0">
      <w:pPr>
        <w:pStyle w:val="a3"/>
        <w:numPr>
          <w:ilvl w:val="0"/>
          <w:numId w:val="4"/>
        </w:numPr>
        <w:spacing w:line="360" w:lineRule="auto"/>
        <w:contextualSpacing/>
        <w:jc w:val="both"/>
        <w:rPr>
          <w:rFonts w:ascii="Times New Roman" w:hAnsi="Times New Roman" w:cs="Times New Roman"/>
          <w:b/>
          <w:bCs/>
          <w:i/>
          <w:iCs/>
          <w:sz w:val="24"/>
          <w:szCs w:val="24"/>
          <w:lang w:val="ro-MD"/>
        </w:rPr>
      </w:pPr>
      <w:r w:rsidRPr="00533EAF">
        <w:rPr>
          <w:rFonts w:ascii="Times New Roman" w:hAnsi="Times New Roman" w:cs="Times New Roman"/>
          <w:sz w:val="24"/>
          <w:szCs w:val="24"/>
          <w:lang w:val="ro-MD"/>
        </w:rPr>
        <w:t>frontală;</w:t>
      </w:r>
    </w:p>
    <w:p w:rsidR="00A21AA0" w:rsidRPr="00533EAF" w:rsidRDefault="00A21AA0" w:rsidP="00A21AA0">
      <w:pPr>
        <w:pStyle w:val="a3"/>
        <w:numPr>
          <w:ilvl w:val="0"/>
          <w:numId w:val="4"/>
        </w:numPr>
        <w:spacing w:line="360" w:lineRule="auto"/>
        <w:contextualSpacing/>
        <w:jc w:val="both"/>
        <w:rPr>
          <w:rFonts w:ascii="Times New Roman" w:hAnsi="Times New Roman" w:cs="Times New Roman"/>
          <w:b/>
          <w:bCs/>
          <w:i/>
          <w:iCs/>
          <w:sz w:val="24"/>
          <w:szCs w:val="24"/>
          <w:lang w:val="ro-MD"/>
        </w:rPr>
      </w:pPr>
      <w:r w:rsidRPr="00533EAF">
        <w:rPr>
          <w:rFonts w:ascii="Times New Roman" w:hAnsi="Times New Roman" w:cs="Times New Roman"/>
          <w:sz w:val="24"/>
          <w:szCs w:val="24"/>
          <w:lang w:val="ro-MD"/>
        </w:rPr>
        <w:t>în perechi;</w:t>
      </w:r>
    </w:p>
    <w:p w:rsidR="00A21AA0" w:rsidRPr="00533EAF" w:rsidRDefault="00A21AA0" w:rsidP="00A21AA0">
      <w:pPr>
        <w:pStyle w:val="a3"/>
        <w:numPr>
          <w:ilvl w:val="0"/>
          <w:numId w:val="4"/>
        </w:numPr>
        <w:spacing w:line="360" w:lineRule="auto"/>
        <w:contextualSpacing/>
        <w:jc w:val="both"/>
        <w:rPr>
          <w:rFonts w:ascii="Times New Roman" w:hAnsi="Times New Roman" w:cs="Times New Roman"/>
          <w:b/>
          <w:bCs/>
          <w:i/>
          <w:iCs/>
          <w:sz w:val="24"/>
          <w:szCs w:val="24"/>
          <w:lang w:val="ro-MD"/>
        </w:rPr>
      </w:pPr>
      <w:r w:rsidRPr="00533EAF">
        <w:rPr>
          <w:rFonts w:ascii="Times New Roman" w:hAnsi="Times New Roman" w:cs="Times New Roman"/>
          <w:sz w:val="24"/>
          <w:szCs w:val="24"/>
          <w:lang w:val="ro-MD"/>
        </w:rPr>
        <w:t>individual.</w:t>
      </w:r>
    </w:p>
    <w:p w:rsidR="00A21AA0" w:rsidRPr="00A21AA0" w:rsidRDefault="00A21AA0" w:rsidP="00A21AA0">
      <w:pPr>
        <w:pStyle w:val="a3"/>
        <w:numPr>
          <w:ilvl w:val="0"/>
          <w:numId w:val="3"/>
        </w:numPr>
        <w:spacing w:line="360" w:lineRule="auto"/>
        <w:contextualSpacing/>
        <w:jc w:val="both"/>
        <w:rPr>
          <w:rFonts w:ascii="Times New Roman" w:hAnsi="Times New Roman" w:cs="Times New Roman"/>
          <w:b/>
          <w:bCs/>
          <w:i/>
          <w:iCs/>
          <w:sz w:val="24"/>
          <w:szCs w:val="24"/>
          <w:lang w:val="ro-MD"/>
        </w:rPr>
      </w:pPr>
      <w:r w:rsidRPr="00533EAF">
        <w:rPr>
          <w:rFonts w:ascii="Times New Roman" w:hAnsi="Times New Roman" w:cs="Times New Roman"/>
          <w:b/>
          <w:bCs/>
          <w:i/>
          <w:iCs/>
          <w:sz w:val="24"/>
          <w:szCs w:val="24"/>
          <w:lang w:val="ro-MD"/>
        </w:rPr>
        <w:t>Metode:</w:t>
      </w:r>
      <w:r w:rsidRPr="00A21AA0">
        <w:rPr>
          <w:rFonts w:ascii="Times New Roman" w:hAnsi="Times New Roman" w:cs="Times New Roman"/>
          <w:color w:val="221F1F"/>
          <w:sz w:val="24"/>
          <w:szCs w:val="24"/>
          <w:lang w:val="ro-MD"/>
        </w:rPr>
        <w:t xml:space="preserve"> </w:t>
      </w:r>
    </w:p>
    <w:p w:rsidR="00A21AA0" w:rsidRPr="00A21AA0" w:rsidRDefault="00A21AA0" w:rsidP="00A21AA0">
      <w:pPr>
        <w:pStyle w:val="a3"/>
        <w:numPr>
          <w:ilvl w:val="0"/>
          <w:numId w:val="5"/>
        </w:numPr>
        <w:spacing w:line="360" w:lineRule="auto"/>
        <w:contextualSpacing/>
        <w:jc w:val="both"/>
        <w:rPr>
          <w:rFonts w:ascii="Times New Roman" w:hAnsi="Times New Roman" w:cs="Times New Roman"/>
          <w:b/>
          <w:bCs/>
          <w:i/>
          <w:iCs/>
          <w:sz w:val="24"/>
          <w:szCs w:val="24"/>
          <w:lang w:val="ro-MD"/>
        </w:rPr>
      </w:pPr>
      <w:r>
        <w:rPr>
          <w:rFonts w:ascii="Times New Roman" w:hAnsi="Times New Roman" w:cs="Times New Roman"/>
          <w:color w:val="221F1F"/>
          <w:sz w:val="24"/>
          <w:szCs w:val="24"/>
          <w:lang w:val="ro-MD"/>
        </w:rPr>
        <w:t xml:space="preserve">Metoda </w:t>
      </w:r>
      <w:r w:rsidRPr="003A7B1D">
        <w:rPr>
          <w:rFonts w:ascii="Times New Roman" w:hAnsi="Times New Roman" w:cs="Times New Roman"/>
          <w:color w:val="221F1F"/>
          <w:sz w:val="24"/>
          <w:szCs w:val="24"/>
          <w:lang w:val="ro-MD"/>
        </w:rPr>
        <w:t>exercițiul</w:t>
      </w:r>
      <w:r>
        <w:rPr>
          <w:rFonts w:ascii="Times New Roman" w:hAnsi="Times New Roman" w:cs="Times New Roman"/>
          <w:color w:val="221F1F"/>
          <w:sz w:val="24"/>
          <w:szCs w:val="24"/>
          <w:lang w:val="ro-MD"/>
        </w:rPr>
        <w:t xml:space="preserve">ui; </w:t>
      </w:r>
    </w:p>
    <w:p w:rsidR="00A21AA0" w:rsidRPr="00A21AA0" w:rsidRDefault="00A21AA0" w:rsidP="00A21AA0">
      <w:pPr>
        <w:pStyle w:val="a3"/>
        <w:numPr>
          <w:ilvl w:val="0"/>
          <w:numId w:val="5"/>
        </w:numPr>
        <w:spacing w:line="360" w:lineRule="auto"/>
        <w:contextualSpacing/>
        <w:jc w:val="both"/>
        <w:rPr>
          <w:rFonts w:ascii="Times New Roman" w:hAnsi="Times New Roman" w:cs="Times New Roman"/>
          <w:b/>
          <w:bCs/>
          <w:i/>
          <w:iCs/>
          <w:sz w:val="24"/>
          <w:szCs w:val="24"/>
          <w:lang w:val="ro-MD"/>
        </w:rPr>
      </w:pPr>
      <w:r>
        <w:rPr>
          <w:rFonts w:ascii="Times New Roman" w:hAnsi="Times New Roman" w:cs="Times New Roman"/>
          <w:color w:val="221F1F"/>
          <w:sz w:val="24"/>
          <w:szCs w:val="24"/>
          <w:lang w:val="ro-MD"/>
        </w:rPr>
        <w:t xml:space="preserve">lucrul cu manualul; </w:t>
      </w:r>
    </w:p>
    <w:p w:rsidR="00A21AA0" w:rsidRPr="00A21AA0" w:rsidRDefault="00A21AA0" w:rsidP="00A21AA0">
      <w:pPr>
        <w:pStyle w:val="a3"/>
        <w:numPr>
          <w:ilvl w:val="0"/>
          <w:numId w:val="5"/>
        </w:numPr>
        <w:spacing w:line="360" w:lineRule="auto"/>
        <w:contextualSpacing/>
        <w:jc w:val="both"/>
        <w:rPr>
          <w:rFonts w:ascii="Times New Roman" w:hAnsi="Times New Roman" w:cs="Times New Roman"/>
          <w:b/>
          <w:bCs/>
          <w:i/>
          <w:iCs/>
          <w:sz w:val="24"/>
          <w:szCs w:val="24"/>
          <w:lang w:val="ro-MD"/>
        </w:rPr>
      </w:pPr>
      <w:r>
        <w:rPr>
          <w:rFonts w:ascii="Times New Roman" w:hAnsi="Times New Roman" w:cs="Times New Roman"/>
          <w:color w:val="221F1F"/>
          <w:sz w:val="24"/>
          <w:szCs w:val="24"/>
          <w:lang w:val="ro-MD"/>
        </w:rPr>
        <w:t xml:space="preserve">joc didactic; </w:t>
      </w:r>
    </w:p>
    <w:p w:rsidR="00A21AA0" w:rsidRPr="00A21AA0" w:rsidRDefault="00A21AA0" w:rsidP="00A21AA0">
      <w:pPr>
        <w:pStyle w:val="a3"/>
        <w:numPr>
          <w:ilvl w:val="0"/>
          <w:numId w:val="5"/>
        </w:numPr>
        <w:spacing w:line="360" w:lineRule="auto"/>
        <w:contextualSpacing/>
        <w:jc w:val="both"/>
        <w:rPr>
          <w:rFonts w:ascii="Times New Roman" w:hAnsi="Times New Roman" w:cs="Times New Roman"/>
          <w:b/>
          <w:bCs/>
          <w:i/>
          <w:iCs/>
          <w:sz w:val="24"/>
          <w:szCs w:val="24"/>
          <w:lang w:val="ro-MD"/>
        </w:rPr>
      </w:pPr>
      <w:r>
        <w:rPr>
          <w:rFonts w:ascii="Times New Roman" w:hAnsi="Times New Roman" w:cs="Times New Roman"/>
          <w:color w:val="221F1F"/>
          <w:sz w:val="24"/>
          <w:szCs w:val="24"/>
          <w:lang w:val="ro-MD"/>
        </w:rPr>
        <w:t xml:space="preserve">joc interactiv; </w:t>
      </w:r>
    </w:p>
    <w:p w:rsidR="00A21AA0" w:rsidRPr="00A21AA0" w:rsidRDefault="00A21AA0" w:rsidP="00A21AA0">
      <w:pPr>
        <w:pStyle w:val="a3"/>
        <w:numPr>
          <w:ilvl w:val="0"/>
          <w:numId w:val="5"/>
        </w:numPr>
        <w:spacing w:line="360" w:lineRule="auto"/>
        <w:contextualSpacing/>
        <w:jc w:val="both"/>
        <w:rPr>
          <w:rFonts w:ascii="Times New Roman" w:hAnsi="Times New Roman" w:cs="Times New Roman"/>
          <w:b/>
          <w:bCs/>
          <w:i/>
          <w:iCs/>
          <w:sz w:val="24"/>
          <w:szCs w:val="24"/>
          <w:lang w:val="ro-MD"/>
        </w:rPr>
      </w:pPr>
      <w:r>
        <w:rPr>
          <w:rFonts w:ascii="Times New Roman" w:hAnsi="Times New Roman" w:cs="Times New Roman"/>
          <w:color w:val="221F1F"/>
          <w:sz w:val="24"/>
          <w:szCs w:val="24"/>
          <w:lang w:val="ro-MD"/>
        </w:rPr>
        <w:t xml:space="preserve">explicația; </w:t>
      </w:r>
    </w:p>
    <w:p w:rsidR="00A21AA0" w:rsidRPr="00A21AA0" w:rsidRDefault="00A21AA0" w:rsidP="00A21AA0">
      <w:pPr>
        <w:pStyle w:val="a3"/>
        <w:numPr>
          <w:ilvl w:val="0"/>
          <w:numId w:val="5"/>
        </w:numPr>
        <w:spacing w:line="360" w:lineRule="auto"/>
        <w:contextualSpacing/>
        <w:jc w:val="both"/>
        <w:rPr>
          <w:rFonts w:ascii="Times New Roman" w:hAnsi="Times New Roman" w:cs="Times New Roman"/>
          <w:b/>
          <w:bCs/>
          <w:i/>
          <w:iCs/>
          <w:sz w:val="24"/>
          <w:szCs w:val="24"/>
          <w:lang w:val="ro-MD"/>
        </w:rPr>
      </w:pPr>
      <w:r>
        <w:rPr>
          <w:rFonts w:ascii="Times New Roman" w:hAnsi="Times New Roman" w:cs="Times New Roman"/>
          <w:color w:val="221F1F"/>
          <w:sz w:val="24"/>
          <w:szCs w:val="24"/>
          <w:lang w:val="ro-MD"/>
        </w:rPr>
        <w:lastRenderedPageBreak/>
        <w:t>argumentarea;</w:t>
      </w:r>
      <w:r w:rsidRPr="003A7B1D">
        <w:rPr>
          <w:rFonts w:ascii="Times New Roman" w:hAnsi="Times New Roman" w:cs="Times New Roman"/>
          <w:color w:val="221F1F"/>
          <w:sz w:val="24"/>
          <w:szCs w:val="24"/>
          <w:lang w:val="ro-MD"/>
        </w:rPr>
        <w:t xml:space="preserve"> </w:t>
      </w:r>
    </w:p>
    <w:p w:rsidR="00A21AA0" w:rsidRPr="00A21AA0" w:rsidRDefault="00A21AA0" w:rsidP="00A21AA0">
      <w:pPr>
        <w:pStyle w:val="a3"/>
        <w:numPr>
          <w:ilvl w:val="0"/>
          <w:numId w:val="5"/>
        </w:numPr>
        <w:spacing w:line="360" w:lineRule="auto"/>
        <w:contextualSpacing/>
        <w:jc w:val="both"/>
        <w:rPr>
          <w:rFonts w:ascii="Times New Roman" w:hAnsi="Times New Roman" w:cs="Times New Roman"/>
          <w:b/>
          <w:bCs/>
          <w:i/>
          <w:iCs/>
          <w:sz w:val="24"/>
          <w:szCs w:val="24"/>
          <w:lang w:val="ro-MD"/>
        </w:rPr>
      </w:pPr>
      <w:r w:rsidRPr="003A7B1D">
        <w:rPr>
          <w:rFonts w:ascii="Times New Roman" w:hAnsi="Times New Roman" w:cs="Times New Roman"/>
          <w:sz w:val="24"/>
          <w:szCs w:val="24"/>
          <w:lang w:val="ro-MD"/>
        </w:rPr>
        <w:t>observarea</w:t>
      </w:r>
      <w:r>
        <w:rPr>
          <w:rFonts w:ascii="Times New Roman" w:hAnsi="Times New Roman" w:cs="Times New Roman"/>
          <w:sz w:val="24"/>
          <w:szCs w:val="24"/>
          <w:lang w:val="ro-MD"/>
        </w:rPr>
        <w:t>;</w:t>
      </w:r>
    </w:p>
    <w:p w:rsidR="00A21AA0" w:rsidRPr="00A21AA0" w:rsidRDefault="00A21AA0" w:rsidP="00A21AA0">
      <w:pPr>
        <w:pStyle w:val="a3"/>
        <w:numPr>
          <w:ilvl w:val="0"/>
          <w:numId w:val="5"/>
        </w:numPr>
        <w:spacing w:line="360" w:lineRule="auto"/>
        <w:contextualSpacing/>
        <w:jc w:val="both"/>
        <w:rPr>
          <w:rFonts w:ascii="Times New Roman" w:hAnsi="Times New Roman" w:cs="Times New Roman"/>
          <w:b/>
          <w:bCs/>
          <w:i/>
          <w:iCs/>
          <w:sz w:val="24"/>
          <w:szCs w:val="24"/>
          <w:lang w:val="ro-MD"/>
        </w:rPr>
      </w:pPr>
      <w:r w:rsidRPr="003A7B1D">
        <w:rPr>
          <w:rFonts w:ascii="Times New Roman" w:hAnsi="Times New Roman" w:cs="Times New Roman"/>
          <w:color w:val="221F1F"/>
          <w:sz w:val="24"/>
          <w:szCs w:val="24"/>
          <w:lang w:val="ro-MD"/>
        </w:rPr>
        <w:t>discuție dirijată</w:t>
      </w:r>
      <w:r w:rsidRPr="003A7B1D">
        <w:rPr>
          <w:rFonts w:ascii="Times New Roman" w:hAnsi="Times New Roman" w:cs="Times New Roman"/>
          <w:sz w:val="24"/>
          <w:szCs w:val="24"/>
          <w:lang w:val="ro-MD"/>
        </w:rPr>
        <w:t>.</w:t>
      </w:r>
    </w:p>
    <w:p w:rsidR="00A21AA0" w:rsidRPr="00A21AA0" w:rsidRDefault="00A21AA0" w:rsidP="00A21AA0">
      <w:pPr>
        <w:pStyle w:val="a3"/>
        <w:numPr>
          <w:ilvl w:val="0"/>
          <w:numId w:val="3"/>
        </w:numPr>
        <w:spacing w:line="360" w:lineRule="auto"/>
        <w:contextualSpacing/>
        <w:jc w:val="both"/>
        <w:rPr>
          <w:rFonts w:ascii="Times New Roman" w:hAnsi="Times New Roman" w:cs="Times New Roman"/>
          <w:b/>
          <w:bCs/>
          <w:i/>
          <w:iCs/>
          <w:sz w:val="24"/>
          <w:szCs w:val="24"/>
          <w:lang w:val="ro-MD"/>
        </w:rPr>
      </w:pPr>
      <w:r w:rsidRPr="00533EAF">
        <w:rPr>
          <w:rFonts w:ascii="Times New Roman" w:hAnsi="Times New Roman" w:cs="Times New Roman"/>
          <w:b/>
          <w:bCs/>
          <w:i/>
          <w:iCs/>
          <w:sz w:val="24"/>
          <w:szCs w:val="24"/>
          <w:lang w:val="ro-MD"/>
        </w:rPr>
        <w:t>Mijloace de învățământ:</w:t>
      </w:r>
    </w:p>
    <w:p w:rsidR="001242B4" w:rsidRPr="003A7B1D" w:rsidRDefault="001242B4" w:rsidP="00A21AA0">
      <w:pPr>
        <w:pStyle w:val="a4"/>
        <w:numPr>
          <w:ilvl w:val="0"/>
          <w:numId w:val="6"/>
        </w:numPr>
        <w:spacing w:after="0" w:line="360" w:lineRule="auto"/>
        <w:jc w:val="both"/>
        <w:rPr>
          <w:rFonts w:ascii="Times New Roman" w:hAnsi="Times New Roman" w:cs="Times New Roman"/>
          <w:sz w:val="24"/>
          <w:szCs w:val="24"/>
          <w:lang w:val="ro-MD"/>
        </w:rPr>
      </w:pPr>
      <w:r w:rsidRPr="003A7B1D">
        <w:rPr>
          <w:rFonts w:ascii="Times New Roman" w:hAnsi="Times New Roman" w:cs="Times New Roman"/>
          <w:sz w:val="24"/>
          <w:szCs w:val="24"/>
          <w:lang w:val="ro-MD"/>
        </w:rPr>
        <w:t xml:space="preserve">I. Achiri, A. Braicov, O. Șpuntenco. Matematică. Manual. Clasa a VI-a. Ed. Prut Internațional. Chișinău, 2020;  </w:t>
      </w:r>
    </w:p>
    <w:p w:rsidR="00A21AA0" w:rsidRPr="00533EAF" w:rsidRDefault="00A21AA0" w:rsidP="00A21AA0">
      <w:pPr>
        <w:pStyle w:val="a3"/>
        <w:numPr>
          <w:ilvl w:val="0"/>
          <w:numId w:val="6"/>
        </w:numPr>
        <w:spacing w:line="360" w:lineRule="auto"/>
        <w:contextualSpacing/>
        <w:jc w:val="both"/>
        <w:rPr>
          <w:rFonts w:ascii="Times New Roman" w:hAnsi="Times New Roman" w:cs="Times New Roman"/>
          <w:sz w:val="24"/>
          <w:szCs w:val="24"/>
          <w:lang w:val="ro-MD"/>
        </w:rPr>
      </w:pPr>
      <w:r w:rsidRPr="00533EAF">
        <w:rPr>
          <w:rFonts w:ascii="Times New Roman" w:hAnsi="Times New Roman" w:cs="Times New Roman"/>
          <w:sz w:val="24"/>
          <w:szCs w:val="24"/>
          <w:lang w:val="ro-MD"/>
        </w:rPr>
        <w:t>Computerul;</w:t>
      </w:r>
    </w:p>
    <w:p w:rsidR="00A21AA0" w:rsidRPr="00533EAF" w:rsidRDefault="00A21AA0" w:rsidP="00A21AA0">
      <w:pPr>
        <w:pStyle w:val="a3"/>
        <w:numPr>
          <w:ilvl w:val="0"/>
          <w:numId w:val="6"/>
        </w:numPr>
        <w:spacing w:line="360" w:lineRule="auto"/>
        <w:contextualSpacing/>
        <w:jc w:val="both"/>
        <w:rPr>
          <w:rFonts w:ascii="Times New Roman" w:hAnsi="Times New Roman" w:cs="Times New Roman"/>
          <w:sz w:val="24"/>
          <w:szCs w:val="24"/>
          <w:lang w:val="ro-MD"/>
        </w:rPr>
      </w:pPr>
      <w:r w:rsidRPr="00533EAF">
        <w:rPr>
          <w:rFonts w:ascii="Times New Roman" w:hAnsi="Times New Roman" w:cs="Times New Roman"/>
          <w:sz w:val="24"/>
          <w:szCs w:val="24"/>
          <w:lang w:val="ro-MD"/>
        </w:rPr>
        <w:t>Proiectorul sau tabla interactivă;</w:t>
      </w:r>
    </w:p>
    <w:p w:rsidR="0041660D" w:rsidRPr="003A7B1D" w:rsidRDefault="00A21AA0" w:rsidP="00A21AA0">
      <w:pPr>
        <w:pStyle w:val="a4"/>
        <w:numPr>
          <w:ilvl w:val="0"/>
          <w:numId w:val="6"/>
        </w:numPr>
        <w:spacing w:after="0" w:line="360" w:lineRule="auto"/>
        <w:jc w:val="both"/>
        <w:rPr>
          <w:rFonts w:ascii="Times New Roman" w:hAnsi="Times New Roman" w:cs="Times New Roman"/>
          <w:sz w:val="24"/>
          <w:szCs w:val="24"/>
          <w:lang w:val="ro-MD"/>
        </w:rPr>
      </w:pPr>
      <w:r>
        <w:rPr>
          <w:rFonts w:ascii="Times New Roman" w:hAnsi="Times New Roman" w:cs="Times New Roman"/>
          <w:sz w:val="24"/>
          <w:szCs w:val="24"/>
          <w:lang w:val="ro-MD"/>
        </w:rPr>
        <w:t>F</w:t>
      </w:r>
      <w:r w:rsidR="00F90FA1" w:rsidRPr="003A7B1D">
        <w:rPr>
          <w:rFonts w:ascii="Times New Roman" w:hAnsi="Times New Roman" w:cs="Times New Roman"/>
          <w:sz w:val="24"/>
          <w:szCs w:val="24"/>
          <w:lang w:val="ro-MD"/>
        </w:rPr>
        <w:t>ișe de lucru</w:t>
      </w:r>
      <w:r w:rsidR="0041660D" w:rsidRPr="003A7B1D">
        <w:rPr>
          <w:rFonts w:ascii="Times New Roman" w:hAnsi="Times New Roman" w:cs="Times New Roman"/>
          <w:sz w:val="24"/>
          <w:szCs w:val="24"/>
          <w:lang w:val="ro-MD"/>
        </w:rPr>
        <w:t>;</w:t>
      </w:r>
      <w:r w:rsidR="001242B4" w:rsidRPr="003A7B1D">
        <w:rPr>
          <w:rFonts w:ascii="Times New Roman" w:hAnsi="Times New Roman" w:cs="Times New Roman"/>
          <w:sz w:val="24"/>
          <w:szCs w:val="24"/>
          <w:lang w:val="ro-MD"/>
        </w:rPr>
        <w:t xml:space="preserve"> </w:t>
      </w:r>
    </w:p>
    <w:p w:rsidR="00A21AA0" w:rsidRPr="00A21AA0" w:rsidRDefault="001242B4" w:rsidP="00A21AA0">
      <w:pPr>
        <w:pStyle w:val="a4"/>
        <w:numPr>
          <w:ilvl w:val="0"/>
          <w:numId w:val="6"/>
        </w:numPr>
        <w:spacing w:after="0" w:line="360" w:lineRule="auto"/>
        <w:jc w:val="both"/>
        <w:rPr>
          <w:rStyle w:val="a7"/>
          <w:rFonts w:ascii="Times New Roman" w:hAnsi="Times New Roman" w:cs="Times New Roman"/>
          <w:color w:val="auto"/>
          <w:sz w:val="24"/>
          <w:szCs w:val="24"/>
          <w:u w:val="none"/>
          <w:lang w:val="ro-MD"/>
        </w:rPr>
      </w:pPr>
      <w:r w:rsidRPr="003A7B1D">
        <w:rPr>
          <w:rFonts w:ascii="Times New Roman" w:hAnsi="Times New Roman" w:cs="Times New Roman"/>
          <w:iCs/>
          <w:sz w:val="24"/>
          <w:szCs w:val="24"/>
          <w:lang w:val="ro-MD"/>
        </w:rPr>
        <w:t>Platforma educație interactivă:</w:t>
      </w:r>
      <w:r w:rsidR="0041660D" w:rsidRPr="003A7B1D">
        <w:rPr>
          <w:rFonts w:ascii="Times New Roman" w:hAnsi="Times New Roman" w:cs="Times New Roman"/>
          <w:iCs/>
          <w:sz w:val="24"/>
          <w:szCs w:val="24"/>
          <w:lang w:val="ro-MD"/>
        </w:rPr>
        <w:t xml:space="preserve">  </w:t>
      </w:r>
      <w:hyperlink r:id="rId5" w:history="1">
        <w:r w:rsidR="0041660D" w:rsidRPr="003A7B1D">
          <w:rPr>
            <w:rStyle w:val="a7"/>
            <w:rFonts w:ascii="Times New Roman" w:hAnsi="Times New Roman" w:cs="Times New Roman"/>
            <w:iCs/>
            <w:sz w:val="24"/>
            <w:szCs w:val="24"/>
            <w:lang w:val="ro-MD"/>
          </w:rPr>
          <w:t>https://educatieinteractiva.md/adevarat-fals/11285</w:t>
        </w:r>
      </w:hyperlink>
    </w:p>
    <w:p w:rsidR="00A21AA0" w:rsidRPr="00A21AA0" w:rsidRDefault="00A21AA0" w:rsidP="00A21AA0">
      <w:pPr>
        <w:spacing w:after="0" w:line="360" w:lineRule="auto"/>
        <w:ind w:left="720"/>
        <w:contextualSpacing/>
        <w:jc w:val="both"/>
        <w:rPr>
          <w:rFonts w:cs="Times New Roman"/>
          <w:szCs w:val="24"/>
        </w:rPr>
      </w:pPr>
      <w:r w:rsidRPr="00A21AA0">
        <w:rPr>
          <w:rFonts w:cs="Times New Roman"/>
          <w:b/>
          <w:i/>
          <w:szCs w:val="24"/>
          <w:lang w:val="en-US"/>
        </w:rPr>
        <w:t>E</w:t>
      </w:r>
      <w:r w:rsidRPr="00A21AA0">
        <w:rPr>
          <w:rFonts w:cs="Times New Roman"/>
          <w:b/>
          <w:i/>
          <w:szCs w:val="24"/>
        </w:rPr>
        <w:t>valuare</w:t>
      </w:r>
      <w:r w:rsidRPr="00A21AA0">
        <w:rPr>
          <w:rFonts w:cs="Times New Roman"/>
          <w:b/>
          <w:i/>
          <w:szCs w:val="24"/>
          <w:lang w:val="en-US"/>
        </w:rPr>
        <w:t>a</w:t>
      </w:r>
      <w:r w:rsidRPr="00A21AA0">
        <w:rPr>
          <w:rFonts w:cs="Times New Roman"/>
          <w:b/>
          <w:i/>
          <w:szCs w:val="24"/>
        </w:rPr>
        <w:t>:</w:t>
      </w:r>
      <w:r w:rsidRPr="00A21AA0">
        <w:rPr>
          <w:rFonts w:cs="Times New Roman"/>
          <w:b/>
          <w:szCs w:val="24"/>
        </w:rPr>
        <w:t xml:space="preserve"> </w:t>
      </w:r>
      <w:r w:rsidRPr="00A21AA0">
        <w:rPr>
          <w:rFonts w:cs="Times New Roman"/>
          <w:szCs w:val="24"/>
        </w:rPr>
        <w:t>formativă, evaluare orală și în scris, reciprocă;</w:t>
      </w:r>
      <w:r w:rsidRPr="00A21AA0">
        <w:rPr>
          <w:rFonts w:cs="Times New Roman"/>
          <w:szCs w:val="24"/>
          <w:lang w:val="en-US"/>
        </w:rPr>
        <w:t xml:space="preserve"> </w:t>
      </w:r>
      <w:r w:rsidRPr="00A21AA0">
        <w:rPr>
          <w:rFonts w:cs="Times New Roman"/>
          <w:szCs w:val="24"/>
        </w:rPr>
        <w:t>produse:</w:t>
      </w:r>
      <w:r w:rsidRPr="00A21AA0">
        <w:rPr>
          <w:rFonts w:cs="Times New Roman"/>
          <w:szCs w:val="24"/>
          <w:lang w:val="en-US"/>
        </w:rPr>
        <w:t xml:space="preserve"> </w:t>
      </w:r>
      <w:r w:rsidRPr="00A21AA0">
        <w:rPr>
          <w:rFonts w:cs="Times New Roman"/>
          <w:szCs w:val="24"/>
        </w:rPr>
        <w:t>problemă rezolvată, r</w:t>
      </w:r>
      <w:r>
        <w:rPr>
          <w:rFonts w:cs="Times New Roman"/>
          <w:szCs w:val="24"/>
        </w:rPr>
        <w:t>ăspuns oral, exercițiu rezolvat</w:t>
      </w:r>
      <w:r w:rsidRPr="00A21AA0">
        <w:rPr>
          <w:rFonts w:cs="Times New Roman"/>
          <w:szCs w:val="24"/>
        </w:rPr>
        <w:t>; apreciere cu note.</w:t>
      </w:r>
    </w:p>
    <w:p w:rsidR="00A21AA0" w:rsidRPr="00A21AA0" w:rsidRDefault="00A21AA0" w:rsidP="00A21AA0">
      <w:pPr>
        <w:spacing w:after="0" w:line="360" w:lineRule="auto"/>
        <w:jc w:val="both"/>
        <w:rPr>
          <w:rFonts w:cs="Times New Roman"/>
          <w:szCs w:val="24"/>
        </w:rPr>
      </w:pPr>
    </w:p>
    <w:p w:rsidR="001242B4" w:rsidRPr="003A7B1D" w:rsidRDefault="001242B4" w:rsidP="00A21AA0">
      <w:pPr>
        <w:pStyle w:val="a4"/>
        <w:numPr>
          <w:ilvl w:val="0"/>
          <w:numId w:val="6"/>
        </w:numPr>
        <w:spacing w:after="0" w:line="360" w:lineRule="auto"/>
        <w:jc w:val="both"/>
        <w:rPr>
          <w:rFonts w:ascii="Times New Roman" w:hAnsi="Times New Roman" w:cs="Times New Roman"/>
          <w:sz w:val="24"/>
          <w:szCs w:val="24"/>
          <w:lang w:val="ro-MD"/>
        </w:rPr>
        <w:sectPr w:rsidR="001242B4" w:rsidRPr="003A7B1D" w:rsidSect="00880AD4">
          <w:pgSz w:w="11906" w:h="16838" w:code="9"/>
          <w:pgMar w:top="1134" w:right="851" w:bottom="1134" w:left="1701" w:header="709" w:footer="709" w:gutter="0"/>
          <w:cols w:space="708"/>
          <w:docGrid w:linePitch="360"/>
        </w:sectPr>
      </w:pPr>
    </w:p>
    <w:p w:rsidR="001242B4" w:rsidRPr="003A7B1D" w:rsidRDefault="001242B4" w:rsidP="001242B4">
      <w:pPr>
        <w:pStyle w:val="a4"/>
        <w:spacing w:after="120" w:line="240" w:lineRule="auto"/>
        <w:jc w:val="center"/>
        <w:rPr>
          <w:rFonts w:ascii="Times New Roman" w:hAnsi="Times New Roman" w:cs="Times New Roman"/>
          <w:b/>
          <w:iCs/>
          <w:sz w:val="24"/>
          <w:szCs w:val="24"/>
          <w:lang w:val="ro-MD"/>
        </w:rPr>
      </w:pPr>
      <w:r w:rsidRPr="003A7B1D">
        <w:rPr>
          <w:rFonts w:ascii="Times New Roman" w:hAnsi="Times New Roman" w:cs="Times New Roman"/>
          <w:b/>
          <w:iCs/>
          <w:sz w:val="24"/>
          <w:szCs w:val="24"/>
          <w:lang w:val="ro-MD"/>
        </w:rPr>
        <w:lastRenderedPageBreak/>
        <w:t>Scenariul lecției</w:t>
      </w:r>
    </w:p>
    <w:tbl>
      <w:tblPr>
        <w:tblStyle w:val="a6"/>
        <w:tblW w:w="0" w:type="auto"/>
        <w:tblLook w:val="04A0" w:firstRow="1" w:lastRow="0" w:firstColumn="1" w:lastColumn="0" w:noHBand="0" w:noVBand="1"/>
      </w:tblPr>
      <w:tblGrid>
        <w:gridCol w:w="1512"/>
        <w:gridCol w:w="1136"/>
        <w:gridCol w:w="8546"/>
        <w:gridCol w:w="1010"/>
        <w:gridCol w:w="2356"/>
      </w:tblGrid>
      <w:tr w:rsidR="00DD6F84" w:rsidRPr="003A7B1D" w:rsidTr="00562731">
        <w:trPr>
          <w:trHeight w:val="1104"/>
        </w:trPr>
        <w:tc>
          <w:tcPr>
            <w:tcW w:w="1512" w:type="dxa"/>
            <w:vAlign w:val="center"/>
          </w:tcPr>
          <w:p w:rsidR="00A660E7" w:rsidRPr="003A7B1D" w:rsidRDefault="00965B30" w:rsidP="003A7B1D">
            <w:pPr>
              <w:spacing w:line="276" w:lineRule="auto"/>
              <w:jc w:val="center"/>
              <w:rPr>
                <w:rFonts w:cs="Times New Roman"/>
                <w:b/>
                <w:bCs/>
                <w:i/>
                <w:iCs/>
                <w:szCs w:val="24"/>
              </w:rPr>
            </w:pPr>
            <w:r>
              <w:rPr>
                <w:rFonts w:cs="Times New Roman"/>
                <w:b/>
                <w:bCs/>
                <w:i/>
                <w:iCs/>
                <w:szCs w:val="24"/>
              </w:rPr>
              <w:t>Etape</w:t>
            </w:r>
            <w:r w:rsidR="00A660E7" w:rsidRPr="003A7B1D">
              <w:rPr>
                <w:rFonts w:cs="Times New Roman"/>
                <w:b/>
                <w:bCs/>
                <w:i/>
                <w:iCs/>
                <w:szCs w:val="24"/>
              </w:rPr>
              <w:t>le activității didactice</w:t>
            </w:r>
          </w:p>
        </w:tc>
        <w:tc>
          <w:tcPr>
            <w:tcW w:w="1136" w:type="dxa"/>
            <w:vAlign w:val="center"/>
          </w:tcPr>
          <w:p w:rsidR="00A660E7" w:rsidRPr="003A7B1D" w:rsidRDefault="00A660E7" w:rsidP="003A7B1D">
            <w:pPr>
              <w:spacing w:line="276" w:lineRule="auto"/>
              <w:jc w:val="center"/>
              <w:rPr>
                <w:rFonts w:cs="Times New Roman"/>
                <w:b/>
                <w:bCs/>
                <w:i/>
                <w:iCs/>
                <w:szCs w:val="24"/>
              </w:rPr>
            </w:pPr>
            <w:r w:rsidRPr="003A7B1D">
              <w:rPr>
                <w:rFonts w:cs="Times New Roman"/>
                <w:b/>
                <w:bCs/>
                <w:i/>
                <w:iCs/>
                <w:szCs w:val="24"/>
              </w:rPr>
              <w:t>Obiective</w:t>
            </w:r>
          </w:p>
        </w:tc>
        <w:tc>
          <w:tcPr>
            <w:tcW w:w="8546" w:type="dxa"/>
            <w:vAlign w:val="center"/>
          </w:tcPr>
          <w:p w:rsidR="00A660E7" w:rsidRPr="003A7B1D" w:rsidRDefault="00965B30" w:rsidP="003A7B1D">
            <w:pPr>
              <w:spacing w:line="276" w:lineRule="auto"/>
              <w:jc w:val="center"/>
              <w:rPr>
                <w:rFonts w:cs="Times New Roman"/>
                <w:b/>
                <w:iCs/>
                <w:szCs w:val="24"/>
              </w:rPr>
            </w:pPr>
            <w:r>
              <w:rPr>
                <w:rFonts w:cs="Times New Roman"/>
                <w:b/>
                <w:bCs/>
                <w:i/>
                <w:iCs/>
                <w:szCs w:val="24"/>
              </w:rPr>
              <w:t>Demers</w:t>
            </w:r>
            <w:r w:rsidR="00A21AA0" w:rsidRPr="00533EAF">
              <w:rPr>
                <w:rFonts w:cs="Times New Roman"/>
                <w:b/>
                <w:bCs/>
                <w:i/>
                <w:iCs/>
                <w:szCs w:val="24"/>
              </w:rPr>
              <w:t xml:space="preserve"> acțional al lecției</w:t>
            </w:r>
          </w:p>
        </w:tc>
        <w:tc>
          <w:tcPr>
            <w:tcW w:w="1010" w:type="dxa"/>
            <w:vAlign w:val="center"/>
          </w:tcPr>
          <w:p w:rsidR="00A660E7" w:rsidRDefault="00A660E7" w:rsidP="003A7B1D">
            <w:pPr>
              <w:spacing w:line="276" w:lineRule="auto"/>
              <w:jc w:val="center"/>
              <w:rPr>
                <w:rFonts w:cs="Times New Roman"/>
                <w:b/>
                <w:i/>
                <w:iCs/>
                <w:szCs w:val="24"/>
              </w:rPr>
            </w:pPr>
            <w:r w:rsidRPr="003A7B1D">
              <w:rPr>
                <w:rFonts w:cs="Times New Roman"/>
                <w:b/>
                <w:i/>
                <w:iCs/>
                <w:szCs w:val="24"/>
              </w:rPr>
              <w:t>Timp</w:t>
            </w:r>
          </w:p>
          <w:p w:rsidR="00965B30" w:rsidRPr="003A7B1D" w:rsidRDefault="00965B30" w:rsidP="003A7B1D">
            <w:pPr>
              <w:spacing w:line="276" w:lineRule="auto"/>
              <w:jc w:val="center"/>
              <w:rPr>
                <w:rFonts w:cs="Times New Roman"/>
                <w:b/>
                <w:i/>
                <w:iCs/>
                <w:szCs w:val="24"/>
              </w:rPr>
            </w:pPr>
            <w:r>
              <w:rPr>
                <w:rFonts w:cs="Times New Roman"/>
                <w:b/>
                <w:i/>
                <w:iCs/>
                <w:szCs w:val="24"/>
              </w:rPr>
              <w:t>(în minute)</w:t>
            </w:r>
          </w:p>
        </w:tc>
        <w:tc>
          <w:tcPr>
            <w:tcW w:w="2356" w:type="dxa"/>
            <w:vAlign w:val="center"/>
          </w:tcPr>
          <w:p w:rsidR="00A660E7" w:rsidRPr="003A7B1D" w:rsidRDefault="00A660E7" w:rsidP="003A7B1D">
            <w:pPr>
              <w:spacing w:line="276" w:lineRule="auto"/>
              <w:jc w:val="center"/>
              <w:rPr>
                <w:rFonts w:cs="Times New Roman"/>
                <w:i/>
                <w:iCs/>
                <w:szCs w:val="24"/>
              </w:rPr>
            </w:pPr>
            <w:r w:rsidRPr="003A7B1D">
              <w:rPr>
                <w:rFonts w:cs="Times New Roman"/>
                <w:b/>
                <w:bCs/>
                <w:i/>
                <w:iCs/>
                <w:szCs w:val="24"/>
              </w:rPr>
              <w:t xml:space="preserve">Tehnologia realizării </w:t>
            </w:r>
            <w:r w:rsidRPr="003A7B1D">
              <w:rPr>
                <w:rFonts w:cs="Times New Roman"/>
                <w:i/>
                <w:iCs/>
                <w:szCs w:val="24"/>
              </w:rPr>
              <w:t>(Metodă\Formă de activitate\Resurse)</w:t>
            </w:r>
          </w:p>
        </w:tc>
      </w:tr>
      <w:tr w:rsidR="00F661BC" w:rsidRPr="003A7B1D" w:rsidTr="006824F8">
        <w:trPr>
          <w:trHeight w:val="5405"/>
        </w:trPr>
        <w:tc>
          <w:tcPr>
            <w:tcW w:w="1512" w:type="dxa"/>
          </w:tcPr>
          <w:p w:rsidR="00F661BC" w:rsidRPr="003A7B1D" w:rsidRDefault="00F661BC" w:rsidP="003A7B1D">
            <w:pPr>
              <w:spacing w:line="276" w:lineRule="auto"/>
              <w:jc w:val="both"/>
              <w:rPr>
                <w:rFonts w:cs="Times New Roman"/>
                <w:b/>
                <w:bCs/>
                <w:i/>
                <w:iCs/>
                <w:szCs w:val="24"/>
              </w:rPr>
            </w:pPr>
            <w:r w:rsidRPr="003A7B1D">
              <w:rPr>
                <w:rFonts w:cs="Times New Roman"/>
                <w:b/>
                <w:bCs/>
                <w:i/>
                <w:iCs/>
                <w:szCs w:val="24"/>
              </w:rPr>
              <w:t>Evocare</w:t>
            </w:r>
          </w:p>
          <w:p w:rsidR="00F661BC" w:rsidRPr="003A7B1D" w:rsidRDefault="00F661BC" w:rsidP="003A7B1D">
            <w:pPr>
              <w:spacing w:line="276" w:lineRule="auto"/>
              <w:jc w:val="both"/>
              <w:rPr>
                <w:rFonts w:cs="Times New Roman"/>
                <w:b/>
                <w:bCs/>
                <w:i/>
                <w:iCs/>
                <w:szCs w:val="24"/>
              </w:rPr>
            </w:pPr>
          </w:p>
        </w:tc>
        <w:tc>
          <w:tcPr>
            <w:tcW w:w="1136" w:type="dxa"/>
          </w:tcPr>
          <w:p w:rsidR="00F661BC" w:rsidRPr="003A7B1D" w:rsidRDefault="00F661BC" w:rsidP="003A7B1D">
            <w:pPr>
              <w:spacing w:line="276" w:lineRule="auto"/>
              <w:jc w:val="center"/>
              <w:rPr>
                <w:rFonts w:cs="Times New Roman"/>
                <w:i/>
                <w:iCs/>
                <w:szCs w:val="24"/>
              </w:rPr>
            </w:pPr>
          </w:p>
          <w:p w:rsidR="00F661BC" w:rsidRPr="003A7B1D" w:rsidRDefault="00F661BC" w:rsidP="003A7B1D">
            <w:pPr>
              <w:spacing w:line="276" w:lineRule="auto"/>
              <w:rPr>
                <w:rFonts w:cs="Times New Roman"/>
                <w:i/>
                <w:iCs/>
                <w:szCs w:val="24"/>
              </w:rPr>
            </w:pPr>
          </w:p>
          <w:p w:rsidR="00F661BC" w:rsidRPr="003A7B1D" w:rsidRDefault="00F661BC" w:rsidP="003A7B1D">
            <w:pPr>
              <w:spacing w:line="276" w:lineRule="auto"/>
              <w:rPr>
                <w:rFonts w:cs="Times New Roman"/>
                <w:i/>
                <w:iCs/>
                <w:szCs w:val="24"/>
              </w:rPr>
            </w:pPr>
          </w:p>
          <w:p w:rsidR="00F661BC" w:rsidRPr="003A7B1D" w:rsidRDefault="00F661BC" w:rsidP="003A7B1D">
            <w:pPr>
              <w:spacing w:line="276" w:lineRule="auto"/>
              <w:rPr>
                <w:rFonts w:cs="Times New Roman"/>
                <w:i/>
                <w:iCs/>
                <w:szCs w:val="24"/>
              </w:rPr>
            </w:pPr>
          </w:p>
          <w:p w:rsidR="00F661BC" w:rsidRPr="003A7B1D" w:rsidRDefault="00F661BC" w:rsidP="003A7B1D">
            <w:pPr>
              <w:spacing w:line="276" w:lineRule="auto"/>
              <w:jc w:val="center"/>
              <w:rPr>
                <w:rFonts w:cs="Times New Roman"/>
                <w:i/>
                <w:iCs/>
                <w:szCs w:val="24"/>
              </w:rPr>
            </w:pPr>
          </w:p>
          <w:p w:rsidR="00F661BC" w:rsidRPr="003A7B1D" w:rsidRDefault="00F661BC" w:rsidP="003A7B1D">
            <w:pPr>
              <w:spacing w:line="276" w:lineRule="auto"/>
              <w:jc w:val="center"/>
              <w:rPr>
                <w:rFonts w:cs="Times New Roman"/>
                <w:i/>
                <w:iCs/>
                <w:szCs w:val="24"/>
              </w:rPr>
            </w:pPr>
          </w:p>
          <w:p w:rsidR="00F661BC" w:rsidRPr="003A7B1D" w:rsidRDefault="00F661BC" w:rsidP="003A7B1D">
            <w:pPr>
              <w:spacing w:line="276" w:lineRule="auto"/>
              <w:jc w:val="center"/>
              <w:rPr>
                <w:rFonts w:cs="Times New Roman"/>
                <w:i/>
                <w:iCs/>
                <w:szCs w:val="24"/>
              </w:rPr>
            </w:pPr>
            <w:r w:rsidRPr="003A7B1D">
              <w:rPr>
                <w:rFonts w:cs="Times New Roman"/>
                <w:i/>
                <w:iCs/>
                <w:szCs w:val="24"/>
              </w:rPr>
              <w:t>O1</w:t>
            </w:r>
          </w:p>
          <w:p w:rsidR="00F661BC" w:rsidRDefault="00F661BC" w:rsidP="003A7B1D">
            <w:pPr>
              <w:spacing w:line="276" w:lineRule="auto"/>
              <w:jc w:val="center"/>
              <w:rPr>
                <w:rFonts w:cs="Times New Roman"/>
                <w:i/>
                <w:iCs/>
                <w:szCs w:val="24"/>
              </w:rPr>
            </w:pPr>
            <w:r w:rsidRPr="003A7B1D">
              <w:rPr>
                <w:rFonts w:cs="Times New Roman"/>
                <w:i/>
                <w:iCs/>
                <w:szCs w:val="24"/>
              </w:rPr>
              <w:t>O4</w:t>
            </w:r>
          </w:p>
          <w:p w:rsidR="00F661BC" w:rsidRDefault="00F661BC" w:rsidP="003A7B1D">
            <w:pPr>
              <w:spacing w:line="276" w:lineRule="auto"/>
              <w:jc w:val="center"/>
              <w:rPr>
                <w:rFonts w:cs="Times New Roman"/>
                <w:i/>
                <w:iCs/>
                <w:szCs w:val="24"/>
              </w:rPr>
            </w:pPr>
          </w:p>
          <w:p w:rsidR="00F661BC" w:rsidRDefault="00F661BC" w:rsidP="003A7B1D">
            <w:pPr>
              <w:spacing w:line="276" w:lineRule="auto"/>
              <w:jc w:val="center"/>
              <w:rPr>
                <w:rFonts w:cs="Times New Roman"/>
                <w:i/>
                <w:iCs/>
                <w:szCs w:val="24"/>
              </w:rPr>
            </w:pPr>
          </w:p>
          <w:p w:rsidR="00F661BC" w:rsidRDefault="00F661BC" w:rsidP="003A7B1D">
            <w:pPr>
              <w:spacing w:line="276" w:lineRule="auto"/>
              <w:jc w:val="center"/>
              <w:rPr>
                <w:rFonts w:cs="Times New Roman"/>
                <w:i/>
                <w:iCs/>
                <w:szCs w:val="24"/>
              </w:rPr>
            </w:pPr>
          </w:p>
          <w:p w:rsidR="00F661BC" w:rsidRPr="003A7B1D" w:rsidRDefault="00F661BC" w:rsidP="003A7B1D">
            <w:pPr>
              <w:spacing w:line="276" w:lineRule="auto"/>
              <w:jc w:val="center"/>
              <w:rPr>
                <w:rFonts w:cs="Times New Roman"/>
                <w:i/>
                <w:iCs/>
                <w:szCs w:val="24"/>
              </w:rPr>
            </w:pPr>
          </w:p>
          <w:p w:rsidR="00F661BC" w:rsidRPr="003A7B1D" w:rsidRDefault="00F661BC" w:rsidP="003A7B1D">
            <w:pPr>
              <w:spacing w:line="276" w:lineRule="auto"/>
              <w:jc w:val="center"/>
              <w:rPr>
                <w:rFonts w:cs="Times New Roman"/>
                <w:i/>
                <w:iCs/>
                <w:szCs w:val="24"/>
              </w:rPr>
            </w:pPr>
            <w:r w:rsidRPr="003A7B1D">
              <w:rPr>
                <w:rFonts w:cs="Times New Roman"/>
                <w:i/>
                <w:iCs/>
                <w:szCs w:val="24"/>
              </w:rPr>
              <w:t>O1,O2, O3,O4</w:t>
            </w:r>
          </w:p>
        </w:tc>
        <w:tc>
          <w:tcPr>
            <w:tcW w:w="8546" w:type="dxa"/>
          </w:tcPr>
          <w:p w:rsidR="00F661BC" w:rsidRPr="003A7B1D" w:rsidRDefault="00F661BC" w:rsidP="003A7B1D">
            <w:pPr>
              <w:spacing w:line="276" w:lineRule="auto"/>
              <w:jc w:val="both"/>
              <w:rPr>
                <w:rFonts w:cs="Times New Roman"/>
                <w:noProof/>
                <w:szCs w:val="24"/>
              </w:rPr>
            </w:pPr>
            <w:r w:rsidRPr="003A7B1D">
              <w:rPr>
                <w:rFonts w:cs="Times New Roman"/>
                <w:noProof/>
                <w:szCs w:val="24"/>
              </w:rPr>
              <w:t>Momentul organizatoric</w:t>
            </w:r>
          </w:p>
          <w:p w:rsidR="00F661BC" w:rsidRPr="003A7B1D" w:rsidRDefault="00F661BC" w:rsidP="003A7B1D">
            <w:pPr>
              <w:spacing w:line="276" w:lineRule="auto"/>
              <w:jc w:val="both"/>
              <w:rPr>
                <w:rFonts w:cs="Times New Roman"/>
                <w:noProof/>
                <w:szCs w:val="24"/>
              </w:rPr>
            </w:pPr>
            <w:r w:rsidRPr="003A7B1D">
              <w:rPr>
                <w:rFonts w:cs="Times New Roman"/>
                <w:noProof/>
                <w:szCs w:val="24"/>
              </w:rPr>
              <w:t>Verificarea temei pentru acasă</w:t>
            </w:r>
          </w:p>
          <w:p w:rsidR="00F661BC" w:rsidRPr="000906AD" w:rsidRDefault="00F661BC" w:rsidP="00A21AA0">
            <w:pPr>
              <w:spacing w:line="276" w:lineRule="auto"/>
              <w:jc w:val="both"/>
              <w:rPr>
                <w:rFonts w:cs="Times New Roman"/>
                <w:iCs/>
                <w:szCs w:val="24"/>
              </w:rPr>
            </w:pPr>
            <w:r w:rsidRPr="000906AD">
              <w:rPr>
                <w:rFonts w:cs="Times New Roman"/>
                <w:i/>
                <w:iCs/>
                <w:szCs w:val="24"/>
                <w:u w:val="single"/>
              </w:rPr>
              <w:t>De re</w:t>
            </w:r>
            <w:r>
              <w:rPr>
                <w:rFonts w:cs="Times New Roman"/>
                <w:i/>
                <w:iCs/>
                <w:szCs w:val="24"/>
                <w:u w:val="single"/>
              </w:rPr>
              <w:t xml:space="preserve">petat: </w:t>
            </w:r>
            <w:r w:rsidRPr="000906AD">
              <w:rPr>
                <w:rFonts w:cs="Times New Roman"/>
                <w:iCs/>
                <w:szCs w:val="24"/>
              </w:rPr>
              <w:t>Capitolul 1, § 2, secvența 2.1, pagina 13, manual.</w:t>
            </w:r>
          </w:p>
          <w:p w:rsidR="00F661BC" w:rsidRPr="003A7B1D" w:rsidRDefault="00F661BC" w:rsidP="003A7B1D">
            <w:pPr>
              <w:spacing w:line="276" w:lineRule="auto"/>
              <w:jc w:val="both"/>
              <w:rPr>
                <w:rFonts w:cs="Times New Roman"/>
                <w:iCs/>
                <w:szCs w:val="24"/>
              </w:rPr>
            </w:pPr>
            <w:r w:rsidRPr="003A7B1D">
              <w:rPr>
                <w:rFonts w:cs="Times New Roman"/>
                <w:i/>
                <w:iCs/>
                <w:szCs w:val="24"/>
                <w:u w:val="single"/>
              </w:rPr>
              <w:t>De rezolvat:</w:t>
            </w:r>
            <w:r w:rsidRPr="003A7B1D">
              <w:rPr>
                <w:rFonts w:cs="Times New Roman"/>
                <w:iCs/>
                <w:szCs w:val="24"/>
              </w:rPr>
              <w:t xml:space="preserve"> Exercițiul 6, 8, 20, pagina 20-21, din manual.</w:t>
            </w:r>
          </w:p>
          <w:p w:rsidR="00F661BC" w:rsidRPr="003A7B1D" w:rsidRDefault="00F661BC" w:rsidP="003A7B1D">
            <w:pPr>
              <w:spacing w:line="276" w:lineRule="auto"/>
              <w:jc w:val="both"/>
              <w:rPr>
                <w:rFonts w:cs="Times New Roman"/>
                <w:iCs/>
                <w:szCs w:val="24"/>
              </w:rPr>
            </w:pPr>
            <w:r w:rsidRPr="003A7B1D">
              <w:rPr>
                <w:rFonts w:cs="Times New Roman"/>
                <w:i/>
                <w:iCs/>
                <w:szCs w:val="24"/>
                <w:u w:val="single"/>
              </w:rPr>
              <w:t>Lucru diferențiat</w:t>
            </w:r>
            <w:r w:rsidRPr="003A7B1D">
              <w:rPr>
                <w:rFonts w:cs="Times New Roman"/>
                <w:iCs/>
                <w:szCs w:val="24"/>
              </w:rPr>
              <w:t xml:space="preserve">  pentru cei isteți exercițiul 32, pagina 22, din manual.</w:t>
            </w:r>
          </w:p>
          <w:p w:rsidR="00F661BC" w:rsidRPr="003A7B1D" w:rsidRDefault="00F661BC" w:rsidP="003A7B1D">
            <w:pPr>
              <w:spacing w:line="276" w:lineRule="auto"/>
              <w:jc w:val="both"/>
              <w:rPr>
                <w:rFonts w:cs="Times New Roman"/>
                <w:iCs/>
                <w:szCs w:val="24"/>
              </w:rPr>
            </w:pPr>
            <w:r w:rsidRPr="003A7B1D">
              <w:rPr>
                <w:rFonts w:cs="Times New Roman"/>
                <w:iCs/>
                <w:szCs w:val="24"/>
              </w:rPr>
              <w:t xml:space="preserve">Ce numim divizor, multiplu? Ce sens are expresia ,,Numărul </w:t>
            </w:r>
            <w:r w:rsidRPr="003A7B1D">
              <w:rPr>
                <w:rFonts w:cs="Times New Roman"/>
                <w:i/>
                <w:iCs/>
                <w:szCs w:val="24"/>
              </w:rPr>
              <w:t>a</w:t>
            </w:r>
            <w:r w:rsidRPr="003A7B1D">
              <w:rPr>
                <w:rFonts w:cs="Times New Roman"/>
                <w:iCs/>
                <w:szCs w:val="24"/>
              </w:rPr>
              <w:t xml:space="preserve"> este divizibil cu </w:t>
            </w:r>
            <w:r w:rsidRPr="003A7B1D">
              <w:rPr>
                <w:rFonts w:cs="Times New Roman"/>
                <w:i/>
                <w:iCs/>
                <w:szCs w:val="24"/>
              </w:rPr>
              <w:t>b</w:t>
            </w:r>
            <w:r w:rsidRPr="003A7B1D">
              <w:rPr>
                <w:rFonts w:cs="Times New Roman"/>
                <w:iCs/>
                <w:szCs w:val="24"/>
              </w:rPr>
              <w:t>”?</w:t>
            </w:r>
          </w:p>
          <w:p w:rsidR="00F661BC" w:rsidRPr="003A7B1D" w:rsidRDefault="00F661BC" w:rsidP="003A7B1D">
            <w:pPr>
              <w:spacing w:line="276" w:lineRule="auto"/>
              <w:jc w:val="both"/>
              <w:rPr>
                <w:rFonts w:cs="Times New Roman"/>
                <w:iCs/>
                <w:szCs w:val="24"/>
              </w:rPr>
            </w:pPr>
            <w:r w:rsidRPr="003A7B1D">
              <w:rPr>
                <w:rFonts w:cs="Times New Roman"/>
                <w:iCs/>
                <w:szCs w:val="24"/>
              </w:rPr>
              <w:t>Se reactualizează cunoștințele printr-un joc interactiv, adevărat/fals.</w:t>
            </w:r>
          </w:p>
          <w:p w:rsidR="00F661BC" w:rsidRPr="003A7B1D" w:rsidRDefault="00F661BC" w:rsidP="003A7B1D">
            <w:pPr>
              <w:spacing w:line="276" w:lineRule="auto"/>
              <w:jc w:val="both"/>
              <w:rPr>
                <w:rFonts w:cs="Times New Roman"/>
                <w:iCs/>
                <w:szCs w:val="24"/>
              </w:rPr>
            </w:pPr>
            <w:hyperlink r:id="rId6" w:history="1">
              <w:r w:rsidRPr="003A7B1D">
                <w:rPr>
                  <w:rStyle w:val="a7"/>
                  <w:rFonts w:cs="Times New Roman"/>
                  <w:iCs/>
                  <w:szCs w:val="24"/>
                </w:rPr>
                <w:t>https://educatieinteractiva.md/adevarat-fals/11285</w:t>
              </w:r>
            </w:hyperlink>
          </w:p>
          <w:p w:rsidR="00F661BC" w:rsidRPr="003A7B1D" w:rsidRDefault="00F661BC" w:rsidP="003A7B1D">
            <w:pPr>
              <w:spacing w:line="276" w:lineRule="auto"/>
              <w:jc w:val="both"/>
              <w:rPr>
                <w:rFonts w:cs="Times New Roman"/>
                <w:iCs/>
                <w:szCs w:val="24"/>
              </w:rPr>
            </w:pPr>
            <w:r w:rsidRPr="003A7B1D">
              <w:rPr>
                <w:rFonts w:cs="Times New Roman"/>
                <w:iCs/>
                <w:szCs w:val="24"/>
              </w:rPr>
              <w:t>La ecran se proiectează niște numere naturale, pe care elevii trebuie să le grupeze în 3 coșuri: numere divizibile cu 2, numere divizibile cu 5, numere divizibile cu 10. Elevii lucrează în perechi. Apoi argumentează frontal alegerea făcută. Ce observă?</w:t>
            </w:r>
          </w:p>
          <w:p w:rsidR="00F661BC" w:rsidRDefault="00F661BC" w:rsidP="003A7B1D">
            <w:pPr>
              <w:spacing w:line="276" w:lineRule="auto"/>
              <w:jc w:val="both"/>
              <w:rPr>
                <w:rFonts w:cs="Times New Roman"/>
                <w:szCs w:val="24"/>
              </w:rPr>
            </w:pPr>
          </w:p>
          <w:p w:rsidR="00F661BC" w:rsidRPr="003A7B1D" w:rsidRDefault="00F661BC" w:rsidP="003A7B1D">
            <w:pPr>
              <w:spacing w:line="276" w:lineRule="auto"/>
              <w:jc w:val="both"/>
              <w:rPr>
                <w:rFonts w:cs="Times New Roman"/>
                <w:iCs/>
                <w:szCs w:val="24"/>
              </w:rPr>
            </w:pPr>
            <w:r w:rsidRPr="003A7B1D">
              <w:rPr>
                <w:rFonts w:cs="Times New Roman"/>
                <w:szCs w:val="24"/>
              </w:rPr>
              <w:t xml:space="preserve">Se anunță subiectul lecției: </w:t>
            </w:r>
            <w:r w:rsidRPr="003A7B1D">
              <w:rPr>
                <w:rFonts w:cs="Times New Roman"/>
                <w:b/>
                <w:szCs w:val="24"/>
              </w:rPr>
              <w:t xml:space="preserve">Criteriile de divizibilitate cu 2, 5, 10. Numere pare și numere impare. </w:t>
            </w:r>
            <w:r w:rsidRPr="003A7B1D">
              <w:rPr>
                <w:rFonts w:cs="Times New Roman"/>
                <w:iCs/>
                <w:szCs w:val="24"/>
              </w:rPr>
              <w:t xml:space="preserve">Elevii notează în caiete. </w:t>
            </w:r>
          </w:p>
          <w:p w:rsidR="00F661BC" w:rsidRPr="003A7B1D" w:rsidRDefault="00F661BC" w:rsidP="003A7B1D">
            <w:pPr>
              <w:spacing w:line="276" w:lineRule="auto"/>
              <w:jc w:val="both"/>
              <w:rPr>
                <w:rFonts w:cs="Times New Roman"/>
                <w:iCs/>
                <w:szCs w:val="24"/>
              </w:rPr>
            </w:pPr>
            <w:r w:rsidRPr="003A7B1D">
              <w:rPr>
                <w:rFonts w:cs="Times New Roman"/>
                <w:iCs/>
                <w:szCs w:val="24"/>
              </w:rPr>
              <w:t>Printr-o discuție dirijată elevii formulează criteriile de divizibilitate cu 2, 5, 10. Dacă este nevoie se apelează la manual, criteriile de divizibilitate cu 2, 5, 10. (manual, pagina 14).</w:t>
            </w:r>
          </w:p>
        </w:tc>
        <w:tc>
          <w:tcPr>
            <w:tcW w:w="1010" w:type="dxa"/>
          </w:tcPr>
          <w:p w:rsidR="00F661BC" w:rsidRPr="003A7B1D" w:rsidRDefault="00F661BC" w:rsidP="00965B30">
            <w:pPr>
              <w:spacing w:line="276" w:lineRule="auto"/>
              <w:jc w:val="center"/>
              <w:rPr>
                <w:rFonts w:cs="Times New Roman"/>
                <w:b/>
                <w:iCs/>
                <w:szCs w:val="24"/>
              </w:rPr>
            </w:pPr>
            <w:r>
              <w:rPr>
                <w:rFonts w:cs="Times New Roman"/>
                <w:b/>
                <w:iCs/>
                <w:szCs w:val="24"/>
              </w:rPr>
              <w:t>5</w:t>
            </w:r>
          </w:p>
          <w:p w:rsidR="00F661BC" w:rsidRPr="003A7B1D" w:rsidRDefault="00F661BC" w:rsidP="00965B30">
            <w:pPr>
              <w:spacing w:line="276" w:lineRule="auto"/>
              <w:jc w:val="center"/>
              <w:rPr>
                <w:rFonts w:cs="Times New Roman"/>
                <w:b/>
                <w:iCs/>
                <w:szCs w:val="24"/>
              </w:rPr>
            </w:pPr>
          </w:p>
          <w:p w:rsidR="00F661BC" w:rsidRPr="003A7B1D" w:rsidRDefault="00F661BC" w:rsidP="00965B30">
            <w:pPr>
              <w:spacing w:line="276" w:lineRule="auto"/>
              <w:jc w:val="center"/>
              <w:rPr>
                <w:rFonts w:cs="Times New Roman"/>
                <w:b/>
                <w:iCs/>
                <w:szCs w:val="24"/>
              </w:rPr>
            </w:pPr>
          </w:p>
          <w:p w:rsidR="00F661BC" w:rsidRPr="003A7B1D" w:rsidRDefault="00F661BC" w:rsidP="00965B30">
            <w:pPr>
              <w:spacing w:line="276" w:lineRule="auto"/>
              <w:jc w:val="center"/>
              <w:rPr>
                <w:rFonts w:cs="Times New Roman"/>
                <w:b/>
                <w:iCs/>
                <w:szCs w:val="24"/>
              </w:rPr>
            </w:pPr>
          </w:p>
          <w:p w:rsidR="00F661BC" w:rsidRPr="003A7B1D" w:rsidRDefault="00F661BC" w:rsidP="00965B30">
            <w:pPr>
              <w:spacing w:line="276" w:lineRule="auto"/>
              <w:jc w:val="center"/>
              <w:rPr>
                <w:rFonts w:cs="Times New Roman"/>
                <w:b/>
                <w:iCs/>
                <w:szCs w:val="24"/>
              </w:rPr>
            </w:pPr>
          </w:p>
          <w:p w:rsidR="00F661BC" w:rsidRPr="003A7B1D" w:rsidRDefault="00F661BC" w:rsidP="00965B30">
            <w:pPr>
              <w:spacing w:line="276" w:lineRule="auto"/>
              <w:jc w:val="center"/>
              <w:rPr>
                <w:rFonts w:cs="Times New Roman"/>
                <w:b/>
                <w:iCs/>
                <w:szCs w:val="24"/>
              </w:rPr>
            </w:pPr>
          </w:p>
          <w:p w:rsidR="00F661BC" w:rsidRPr="003A7B1D" w:rsidRDefault="00F661BC" w:rsidP="00965B30">
            <w:pPr>
              <w:spacing w:line="276" w:lineRule="auto"/>
              <w:jc w:val="center"/>
              <w:rPr>
                <w:rFonts w:cs="Times New Roman"/>
                <w:b/>
                <w:iCs/>
                <w:szCs w:val="24"/>
              </w:rPr>
            </w:pPr>
          </w:p>
          <w:p w:rsidR="00F661BC" w:rsidRPr="003A7B1D" w:rsidRDefault="00F661BC" w:rsidP="00965B30">
            <w:pPr>
              <w:spacing w:line="276" w:lineRule="auto"/>
              <w:jc w:val="center"/>
              <w:rPr>
                <w:rFonts w:cs="Times New Roman"/>
                <w:b/>
                <w:iCs/>
                <w:szCs w:val="24"/>
              </w:rPr>
            </w:pPr>
            <w:r>
              <w:rPr>
                <w:rFonts w:cs="Times New Roman"/>
                <w:b/>
                <w:iCs/>
                <w:szCs w:val="24"/>
              </w:rPr>
              <w:t>2</w:t>
            </w:r>
          </w:p>
          <w:p w:rsidR="00F661BC" w:rsidRDefault="00F661BC" w:rsidP="00965B30">
            <w:pPr>
              <w:spacing w:line="276" w:lineRule="auto"/>
              <w:jc w:val="center"/>
              <w:rPr>
                <w:rFonts w:cs="Times New Roman"/>
                <w:b/>
                <w:iCs/>
                <w:szCs w:val="24"/>
              </w:rPr>
            </w:pPr>
            <w:r>
              <w:rPr>
                <w:rFonts w:cs="Times New Roman"/>
                <w:b/>
                <w:iCs/>
                <w:szCs w:val="24"/>
              </w:rPr>
              <w:t>2</w:t>
            </w:r>
          </w:p>
          <w:p w:rsidR="00F661BC" w:rsidRDefault="00F661BC" w:rsidP="00965B30">
            <w:pPr>
              <w:spacing w:line="276" w:lineRule="auto"/>
              <w:jc w:val="center"/>
              <w:rPr>
                <w:rFonts w:cs="Times New Roman"/>
                <w:b/>
                <w:iCs/>
                <w:szCs w:val="24"/>
              </w:rPr>
            </w:pPr>
          </w:p>
          <w:p w:rsidR="00F661BC" w:rsidRDefault="00F661BC" w:rsidP="00965B30">
            <w:pPr>
              <w:spacing w:line="276" w:lineRule="auto"/>
              <w:jc w:val="center"/>
              <w:rPr>
                <w:rFonts w:cs="Times New Roman"/>
                <w:b/>
                <w:iCs/>
                <w:szCs w:val="24"/>
              </w:rPr>
            </w:pPr>
          </w:p>
          <w:p w:rsidR="00F661BC" w:rsidRPr="003A7B1D" w:rsidRDefault="00F661BC" w:rsidP="00965B30">
            <w:pPr>
              <w:spacing w:line="276" w:lineRule="auto"/>
              <w:jc w:val="center"/>
              <w:rPr>
                <w:rFonts w:cs="Times New Roman"/>
                <w:b/>
                <w:iCs/>
                <w:szCs w:val="24"/>
              </w:rPr>
            </w:pPr>
          </w:p>
          <w:p w:rsidR="00F661BC" w:rsidRPr="003A7B1D" w:rsidRDefault="00F661BC" w:rsidP="00965B30">
            <w:pPr>
              <w:spacing w:line="276" w:lineRule="auto"/>
              <w:jc w:val="center"/>
              <w:rPr>
                <w:rFonts w:cs="Times New Roman"/>
                <w:b/>
                <w:iCs/>
                <w:szCs w:val="24"/>
              </w:rPr>
            </w:pPr>
            <w:r>
              <w:rPr>
                <w:rFonts w:cs="Times New Roman"/>
                <w:b/>
                <w:iCs/>
                <w:szCs w:val="24"/>
              </w:rPr>
              <w:t>5</w:t>
            </w:r>
          </w:p>
          <w:p w:rsidR="00F661BC" w:rsidRPr="003A7B1D" w:rsidRDefault="00F661BC" w:rsidP="00965B30">
            <w:pPr>
              <w:spacing w:line="276" w:lineRule="auto"/>
              <w:jc w:val="center"/>
              <w:rPr>
                <w:rFonts w:cs="Times New Roman"/>
                <w:b/>
                <w:iCs/>
                <w:szCs w:val="24"/>
              </w:rPr>
            </w:pPr>
          </w:p>
          <w:p w:rsidR="00F661BC" w:rsidRPr="003A7B1D" w:rsidRDefault="00F661BC" w:rsidP="00965B30">
            <w:pPr>
              <w:spacing w:line="276" w:lineRule="auto"/>
              <w:jc w:val="center"/>
              <w:rPr>
                <w:rFonts w:cs="Times New Roman"/>
                <w:b/>
                <w:iCs/>
                <w:szCs w:val="24"/>
              </w:rPr>
            </w:pPr>
          </w:p>
          <w:p w:rsidR="00F661BC" w:rsidRPr="003A7B1D" w:rsidRDefault="00F661BC" w:rsidP="00965B30">
            <w:pPr>
              <w:spacing w:line="276" w:lineRule="auto"/>
              <w:jc w:val="center"/>
              <w:rPr>
                <w:rFonts w:cs="Times New Roman"/>
                <w:b/>
                <w:iCs/>
                <w:szCs w:val="24"/>
              </w:rPr>
            </w:pPr>
          </w:p>
        </w:tc>
        <w:tc>
          <w:tcPr>
            <w:tcW w:w="2356" w:type="dxa"/>
          </w:tcPr>
          <w:p w:rsidR="00F661BC" w:rsidRPr="003A7B1D" w:rsidRDefault="00F661BC" w:rsidP="003A7B1D">
            <w:pPr>
              <w:spacing w:line="276" w:lineRule="auto"/>
              <w:rPr>
                <w:rFonts w:cs="Times New Roman"/>
                <w:iCs/>
                <w:szCs w:val="24"/>
              </w:rPr>
            </w:pPr>
            <w:r w:rsidRPr="003A7B1D">
              <w:rPr>
                <w:rFonts w:cs="Times New Roman"/>
                <w:iCs/>
                <w:szCs w:val="24"/>
              </w:rPr>
              <w:t xml:space="preserve">Explicația </w:t>
            </w:r>
          </w:p>
          <w:p w:rsidR="00F661BC" w:rsidRPr="003A7B1D" w:rsidRDefault="00F661BC" w:rsidP="003A7B1D">
            <w:pPr>
              <w:spacing w:line="276" w:lineRule="auto"/>
              <w:rPr>
                <w:rFonts w:cs="Times New Roman"/>
                <w:iCs/>
                <w:szCs w:val="24"/>
              </w:rPr>
            </w:pPr>
            <w:r w:rsidRPr="003A7B1D">
              <w:rPr>
                <w:rFonts w:cs="Times New Roman"/>
                <w:iCs/>
                <w:szCs w:val="24"/>
              </w:rPr>
              <w:t xml:space="preserve">Frontal </w:t>
            </w:r>
          </w:p>
          <w:p w:rsidR="00F661BC" w:rsidRPr="003A7B1D" w:rsidRDefault="00F661BC" w:rsidP="003A7B1D">
            <w:pPr>
              <w:spacing w:line="276" w:lineRule="auto"/>
              <w:rPr>
                <w:rFonts w:cs="Times New Roman"/>
                <w:iCs/>
                <w:szCs w:val="24"/>
              </w:rPr>
            </w:pPr>
            <w:r w:rsidRPr="003A7B1D">
              <w:rPr>
                <w:rFonts w:cs="Times New Roman"/>
                <w:iCs/>
                <w:szCs w:val="24"/>
              </w:rPr>
              <w:t>Analiza răspunsurilor</w:t>
            </w:r>
          </w:p>
          <w:p w:rsidR="00F661BC" w:rsidRPr="003A7B1D" w:rsidRDefault="00F661BC" w:rsidP="003A7B1D">
            <w:pPr>
              <w:spacing w:line="276" w:lineRule="auto"/>
              <w:rPr>
                <w:rFonts w:cs="Times New Roman"/>
                <w:iCs/>
                <w:szCs w:val="24"/>
              </w:rPr>
            </w:pPr>
          </w:p>
          <w:p w:rsidR="00F661BC" w:rsidRPr="003A7B1D" w:rsidRDefault="00F661BC" w:rsidP="003A7B1D">
            <w:pPr>
              <w:spacing w:line="276" w:lineRule="auto"/>
              <w:rPr>
                <w:rFonts w:cs="Times New Roman"/>
                <w:iCs/>
                <w:szCs w:val="24"/>
              </w:rPr>
            </w:pPr>
          </w:p>
          <w:p w:rsidR="00F661BC" w:rsidRPr="003A7B1D" w:rsidRDefault="00F661BC" w:rsidP="003A7B1D">
            <w:pPr>
              <w:spacing w:line="276" w:lineRule="auto"/>
              <w:rPr>
                <w:rFonts w:cs="Times New Roman"/>
                <w:iCs/>
                <w:szCs w:val="24"/>
              </w:rPr>
            </w:pPr>
          </w:p>
          <w:p w:rsidR="00F661BC" w:rsidRPr="003A7B1D" w:rsidRDefault="00F661BC" w:rsidP="003A7B1D">
            <w:pPr>
              <w:spacing w:line="276" w:lineRule="auto"/>
              <w:rPr>
                <w:rFonts w:cs="Times New Roman"/>
                <w:iCs/>
                <w:szCs w:val="24"/>
              </w:rPr>
            </w:pPr>
          </w:p>
          <w:p w:rsidR="00F661BC" w:rsidRPr="003A7B1D" w:rsidRDefault="00F661BC" w:rsidP="003A7B1D">
            <w:pPr>
              <w:spacing w:line="276" w:lineRule="auto"/>
              <w:rPr>
                <w:rFonts w:cs="Times New Roman"/>
                <w:iCs/>
                <w:szCs w:val="24"/>
              </w:rPr>
            </w:pPr>
            <w:r w:rsidRPr="003A7B1D">
              <w:rPr>
                <w:rFonts w:cs="Times New Roman"/>
                <w:iCs/>
                <w:szCs w:val="24"/>
              </w:rPr>
              <w:t>Calculator, proiector</w:t>
            </w:r>
          </w:p>
          <w:p w:rsidR="00F661BC" w:rsidRPr="003A7B1D" w:rsidRDefault="00F661BC" w:rsidP="003A7B1D">
            <w:pPr>
              <w:spacing w:line="276" w:lineRule="auto"/>
              <w:rPr>
                <w:rFonts w:cs="Times New Roman"/>
                <w:iCs/>
                <w:szCs w:val="24"/>
              </w:rPr>
            </w:pPr>
            <w:r w:rsidRPr="003A7B1D">
              <w:rPr>
                <w:rFonts w:cs="Times New Roman"/>
                <w:iCs/>
                <w:szCs w:val="24"/>
              </w:rPr>
              <w:t>Joc interactiv, frontal</w:t>
            </w:r>
          </w:p>
          <w:p w:rsidR="00F661BC" w:rsidRPr="003A7B1D" w:rsidRDefault="00F661BC" w:rsidP="003A7B1D">
            <w:pPr>
              <w:spacing w:line="276" w:lineRule="auto"/>
              <w:rPr>
                <w:rFonts w:cs="Times New Roman"/>
                <w:iCs/>
                <w:szCs w:val="24"/>
              </w:rPr>
            </w:pPr>
            <w:r w:rsidRPr="003A7B1D">
              <w:rPr>
                <w:rFonts w:cs="Times New Roman"/>
                <w:iCs/>
                <w:szCs w:val="24"/>
              </w:rPr>
              <w:t>Jod didactic</w:t>
            </w:r>
          </w:p>
          <w:p w:rsidR="00F661BC" w:rsidRPr="003A7B1D" w:rsidRDefault="00F661BC" w:rsidP="003A7B1D">
            <w:pPr>
              <w:spacing w:line="276" w:lineRule="auto"/>
              <w:rPr>
                <w:rFonts w:cs="Times New Roman"/>
                <w:iCs/>
                <w:szCs w:val="24"/>
              </w:rPr>
            </w:pPr>
            <w:r w:rsidRPr="003A7B1D">
              <w:rPr>
                <w:rFonts w:cs="Times New Roman"/>
                <w:iCs/>
                <w:szCs w:val="24"/>
              </w:rPr>
              <w:t>Lucru în perechi</w:t>
            </w:r>
          </w:p>
          <w:p w:rsidR="00F661BC" w:rsidRPr="003A7B1D" w:rsidRDefault="00F661BC" w:rsidP="003A7B1D">
            <w:pPr>
              <w:spacing w:line="276" w:lineRule="auto"/>
              <w:rPr>
                <w:rFonts w:cs="Times New Roman"/>
                <w:iCs/>
                <w:szCs w:val="24"/>
              </w:rPr>
            </w:pPr>
            <w:r w:rsidRPr="003A7B1D">
              <w:rPr>
                <w:rFonts w:cs="Times New Roman"/>
                <w:iCs/>
                <w:szCs w:val="24"/>
              </w:rPr>
              <w:t>Argumentarea</w:t>
            </w:r>
          </w:p>
          <w:p w:rsidR="00F661BC" w:rsidRPr="003A7B1D" w:rsidRDefault="00F661BC" w:rsidP="003A7B1D">
            <w:pPr>
              <w:spacing w:line="276" w:lineRule="auto"/>
              <w:rPr>
                <w:rStyle w:val="aa"/>
                <w:rFonts w:cs="Times New Roman"/>
                <w:bdr w:val="none" w:sz="0" w:space="0" w:color="auto" w:frame="1"/>
                <w:shd w:val="clear" w:color="auto" w:fill="FFFFFF"/>
              </w:rPr>
            </w:pPr>
            <w:r w:rsidRPr="003A7B1D">
              <w:rPr>
                <w:rFonts w:cs="Times New Roman"/>
                <w:iCs/>
                <w:szCs w:val="24"/>
              </w:rPr>
              <w:t xml:space="preserve">Manualul, </w:t>
            </w:r>
            <w:r w:rsidRPr="003A7B1D">
              <w:rPr>
                <w:rStyle w:val="aa"/>
                <w:rFonts w:cs="Times New Roman"/>
                <w:b w:val="0"/>
                <w:bdr w:val="none" w:sz="0" w:space="0" w:color="auto" w:frame="1"/>
                <w:shd w:val="clear" w:color="auto" w:fill="FFFFFF"/>
              </w:rPr>
              <w:t>frontal</w:t>
            </w:r>
            <w:r w:rsidRPr="003A7B1D">
              <w:rPr>
                <w:rStyle w:val="aa"/>
                <w:rFonts w:cs="Times New Roman"/>
                <w:bdr w:val="none" w:sz="0" w:space="0" w:color="auto" w:frame="1"/>
                <w:shd w:val="clear" w:color="auto" w:fill="FFFFFF"/>
              </w:rPr>
              <w:t xml:space="preserve"> </w:t>
            </w:r>
          </w:p>
          <w:p w:rsidR="00F661BC" w:rsidRPr="003A7B1D" w:rsidRDefault="00F661BC" w:rsidP="003A7B1D">
            <w:pPr>
              <w:spacing w:line="276" w:lineRule="auto"/>
              <w:rPr>
                <w:rFonts w:cs="Times New Roman"/>
                <w:b/>
                <w:iCs/>
                <w:szCs w:val="24"/>
              </w:rPr>
            </w:pPr>
            <w:r w:rsidRPr="003A7B1D">
              <w:rPr>
                <w:rStyle w:val="aa"/>
                <w:rFonts w:cs="Times New Roman"/>
                <w:b w:val="0"/>
                <w:bdr w:val="none" w:sz="0" w:space="0" w:color="auto" w:frame="1"/>
                <w:shd w:val="clear" w:color="auto" w:fill="FFFFFF"/>
              </w:rPr>
              <w:t>Discuție dirijată</w:t>
            </w:r>
          </w:p>
          <w:p w:rsidR="00F661BC" w:rsidRPr="003A7B1D" w:rsidRDefault="00F661BC" w:rsidP="003A7B1D">
            <w:pPr>
              <w:spacing w:line="276" w:lineRule="auto"/>
              <w:rPr>
                <w:rFonts w:cs="Times New Roman"/>
                <w:iCs/>
                <w:szCs w:val="24"/>
              </w:rPr>
            </w:pPr>
            <w:r w:rsidRPr="003A7B1D">
              <w:rPr>
                <w:rFonts w:cs="Times New Roman"/>
                <w:iCs/>
                <w:szCs w:val="24"/>
              </w:rPr>
              <w:t xml:space="preserve">Explicația </w:t>
            </w:r>
          </w:p>
          <w:p w:rsidR="00F661BC" w:rsidRPr="003A7B1D" w:rsidRDefault="00F661BC" w:rsidP="003A7B1D">
            <w:pPr>
              <w:spacing w:line="276" w:lineRule="auto"/>
              <w:rPr>
                <w:rFonts w:cs="Times New Roman"/>
                <w:iCs/>
                <w:szCs w:val="24"/>
              </w:rPr>
            </w:pPr>
            <w:r w:rsidRPr="003A7B1D">
              <w:rPr>
                <w:rFonts w:cs="Times New Roman"/>
                <w:iCs/>
                <w:szCs w:val="24"/>
              </w:rPr>
              <w:t>Răspunsuri orale frontal</w:t>
            </w:r>
          </w:p>
        </w:tc>
      </w:tr>
      <w:tr w:rsidR="00F661BC" w:rsidRPr="003A7B1D" w:rsidTr="00562731">
        <w:trPr>
          <w:trHeight w:val="418"/>
        </w:trPr>
        <w:tc>
          <w:tcPr>
            <w:tcW w:w="1512" w:type="dxa"/>
            <w:vMerge w:val="restart"/>
          </w:tcPr>
          <w:p w:rsidR="00F661BC" w:rsidRPr="003A7B1D" w:rsidRDefault="00F661BC" w:rsidP="003A7B1D">
            <w:pPr>
              <w:spacing w:line="276" w:lineRule="auto"/>
              <w:rPr>
                <w:rFonts w:cs="Times New Roman"/>
                <w:b/>
                <w:i/>
                <w:iCs/>
                <w:szCs w:val="24"/>
              </w:rPr>
            </w:pPr>
            <w:r>
              <w:rPr>
                <w:rFonts w:cs="Times New Roman"/>
                <w:b/>
                <w:i/>
                <w:iCs/>
                <w:szCs w:val="24"/>
              </w:rPr>
              <w:t>Reflecție</w:t>
            </w:r>
          </w:p>
        </w:tc>
        <w:tc>
          <w:tcPr>
            <w:tcW w:w="1136" w:type="dxa"/>
            <w:vMerge w:val="restart"/>
          </w:tcPr>
          <w:p w:rsidR="00F661BC" w:rsidRDefault="00F661BC" w:rsidP="00A7019E">
            <w:pPr>
              <w:spacing w:line="276" w:lineRule="auto"/>
              <w:jc w:val="center"/>
              <w:rPr>
                <w:rFonts w:cs="Times New Roman"/>
                <w:i/>
                <w:iCs/>
                <w:szCs w:val="24"/>
              </w:rPr>
            </w:pPr>
            <w:r w:rsidRPr="003A7B1D">
              <w:rPr>
                <w:rFonts w:cs="Times New Roman"/>
                <w:i/>
                <w:iCs/>
                <w:szCs w:val="24"/>
              </w:rPr>
              <w:t>O1,O2, O3,O4</w:t>
            </w:r>
          </w:p>
          <w:p w:rsidR="00A7019E" w:rsidRDefault="00A7019E" w:rsidP="00A7019E">
            <w:pPr>
              <w:spacing w:line="276" w:lineRule="auto"/>
              <w:jc w:val="center"/>
              <w:rPr>
                <w:rFonts w:cs="Times New Roman"/>
                <w:i/>
                <w:iCs/>
                <w:szCs w:val="24"/>
              </w:rPr>
            </w:pPr>
          </w:p>
          <w:p w:rsidR="00A7019E" w:rsidRDefault="00A7019E" w:rsidP="00A7019E">
            <w:pPr>
              <w:spacing w:line="276" w:lineRule="auto"/>
              <w:jc w:val="center"/>
              <w:rPr>
                <w:rFonts w:cs="Times New Roman"/>
                <w:i/>
                <w:iCs/>
                <w:szCs w:val="24"/>
              </w:rPr>
            </w:pPr>
          </w:p>
          <w:p w:rsidR="00A7019E" w:rsidRDefault="00A7019E" w:rsidP="00A7019E">
            <w:pPr>
              <w:spacing w:line="276" w:lineRule="auto"/>
              <w:jc w:val="center"/>
              <w:rPr>
                <w:rFonts w:cs="Times New Roman"/>
                <w:i/>
                <w:iCs/>
                <w:szCs w:val="24"/>
              </w:rPr>
            </w:pPr>
          </w:p>
          <w:p w:rsidR="00A7019E" w:rsidRDefault="00A7019E" w:rsidP="00A7019E">
            <w:pPr>
              <w:spacing w:line="276" w:lineRule="auto"/>
              <w:jc w:val="center"/>
              <w:rPr>
                <w:rFonts w:cs="Times New Roman"/>
                <w:i/>
                <w:iCs/>
                <w:szCs w:val="24"/>
              </w:rPr>
            </w:pPr>
          </w:p>
          <w:p w:rsidR="00A7019E" w:rsidRDefault="00A7019E" w:rsidP="00A7019E">
            <w:pPr>
              <w:spacing w:line="276" w:lineRule="auto"/>
              <w:jc w:val="center"/>
              <w:rPr>
                <w:rFonts w:cs="Times New Roman"/>
                <w:i/>
                <w:iCs/>
                <w:szCs w:val="24"/>
              </w:rPr>
            </w:pPr>
          </w:p>
          <w:p w:rsidR="00A7019E" w:rsidRDefault="00A7019E" w:rsidP="00A7019E">
            <w:pPr>
              <w:spacing w:line="276" w:lineRule="auto"/>
              <w:jc w:val="center"/>
              <w:rPr>
                <w:rFonts w:cs="Times New Roman"/>
                <w:i/>
                <w:iCs/>
                <w:szCs w:val="24"/>
              </w:rPr>
            </w:pPr>
          </w:p>
          <w:p w:rsidR="00A7019E" w:rsidRDefault="00A7019E" w:rsidP="00A7019E">
            <w:pPr>
              <w:spacing w:line="276" w:lineRule="auto"/>
              <w:jc w:val="center"/>
              <w:rPr>
                <w:rFonts w:cs="Times New Roman"/>
                <w:i/>
                <w:iCs/>
                <w:szCs w:val="24"/>
              </w:rPr>
            </w:pPr>
          </w:p>
          <w:p w:rsidR="00A7019E" w:rsidRDefault="00A7019E" w:rsidP="00A7019E">
            <w:pPr>
              <w:spacing w:line="276" w:lineRule="auto"/>
              <w:jc w:val="center"/>
              <w:rPr>
                <w:rFonts w:cs="Times New Roman"/>
                <w:i/>
                <w:iCs/>
                <w:szCs w:val="24"/>
              </w:rPr>
            </w:pPr>
          </w:p>
          <w:p w:rsidR="00A7019E" w:rsidRDefault="00A7019E" w:rsidP="00A7019E">
            <w:pPr>
              <w:spacing w:line="276" w:lineRule="auto"/>
              <w:jc w:val="center"/>
              <w:rPr>
                <w:rFonts w:cs="Times New Roman"/>
                <w:i/>
                <w:iCs/>
                <w:szCs w:val="24"/>
              </w:rPr>
            </w:pPr>
          </w:p>
          <w:p w:rsidR="00A7019E" w:rsidRPr="003A7B1D" w:rsidRDefault="00A7019E" w:rsidP="00A7019E">
            <w:pPr>
              <w:spacing w:line="276" w:lineRule="auto"/>
              <w:jc w:val="center"/>
              <w:rPr>
                <w:rFonts w:cs="Times New Roman"/>
                <w:i/>
                <w:iCs/>
                <w:szCs w:val="24"/>
              </w:rPr>
            </w:pPr>
            <w:bookmarkStart w:id="0" w:name="_GoBack"/>
            <w:bookmarkEnd w:id="0"/>
            <w:r w:rsidRPr="003A7B1D">
              <w:rPr>
                <w:rFonts w:cs="Times New Roman"/>
                <w:i/>
                <w:iCs/>
                <w:szCs w:val="24"/>
              </w:rPr>
              <w:t>O3</w:t>
            </w:r>
          </w:p>
        </w:tc>
        <w:tc>
          <w:tcPr>
            <w:tcW w:w="8546" w:type="dxa"/>
            <w:vMerge w:val="restart"/>
          </w:tcPr>
          <w:p w:rsidR="00F661BC" w:rsidRDefault="00F661BC" w:rsidP="003A7B1D">
            <w:pPr>
              <w:autoSpaceDE w:val="0"/>
              <w:autoSpaceDN w:val="0"/>
              <w:adjustRightInd w:val="0"/>
              <w:spacing w:line="276" w:lineRule="auto"/>
              <w:jc w:val="both"/>
              <w:rPr>
                <w:rFonts w:cs="Times New Roman"/>
                <w:color w:val="231F20"/>
                <w:szCs w:val="24"/>
              </w:rPr>
            </w:pPr>
            <w:r w:rsidRPr="003A7B1D">
              <w:rPr>
                <w:rFonts w:cs="Times New Roman"/>
                <w:color w:val="231F20"/>
                <w:szCs w:val="24"/>
              </w:rPr>
              <w:lastRenderedPageBreak/>
              <w:t>Se propune pentru lucru independent fișa</w:t>
            </w:r>
            <w:r>
              <w:rPr>
                <w:rFonts w:cs="Times New Roman"/>
                <w:color w:val="231F20"/>
                <w:szCs w:val="24"/>
              </w:rPr>
              <w:t xml:space="preserve"> de lucru</w:t>
            </w:r>
            <w:r w:rsidRPr="003A7B1D">
              <w:rPr>
                <w:rFonts w:cs="Times New Roman"/>
                <w:color w:val="231F20"/>
                <w:szCs w:val="24"/>
              </w:rPr>
              <w:t xml:space="preserve"> din anexa 1. </w:t>
            </w:r>
          </w:p>
          <w:p w:rsidR="00F661BC" w:rsidRDefault="00F661BC" w:rsidP="003A7B1D">
            <w:pPr>
              <w:autoSpaceDE w:val="0"/>
              <w:autoSpaceDN w:val="0"/>
              <w:adjustRightInd w:val="0"/>
              <w:spacing w:line="276" w:lineRule="auto"/>
              <w:jc w:val="both"/>
              <w:rPr>
                <w:rFonts w:cs="Times New Roman"/>
                <w:color w:val="231F20"/>
                <w:szCs w:val="24"/>
              </w:rPr>
            </w:pPr>
          </w:p>
          <w:p w:rsidR="00F661BC" w:rsidRDefault="00F661BC" w:rsidP="003A7B1D">
            <w:pPr>
              <w:autoSpaceDE w:val="0"/>
              <w:autoSpaceDN w:val="0"/>
              <w:adjustRightInd w:val="0"/>
              <w:spacing w:line="276" w:lineRule="auto"/>
              <w:jc w:val="both"/>
              <w:rPr>
                <w:rFonts w:cs="Times New Roman"/>
                <w:color w:val="231F20"/>
                <w:szCs w:val="24"/>
              </w:rPr>
            </w:pPr>
          </w:p>
          <w:p w:rsidR="00F661BC" w:rsidRPr="003A7B1D" w:rsidRDefault="00F661BC" w:rsidP="003A7B1D">
            <w:pPr>
              <w:autoSpaceDE w:val="0"/>
              <w:autoSpaceDN w:val="0"/>
              <w:adjustRightInd w:val="0"/>
              <w:spacing w:line="276" w:lineRule="auto"/>
              <w:jc w:val="both"/>
              <w:rPr>
                <w:rFonts w:cs="Times New Roman"/>
                <w:color w:val="231F20"/>
                <w:szCs w:val="24"/>
              </w:rPr>
            </w:pPr>
            <w:r w:rsidRPr="003A7B1D">
              <w:rPr>
                <w:rFonts w:cs="Times New Roman"/>
                <w:color w:val="231F20"/>
                <w:szCs w:val="24"/>
              </w:rPr>
              <w:t>După ce a expirat timpul de lucru elevii schimbă fișa cu colegul din bancă și se evaluează reciproc, după indicațiile profesorului (</w:t>
            </w:r>
            <w:r>
              <w:rPr>
                <w:rFonts w:cs="Times New Roman"/>
                <w:color w:val="231F20"/>
                <w:szCs w:val="24"/>
              </w:rPr>
              <w:t>răspunsurile corecte pot</w:t>
            </w:r>
            <w:r w:rsidRPr="003A7B1D">
              <w:rPr>
                <w:rFonts w:cs="Times New Roman"/>
                <w:color w:val="231F20"/>
                <w:szCs w:val="24"/>
              </w:rPr>
              <w:t xml:space="preserve"> fi afișat</w:t>
            </w:r>
            <w:r>
              <w:rPr>
                <w:rFonts w:cs="Times New Roman"/>
                <w:color w:val="231F20"/>
                <w:szCs w:val="24"/>
              </w:rPr>
              <w:t>e</w:t>
            </w:r>
            <w:r w:rsidRPr="003A7B1D">
              <w:rPr>
                <w:rFonts w:cs="Times New Roman"/>
                <w:color w:val="231F20"/>
                <w:szCs w:val="24"/>
              </w:rPr>
              <w:t xml:space="preserve"> la ecran).</w:t>
            </w:r>
          </w:p>
          <w:p w:rsidR="00F661BC" w:rsidRPr="003A7B1D" w:rsidRDefault="00F661BC" w:rsidP="003A7B1D">
            <w:pPr>
              <w:autoSpaceDE w:val="0"/>
              <w:autoSpaceDN w:val="0"/>
              <w:adjustRightInd w:val="0"/>
              <w:spacing w:line="276" w:lineRule="auto"/>
              <w:jc w:val="both"/>
              <w:rPr>
                <w:rFonts w:cs="Times New Roman"/>
                <w:color w:val="231F20"/>
                <w:szCs w:val="24"/>
              </w:rPr>
            </w:pPr>
            <w:r w:rsidRPr="003A7B1D">
              <w:rPr>
                <w:rFonts w:cs="Times New Roman"/>
                <w:color w:val="231F20"/>
                <w:szCs w:val="24"/>
              </w:rPr>
              <w:t>Baremul de notare va fi elaborat de fiecare profesor în parte.</w:t>
            </w:r>
          </w:p>
          <w:p w:rsidR="00F661BC" w:rsidRPr="003A7B1D" w:rsidRDefault="00F661BC" w:rsidP="003A7B1D">
            <w:pPr>
              <w:autoSpaceDE w:val="0"/>
              <w:autoSpaceDN w:val="0"/>
              <w:adjustRightInd w:val="0"/>
              <w:spacing w:line="276" w:lineRule="auto"/>
              <w:jc w:val="both"/>
              <w:rPr>
                <w:rFonts w:cs="Times New Roman"/>
                <w:color w:val="231F20"/>
                <w:szCs w:val="24"/>
              </w:rPr>
            </w:pPr>
            <w:r>
              <w:rPr>
                <w:rFonts w:cs="Times New Roman"/>
                <w:color w:val="231F20"/>
                <w:szCs w:val="24"/>
              </w:rPr>
              <w:t>Fiecare elev primește notă conform baremului elaborat.</w:t>
            </w:r>
          </w:p>
          <w:p w:rsidR="00F661BC" w:rsidRPr="003A7B1D" w:rsidRDefault="00F661BC" w:rsidP="003A7B1D">
            <w:pPr>
              <w:autoSpaceDE w:val="0"/>
              <w:autoSpaceDN w:val="0"/>
              <w:adjustRightInd w:val="0"/>
              <w:spacing w:line="276" w:lineRule="auto"/>
              <w:jc w:val="both"/>
              <w:rPr>
                <w:rFonts w:cs="Times New Roman"/>
                <w:b/>
                <w:i/>
                <w:color w:val="231F20"/>
                <w:szCs w:val="24"/>
              </w:rPr>
            </w:pPr>
            <w:r w:rsidRPr="003A7B1D">
              <w:rPr>
                <w:rFonts w:cs="Times New Roman"/>
                <w:b/>
                <w:i/>
                <w:color w:val="231F20"/>
                <w:szCs w:val="24"/>
              </w:rPr>
              <w:t xml:space="preserve">Bilanțul cantitativ: </w:t>
            </w:r>
          </w:p>
          <w:p w:rsidR="00F661BC" w:rsidRPr="003A7B1D" w:rsidRDefault="00F661BC" w:rsidP="003A7B1D">
            <w:pPr>
              <w:spacing w:line="276" w:lineRule="auto"/>
              <w:jc w:val="both"/>
              <w:rPr>
                <w:rFonts w:cs="Times New Roman"/>
                <w:color w:val="221F1F"/>
                <w:spacing w:val="-3"/>
                <w:szCs w:val="24"/>
              </w:rPr>
            </w:pPr>
            <w:r w:rsidRPr="003A7B1D">
              <w:rPr>
                <w:rFonts w:cs="Times New Roman"/>
                <w:color w:val="231F20"/>
                <w:szCs w:val="24"/>
              </w:rPr>
              <w:lastRenderedPageBreak/>
              <w:t xml:space="preserve">Ce am învățat astăzi la lecție? Ce criterii de divizibilitate am învățat? </w:t>
            </w:r>
            <w:r w:rsidRPr="003A7B1D">
              <w:rPr>
                <w:rFonts w:cs="Times New Roman"/>
                <w:szCs w:val="24"/>
              </w:rPr>
              <w:t>Formulați o situație simplă, din viața cotidiană, unde se vor aplica criteriile de divizibilitate a numerelor naturale;</w:t>
            </w:r>
          </w:p>
          <w:p w:rsidR="00F661BC" w:rsidRPr="003A7B1D" w:rsidRDefault="00F661BC" w:rsidP="003A7B1D">
            <w:pPr>
              <w:autoSpaceDE w:val="0"/>
              <w:autoSpaceDN w:val="0"/>
              <w:adjustRightInd w:val="0"/>
              <w:spacing w:line="276" w:lineRule="auto"/>
              <w:jc w:val="both"/>
              <w:rPr>
                <w:rFonts w:cs="Times New Roman"/>
                <w:b/>
                <w:bCs/>
                <w:i/>
                <w:color w:val="383838"/>
                <w:szCs w:val="24"/>
              </w:rPr>
            </w:pPr>
            <w:r w:rsidRPr="003A7B1D">
              <w:rPr>
                <w:rFonts w:cs="Times New Roman"/>
                <w:b/>
                <w:bCs/>
                <w:i/>
                <w:color w:val="383838"/>
                <w:szCs w:val="24"/>
              </w:rPr>
              <w:t>Bilanțul calitativ:</w:t>
            </w:r>
          </w:p>
          <w:p w:rsidR="00F661BC" w:rsidRPr="00F661BC" w:rsidRDefault="00F661BC" w:rsidP="003A7B1D">
            <w:pPr>
              <w:autoSpaceDE w:val="0"/>
              <w:autoSpaceDN w:val="0"/>
              <w:adjustRightInd w:val="0"/>
              <w:spacing w:line="276" w:lineRule="auto"/>
              <w:jc w:val="both"/>
              <w:rPr>
                <w:rFonts w:cs="Times New Roman"/>
                <w:bCs/>
                <w:szCs w:val="24"/>
              </w:rPr>
            </w:pPr>
            <w:r w:rsidRPr="00F661BC">
              <w:rPr>
                <w:rFonts w:cs="Times New Roman"/>
                <w:bCs/>
                <w:szCs w:val="24"/>
              </w:rPr>
              <w:t>Se determină care obiective au fost atinse la lecție.</w:t>
            </w:r>
          </w:p>
          <w:p w:rsidR="00F661BC" w:rsidRPr="003A7B1D" w:rsidRDefault="00F661BC" w:rsidP="00F661BC">
            <w:pPr>
              <w:pStyle w:val="a8"/>
              <w:spacing w:before="54" w:line="276" w:lineRule="auto"/>
              <w:jc w:val="both"/>
              <w:rPr>
                <w:lang w:val="ro-MD"/>
              </w:rPr>
            </w:pPr>
            <w:r w:rsidRPr="00F661BC">
              <w:rPr>
                <w:bCs/>
                <w:lang w:val="ro-MD"/>
              </w:rPr>
              <w:t>Se formulează concluzii privind activitatea clasei de elevi în ansamblu și a unor elevi în particular (notarea elevilor)</w:t>
            </w:r>
          </w:p>
          <w:p w:rsidR="00F661BC" w:rsidRPr="003A7B1D" w:rsidRDefault="00F661BC" w:rsidP="00A21AA0">
            <w:pPr>
              <w:spacing w:line="276" w:lineRule="auto"/>
              <w:jc w:val="both"/>
              <w:rPr>
                <w:rFonts w:cs="Times New Roman"/>
                <w:b/>
                <w:iCs/>
                <w:szCs w:val="24"/>
              </w:rPr>
            </w:pPr>
            <w:r w:rsidRPr="003A7B1D">
              <w:rPr>
                <w:rFonts w:cs="Times New Roman"/>
                <w:b/>
                <w:iCs/>
                <w:szCs w:val="24"/>
              </w:rPr>
              <w:t>Temă pentru acasă:</w:t>
            </w:r>
          </w:p>
          <w:p w:rsidR="00F661BC" w:rsidRPr="003A7B1D" w:rsidRDefault="00F661BC" w:rsidP="003A7B1D">
            <w:pPr>
              <w:spacing w:line="276" w:lineRule="auto"/>
              <w:jc w:val="both"/>
              <w:rPr>
                <w:rFonts w:cs="Times New Roman"/>
                <w:iCs/>
                <w:szCs w:val="24"/>
              </w:rPr>
            </w:pPr>
            <w:r>
              <w:rPr>
                <w:rFonts w:cs="Times New Roman"/>
                <w:i/>
                <w:iCs/>
                <w:szCs w:val="24"/>
                <w:u w:val="single"/>
              </w:rPr>
              <w:t>De repetat</w:t>
            </w:r>
            <w:r w:rsidRPr="003A7B1D">
              <w:rPr>
                <w:rFonts w:cs="Times New Roman"/>
                <w:i/>
                <w:iCs/>
                <w:szCs w:val="24"/>
                <w:u w:val="single"/>
              </w:rPr>
              <w:t>:</w:t>
            </w:r>
            <w:r w:rsidRPr="003A7B1D">
              <w:rPr>
                <w:rFonts w:cs="Times New Roman"/>
                <w:iCs/>
                <w:szCs w:val="24"/>
              </w:rPr>
              <w:t xml:space="preserve"> Capitolul 1, § 2, secvența 2.2, pagina 14, manual.</w:t>
            </w:r>
          </w:p>
          <w:p w:rsidR="00F661BC" w:rsidRDefault="00F661BC" w:rsidP="003A7B1D">
            <w:pPr>
              <w:spacing w:line="276" w:lineRule="auto"/>
              <w:jc w:val="both"/>
              <w:rPr>
                <w:rFonts w:cs="Times New Roman"/>
                <w:iCs/>
                <w:szCs w:val="24"/>
              </w:rPr>
            </w:pPr>
            <w:r w:rsidRPr="003A7B1D">
              <w:rPr>
                <w:rFonts w:cs="Times New Roman"/>
                <w:i/>
                <w:iCs/>
                <w:szCs w:val="24"/>
                <w:u w:val="single"/>
              </w:rPr>
              <w:t>De rezolvat:</w:t>
            </w:r>
            <w:r w:rsidRPr="003A7B1D">
              <w:rPr>
                <w:rFonts w:cs="Times New Roman"/>
                <w:iCs/>
                <w:szCs w:val="24"/>
              </w:rPr>
              <w:t xml:space="preserve"> Exercițiul 1, 2, 3, 23 pagina 20, 22, din manual.</w:t>
            </w:r>
          </w:p>
          <w:p w:rsidR="00F661BC" w:rsidRDefault="00F661BC" w:rsidP="003A7B1D">
            <w:pPr>
              <w:spacing w:line="276" w:lineRule="auto"/>
              <w:jc w:val="both"/>
              <w:rPr>
                <w:rFonts w:cs="Times New Roman"/>
                <w:iCs/>
                <w:szCs w:val="24"/>
              </w:rPr>
            </w:pPr>
            <w:r>
              <w:rPr>
                <w:noProof/>
                <w:lang w:val="ru-RU" w:eastAsia="ru-RU"/>
              </w:rPr>
              <w:drawing>
                <wp:inline distT="0" distB="0" distL="0" distR="0" wp14:anchorId="4B2A58E2" wp14:editId="32A0A214">
                  <wp:extent cx="4953203" cy="18745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967246" cy="1879834"/>
                          </a:xfrm>
                          <a:prstGeom prst="rect">
                            <a:avLst/>
                          </a:prstGeom>
                        </pic:spPr>
                      </pic:pic>
                    </a:graphicData>
                  </a:graphic>
                </wp:inline>
              </w:drawing>
            </w:r>
          </w:p>
          <w:p w:rsidR="00F661BC" w:rsidRPr="003A7B1D" w:rsidRDefault="00F661BC" w:rsidP="003A7B1D">
            <w:pPr>
              <w:spacing w:line="276" w:lineRule="auto"/>
              <w:jc w:val="both"/>
              <w:rPr>
                <w:rFonts w:cs="Times New Roman"/>
                <w:iCs/>
                <w:szCs w:val="24"/>
              </w:rPr>
            </w:pPr>
            <w:r>
              <w:rPr>
                <w:noProof/>
                <w:lang w:val="ru-RU" w:eastAsia="ru-RU"/>
              </w:rPr>
              <w:drawing>
                <wp:inline distT="0" distB="0" distL="0" distR="0" wp14:anchorId="5776BA26" wp14:editId="00D01854">
                  <wp:extent cx="5081905" cy="563944"/>
                  <wp:effectExtent l="0" t="0" r="4445"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47786" cy="571255"/>
                          </a:xfrm>
                          <a:prstGeom prst="rect">
                            <a:avLst/>
                          </a:prstGeom>
                        </pic:spPr>
                      </pic:pic>
                    </a:graphicData>
                  </a:graphic>
                </wp:inline>
              </w:drawing>
            </w:r>
          </w:p>
          <w:p w:rsidR="00F661BC" w:rsidRDefault="00F661BC" w:rsidP="003A7B1D">
            <w:pPr>
              <w:spacing w:line="276" w:lineRule="auto"/>
              <w:jc w:val="both"/>
              <w:rPr>
                <w:rFonts w:cs="Times New Roman"/>
                <w:iCs/>
                <w:szCs w:val="24"/>
              </w:rPr>
            </w:pPr>
            <w:r w:rsidRPr="003A7B1D">
              <w:rPr>
                <w:rFonts w:cs="Times New Roman"/>
                <w:i/>
                <w:iCs/>
                <w:szCs w:val="24"/>
                <w:u w:val="single"/>
              </w:rPr>
              <w:t>Lucru diferențiat</w:t>
            </w:r>
            <w:r w:rsidRPr="003A7B1D">
              <w:rPr>
                <w:rFonts w:cs="Times New Roman"/>
                <w:iCs/>
                <w:szCs w:val="24"/>
              </w:rPr>
              <w:t xml:space="preserve">  pentru cei isteți exercițiul 13(a, b, c), pagina 21, din manual.</w:t>
            </w:r>
          </w:p>
          <w:p w:rsidR="00F661BC" w:rsidRPr="003A7B1D" w:rsidRDefault="00F661BC" w:rsidP="000D3692">
            <w:pPr>
              <w:spacing w:line="276" w:lineRule="auto"/>
              <w:jc w:val="both"/>
            </w:pPr>
            <w:r w:rsidRPr="00DD6F84">
              <w:rPr>
                <w:rFonts w:cs="Times New Roman"/>
                <w:iCs/>
                <w:noProof/>
                <w:szCs w:val="24"/>
                <w:lang w:val="ru-RU" w:eastAsia="ru-RU"/>
              </w:rPr>
              <w:drawing>
                <wp:inline distT="0" distB="0" distL="0" distR="0" wp14:anchorId="4A41FDCC" wp14:editId="60B24630">
                  <wp:extent cx="4960620" cy="42672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94695" cy="438253"/>
                          </a:xfrm>
                          <a:prstGeom prst="rect">
                            <a:avLst/>
                          </a:prstGeom>
                        </pic:spPr>
                      </pic:pic>
                    </a:graphicData>
                  </a:graphic>
                </wp:inline>
              </w:drawing>
            </w:r>
          </w:p>
        </w:tc>
        <w:tc>
          <w:tcPr>
            <w:tcW w:w="1010" w:type="dxa"/>
            <w:vMerge w:val="restart"/>
          </w:tcPr>
          <w:p w:rsidR="00F661BC" w:rsidRPr="003A7B1D" w:rsidRDefault="00F661BC" w:rsidP="00965B30">
            <w:pPr>
              <w:spacing w:line="276" w:lineRule="auto"/>
              <w:jc w:val="center"/>
              <w:rPr>
                <w:rFonts w:cs="Times New Roman"/>
                <w:b/>
                <w:iCs/>
                <w:szCs w:val="24"/>
              </w:rPr>
            </w:pPr>
            <w:r>
              <w:rPr>
                <w:rFonts w:cs="Times New Roman"/>
                <w:b/>
                <w:iCs/>
                <w:szCs w:val="24"/>
              </w:rPr>
              <w:lastRenderedPageBreak/>
              <w:t>20</w:t>
            </w:r>
          </w:p>
          <w:p w:rsidR="00F661BC" w:rsidRPr="003A7B1D" w:rsidRDefault="00F661BC" w:rsidP="00965B30">
            <w:pPr>
              <w:spacing w:line="276" w:lineRule="auto"/>
              <w:jc w:val="center"/>
              <w:rPr>
                <w:rFonts w:cs="Times New Roman"/>
                <w:b/>
                <w:iCs/>
                <w:szCs w:val="24"/>
              </w:rPr>
            </w:pPr>
          </w:p>
          <w:p w:rsidR="00F661BC" w:rsidRPr="003A7B1D" w:rsidRDefault="00F661BC" w:rsidP="00965B30">
            <w:pPr>
              <w:spacing w:line="276" w:lineRule="auto"/>
              <w:jc w:val="center"/>
              <w:rPr>
                <w:rFonts w:cs="Times New Roman"/>
                <w:b/>
                <w:iCs/>
                <w:szCs w:val="24"/>
              </w:rPr>
            </w:pPr>
          </w:p>
          <w:p w:rsidR="00F661BC" w:rsidRPr="003A7B1D" w:rsidRDefault="00F661BC" w:rsidP="00965B30">
            <w:pPr>
              <w:spacing w:line="276" w:lineRule="auto"/>
              <w:jc w:val="center"/>
              <w:rPr>
                <w:rFonts w:cs="Times New Roman"/>
                <w:b/>
                <w:iCs/>
                <w:szCs w:val="24"/>
              </w:rPr>
            </w:pPr>
            <w:r>
              <w:rPr>
                <w:rFonts w:cs="Times New Roman"/>
                <w:b/>
                <w:iCs/>
                <w:szCs w:val="24"/>
              </w:rPr>
              <w:t>7</w:t>
            </w:r>
          </w:p>
          <w:p w:rsidR="00F661BC" w:rsidRPr="003A7B1D" w:rsidRDefault="00F661BC" w:rsidP="00965B30">
            <w:pPr>
              <w:spacing w:line="276" w:lineRule="auto"/>
              <w:jc w:val="center"/>
              <w:rPr>
                <w:rFonts w:cs="Times New Roman"/>
                <w:b/>
                <w:iCs/>
                <w:szCs w:val="24"/>
              </w:rPr>
            </w:pPr>
          </w:p>
          <w:p w:rsidR="00F661BC" w:rsidRDefault="00F661BC" w:rsidP="00965B30">
            <w:pPr>
              <w:spacing w:line="276" w:lineRule="auto"/>
              <w:jc w:val="center"/>
              <w:rPr>
                <w:rFonts w:cs="Times New Roman"/>
                <w:b/>
                <w:iCs/>
                <w:szCs w:val="24"/>
              </w:rPr>
            </w:pPr>
          </w:p>
          <w:p w:rsidR="00F661BC" w:rsidRPr="003A7B1D" w:rsidRDefault="00F661BC" w:rsidP="00965B30">
            <w:pPr>
              <w:spacing w:line="276" w:lineRule="auto"/>
              <w:jc w:val="center"/>
              <w:rPr>
                <w:rFonts w:cs="Times New Roman"/>
                <w:b/>
                <w:iCs/>
                <w:szCs w:val="24"/>
              </w:rPr>
            </w:pPr>
          </w:p>
          <w:p w:rsidR="00F661BC" w:rsidRDefault="00F661BC" w:rsidP="00965B30">
            <w:pPr>
              <w:spacing w:line="276" w:lineRule="auto"/>
              <w:jc w:val="center"/>
              <w:rPr>
                <w:rFonts w:cs="Times New Roman"/>
                <w:b/>
                <w:iCs/>
                <w:szCs w:val="24"/>
              </w:rPr>
            </w:pPr>
            <w:r w:rsidRPr="003A7B1D">
              <w:rPr>
                <w:rFonts w:cs="Times New Roman"/>
                <w:b/>
                <w:iCs/>
                <w:szCs w:val="24"/>
              </w:rPr>
              <w:t>2</w:t>
            </w:r>
          </w:p>
          <w:p w:rsidR="00F661BC" w:rsidRDefault="00F661BC" w:rsidP="00965B30">
            <w:pPr>
              <w:spacing w:line="276" w:lineRule="auto"/>
              <w:jc w:val="center"/>
              <w:rPr>
                <w:rFonts w:cs="Times New Roman"/>
                <w:b/>
                <w:iCs/>
                <w:szCs w:val="24"/>
              </w:rPr>
            </w:pPr>
          </w:p>
          <w:p w:rsidR="00F661BC" w:rsidRDefault="00F661BC" w:rsidP="00965B30">
            <w:pPr>
              <w:spacing w:line="276" w:lineRule="auto"/>
              <w:jc w:val="center"/>
              <w:rPr>
                <w:rFonts w:cs="Times New Roman"/>
                <w:b/>
                <w:iCs/>
                <w:szCs w:val="24"/>
              </w:rPr>
            </w:pPr>
          </w:p>
          <w:p w:rsidR="00F661BC" w:rsidRDefault="00F661BC" w:rsidP="00965B30">
            <w:pPr>
              <w:spacing w:line="276" w:lineRule="auto"/>
              <w:jc w:val="center"/>
              <w:rPr>
                <w:rFonts w:cs="Times New Roman"/>
                <w:b/>
                <w:iCs/>
                <w:szCs w:val="24"/>
              </w:rPr>
            </w:pPr>
          </w:p>
          <w:p w:rsidR="00F661BC" w:rsidRDefault="00F661BC" w:rsidP="00965B30">
            <w:pPr>
              <w:spacing w:line="276" w:lineRule="auto"/>
              <w:jc w:val="center"/>
              <w:rPr>
                <w:rFonts w:cs="Times New Roman"/>
                <w:b/>
                <w:iCs/>
                <w:szCs w:val="24"/>
              </w:rPr>
            </w:pPr>
          </w:p>
          <w:p w:rsidR="00F661BC" w:rsidRDefault="00F661BC" w:rsidP="00965B30">
            <w:pPr>
              <w:spacing w:line="276" w:lineRule="auto"/>
              <w:jc w:val="center"/>
              <w:rPr>
                <w:rFonts w:cs="Times New Roman"/>
                <w:b/>
                <w:iCs/>
                <w:szCs w:val="24"/>
              </w:rPr>
            </w:pPr>
          </w:p>
          <w:p w:rsidR="00F661BC" w:rsidRDefault="00F661BC" w:rsidP="00965B30">
            <w:pPr>
              <w:spacing w:line="276" w:lineRule="auto"/>
              <w:jc w:val="center"/>
              <w:rPr>
                <w:rFonts w:cs="Times New Roman"/>
                <w:b/>
                <w:iCs/>
                <w:szCs w:val="24"/>
              </w:rPr>
            </w:pPr>
          </w:p>
          <w:p w:rsidR="00F661BC" w:rsidRDefault="00F661BC" w:rsidP="00965B30">
            <w:pPr>
              <w:spacing w:line="276" w:lineRule="auto"/>
              <w:jc w:val="center"/>
              <w:rPr>
                <w:rFonts w:cs="Times New Roman"/>
                <w:b/>
                <w:iCs/>
                <w:szCs w:val="24"/>
              </w:rPr>
            </w:pPr>
          </w:p>
          <w:p w:rsidR="00F661BC" w:rsidRDefault="00F661BC" w:rsidP="00965B30">
            <w:pPr>
              <w:spacing w:line="276" w:lineRule="auto"/>
              <w:jc w:val="center"/>
              <w:rPr>
                <w:rFonts w:cs="Times New Roman"/>
                <w:b/>
                <w:iCs/>
                <w:szCs w:val="24"/>
              </w:rPr>
            </w:pPr>
          </w:p>
          <w:p w:rsidR="00F661BC" w:rsidRDefault="00F661BC" w:rsidP="00965B30">
            <w:pPr>
              <w:spacing w:line="276" w:lineRule="auto"/>
              <w:jc w:val="center"/>
              <w:rPr>
                <w:rFonts w:cs="Times New Roman"/>
                <w:b/>
                <w:iCs/>
                <w:szCs w:val="24"/>
              </w:rPr>
            </w:pPr>
          </w:p>
          <w:p w:rsidR="00F661BC" w:rsidRPr="003A7B1D" w:rsidRDefault="00F661BC" w:rsidP="00965B30">
            <w:pPr>
              <w:spacing w:line="276" w:lineRule="auto"/>
              <w:jc w:val="center"/>
              <w:rPr>
                <w:rFonts w:cs="Times New Roman"/>
                <w:b/>
                <w:iCs/>
                <w:szCs w:val="24"/>
              </w:rPr>
            </w:pPr>
          </w:p>
          <w:p w:rsidR="00F661BC" w:rsidRPr="003A7B1D" w:rsidRDefault="00F661BC" w:rsidP="00965B30">
            <w:pPr>
              <w:spacing w:line="276" w:lineRule="auto"/>
              <w:jc w:val="center"/>
              <w:rPr>
                <w:rFonts w:cs="Times New Roman"/>
                <w:b/>
                <w:iCs/>
                <w:szCs w:val="24"/>
              </w:rPr>
            </w:pPr>
            <w:r>
              <w:rPr>
                <w:rFonts w:cs="Times New Roman"/>
                <w:b/>
                <w:iCs/>
                <w:szCs w:val="24"/>
              </w:rPr>
              <w:t>2</w:t>
            </w:r>
          </w:p>
        </w:tc>
        <w:tc>
          <w:tcPr>
            <w:tcW w:w="2356" w:type="dxa"/>
          </w:tcPr>
          <w:p w:rsidR="00F661BC" w:rsidRPr="003A7B1D" w:rsidRDefault="00F661BC" w:rsidP="003A7B1D">
            <w:pPr>
              <w:spacing w:line="276" w:lineRule="auto"/>
              <w:rPr>
                <w:rFonts w:cs="Times New Roman"/>
                <w:color w:val="231F20"/>
                <w:szCs w:val="24"/>
              </w:rPr>
            </w:pPr>
            <w:r w:rsidRPr="003A7B1D">
              <w:rPr>
                <w:rFonts w:cs="Times New Roman"/>
                <w:color w:val="231F20"/>
                <w:szCs w:val="24"/>
              </w:rPr>
              <w:lastRenderedPageBreak/>
              <w:t>Fișă de lucru</w:t>
            </w:r>
            <w:r>
              <w:rPr>
                <w:rFonts w:cs="Times New Roman"/>
                <w:color w:val="231F20"/>
                <w:szCs w:val="24"/>
              </w:rPr>
              <w:t xml:space="preserve"> individuală</w:t>
            </w:r>
          </w:p>
          <w:p w:rsidR="00F661BC" w:rsidRPr="003A7B1D" w:rsidRDefault="00F661BC" w:rsidP="003A7B1D">
            <w:pPr>
              <w:spacing w:line="276" w:lineRule="auto"/>
              <w:rPr>
                <w:rFonts w:cs="Times New Roman"/>
                <w:iCs/>
                <w:szCs w:val="24"/>
              </w:rPr>
            </w:pPr>
            <w:r w:rsidRPr="003A7B1D">
              <w:rPr>
                <w:rFonts w:cs="Times New Roman"/>
                <w:iCs/>
                <w:szCs w:val="24"/>
              </w:rPr>
              <w:t xml:space="preserve">Explicația </w:t>
            </w:r>
          </w:p>
          <w:p w:rsidR="00F661BC" w:rsidRPr="003A7B1D" w:rsidRDefault="00F661BC" w:rsidP="003A7B1D">
            <w:pPr>
              <w:spacing w:line="276" w:lineRule="auto"/>
              <w:rPr>
                <w:rFonts w:cs="Times New Roman"/>
                <w:iCs/>
                <w:szCs w:val="24"/>
              </w:rPr>
            </w:pPr>
            <w:r w:rsidRPr="003A7B1D">
              <w:rPr>
                <w:rFonts w:cs="Times New Roman"/>
                <w:iCs/>
                <w:szCs w:val="24"/>
              </w:rPr>
              <w:t>Evaluare reciprocă</w:t>
            </w:r>
          </w:p>
          <w:p w:rsidR="00F661BC" w:rsidRPr="003A7B1D" w:rsidRDefault="00F661BC" w:rsidP="003A7B1D">
            <w:pPr>
              <w:spacing w:line="276" w:lineRule="auto"/>
              <w:rPr>
                <w:rFonts w:cs="Times New Roman"/>
                <w:iCs/>
                <w:szCs w:val="24"/>
              </w:rPr>
            </w:pPr>
          </w:p>
          <w:p w:rsidR="00F661BC" w:rsidRDefault="00F661BC" w:rsidP="003A7B1D">
            <w:pPr>
              <w:spacing w:line="276" w:lineRule="auto"/>
              <w:rPr>
                <w:rFonts w:cs="Times New Roman"/>
                <w:iCs/>
                <w:szCs w:val="24"/>
              </w:rPr>
            </w:pPr>
          </w:p>
          <w:p w:rsidR="00F661BC" w:rsidRPr="003A7B1D" w:rsidRDefault="00F661BC" w:rsidP="003A7B1D">
            <w:pPr>
              <w:spacing w:line="276" w:lineRule="auto"/>
              <w:rPr>
                <w:rFonts w:cs="Times New Roman"/>
                <w:iCs/>
                <w:szCs w:val="24"/>
              </w:rPr>
            </w:pPr>
          </w:p>
          <w:p w:rsidR="00F661BC" w:rsidRPr="003A7B1D" w:rsidRDefault="00F661BC" w:rsidP="003A7B1D">
            <w:pPr>
              <w:spacing w:line="276" w:lineRule="auto"/>
              <w:rPr>
                <w:rFonts w:cs="Times New Roman"/>
                <w:iCs/>
                <w:szCs w:val="24"/>
              </w:rPr>
            </w:pPr>
            <w:r w:rsidRPr="003A7B1D">
              <w:rPr>
                <w:rFonts w:cs="Times New Roman"/>
                <w:iCs/>
                <w:szCs w:val="24"/>
              </w:rPr>
              <w:t>Întrebări frontale</w:t>
            </w:r>
          </w:p>
          <w:p w:rsidR="00F661BC" w:rsidRPr="003A7B1D" w:rsidRDefault="00F661BC" w:rsidP="003A7B1D">
            <w:pPr>
              <w:spacing w:line="276" w:lineRule="auto"/>
              <w:rPr>
                <w:rFonts w:cs="Times New Roman"/>
                <w:iCs/>
                <w:szCs w:val="24"/>
              </w:rPr>
            </w:pPr>
          </w:p>
          <w:p w:rsidR="00F661BC" w:rsidRPr="003A7B1D" w:rsidRDefault="00F661BC" w:rsidP="003A7B1D">
            <w:pPr>
              <w:spacing w:line="276" w:lineRule="auto"/>
              <w:rPr>
                <w:rFonts w:cs="Times New Roman"/>
                <w:iCs/>
                <w:szCs w:val="24"/>
              </w:rPr>
            </w:pPr>
          </w:p>
        </w:tc>
      </w:tr>
      <w:tr w:rsidR="00F661BC" w:rsidRPr="003A7B1D" w:rsidTr="00562731">
        <w:trPr>
          <w:trHeight w:val="1835"/>
        </w:trPr>
        <w:tc>
          <w:tcPr>
            <w:tcW w:w="1512" w:type="dxa"/>
            <w:vMerge/>
          </w:tcPr>
          <w:p w:rsidR="00F661BC" w:rsidRPr="003A7B1D" w:rsidRDefault="00F661BC" w:rsidP="00A21AA0">
            <w:pPr>
              <w:spacing w:line="276" w:lineRule="auto"/>
              <w:jc w:val="both"/>
              <w:rPr>
                <w:rFonts w:cs="Times New Roman"/>
                <w:b/>
                <w:i/>
                <w:iCs/>
                <w:szCs w:val="24"/>
              </w:rPr>
            </w:pPr>
          </w:p>
        </w:tc>
        <w:tc>
          <w:tcPr>
            <w:tcW w:w="1136" w:type="dxa"/>
            <w:vMerge/>
          </w:tcPr>
          <w:p w:rsidR="00F661BC" w:rsidRPr="003A7B1D" w:rsidRDefault="00F661BC" w:rsidP="003A7B1D">
            <w:pPr>
              <w:spacing w:line="276" w:lineRule="auto"/>
              <w:jc w:val="center"/>
              <w:rPr>
                <w:rFonts w:cs="Times New Roman"/>
                <w:i/>
                <w:iCs/>
                <w:szCs w:val="24"/>
              </w:rPr>
            </w:pPr>
          </w:p>
        </w:tc>
        <w:tc>
          <w:tcPr>
            <w:tcW w:w="8546" w:type="dxa"/>
            <w:vMerge/>
          </w:tcPr>
          <w:p w:rsidR="00F661BC" w:rsidRPr="000D3692" w:rsidRDefault="00F661BC" w:rsidP="000D3692">
            <w:pPr>
              <w:spacing w:line="276" w:lineRule="auto"/>
              <w:jc w:val="both"/>
              <w:rPr>
                <w:rFonts w:cs="Times New Roman"/>
                <w:iCs/>
                <w:szCs w:val="24"/>
              </w:rPr>
            </w:pPr>
          </w:p>
        </w:tc>
        <w:tc>
          <w:tcPr>
            <w:tcW w:w="1010" w:type="dxa"/>
            <w:vMerge/>
          </w:tcPr>
          <w:p w:rsidR="00F661BC" w:rsidRPr="003A7B1D" w:rsidRDefault="00F661BC" w:rsidP="00965B30">
            <w:pPr>
              <w:spacing w:line="276" w:lineRule="auto"/>
              <w:jc w:val="center"/>
              <w:rPr>
                <w:rFonts w:cs="Times New Roman"/>
                <w:b/>
                <w:iCs/>
                <w:szCs w:val="24"/>
              </w:rPr>
            </w:pPr>
          </w:p>
        </w:tc>
        <w:tc>
          <w:tcPr>
            <w:tcW w:w="2356" w:type="dxa"/>
          </w:tcPr>
          <w:p w:rsidR="00F661BC" w:rsidRDefault="00F661BC" w:rsidP="003A7B1D">
            <w:pPr>
              <w:spacing w:line="276" w:lineRule="auto"/>
              <w:rPr>
                <w:rFonts w:cs="Times New Roman"/>
                <w:iCs/>
                <w:szCs w:val="24"/>
              </w:rPr>
            </w:pPr>
          </w:p>
          <w:p w:rsidR="00F661BC" w:rsidRDefault="00F661BC" w:rsidP="003A7B1D">
            <w:pPr>
              <w:spacing w:line="276" w:lineRule="auto"/>
              <w:rPr>
                <w:rFonts w:cs="Times New Roman"/>
                <w:iCs/>
                <w:szCs w:val="24"/>
              </w:rPr>
            </w:pPr>
          </w:p>
          <w:p w:rsidR="00F661BC" w:rsidRDefault="00F661BC" w:rsidP="003A7B1D">
            <w:pPr>
              <w:spacing w:line="276" w:lineRule="auto"/>
              <w:rPr>
                <w:rFonts w:cs="Times New Roman"/>
                <w:iCs/>
                <w:szCs w:val="24"/>
              </w:rPr>
            </w:pPr>
          </w:p>
          <w:p w:rsidR="00F661BC" w:rsidRDefault="00F661BC" w:rsidP="003A7B1D">
            <w:pPr>
              <w:spacing w:line="276" w:lineRule="auto"/>
              <w:rPr>
                <w:rFonts w:cs="Times New Roman"/>
                <w:iCs/>
                <w:szCs w:val="24"/>
              </w:rPr>
            </w:pPr>
          </w:p>
          <w:p w:rsidR="00F661BC" w:rsidRDefault="00F661BC" w:rsidP="003A7B1D">
            <w:pPr>
              <w:spacing w:line="276" w:lineRule="auto"/>
              <w:rPr>
                <w:rFonts w:cs="Times New Roman"/>
                <w:iCs/>
                <w:szCs w:val="24"/>
              </w:rPr>
            </w:pPr>
          </w:p>
          <w:p w:rsidR="00F661BC" w:rsidRDefault="00F661BC" w:rsidP="003A7B1D">
            <w:pPr>
              <w:spacing w:line="276" w:lineRule="auto"/>
              <w:rPr>
                <w:rFonts w:cs="Times New Roman"/>
                <w:iCs/>
                <w:szCs w:val="24"/>
              </w:rPr>
            </w:pPr>
          </w:p>
          <w:p w:rsidR="00F661BC" w:rsidRDefault="00F661BC" w:rsidP="003A7B1D">
            <w:pPr>
              <w:spacing w:line="276" w:lineRule="auto"/>
              <w:rPr>
                <w:rFonts w:cs="Times New Roman"/>
                <w:iCs/>
                <w:szCs w:val="24"/>
              </w:rPr>
            </w:pPr>
          </w:p>
          <w:p w:rsidR="00F661BC" w:rsidRDefault="00F661BC" w:rsidP="003A7B1D">
            <w:pPr>
              <w:spacing w:line="276" w:lineRule="auto"/>
              <w:rPr>
                <w:rFonts w:cs="Times New Roman"/>
                <w:iCs/>
                <w:szCs w:val="24"/>
              </w:rPr>
            </w:pPr>
          </w:p>
          <w:p w:rsidR="00F661BC" w:rsidRPr="003A7B1D" w:rsidRDefault="00F661BC" w:rsidP="003A7B1D">
            <w:pPr>
              <w:spacing w:line="276" w:lineRule="auto"/>
              <w:rPr>
                <w:rFonts w:cs="Times New Roman"/>
                <w:color w:val="221F1F"/>
                <w:szCs w:val="24"/>
              </w:rPr>
            </w:pPr>
            <w:r w:rsidRPr="003A7B1D">
              <w:rPr>
                <w:rFonts w:cs="Times New Roman"/>
                <w:iCs/>
                <w:szCs w:val="24"/>
              </w:rPr>
              <w:t>Explicație la solicitare</w:t>
            </w:r>
          </w:p>
        </w:tc>
      </w:tr>
    </w:tbl>
    <w:p w:rsidR="007264A4" w:rsidRDefault="007264A4" w:rsidP="007264A4">
      <w:pPr>
        <w:spacing w:line="276" w:lineRule="auto"/>
        <w:rPr>
          <w:rFonts w:cs="Times New Roman"/>
          <w:szCs w:val="24"/>
        </w:rPr>
      </w:pPr>
    </w:p>
    <w:p w:rsidR="00D35A6A" w:rsidRDefault="00D35A6A" w:rsidP="00D35A6A">
      <w:pPr>
        <w:spacing w:line="276" w:lineRule="auto"/>
        <w:jc w:val="center"/>
        <w:rPr>
          <w:rFonts w:cs="Times New Roman"/>
          <w:b/>
          <w:i/>
          <w:color w:val="000000" w:themeColor="text1"/>
          <w:szCs w:val="24"/>
        </w:rPr>
      </w:pPr>
    </w:p>
    <w:p w:rsidR="00D35A6A" w:rsidRDefault="00D35A6A" w:rsidP="00D35A6A">
      <w:pPr>
        <w:spacing w:line="276" w:lineRule="auto"/>
        <w:jc w:val="center"/>
        <w:rPr>
          <w:rFonts w:cs="Times New Roman"/>
          <w:b/>
          <w:i/>
          <w:color w:val="000000" w:themeColor="text1"/>
          <w:szCs w:val="24"/>
        </w:rPr>
      </w:pPr>
    </w:p>
    <w:p w:rsidR="00D35A6A" w:rsidRDefault="00D35A6A" w:rsidP="00D35A6A">
      <w:pPr>
        <w:spacing w:line="276" w:lineRule="auto"/>
        <w:jc w:val="center"/>
        <w:rPr>
          <w:rFonts w:cs="Times New Roman"/>
          <w:b/>
          <w:i/>
          <w:color w:val="000000" w:themeColor="text1"/>
          <w:szCs w:val="24"/>
        </w:rPr>
        <w:sectPr w:rsidR="00D35A6A" w:rsidSect="00E04E16">
          <w:pgSz w:w="16838" w:h="11906" w:orient="landscape"/>
          <w:pgMar w:top="851" w:right="1134" w:bottom="851" w:left="1134" w:header="709" w:footer="709" w:gutter="0"/>
          <w:cols w:space="708"/>
          <w:docGrid w:linePitch="360"/>
        </w:sectPr>
      </w:pPr>
    </w:p>
    <w:p w:rsidR="00DD6F84" w:rsidRPr="00DD6F84" w:rsidRDefault="00DD6F84" w:rsidP="00DD6F84">
      <w:pPr>
        <w:spacing w:line="276" w:lineRule="auto"/>
        <w:jc w:val="right"/>
        <w:rPr>
          <w:rFonts w:cs="Times New Roman"/>
          <w:b/>
          <w:color w:val="000000" w:themeColor="text1"/>
          <w:szCs w:val="24"/>
        </w:rPr>
      </w:pPr>
      <w:r w:rsidRPr="00DD6F84">
        <w:rPr>
          <w:rFonts w:cs="Times New Roman"/>
          <w:b/>
          <w:color w:val="000000" w:themeColor="text1"/>
          <w:szCs w:val="24"/>
        </w:rPr>
        <w:lastRenderedPageBreak/>
        <w:t>Anexa 1</w:t>
      </w:r>
    </w:p>
    <w:p w:rsidR="00D35A6A" w:rsidRPr="003A7B1D" w:rsidRDefault="00D35A6A" w:rsidP="00D35A6A">
      <w:pPr>
        <w:spacing w:line="276" w:lineRule="auto"/>
        <w:jc w:val="center"/>
        <w:rPr>
          <w:rFonts w:cs="Times New Roman"/>
          <w:b/>
          <w:i/>
          <w:color w:val="000000" w:themeColor="text1"/>
          <w:szCs w:val="24"/>
        </w:rPr>
      </w:pPr>
      <w:r w:rsidRPr="003A7B1D">
        <w:rPr>
          <w:rFonts w:cs="Times New Roman"/>
          <w:b/>
          <w:i/>
          <w:color w:val="000000" w:themeColor="text1"/>
          <w:szCs w:val="24"/>
        </w:rPr>
        <w:t>Fișă de lucru</w:t>
      </w:r>
    </w:p>
    <w:p w:rsidR="00D35A6A" w:rsidRPr="003A7B1D" w:rsidRDefault="00D35A6A" w:rsidP="00D35A6A">
      <w:pPr>
        <w:spacing w:line="276" w:lineRule="auto"/>
        <w:jc w:val="center"/>
        <w:rPr>
          <w:rFonts w:cs="Times New Roman"/>
          <w:b/>
          <w:i/>
          <w:color w:val="000000" w:themeColor="text1"/>
          <w:szCs w:val="24"/>
        </w:rPr>
      </w:pPr>
      <w:r w:rsidRPr="003A7B1D">
        <w:rPr>
          <w:rFonts w:cs="Times New Roman"/>
          <w:b/>
          <w:i/>
          <w:color w:val="000000" w:themeColor="text1"/>
          <w:szCs w:val="24"/>
        </w:rPr>
        <w:t>Criterii de divizibilitate</w:t>
      </w:r>
    </w:p>
    <w:tbl>
      <w:tblPr>
        <w:tblStyle w:val="a6"/>
        <w:tblW w:w="0" w:type="auto"/>
        <w:tblLook w:val="04A0" w:firstRow="1" w:lastRow="0" w:firstColumn="1" w:lastColumn="0" w:noHBand="0" w:noVBand="1"/>
      </w:tblPr>
      <w:tblGrid>
        <w:gridCol w:w="9176"/>
        <w:gridCol w:w="893"/>
      </w:tblGrid>
      <w:tr w:rsidR="00D35A6A" w:rsidRPr="003A7B1D" w:rsidTr="00D35A6A">
        <w:trPr>
          <w:trHeight w:val="7827"/>
        </w:trPr>
        <w:tc>
          <w:tcPr>
            <w:tcW w:w="9176" w:type="dxa"/>
          </w:tcPr>
          <w:p w:rsidR="00D35A6A" w:rsidRPr="003A7B1D" w:rsidRDefault="00D35A6A" w:rsidP="00D35A6A">
            <w:pPr>
              <w:spacing w:line="360" w:lineRule="auto"/>
              <w:rPr>
                <w:rFonts w:cs="Times New Roman"/>
                <w:szCs w:val="24"/>
              </w:rPr>
            </w:pPr>
            <w:r w:rsidRPr="003A7B1D">
              <w:rPr>
                <w:rFonts w:cs="Times New Roman"/>
                <w:szCs w:val="24"/>
              </w:rPr>
              <w:t xml:space="preserve">1. Mos Crăciun are în sac 72 de bomboane, 36 de banane şi 45 de portocale, pe care trebuie să le împartă copiilor în pachete cu acelaşi conţinut, iar sacul să rămână gol. </w:t>
            </w:r>
          </w:p>
          <w:p w:rsidR="00D35A6A" w:rsidRDefault="00D35A6A" w:rsidP="00D35A6A">
            <w:pPr>
              <w:spacing w:line="360" w:lineRule="auto"/>
              <w:rPr>
                <w:rFonts w:cs="Times New Roman"/>
                <w:szCs w:val="24"/>
              </w:rPr>
            </w:pPr>
            <w:r w:rsidRPr="003A7B1D">
              <w:rPr>
                <w:rFonts w:cs="Times New Roman"/>
                <w:szCs w:val="24"/>
              </w:rPr>
              <w:t>a) Arătaţi că darurile nu pot fi împărțite în mod egal la 18 copii.</w:t>
            </w:r>
          </w:p>
          <w:p w:rsidR="00D35A6A" w:rsidRPr="003A7B1D" w:rsidRDefault="00D35A6A" w:rsidP="00D35A6A">
            <w:pPr>
              <w:spacing w:line="360" w:lineRule="auto"/>
              <w:rPr>
                <w:rFonts w:cs="Times New Roman"/>
                <w:szCs w:val="24"/>
              </w:rPr>
            </w:pPr>
          </w:p>
          <w:p w:rsidR="00D35A6A" w:rsidRDefault="00D35A6A" w:rsidP="00D35A6A">
            <w:pPr>
              <w:spacing w:line="360" w:lineRule="auto"/>
              <w:rPr>
                <w:rFonts w:cs="Times New Roman"/>
                <w:szCs w:val="24"/>
              </w:rPr>
            </w:pPr>
            <w:r w:rsidRPr="003A7B1D">
              <w:rPr>
                <w:rFonts w:cs="Times New Roman"/>
                <w:szCs w:val="24"/>
              </w:rPr>
              <w:t>b) Determinaţi numărul maxim de copii la care Moș Crăciun poate împărți în mod egal toate darurile din sac.</w:t>
            </w:r>
          </w:p>
          <w:p w:rsidR="00D35A6A" w:rsidRPr="003A7B1D" w:rsidRDefault="00D35A6A" w:rsidP="00D35A6A">
            <w:pPr>
              <w:spacing w:line="360" w:lineRule="auto"/>
              <w:rPr>
                <w:rFonts w:cs="Times New Roman"/>
                <w:szCs w:val="24"/>
              </w:rPr>
            </w:pPr>
          </w:p>
          <w:p w:rsidR="00D35A6A" w:rsidRPr="003A7B1D" w:rsidRDefault="00D35A6A" w:rsidP="00D35A6A">
            <w:pPr>
              <w:spacing w:line="360" w:lineRule="auto"/>
              <w:rPr>
                <w:rFonts w:cs="Times New Roman"/>
                <w:szCs w:val="24"/>
              </w:rPr>
            </w:pPr>
            <w:r w:rsidRPr="003A7B1D">
              <w:rPr>
                <w:rFonts w:cs="Times New Roman"/>
                <w:szCs w:val="24"/>
              </w:rPr>
              <w:t xml:space="preserve">2. Alegeți din următoarele numere 5, 6, 12, 17, 25, 36, 115, 120, 459, 1410 pe cele care sunt  divizibile cu: </w:t>
            </w:r>
          </w:p>
          <w:p w:rsidR="00D35A6A" w:rsidRPr="003A7B1D" w:rsidRDefault="00D35A6A" w:rsidP="00D35A6A">
            <w:pPr>
              <w:spacing w:line="360" w:lineRule="auto"/>
              <w:rPr>
                <w:rFonts w:cs="Times New Roman"/>
                <w:szCs w:val="24"/>
              </w:rPr>
            </w:pPr>
            <w:r w:rsidRPr="003A7B1D">
              <w:rPr>
                <w:rFonts w:cs="Times New Roman"/>
                <w:szCs w:val="24"/>
              </w:rPr>
              <w:t>a)  2 :</w:t>
            </w:r>
          </w:p>
          <w:p w:rsidR="00D35A6A" w:rsidRPr="003A7B1D" w:rsidRDefault="00D35A6A" w:rsidP="00D35A6A">
            <w:pPr>
              <w:spacing w:line="360" w:lineRule="auto"/>
              <w:rPr>
                <w:rFonts w:cs="Times New Roman"/>
                <w:szCs w:val="24"/>
              </w:rPr>
            </w:pPr>
            <w:r w:rsidRPr="003A7B1D">
              <w:rPr>
                <w:rFonts w:cs="Times New Roman"/>
                <w:szCs w:val="24"/>
              </w:rPr>
              <w:t xml:space="preserve">b)  5 :                                                                                 </w:t>
            </w:r>
          </w:p>
          <w:p w:rsidR="00D35A6A" w:rsidRPr="003A7B1D" w:rsidRDefault="00D35A6A" w:rsidP="00D35A6A">
            <w:pPr>
              <w:spacing w:line="360" w:lineRule="auto"/>
              <w:rPr>
                <w:rFonts w:cs="Times New Roman"/>
                <w:szCs w:val="24"/>
              </w:rPr>
            </w:pPr>
            <w:r w:rsidRPr="003A7B1D">
              <w:rPr>
                <w:rFonts w:cs="Times New Roman"/>
                <w:szCs w:val="24"/>
              </w:rPr>
              <w:t xml:space="preserve">c)  10 :                                                                                  </w:t>
            </w:r>
          </w:p>
          <w:p w:rsidR="00D35A6A" w:rsidRPr="003A7B1D" w:rsidRDefault="00D35A6A" w:rsidP="00D35A6A">
            <w:pPr>
              <w:spacing w:line="360" w:lineRule="auto"/>
              <w:rPr>
                <w:rFonts w:cs="Times New Roman"/>
                <w:szCs w:val="24"/>
              </w:rPr>
            </w:pPr>
            <w:r w:rsidRPr="003A7B1D">
              <w:rPr>
                <w:rFonts w:cs="Times New Roman"/>
                <w:szCs w:val="24"/>
              </w:rPr>
              <w:t xml:space="preserve">3. Încercuiți numerele divizibile cu 5 din șirul: 25, 40, 67, 99, 75, 80, 119, 296, 790.. </w:t>
            </w:r>
          </w:p>
          <w:p w:rsidR="00D35A6A" w:rsidRPr="003A7B1D" w:rsidRDefault="00D35A6A" w:rsidP="00D35A6A">
            <w:pPr>
              <w:spacing w:line="360" w:lineRule="auto"/>
              <w:rPr>
                <w:rFonts w:cs="Times New Roman"/>
                <w:szCs w:val="24"/>
              </w:rPr>
            </w:pPr>
            <w:r w:rsidRPr="003A7B1D">
              <w:rPr>
                <w:rFonts w:cs="Times New Roman"/>
                <w:szCs w:val="24"/>
              </w:rPr>
              <w:t xml:space="preserve"> 4. Încercuiți numerele divizibile cu 10 din șirul: 82, 50, 77,120, 35, 68, 300, 110, 55, 38.</w:t>
            </w:r>
          </w:p>
          <w:p w:rsidR="00D35A6A" w:rsidRPr="003A7B1D" w:rsidRDefault="00D35A6A" w:rsidP="00D35A6A">
            <w:pPr>
              <w:spacing w:line="360" w:lineRule="auto"/>
              <w:rPr>
                <w:rFonts w:cs="Times New Roman"/>
                <w:szCs w:val="24"/>
              </w:rPr>
            </w:pPr>
            <w:r w:rsidRPr="003A7B1D">
              <w:rPr>
                <w:rFonts w:cs="Times New Roman"/>
                <w:szCs w:val="24"/>
              </w:rPr>
              <w:t xml:space="preserve"> 5. Determinați numerele naturale de forma:</w:t>
            </w:r>
          </w:p>
          <w:p w:rsidR="00D35A6A" w:rsidRPr="003A7B1D" w:rsidRDefault="00D35A6A" w:rsidP="00D35A6A">
            <w:pPr>
              <w:spacing w:line="360" w:lineRule="auto"/>
              <w:rPr>
                <w:rFonts w:cs="Times New Roman"/>
                <w:szCs w:val="24"/>
              </w:rPr>
            </w:pPr>
            <w:r w:rsidRPr="003A7B1D">
              <w:rPr>
                <w:rFonts w:cs="Times New Roman"/>
                <w:szCs w:val="24"/>
              </w:rPr>
              <w:t xml:space="preserve">  a) </w:t>
            </w:r>
            <m:oMath>
              <m:acc>
                <m:accPr>
                  <m:chr m:val="̅"/>
                  <m:ctrlPr>
                    <w:rPr>
                      <w:rFonts w:ascii="Cambria Math" w:hAnsi="Cambria Math" w:cs="Times New Roman"/>
                      <w:i/>
                      <w:szCs w:val="24"/>
                    </w:rPr>
                  </m:ctrlPr>
                </m:accPr>
                <m:e>
                  <m:r>
                    <w:rPr>
                      <w:rFonts w:ascii="Cambria Math" w:hAnsi="Cambria Math" w:cs="Times New Roman"/>
                      <w:szCs w:val="24"/>
                    </w:rPr>
                    <m:t>23x</m:t>
                  </m:r>
                </m:e>
              </m:acc>
            </m:oMath>
            <w:r w:rsidRPr="003A7B1D">
              <w:rPr>
                <w:rFonts w:cs="Times New Roman"/>
                <w:szCs w:val="24"/>
              </w:rPr>
              <w:t xml:space="preserve"> divizibile cu 2:                                          </w:t>
            </w:r>
          </w:p>
          <w:p w:rsidR="00D35A6A" w:rsidRPr="003A7B1D" w:rsidRDefault="00D35A6A" w:rsidP="00D35A6A">
            <w:pPr>
              <w:spacing w:line="360" w:lineRule="auto"/>
              <w:rPr>
                <w:rFonts w:cs="Times New Roman"/>
                <w:szCs w:val="24"/>
              </w:rPr>
            </w:pPr>
            <w:r w:rsidRPr="003A7B1D">
              <w:rPr>
                <w:rFonts w:cs="Times New Roman"/>
                <w:szCs w:val="24"/>
              </w:rPr>
              <w:t xml:space="preserve">  b) </w:t>
            </w:r>
            <m:oMath>
              <m:acc>
                <m:accPr>
                  <m:chr m:val="̅"/>
                  <m:ctrlPr>
                    <w:rPr>
                      <w:rFonts w:ascii="Cambria Math" w:hAnsi="Cambria Math" w:cs="Times New Roman"/>
                      <w:i/>
                      <w:szCs w:val="24"/>
                    </w:rPr>
                  </m:ctrlPr>
                </m:accPr>
                <m:e>
                  <m:r>
                    <w:rPr>
                      <w:rFonts w:ascii="Cambria Math" w:hAnsi="Cambria Math" w:cs="Times New Roman"/>
                      <w:szCs w:val="24"/>
                    </w:rPr>
                    <m:t>113x</m:t>
                  </m:r>
                </m:e>
              </m:acc>
            </m:oMath>
            <w:r w:rsidRPr="003A7B1D">
              <w:rPr>
                <w:rFonts w:cs="Times New Roman"/>
                <w:szCs w:val="24"/>
              </w:rPr>
              <w:t xml:space="preserve"> divizibile cu 5:</w:t>
            </w:r>
            <w:r w:rsidRPr="003A7B1D">
              <w:rPr>
                <w:rFonts w:cs="Times New Roman"/>
                <w:szCs w:val="24"/>
              </w:rPr>
              <w:tab/>
            </w:r>
            <w:r w:rsidRPr="003A7B1D">
              <w:rPr>
                <w:rFonts w:cs="Times New Roman"/>
                <w:szCs w:val="24"/>
              </w:rPr>
              <w:tab/>
            </w:r>
            <w:r w:rsidRPr="003A7B1D">
              <w:rPr>
                <w:rFonts w:cs="Times New Roman"/>
                <w:szCs w:val="24"/>
              </w:rPr>
              <w:tab/>
            </w:r>
          </w:p>
          <w:p w:rsidR="00D35A6A" w:rsidRPr="003A7B1D" w:rsidRDefault="00D35A6A" w:rsidP="00D35A6A">
            <w:pPr>
              <w:spacing w:line="360" w:lineRule="auto"/>
              <w:rPr>
                <w:rFonts w:cs="Times New Roman"/>
                <w:szCs w:val="24"/>
              </w:rPr>
            </w:pPr>
            <w:r w:rsidRPr="003A7B1D">
              <w:rPr>
                <w:rFonts w:cs="Times New Roman"/>
                <w:szCs w:val="24"/>
              </w:rPr>
              <w:t xml:space="preserve">  c) </w:t>
            </w:r>
            <m:oMath>
              <m:acc>
                <m:accPr>
                  <m:chr m:val="̅"/>
                  <m:ctrlPr>
                    <w:rPr>
                      <w:rFonts w:ascii="Cambria Math" w:hAnsi="Cambria Math" w:cs="Times New Roman"/>
                      <w:i/>
                      <w:szCs w:val="24"/>
                    </w:rPr>
                  </m:ctrlPr>
                </m:accPr>
                <m:e>
                  <m:r>
                    <w:rPr>
                      <w:rFonts w:ascii="Cambria Math" w:hAnsi="Cambria Math" w:cs="Times New Roman"/>
                      <w:szCs w:val="24"/>
                    </w:rPr>
                    <m:t>2xy</m:t>
                  </m:r>
                </m:e>
              </m:acc>
            </m:oMath>
            <w:r w:rsidRPr="003A7B1D">
              <w:rPr>
                <w:rFonts w:cs="Times New Roman"/>
                <w:szCs w:val="24"/>
              </w:rPr>
              <w:t xml:space="preserve"> divizibile cu 10:</w:t>
            </w:r>
          </w:p>
          <w:p w:rsidR="00D35A6A" w:rsidRPr="003A7B1D" w:rsidRDefault="00D35A6A" w:rsidP="00D35A6A">
            <w:pPr>
              <w:spacing w:line="360" w:lineRule="auto"/>
              <w:rPr>
                <w:rFonts w:eastAsiaTheme="minorEastAsia" w:cs="Times New Roman"/>
                <w:szCs w:val="24"/>
              </w:rPr>
            </w:pPr>
            <w:r w:rsidRPr="003A7B1D">
              <w:rPr>
                <w:rFonts w:cs="Times New Roman"/>
                <w:szCs w:val="24"/>
              </w:rPr>
              <w:t xml:space="preserve">6. Scrieți cel mai mare și cel mai mic număr de forma </w:t>
            </w:r>
            <m:oMath>
              <m:acc>
                <m:accPr>
                  <m:chr m:val="̅"/>
                  <m:ctrlPr>
                    <w:rPr>
                      <w:rFonts w:ascii="Cambria Math" w:hAnsi="Cambria Math" w:cs="Times New Roman"/>
                      <w:i/>
                      <w:szCs w:val="24"/>
                    </w:rPr>
                  </m:ctrlPr>
                </m:accPr>
                <m:e>
                  <m:r>
                    <w:rPr>
                      <w:rFonts w:ascii="Cambria Math" w:hAnsi="Cambria Math" w:cs="Times New Roman"/>
                      <w:szCs w:val="24"/>
                    </w:rPr>
                    <m:t>a3b</m:t>
                  </m:r>
                </m:e>
              </m:acc>
            </m:oMath>
            <w:r w:rsidRPr="003A7B1D">
              <w:rPr>
                <w:rFonts w:eastAsiaTheme="minorEastAsia" w:cs="Times New Roman"/>
                <w:szCs w:val="24"/>
              </w:rPr>
              <w:t xml:space="preserve"> care se divide:</w:t>
            </w:r>
          </w:p>
          <w:p w:rsidR="00D35A6A" w:rsidRPr="003A7B1D" w:rsidRDefault="00D35A6A" w:rsidP="00D35A6A">
            <w:pPr>
              <w:spacing w:line="360" w:lineRule="auto"/>
              <w:rPr>
                <w:rFonts w:eastAsiaTheme="minorEastAsia" w:cs="Times New Roman"/>
                <w:szCs w:val="24"/>
              </w:rPr>
            </w:pPr>
            <w:r w:rsidRPr="003A7B1D">
              <w:rPr>
                <w:rFonts w:eastAsiaTheme="minorEastAsia" w:cs="Times New Roman"/>
                <w:szCs w:val="24"/>
              </w:rPr>
              <w:t>a) cu 2:</w:t>
            </w:r>
          </w:p>
          <w:p w:rsidR="00D35A6A" w:rsidRPr="003A7B1D" w:rsidRDefault="00D35A6A" w:rsidP="00D35A6A">
            <w:pPr>
              <w:spacing w:line="360" w:lineRule="auto"/>
              <w:rPr>
                <w:rFonts w:eastAsiaTheme="minorEastAsia" w:cs="Times New Roman"/>
                <w:szCs w:val="24"/>
              </w:rPr>
            </w:pPr>
            <w:r w:rsidRPr="003A7B1D">
              <w:rPr>
                <w:rFonts w:eastAsiaTheme="minorEastAsia" w:cs="Times New Roman"/>
                <w:szCs w:val="24"/>
              </w:rPr>
              <w:t>b) cu 5:</w:t>
            </w:r>
          </w:p>
          <w:p w:rsidR="00D35A6A" w:rsidRPr="003A7B1D" w:rsidRDefault="00D35A6A" w:rsidP="00D35A6A">
            <w:pPr>
              <w:spacing w:line="360" w:lineRule="auto"/>
              <w:rPr>
                <w:rFonts w:cs="Times New Roman"/>
                <w:szCs w:val="24"/>
              </w:rPr>
            </w:pPr>
            <w:r w:rsidRPr="003A7B1D">
              <w:rPr>
                <w:rFonts w:eastAsiaTheme="minorEastAsia" w:cs="Times New Roman"/>
                <w:szCs w:val="24"/>
              </w:rPr>
              <w:t>c) cu 10:</w:t>
            </w:r>
          </w:p>
          <w:p w:rsidR="00D35A6A" w:rsidRPr="003A7B1D" w:rsidRDefault="00D35A6A" w:rsidP="00D35A6A">
            <w:pPr>
              <w:spacing w:line="360" w:lineRule="auto"/>
              <w:rPr>
                <w:rFonts w:cs="Times New Roman"/>
                <w:szCs w:val="24"/>
              </w:rPr>
            </w:pPr>
            <w:r w:rsidRPr="003A7B1D">
              <w:rPr>
                <w:rFonts w:cs="Times New Roman"/>
                <w:szCs w:val="24"/>
              </w:rPr>
              <w:t>7. Stabiliți dacă:</w:t>
            </w:r>
          </w:p>
          <w:p w:rsidR="00D35A6A" w:rsidRPr="003A7B1D" w:rsidRDefault="00D35A6A" w:rsidP="00D35A6A">
            <w:pPr>
              <w:spacing w:line="360" w:lineRule="auto"/>
              <w:rPr>
                <w:rFonts w:eastAsiaTheme="minorEastAsia" w:cs="Times New Roman"/>
                <w:szCs w:val="24"/>
              </w:rPr>
            </w:pPr>
            <w:r w:rsidRPr="003A7B1D">
              <w:rPr>
                <w:rFonts w:cs="Times New Roman"/>
                <w:szCs w:val="24"/>
              </w:rPr>
              <w:t xml:space="preserve">a) </w:t>
            </w:r>
            <m:oMath>
              <m:d>
                <m:dPr>
                  <m:ctrlPr>
                    <w:rPr>
                      <w:rFonts w:ascii="Cambria Math" w:hAnsi="Cambria Math" w:cs="Times New Roman"/>
                      <w:i/>
                      <w:szCs w:val="24"/>
                    </w:rPr>
                  </m:ctrlPr>
                </m:dPr>
                <m:e>
                  <m:r>
                    <w:rPr>
                      <w:rFonts w:ascii="Cambria Math" w:hAnsi="Cambria Math" w:cs="Times New Roman"/>
                      <w:szCs w:val="24"/>
                    </w:rPr>
                    <m:t>2∙51+2∙49</m:t>
                  </m:r>
                </m:e>
              </m:d>
              <m:r>
                <w:rPr>
                  <w:rFonts w:ascii="Cambria Math" w:hAnsi="Cambria Math" w:cs="Times New Roman"/>
                  <w:szCs w:val="24"/>
                </w:rPr>
                <m:t>⋮10</m:t>
              </m:r>
            </m:oMath>
          </w:p>
          <w:p w:rsidR="00D35A6A" w:rsidRPr="003A7B1D" w:rsidRDefault="00D35A6A" w:rsidP="00D35A6A">
            <w:pPr>
              <w:spacing w:line="360" w:lineRule="auto"/>
              <w:rPr>
                <w:rFonts w:eastAsiaTheme="minorEastAsia" w:cs="Times New Roman"/>
                <w:szCs w:val="24"/>
              </w:rPr>
            </w:pPr>
            <w:r w:rsidRPr="003A7B1D">
              <w:rPr>
                <w:rFonts w:eastAsiaTheme="minorEastAsia" w:cs="Times New Roman"/>
                <w:szCs w:val="24"/>
              </w:rPr>
              <w:t xml:space="preserve">b) </w:t>
            </w:r>
            <m:oMath>
              <m:d>
                <m:dPr>
                  <m:ctrlPr>
                    <w:rPr>
                      <w:rFonts w:ascii="Cambria Math" w:hAnsi="Cambria Math" w:cs="Times New Roman"/>
                      <w:i/>
                      <w:szCs w:val="24"/>
                    </w:rPr>
                  </m:ctrlPr>
                </m:dPr>
                <m:e>
                  <m:r>
                    <w:rPr>
                      <w:rFonts w:ascii="Cambria Math" w:hAnsi="Cambria Math" w:cs="Times New Roman"/>
                      <w:szCs w:val="24"/>
                    </w:rPr>
                    <m:t>3∙113-3∙13</m:t>
                  </m:r>
                </m:e>
              </m:d>
              <m:r>
                <w:rPr>
                  <w:rFonts w:ascii="Cambria Math" w:hAnsi="Cambria Math" w:cs="Times New Roman"/>
                  <w:szCs w:val="24"/>
                </w:rPr>
                <m:t>⋮5</m:t>
              </m:r>
            </m:oMath>
          </w:p>
          <w:p w:rsidR="00D35A6A" w:rsidRPr="003A7B1D" w:rsidRDefault="00D35A6A" w:rsidP="00D35A6A">
            <w:pPr>
              <w:spacing w:line="360" w:lineRule="auto"/>
              <w:rPr>
                <w:rFonts w:eastAsiaTheme="minorEastAsia" w:cs="Times New Roman"/>
                <w:szCs w:val="24"/>
              </w:rPr>
            </w:pPr>
            <w:r w:rsidRPr="003A7B1D">
              <w:rPr>
                <w:rFonts w:eastAsiaTheme="minorEastAsia" w:cs="Times New Roman"/>
                <w:szCs w:val="24"/>
              </w:rPr>
              <w:t xml:space="preserve">c) </w:t>
            </w:r>
            <m:oMath>
              <m:r>
                <w:rPr>
                  <w:rFonts w:ascii="Cambria Math" w:eastAsiaTheme="minorEastAsia" w:hAnsi="Cambria Math" w:cs="Times New Roman"/>
                  <w:szCs w:val="24"/>
                </w:rPr>
                <m:t>5|</m:t>
              </m:r>
              <m:d>
                <m:dPr>
                  <m:ctrlPr>
                    <w:rPr>
                      <w:rFonts w:ascii="Cambria Math" w:hAnsi="Cambria Math" w:cs="Times New Roman"/>
                      <w:i/>
                      <w:szCs w:val="24"/>
                    </w:rPr>
                  </m:ctrlPr>
                </m:dPr>
                <m:e>
                  <m:r>
                    <w:rPr>
                      <w:rFonts w:ascii="Cambria Math" w:hAnsi="Cambria Math" w:cs="Times New Roman"/>
                      <w:szCs w:val="24"/>
                    </w:rPr>
                    <m:t>65∙17-17∙25</m:t>
                  </m:r>
                </m:e>
              </m:d>
            </m:oMath>
          </w:p>
        </w:tc>
        <w:tc>
          <w:tcPr>
            <w:tcW w:w="893" w:type="dxa"/>
          </w:tcPr>
          <w:p w:rsidR="00D35A6A" w:rsidRDefault="00D35A6A" w:rsidP="00D35A6A">
            <w:pPr>
              <w:spacing w:line="360" w:lineRule="auto"/>
              <w:rPr>
                <w:rFonts w:cs="Times New Roman"/>
                <w:color w:val="000000" w:themeColor="text1"/>
                <w:szCs w:val="24"/>
              </w:rPr>
            </w:pPr>
          </w:p>
          <w:p w:rsidR="00D35A6A" w:rsidRPr="003A7B1D" w:rsidRDefault="00D35A6A" w:rsidP="00D35A6A">
            <w:pPr>
              <w:spacing w:line="360" w:lineRule="auto"/>
              <w:rPr>
                <w:rFonts w:cs="Times New Roman"/>
                <w:color w:val="000000" w:themeColor="text1"/>
                <w:szCs w:val="24"/>
              </w:rPr>
            </w:pPr>
          </w:p>
          <w:p w:rsidR="00D35A6A" w:rsidRDefault="00D35A6A" w:rsidP="00D35A6A">
            <w:pPr>
              <w:spacing w:line="360" w:lineRule="auto"/>
              <w:jc w:val="center"/>
              <w:rPr>
                <w:rFonts w:cs="Times New Roman"/>
                <w:color w:val="000000" w:themeColor="text1"/>
                <w:szCs w:val="24"/>
              </w:rPr>
            </w:pPr>
            <w:r w:rsidRPr="003A7B1D">
              <w:rPr>
                <w:rFonts w:cs="Times New Roman"/>
                <w:color w:val="000000" w:themeColor="text1"/>
                <w:szCs w:val="24"/>
              </w:rPr>
              <w:t>3p</w:t>
            </w:r>
          </w:p>
          <w:p w:rsidR="00D35A6A" w:rsidRPr="003A7B1D" w:rsidRDefault="00D35A6A" w:rsidP="00D35A6A">
            <w:pPr>
              <w:spacing w:line="360" w:lineRule="auto"/>
              <w:jc w:val="center"/>
              <w:rPr>
                <w:rFonts w:cs="Times New Roman"/>
                <w:color w:val="000000" w:themeColor="text1"/>
                <w:szCs w:val="24"/>
              </w:rPr>
            </w:pPr>
          </w:p>
          <w:p w:rsidR="00D35A6A" w:rsidRPr="003A7B1D" w:rsidRDefault="00D35A6A" w:rsidP="00D35A6A">
            <w:pPr>
              <w:spacing w:line="360" w:lineRule="auto"/>
              <w:jc w:val="center"/>
              <w:rPr>
                <w:rFonts w:cs="Times New Roman"/>
                <w:color w:val="000000" w:themeColor="text1"/>
                <w:szCs w:val="24"/>
              </w:rPr>
            </w:pPr>
            <w:r w:rsidRPr="003A7B1D">
              <w:rPr>
                <w:rFonts w:cs="Times New Roman"/>
                <w:color w:val="000000" w:themeColor="text1"/>
                <w:szCs w:val="24"/>
              </w:rPr>
              <w:t>2p</w:t>
            </w:r>
          </w:p>
          <w:p w:rsidR="00D35A6A" w:rsidRPr="003A7B1D" w:rsidRDefault="00D35A6A" w:rsidP="00D35A6A">
            <w:pPr>
              <w:spacing w:line="360" w:lineRule="auto"/>
              <w:jc w:val="center"/>
              <w:rPr>
                <w:rFonts w:cs="Times New Roman"/>
                <w:color w:val="000000" w:themeColor="text1"/>
                <w:szCs w:val="24"/>
              </w:rPr>
            </w:pPr>
          </w:p>
          <w:p w:rsidR="00D35A6A" w:rsidRDefault="00D35A6A" w:rsidP="00D35A6A">
            <w:pPr>
              <w:spacing w:line="360" w:lineRule="auto"/>
              <w:rPr>
                <w:rFonts w:cs="Times New Roman"/>
                <w:color w:val="000000" w:themeColor="text1"/>
                <w:szCs w:val="24"/>
              </w:rPr>
            </w:pPr>
          </w:p>
          <w:p w:rsidR="00D35A6A" w:rsidRDefault="00D35A6A" w:rsidP="00D35A6A">
            <w:pPr>
              <w:spacing w:line="360" w:lineRule="auto"/>
              <w:rPr>
                <w:rFonts w:cs="Times New Roman"/>
                <w:color w:val="000000" w:themeColor="text1"/>
                <w:szCs w:val="24"/>
              </w:rPr>
            </w:pPr>
          </w:p>
          <w:p w:rsidR="00D35A6A" w:rsidRPr="003A7B1D" w:rsidRDefault="00D35A6A" w:rsidP="00D35A6A">
            <w:pPr>
              <w:spacing w:line="360" w:lineRule="auto"/>
              <w:rPr>
                <w:rFonts w:cs="Times New Roman"/>
                <w:color w:val="000000" w:themeColor="text1"/>
                <w:szCs w:val="24"/>
              </w:rPr>
            </w:pPr>
          </w:p>
          <w:p w:rsidR="00D35A6A" w:rsidRPr="003A7B1D" w:rsidRDefault="00D35A6A" w:rsidP="00D35A6A">
            <w:pPr>
              <w:spacing w:line="360" w:lineRule="auto"/>
              <w:jc w:val="center"/>
              <w:rPr>
                <w:rFonts w:cs="Times New Roman"/>
                <w:color w:val="000000" w:themeColor="text1"/>
                <w:szCs w:val="24"/>
              </w:rPr>
            </w:pPr>
            <w:r w:rsidRPr="003A7B1D">
              <w:rPr>
                <w:rFonts w:cs="Times New Roman"/>
                <w:color w:val="000000" w:themeColor="text1"/>
                <w:szCs w:val="24"/>
              </w:rPr>
              <w:t>3p</w:t>
            </w:r>
          </w:p>
          <w:p w:rsidR="00D35A6A" w:rsidRPr="003A7B1D" w:rsidRDefault="00D35A6A" w:rsidP="00D35A6A">
            <w:pPr>
              <w:spacing w:line="360" w:lineRule="auto"/>
              <w:jc w:val="center"/>
              <w:rPr>
                <w:rFonts w:cs="Times New Roman"/>
                <w:color w:val="000000" w:themeColor="text1"/>
                <w:szCs w:val="24"/>
              </w:rPr>
            </w:pPr>
          </w:p>
          <w:p w:rsidR="00D35A6A" w:rsidRPr="003A7B1D" w:rsidRDefault="00D35A6A" w:rsidP="00D35A6A">
            <w:pPr>
              <w:spacing w:line="360" w:lineRule="auto"/>
              <w:jc w:val="center"/>
              <w:rPr>
                <w:rFonts w:cs="Times New Roman"/>
                <w:color w:val="000000" w:themeColor="text1"/>
                <w:szCs w:val="24"/>
              </w:rPr>
            </w:pPr>
          </w:p>
          <w:p w:rsidR="00D35A6A" w:rsidRPr="003A7B1D" w:rsidRDefault="00D35A6A" w:rsidP="00D35A6A">
            <w:pPr>
              <w:spacing w:line="360" w:lineRule="auto"/>
              <w:jc w:val="center"/>
              <w:rPr>
                <w:rFonts w:cs="Times New Roman"/>
                <w:color w:val="000000" w:themeColor="text1"/>
                <w:szCs w:val="24"/>
              </w:rPr>
            </w:pPr>
            <w:r w:rsidRPr="003A7B1D">
              <w:rPr>
                <w:rFonts w:cs="Times New Roman"/>
                <w:color w:val="000000" w:themeColor="text1"/>
                <w:szCs w:val="24"/>
              </w:rPr>
              <w:t>1p</w:t>
            </w:r>
          </w:p>
          <w:p w:rsidR="00D35A6A" w:rsidRPr="003A7B1D" w:rsidRDefault="00D35A6A" w:rsidP="00D35A6A">
            <w:pPr>
              <w:spacing w:line="360" w:lineRule="auto"/>
              <w:jc w:val="center"/>
              <w:rPr>
                <w:rFonts w:cs="Times New Roman"/>
                <w:color w:val="000000" w:themeColor="text1"/>
                <w:szCs w:val="24"/>
              </w:rPr>
            </w:pPr>
            <w:r w:rsidRPr="003A7B1D">
              <w:rPr>
                <w:rFonts w:cs="Times New Roman"/>
                <w:color w:val="000000" w:themeColor="text1"/>
                <w:szCs w:val="24"/>
              </w:rPr>
              <w:t>1p</w:t>
            </w:r>
          </w:p>
          <w:p w:rsidR="00D35A6A" w:rsidRPr="003A7B1D" w:rsidRDefault="00D35A6A" w:rsidP="00D35A6A">
            <w:pPr>
              <w:spacing w:line="360" w:lineRule="auto"/>
              <w:jc w:val="center"/>
              <w:rPr>
                <w:rFonts w:cs="Times New Roman"/>
                <w:color w:val="000000" w:themeColor="text1"/>
                <w:szCs w:val="24"/>
              </w:rPr>
            </w:pPr>
          </w:p>
          <w:p w:rsidR="00D35A6A" w:rsidRPr="003A7B1D" w:rsidRDefault="00D35A6A" w:rsidP="00D35A6A">
            <w:pPr>
              <w:spacing w:line="360" w:lineRule="auto"/>
              <w:jc w:val="center"/>
              <w:rPr>
                <w:rFonts w:cs="Times New Roman"/>
                <w:color w:val="000000" w:themeColor="text1"/>
                <w:szCs w:val="24"/>
              </w:rPr>
            </w:pPr>
            <w:r w:rsidRPr="003A7B1D">
              <w:rPr>
                <w:rFonts w:cs="Times New Roman"/>
                <w:color w:val="000000" w:themeColor="text1"/>
                <w:szCs w:val="24"/>
              </w:rPr>
              <w:t>1p</w:t>
            </w:r>
          </w:p>
          <w:p w:rsidR="00D35A6A" w:rsidRPr="003A7B1D" w:rsidRDefault="00D35A6A" w:rsidP="00D35A6A">
            <w:pPr>
              <w:spacing w:line="360" w:lineRule="auto"/>
              <w:jc w:val="center"/>
              <w:rPr>
                <w:rFonts w:cs="Times New Roman"/>
                <w:color w:val="000000" w:themeColor="text1"/>
                <w:szCs w:val="24"/>
              </w:rPr>
            </w:pPr>
            <w:r w:rsidRPr="003A7B1D">
              <w:rPr>
                <w:rFonts w:cs="Times New Roman"/>
                <w:color w:val="000000" w:themeColor="text1"/>
                <w:szCs w:val="24"/>
              </w:rPr>
              <w:t>1p</w:t>
            </w:r>
          </w:p>
          <w:p w:rsidR="00D35A6A" w:rsidRPr="003A7B1D" w:rsidRDefault="00D35A6A" w:rsidP="00D35A6A">
            <w:pPr>
              <w:spacing w:line="360" w:lineRule="auto"/>
              <w:jc w:val="center"/>
              <w:rPr>
                <w:rFonts w:cs="Times New Roman"/>
                <w:color w:val="000000" w:themeColor="text1"/>
                <w:szCs w:val="24"/>
              </w:rPr>
            </w:pPr>
            <w:r w:rsidRPr="003A7B1D">
              <w:rPr>
                <w:rFonts w:cs="Times New Roman"/>
                <w:color w:val="000000" w:themeColor="text1"/>
                <w:szCs w:val="24"/>
              </w:rPr>
              <w:t>1p</w:t>
            </w:r>
          </w:p>
          <w:p w:rsidR="00D35A6A" w:rsidRPr="003A7B1D" w:rsidRDefault="00D35A6A" w:rsidP="00D35A6A">
            <w:pPr>
              <w:spacing w:line="360" w:lineRule="auto"/>
              <w:jc w:val="center"/>
              <w:rPr>
                <w:rFonts w:cs="Times New Roman"/>
                <w:color w:val="000000" w:themeColor="text1"/>
                <w:szCs w:val="24"/>
              </w:rPr>
            </w:pPr>
          </w:p>
          <w:p w:rsidR="00D35A6A" w:rsidRPr="003A7B1D" w:rsidRDefault="00D35A6A" w:rsidP="00D35A6A">
            <w:pPr>
              <w:spacing w:line="360" w:lineRule="auto"/>
              <w:jc w:val="center"/>
              <w:rPr>
                <w:rFonts w:cs="Times New Roman"/>
                <w:color w:val="000000" w:themeColor="text1"/>
                <w:szCs w:val="24"/>
              </w:rPr>
            </w:pPr>
            <w:r w:rsidRPr="003A7B1D">
              <w:rPr>
                <w:rFonts w:cs="Times New Roman"/>
                <w:color w:val="000000" w:themeColor="text1"/>
                <w:szCs w:val="24"/>
              </w:rPr>
              <w:t>2p</w:t>
            </w:r>
          </w:p>
          <w:p w:rsidR="00D35A6A" w:rsidRPr="003A7B1D" w:rsidRDefault="00D35A6A" w:rsidP="00D35A6A">
            <w:pPr>
              <w:spacing w:line="360" w:lineRule="auto"/>
              <w:jc w:val="center"/>
              <w:rPr>
                <w:rFonts w:cs="Times New Roman"/>
                <w:color w:val="000000" w:themeColor="text1"/>
                <w:szCs w:val="24"/>
              </w:rPr>
            </w:pPr>
            <w:r w:rsidRPr="003A7B1D">
              <w:rPr>
                <w:rFonts w:cs="Times New Roman"/>
                <w:color w:val="000000" w:themeColor="text1"/>
                <w:szCs w:val="24"/>
              </w:rPr>
              <w:t>2p</w:t>
            </w:r>
          </w:p>
          <w:p w:rsidR="00D35A6A" w:rsidRPr="003A7B1D" w:rsidRDefault="00D35A6A" w:rsidP="00D35A6A">
            <w:pPr>
              <w:spacing w:line="360" w:lineRule="auto"/>
              <w:jc w:val="center"/>
              <w:rPr>
                <w:rFonts w:cs="Times New Roman"/>
                <w:color w:val="000000" w:themeColor="text1"/>
                <w:szCs w:val="24"/>
              </w:rPr>
            </w:pPr>
            <w:r w:rsidRPr="003A7B1D">
              <w:rPr>
                <w:rFonts w:cs="Times New Roman"/>
                <w:color w:val="000000" w:themeColor="text1"/>
                <w:szCs w:val="24"/>
              </w:rPr>
              <w:t>2p</w:t>
            </w:r>
          </w:p>
          <w:p w:rsidR="00D35A6A" w:rsidRPr="003A7B1D" w:rsidRDefault="00D35A6A" w:rsidP="00D35A6A">
            <w:pPr>
              <w:spacing w:line="360" w:lineRule="auto"/>
              <w:rPr>
                <w:rFonts w:cs="Times New Roman"/>
                <w:color w:val="000000" w:themeColor="text1"/>
                <w:szCs w:val="24"/>
              </w:rPr>
            </w:pPr>
          </w:p>
          <w:p w:rsidR="00D35A6A" w:rsidRPr="003A7B1D" w:rsidRDefault="00D35A6A" w:rsidP="00D35A6A">
            <w:pPr>
              <w:spacing w:line="360" w:lineRule="auto"/>
              <w:jc w:val="center"/>
              <w:rPr>
                <w:rFonts w:cs="Times New Roman"/>
                <w:color w:val="000000" w:themeColor="text1"/>
                <w:szCs w:val="24"/>
              </w:rPr>
            </w:pPr>
            <w:r w:rsidRPr="003A7B1D">
              <w:rPr>
                <w:rFonts w:cs="Times New Roman"/>
                <w:color w:val="000000" w:themeColor="text1"/>
                <w:szCs w:val="24"/>
              </w:rPr>
              <w:t>2p</w:t>
            </w:r>
          </w:p>
          <w:p w:rsidR="00D35A6A" w:rsidRPr="003A7B1D" w:rsidRDefault="00D35A6A" w:rsidP="00D35A6A">
            <w:pPr>
              <w:spacing w:line="360" w:lineRule="auto"/>
              <w:jc w:val="center"/>
              <w:rPr>
                <w:rFonts w:cs="Times New Roman"/>
                <w:color w:val="000000" w:themeColor="text1"/>
                <w:szCs w:val="24"/>
              </w:rPr>
            </w:pPr>
            <w:r w:rsidRPr="003A7B1D">
              <w:rPr>
                <w:rFonts w:cs="Times New Roman"/>
                <w:color w:val="000000" w:themeColor="text1"/>
                <w:szCs w:val="24"/>
              </w:rPr>
              <w:t>2p</w:t>
            </w:r>
          </w:p>
          <w:p w:rsidR="00D35A6A" w:rsidRPr="003A7B1D" w:rsidRDefault="00D35A6A" w:rsidP="00D35A6A">
            <w:pPr>
              <w:spacing w:line="360" w:lineRule="auto"/>
              <w:jc w:val="center"/>
              <w:rPr>
                <w:rFonts w:cs="Times New Roman"/>
                <w:color w:val="000000" w:themeColor="text1"/>
                <w:szCs w:val="24"/>
              </w:rPr>
            </w:pPr>
            <w:r w:rsidRPr="003A7B1D">
              <w:rPr>
                <w:rFonts w:cs="Times New Roman"/>
                <w:color w:val="000000" w:themeColor="text1"/>
                <w:szCs w:val="24"/>
              </w:rPr>
              <w:t>2p</w:t>
            </w:r>
          </w:p>
        </w:tc>
      </w:tr>
    </w:tbl>
    <w:p w:rsidR="00D35A6A" w:rsidRPr="003A7B1D" w:rsidRDefault="00D35A6A" w:rsidP="007264A4">
      <w:pPr>
        <w:spacing w:line="276" w:lineRule="auto"/>
        <w:rPr>
          <w:rFonts w:cs="Times New Roman"/>
          <w:szCs w:val="24"/>
        </w:rPr>
      </w:pPr>
    </w:p>
    <w:sectPr w:rsidR="00D35A6A" w:rsidRPr="003A7B1D" w:rsidSect="00D35A6A">
      <w:pgSz w:w="11906" w:h="16838"/>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F438C"/>
    <w:multiLevelType w:val="hybridMultilevel"/>
    <w:tmpl w:val="D64A7E08"/>
    <w:lvl w:ilvl="0" w:tplc="0A7EE90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CD169AF"/>
    <w:multiLevelType w:val="hybridMultilevel"/>
    <w:tmpl w:val="EFC64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7612D1"/>
    <w:multiLevelType w:val="hybridMultilevel"/>
    <w:tmpl w:val="049640DA"/>
    <w:lvl w:ilvl="0" w:tplc="0A7EE90A">
      <w:start w:val="1"/>
      <w:numFmt w:val="bullet"/>
      <w:lvlText w:val="-"/>
      <w:lvlJc w:val="left"/>
      <w:pPr>
        <w:ind w:left="1440" w:hanging="360"/>
      </w:pPr>
      <w:rPr>
        <w:rFonts w:ascii="Times New Roman" w:eastAsiaTheme="minorHAns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49D537E7"/>
    <w:multiLevelType w:val="hybridMultilevel"/>
    <w:tmpl w:val="CCD22B2E"/>
    <w:lvl w:ilvl="0" w:tplc="0A7EE90A">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AA97A6F"/>
    <w:multiLevelType w:val="hybridMultilevel"/>
    <w:tmpl w:val="4434F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43D79E7"/>
    <w:multiLevelType w:val="hybridMultilevel"/>
    <w:tmpl w:val="A40AB170"/>
    <w:lvl w:ilvl="0" w:tplc="0419000F">
      <w:start w:val="1"/>
      <w:numFmt w:val="decimal"/>
      <w:lvlText w:val="%1."/>
      <w:lvlJc w:val="left"/>
      <w:pPr>
        <w:ind w:left="720" w:hanging="360"/>
      </w:pPr>
      <w:rPr>
        <w:rFonts w:hint="default"/>
      </w:rPr>
    </w:lvl>
    <w:lvl w:ilvl="1" w:tplc="8AAC8EB2">
      <w:start w:val="1"/>
      <w:numFmt w:val="upperRoman"/>
      <w:lvlText w:val="%2."/>
      <w:lvlJc w:val="left"/>
      <w:pPr>
        <w:ind w:left="1800" w:hanging="72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8F54EA0"/>
    <w:multiLevelType w:val="hybridMultilevel"/>
    <w:tmpl w:val="4DBC76CE"/>
    <w:lvl w:ilvl="0" w:tplc="0A7EE90A">
      <w:start w:val="1"/>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86A"/>
    <w:rsid w:val="000D3692"/>
    <w:rsid w:val="000F66B0"/>
    <w:rsid w:val="00102C65"/>
    <w:rsid w:val="001242B4"/>
    <w:rsid w:val="002E4D3F"/>
    <w:rsid w:val="00361633"/>
    <w:rsid w:val="003A7B1D"/>
    <w:rsid w:val="0041660D"/>
    <w:rsid w:val="00481F80"/>
    <w:rsid w:val="00506079"/>
    <w:rsid w:val="0053601A"/>
    <w:rsid w:val="007264A4"/>
    <w:rsid w:val="007B5F6B"/>
    <w:rsid w:val="007D51FE"/>
    <w:rsid w:val="0088786A"/>
    <w:rsid w:val="00965B30"/>
    <w:rsid w:val="009C79A8"/>
    <w:rsid w:val="009E63DE"/>
    <w:rsid w:val="009F741B"/>
    <w:rsid w:val="00A21AA0"/>
    <w:rsid w:val="00A660E7"/>
    <w:rsid w:val="00A7019E"/>
    <w:rsid w:val="00AF5BC4"/>
    <w:rsid w:val="00BB67A5"/>
    <w:rsid w:val="00C44853"/>
    <w:rsid w:val="00C47FD8"/>
    <w:rsid w:val="00D35A6A"/>
    <w:rsid w:val="00D41B53"/>
    <w:rsid w:val="00DD6F84"/>
    <w:rsid w:val="00E04E16"/>
    <w:rsid w:val="00F661BC"/>
    <w:rsid w:val="00F90F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202B87-1AE7-423F-ABE0-BE7DA871E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42B4"/>
    <w:rPr>
      <w:rFonts w:ascii="Times New Roman" w:hAnsi="Times New Roman"/>
      <w:sz w:val="24"/>
      <w:lang w:val="ro-M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242B4"/>
    <w:pPr>
      <w:spacing w:after="0" w:line="240" w:lineRule="auto"/>
    </w:pPr>
    <w:rPr>
      <w:lang w:val="ro-RO"/>
    </w:rPr>
  </w:style>
  <w:style w:type="paragraph" w:styleId="a4">
    <w:name w:val="List Paragraph"/>
    <w:aliases w:val="List Paragraph 1,List Paragraph1,List Paragraph11,Абзац списка2,Абзац списка1"/>
    <w:basedOn w:val="a"/>
    <w:link w:val="a5"/>
    <w:uiPriority w:val="34"/>
    <w:qFormat/>
    <w:rsid w:val="001242B4"/>
    <w:pPr>
      <w:ind w:left="720"/>
      <w:contextualSpacing/>
    </w:pPr>
    <w:rPr>
      <w:rFonts w:asciiTheme="minorHAnsi" w:hAnsiTheme="minorHAnsi"/>
      <w:sz w:val="22"/>
      <w:lang w:val="ru-RU"/>
    </w:rPr>
  </w:style>
  <w:style w:type="character" w:customStyle="1" w:styleId="a5">
    <w:name w:val="Абзац списка Знак"/>
    <w:aliases w:val="List Paragraph 1 Знак,List Paragraph1 Знак,List Paragraph11 Знак,Абзац списка2 Знак,Абзац списка1 Знак"/>
    <w:link w:val="a4"/>
    <w:uiPriority w:val="34"/>
    <w:rsid w:val="001242B4"/>
  </w:style>
  <w:style w:type="table" w:styleId="a6">
    <w:name w:val="Table Grid"/>
    <w:basedOn w:val="a1"/>
    <w:uiPriority w:val="39"/>
    <w:rsid w:val="001242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A660E7"/>
    <w:rPr>
      <w:color w:val="0563C1" w:themeColor="hyperlink"/>
      <w:u w:val="single"/>
    </w:rPr>
  </w:style>
  <w:style w:type="paragraph" w:styleId="a8">
    <w:name w:val="Body Text"/>
    <w:basedOn w:val="a"/>
    <w:link w:val="a9"/>
    <w:uiPriority w:val="1"/>
    <w:qFormat/>
    <w:rsid w:val="00A660E7"/>
    <w:pPr>
      <w:widowControl w:val="0"/>
      <w:autoSpaceDE w:val="0"/>
      <w:autoSpaceDN w:val="0"/>
      <w:spacing w:after="0" w:line="240" w:lineRule="auto"/>
    </w:pPr>
    <w:rPr>
      <w:rFonts w:eastAsia="Times New Roman" w:cs="Times New Roman"/>
      <w:szCs w:val="24"/>
      <w:lang w:val="ro-RO"/>
    </w:rPr>
  </w:style>
  <w:style w:type="character" w:customStyle="1" w:styleId="a9">
    <w:name w:val="Основной текст Знак"/>
    <w:basedOn w:val="a0"/>
    <w:link w:val="a8"/>
    <w:uiPriority w:val="1"/>
    <w:rsid w:val="00A660E7"/>
    <w:rPr>
      <w:rFonts w:ascii="Times New Roman" w:eastAsia="Times New Roman" w:hAnsi="Times New Roman" w:cs="Times New Roman"/>
      <w:sz w:val="24"/>
      <w:szCs w:val="24"/>
      <w:lang w:val="ro-RO"/>
    </w:rPr>
  </w:style>
  <w:style w:type="character" w:styleId="aa">
    <w:name w:val="Strong"/>
    <w:basedOn w:val="a0"/>
    <w:uiPriority w:val="22"/>
    <w:qFormat/>
    <w:rsid w:val="00A660E7"/>
    <w:rPr>
      <w:b/>
      <w:bCs/>
    </w:rPr>
  </w:style>
  <w:style w:type="character" w:styleId="ab">
    <w:name w:val="Placeholder Text"/>
    <w:basedOn w:val="a0"/>
    <w:uiPriority w:val="99"/>
    <w:semiHidden/>
    <w:rsid w:val="007264A4"/>
    <w:rPr>
      <w:color w:val="808080"/>
    </w:rPr>
  </w:style>
  <w:style w:type="character" w:styleId="ac">
    <w:name w:val="FollowedHyperlink"/>
    <w:basedOn w:val="a0"/>
    <w:uiPriority w:val="99"/>
    <w:semiHidden/>
    <w:unhideWhenUsed/>
    <w:rsid w:val="004166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ducatieinteractiva.md/adevarat-fals/11285" TargetMode="External"/><Relationship Id="rId11" Type="http://schemas.openxmlformats.org/officeDocument/2006/relationships/theme" Target="theme/theme1.xml"/><Relationship Id="rId5" Type="http://schemas.openxmlformats.org/officeDocument/2006/relationships/hyperlink" Target="https://educatieinteractiva.md/adevarat-fals/11285"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5</Pages>
  <Words>932</Words>
  <Characters>5317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19</cp:revision>
  <dcterms:created xsi:type="dcterms:W3CDTF">2024-04-28T09:18:00Z</dcterms:created>
  <dcterms:modified xsi:type="dcterms:W3CDTF">2024-08-06T06:24:00Z</dcterms:modified>
</cp:coreProperties>
</file>