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52E" w:rsidRDefault="00DE552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:rsidR="00DE552E" w:rsidRDefault="0025169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Proiectul didactic al lecției</w:t>
      </w:r>
    </w:p>
    <w:p w:rsidR="00DE552E" w:rsidRDefault="0025169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Disciplina: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Matematică</w:t>
      </w:r>
    </w:p>
    <w:p w:rsidR="00DE552E" w:rsidRDefault="0025169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Clasa: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V-a</w:t>
      </w:r>
    </w:p>
    <w:p w:rsidR="00DE552E" w:rsidRDefault="0025169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>Unitatea de învățare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Mulțimea numerelor naturale</w:t>
      </w:r>
    </w:p>
    <w:p w:rsidR="00DE552E" w:rsidRDefault="0025169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Numărul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>lecției în unitatea de conținut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(conform proiectării didactice de lungă durată):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6/12</w:t>
      </w:r>
    </w:p>
    <w:p w:rsidR="00DE552E" w:rsidRDefault="0025169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Subiectul lecției: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Multiplu. Mulțimea multiplilor unui număr natural.</w:t>
      </w:r>
    </w:p>
    <w:p w:rsidR="00DE552E" w:rsidRDefault="0025169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Unități de competență: </w:t>
      </w:r>
    </w:p>
    <w:p w:rsidR="00DE552E" w:rsidRDefault="0025169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Identificarea și aplicarea în situații reale și/sau modelate a terminologiei aferente noțiunii de număr, mulțime, divizibilitate. </w:t>
      </w:r>
    </w:p>
    <w:p w:rsidR="00DE552E" w:rsidRDefault="0025169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Identificarea, scrierea, citirea numerelor naturale în contexte variate</w:t>
      </w:r>
    </w:p>
    <w:p w:rsidR="00DE552E" w:rsidRDefault="0025169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Transpunerea unei situații reale și/sau modelate în limbaj matematic, rezolvarea problemei obținute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și interpretarea rezultatului, utilizând calculul cu numere naturale, mulțimile și divizibilitatea. </w:t>
      </w:r>
    </w:p>
    <w:p w:rsidR="00DE552E" w:rsidRDefault="0025169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Justificarea și argumentarea rezultatelor obținute cu numere naturale.</w:t>
      </w:r>
    </w:p>
    <w:p w:rsidR="00DE552E" w:rsidRDefault="0025169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Obiectivele lecției: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 finele lecției, elevii vor fi capabili:</w:t>
      </w:r>
    </w:p>
    <w:p w:rsidR="00DE552E" w:rsidRDefault="0025169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O.1.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Să identifice și să aplice în diverse contexte terminologia aferentă noțiunii de multiplu;</w:t>
      </w:r>
    </w:p>
    <w:p w:rsidR="00DE552E" w:rsidRDefault="0025169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O.2.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Să identifice multiplii unui număr natural;</w:t>
      </w:r>
    </w:p>
    <w:p w:rsidR="00DE552E" w:rsidRDefault="0025169E">
      <w:pPr>
        <w:pBdr>
          <w:top w:val="nil"/>
          <w:left w:val="nil"/>
          <w:bottom w:val="nil"/>
          <w:right w:val="nil"/>
          <w:between w:val="nil"/>
        </w:pBdr>
        <w:tabs>
          <w:tab w:val="left" w:pos="693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O.3.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Să determine unele elemente ale mulțimii multiplilor unui număr natural;</w:t>
      </w:r>
    </w:p>
    <w:p w:rsidR="00DE552E" w:rsidRDefault="0025169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O.4.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Să utilizeze multiplii numărului în rezolvarea unei situații reale și/sau modelate;</w:t>
      </w:r>
    </w:p>
    <w:p w:rsidR="00DE552E" w:rsidRDefault="0025169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O.5.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Să argumenteză un rezultat obținut la rezolvarea unei situații reale și/sau modelate cu mulțimi;</w:t>
      </w:r>
    </w:p>
    <w:p w:rsidR="00DE552E" w:rsidRDefault="0025169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Tipul lecției: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lecție de formare a capacităților de dobândire a cunoștințelor.</w:t>
      </w:r>
    </w:p>
    <w:p w:rsidR="00DE552E" w:rsidRDefault="0025169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Tehnologii didactice:</w:t>
      </w:r>
    </w:p>
    <w:p w:rsidR="00DE552E" w:rsidRDefault="0025169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Forme: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frontală, individuală, în  perechi;</w:t>
      </w:r>
    </w:p>
    <w:p w:rsidR="00DE552E" w:rsidRDefault="0025169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Metode: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metoda exercițiului, jocul didactic, discuția dirijată, asalt de idei,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problematizarea,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metoda lucrului cu manualul.</w:t>
      </w:r>
    </w:p>
    <w:p w:rsidR="00DE552E" w:rsidRDefault="0025169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Mijloace de învățământ:</w:t>
      </w:r>
    </w:p>
    <w:p w:rsidR="00DE552E" w:rsidRDefault="0025169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I. Achiri, A. Braiciv, O. Șpuntenco, L. Ursu, Matematică. Manual. Clasa a V-a. Editura Prut Internațional. Chișinău, 2020;</w:t>
      </w:r>
    </w:p>
    <w:p w:rsidR="00DE552E" w:rsidRDefault="0025169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Computerul,telefonul, proiectorul sau tabla interactivă;</w:t>
      </w:r>
    </w:p>
    <w:p w:rsidR="00DE552E" w:rsidRDefault="0025169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Foi A4, markere;</w:t>
      </w:r>
    </w:p>
    <w:p w:rsidR="00DE552E" w:rsidRDefault="0025169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Evaluarea: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evaluare orală și în scris; produse:fișă de lucru; problemă rezolvată, răspuns oral, exercițiu rezolvat, </w:t>
      </w:r>
    </w:p>
    <w:p w:rsidR="00DE552E" w:rsidRDefault="00DE552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sectPr w:rsidR="00DE552E">
          <w:pgSz w:w="12240" w:h="15840"/>
          <w:pgMar w:top="1134" w:right="851" w:bottom="1134" w:left="1134" w:header="720" w:footer="720" w:gutter="0"/>
          <w:pgNumType w:start="1"/>
          <w:cols w:space="720"/>
        </w:sectPr>
      </w:pPr>
    </w:p>
    <w:p w:rsidR="00DE552E" w:rsidRDefault="0025169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lastRenderedPageBreak/>
        <w:t>Scenariul lecției</w:t>
      </w:r>
    </w:p>
    <w:tbl>
      <w:tblPr>
        <w:tblStyle w:val="ae"/>
        <w:tblW w:w="140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418"/>
        <w:gridCol w:w="992"/>
        <w:gridCol w:w="8330"/>
        <w:gridCol w:w="850"/>
        <w:gridCol w:w="2410"/>
      </w:tblGrid>
      <w:tr w:rsidR="00DE552E" w:rsidTr="0025169E">
        <w:tc>
          <w:tcPr>
            <w:tcW w:w="1418" w:type="dxa"/>
            <w:vAlign w:val="center"/>
          </w:tcPr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Etapele activității didactice</w:t>
            </w:r>
          </w:p>
        </w:tc>
        <w:tc>
          <w:tcPr>
            <w:tcW w:w="992" w:type="dxa"/>
            <w:vAlign w:val="center"/>
          </w:tcPr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93" w:right="-7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Obiective</w:t>
            </w:r>
          </w:p>
        </w:tc>
        <w:tc>
          <w:tcPr>
            <w:tcW w:w="8330" w:type="dxa"/>
            <w:vAlign w:val="center"/>
          </w:tcPr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Demers acțional</w:t>
            </w:r>
          </w:p>
        </w:tc>
        <w:tc>
          <w:tcPr>
            <w:tcW w:w="850" w:type="dxa"/>
            <w:vAlign w:val="center"/>
          </w:tcPr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Timp</w:t>
            </w:r>
          </w:p>
        </w:tc>
        <w:tc>
          <w:tcPr>
            <w:tcW w:w="2410" w:type="dxa"/>
            <w:vAlign w:val="center"/>
          </w:tcPr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Tehnologia realizării</w:t>
            </w:r>
          </w:p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89" w:right="-10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(Metodă/Formă de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activitate/Resurse)</w:t>
            </w:r>
          </w:p>
        </w:tc>
      </w:tr>
      <w:tr w:rsidR="00DE552E" w:rsidTr="0025169E">
        <w:tc>
          <w:tcPr>
            <w:tcW w:w="1418" w:type="dxa"/>
          </w:tcPr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Evocare</w:t>
            </w:r>
          </w:p>
        </w:tc>
        <w:tc>
          <w:tcPr>
            <w:tcW w:w="992" w:type="dxa"/>
          </w:tcPr>
          <w:p w:rsidR="00DE552E" w:rsidRDefault="00DE5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DE552E" w:rsidRDefault="00DE5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DE552E" w:rsidRDefault="00DE5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DE552E" w:rsidRDefault="00DE5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DE552E" w:rsidRDefault="00DE5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DE552E" w:rsidRDefault="00DE5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DE552E" w:rsidRDefault="00DE5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O.5.</w:t>
            </w:r>
          </w:p>
        </w:tc>
        <w:tc>
          <w:tcPr>
            <w:tcW w:w="8330" w:type="dxa"/>
          </w:tcPr>
          <w:p w:rsidR="00DC3491" w:rsidRDefault="00DC3491" w:rsidP="00DC349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Se stabilește un climat corespunzător desfășurării lecției, se î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o-RO"/>
              </w:rPr>
              <w:t>nregistrează elevii absenţi.</w:t>
            </w:r>
            <w:bookmarkStart w:id="0" w:name="_heading=h.gjdgxs"/>
            <w:bookmarkEnd w:id="0"/>
          </w:p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۰Să verificăm tema pentru acasă!</w:t>
            </w:r>
          </w:p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învățat: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§1. Divizor. Multiplu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pag.64 - 65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( până la Observați) </w:t>
            </w:r>
          </w:p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De repetat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Înmulțirea numerelor naturale.</w:t>
            </w:r>
          </w:p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rezolvat: </w:t>
            </w:r>
          </w:p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Ex.8, pag. 67; </w:t>
            </w:r>
          </w:p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R/s: a) 1, 2, 3, 5, 6, 10, 15, 30; b) 1, 2, 4, 5, 8, 10, 20, 40; c) 1, 2, 5, 10,</w:t>
            </w:r>
          </w:p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 50; d) 1, 2, 4, 5, 8, 10, 20, 40, 80; e) 1, 2, 5, 10, 25, 50, 100.</w:t>
            </w:r>
          </w:p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Ex.15, pag. 67; </w:t>
            </w:r>
          </w:p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R/s: Caiete la preţul de 5 lei sau de 6 lei.</w:t>
            </w:r>
          </w:p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 mod aliatoriu, elevii prezintă răspunsurile obținute la exercițiile propuse.</w:t>
            </w:r>
          </w:p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Profesorul intervine cu unele precizări dacă este cazul. Răspunde la întrebările elevilor, dacă au apărut.</w:t>
            </w:r>
          </w:p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4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۰Fișă de lucru. Completați spațiile libere, astfel încât să obțineți afirmații adevărate.</w:t>
            </w:r>
          </w:p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4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drawing>
                <wp:inline distT="0" distB="0" distL="0" distR="0">
                  <wp:extent cx="920964" cy="354891"/>
                  <wp:effectExtent l="0" t="0" r="0" b="0"/>
                  <wp:docPr id="27" name="image3.png" descr="D:\1. Clasa a V-a activitati inter\divizibilitate\divizor\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D:\1. Clasa a V-a activitati inter\divizibilitate\divizor\5.png"/>
                          <pic:cNvPicPr preferRelativeResize="0"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964" cy="35489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drawing>
                <wp:inline distT="0" distB="0" distL="0" distR="0">
                  <wp:extent cx="793499" cy="305773"/>
                  <wp:effectExtent l="0" t="0" r="0" b="0"/>
                  <wp:docPr id="29" name="image9.png" descr="D:\1. Clasa a V-a activitati inter\divizibilitate\divizor\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 descr="D:\1. Clasa a V-a activitati inter\divizibilitate\divizor\4.png"/>
                          <pic:cNvPicPr preferRelativeResize="0"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99" cy="30577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drawing>
                <wp:inline distT="0" distB="0" distL="0" distR="0">
                  <wp:extent cx="905031" cy="348752"/>
                  <wp:effectExtent l="0" t="0" r="0" b="0"/>
                  <wp:docPr id="28" name="image12.png" descr="D:\1. Clasa a V-a activitati inter\divizibilitate\divizor\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 descr="D:\1. Clasa a V-a activitati inter\divizibilitate\divizor\3.png"/>
                          <pic:cNvPicPr preferRelativeResize="0"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031" cy="34875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drawing>
                <wp:inline distT="0" distB="0" distL="0" distR="0">
                  <wp:extent cx="881131" cy="339542"/>
                  <wp:effectExtent l="0" t="0" r="0" b="0"/>
                  <wp:docPr id="31" name="image2.png" descr="D:\1. Clasa a V-a activitati inter\divizibilitate\divizor\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D:\1. Clasa a V-a activitati inter\divizibilitate\divizor\2.png"/>
                          <pic:cNvPicPr preferRelativeResize="0"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1131" cy="33954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drawing>
                <wp:inline distT="0" distB="0" distL="0" distR="0">
                  <wp:extent cx="1013007" cy="390360"/>
                  <wp:effectExtent l="0" t="0" r="0" b="0"/>
                  <wp:docPr id="30" name="image10.png" descr="D:\1. Clasa a V-a activitati inter\divizibilitate\divizor\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 descr="D:\1. Clasa a V-a activitati inter\divizibilitate\divizor\1.png"/>
                          <pic:cNvPicPr preferRelativeResize="0"/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007" cy="3903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drawing>
                <wp:inline distT="0" distB="0" distL="0" distR="0">
                  <wp:extent cx="816230" cy="345815"/>
                  <wp:effectExtent l="0" t="0" r="0" b="0"/>
                  <wp:docPr id="33" name="image5.png" descr="D:\1. Clasa a V-a activitati inter\divizibilitate\divizor\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 descr="D:\1. Clasa a V-a activitati inter\divizibilitate\divizor\8.png"/>
                          <pic:cNvPicPr preferRelativeResize="0"/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6230" cy="3458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drawing>
                <wp:inline distT="0" distB="0" distL="0" distR="0">
                  <wp:extent cx="923970" cy="352435"/>
                  <wp:effectExtent l="0" t="0" r="0" b="0"/>
                  <wp:docPr id="32" name="image11.png" descr="D:\1. Clasa a V-a activitati inter\divizibilitate\divizor\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 descr="D:\1. Clasa a V-a activitati inter\divizibilitate\divizor\7.png"/>
                          <pic:cNvPicPr preferRelativeResize="0"/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70" cy="3524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drawing>
                <wp:inline distT="0" distB="0" distL="0" distR="0">
                  <wp:extent cx="887730" cy="357809"/>
                  <wp:effectExtent l="0" t="0" r="0" b="0"/>
                  <wp:docPr id="34" name="image4.png" descr="D:\1. Clasa a V-a activitati inter\divizibilitate\divizor\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D:\1. Clasa a V-a activitati inter\divizibilitate\divizor\6.png"/>
                          <pic:cNvPicPr preferRelativeResize="0"/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730" cy="35780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4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Care dintre aceste numere este considerat divizor? De ce? Încercuiți divizorul cu culoare verde.</w:t>
            </w:r>
          </w:p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4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Profesorul afișează o variantă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răspunsurilor la proiector. </w:t>
            </w:r>
          </w:p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4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Cine dintre voi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identificat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și alți divizori ai numerelor 24 și 16? Numiți-i.</w:t>
            </w:r>
          </w:p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4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Mulțimea divizorilor unui număr natural este o mulțime finită sau infinită?</w:t>
            </w:r>
          </w:p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4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Dar, cum credeți că se vor numi numerele pentru care căutăm toți divizorii?</w:t>
            </w:r>
          </w:p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4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Elevii oferă răspunsuri orale la întrebările profesorului.</w:t>
            </w:r>
          </w:p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4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Astăzi vom afla răspunsul la această întrebare.</w:t>
            </w:r>
          </w:p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Se anunță subiectul, elevii notează în caiete.</w:t>
            </w:r>
          </w:p>
        </w:tc>
        <w:tc>
          <w:tcPr>
            <w:tcW w:w="850" w:type="dxa"/>
          </w:tcPr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410" w:type="dxa"/>
          </w:tcPr>
          <w:p w:rsidR="00DE552E" w:rsidRDefault="0025169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individuală, frontală;</w:t>
            </w:r>
          </w:p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Asalt de idei; </w:t>
            </w:r>
          </w:p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Discuția dirijată;</w:t>
            </w:r>
          </w:p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Calculatorul, proiectorul;</w:t>
            </w:r>
          </w:p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Foi A4; Markere</w:t>
            </w:r>
          </w:p>
          <w:p w:rsidR="00DE552E" w:rsidRDefault="00DE5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E552E" w:rsidRDefault="00DE5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E552E" w:rsidRDefault="00DE5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E552E" w:rsidRDefault="00DE5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E552E" w:rsidRDefault="00DE5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E552E" w:rsidRDefault="00DE5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DE552E" w:rsidTr="0025169E">
        <w:trPr>
          <w:trHeight w:val="1547"/>
        </w:trPr>
        <w:tc>
          <w:tcPr>
            <w:tcW w:w="1418" w:type="dxa"/>
            <w:vMerge w:val="restart"/>
          </w:tcPr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Realizarea sensului</w:t>
            </w:r>
          </w:p>
          <w:p w:rsidR="00DE552E" w:rsidRDefault="00DE5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DE552E" w:rsidRDefault="00DE5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DE552E" w:rsidRDefault="00DE5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DE552E" w:rsidRDefault="00DE5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DE552E" w:rsidRDefault="00DE5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DE552E" w:rsidRDefault="00DE5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DE552E" w:rsidRDefault="00DE5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DE552E" w:rsidRDefault="00DE5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DE552E" w:rsidRDefault="00DE5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DE552E" w:rsidRDefault="00DE5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DE552E" w:rsidRDefault="00DE5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DE552E" w:rsidRDefault="00DE5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DE552E" w:rsidRDefault="00DE5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DE552E" w:rsidRDefault="00DE5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DE552E" w:rsidRDefault="00DE5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DE552E" w:rsidRDefault="00DE5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DE552E" w:rsidRDefault="00DE5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DE552E" w:rsidRDefault="00DE5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DE552E" w:rsidRDefault="00DE5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DE552E" w:rsidRDefault="00DE5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DE552E" w:rsidRDefault="00DE5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DE552E" w:rsidRDefault="00DE5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DE552E" w:rsidRDefault="00DE5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DE552E" w:rsidRDefault="00DE5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DE552E" w:rsidRDefault="00DE5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DE552E" w:rsidRDefault="00DE5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DE552E" w:rsidRDefault="00DE5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DE552E" w:rsidRDefault="00DE5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DE552E" w:rsidRDefault="00DE5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DE552E" w:rsidRDefault="00DE5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DE552E" w:rsidRDefault="00DE5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DE552E" w:rsidRDefault="00DE5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DE552E" w:rsidRDefault="00DE5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DE552E" w:rsidRDefault="00DE5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DE552E" w:rsidRDefault="00DE5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DE552E" w:rsidRDefault="00DE5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DE552E" w:rsidRDefault="00DE5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DE552E" w:rsidRDefault="00DE5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DE552E" w:rsidRDefault="00DE5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DE552E" w:rsidRDefault="00DE5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DE552E" w:rsidRDefault="00DE5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DE552E" w:rsidRDefault="00DE5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DE552E" w:rsidRDefault="00DE5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DE552E" w:rsidRDefault="00DE5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DE552E" w:rsidRDefault="00DE5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DE552E" w:rsidRDefault="00DE5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Reflecție</w:t>
            </w:r>
          </w:p>
        </w:tc>
        <w:tc>
          <w:tcPr>
            <w:tcW w:w="992" w:type="dxa"/>
          </w:tcPr>
          <w:p w:rsidR="00DE552E" w:rsidRDefault="00DE5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O.1.</w:t>
            </w:r>
          </w:p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O.2. </w:t>
            </w:r>
          </w:p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O.4.</w:t>
            </w:r>
          </w:p>
          <w:p w:rsidR="00DE552E" w:rsidRDefault="00DE5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330" w:type="dxa"/>
          </w:tcPr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Cercetăm și descoperim! (pag. 65)</w:t>
            </w:r>
          </w:p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În fiecare cutie de bomboane „Meteorit” sunt câte 12 bomboane.</w:t>
            </w:r>
          </w:p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a) Fără a deschide cutiile, putem oferi 24 de bomboane? (R/s: Da)</w:t>
            </w:r>
          </w:p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b) Dar 36 de bomboane? (R/s: Da)</w:t>
            </w:r>
          </w:p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c) Dar 27 de bomboane? (R/s: Nu)</w:t>
            </w:r>
          </w:p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Elevii răspund oral la întrebările propuse și argumentează răspunsul oferit. </w:t>
            </w:r>
          </w:p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Vom spune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numărul natural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este multiplu al numărului natural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, dacă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b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se împarte exact la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Deci, 24 este multiplu al numărului 12, 36 este multiplu al numărului 12 iar 27 nu este multiplu al numărului 12.</w:t>
            </w:r>
          </w:p>
        </w:tc>
        <w:tc>
          <w:tcPr>
            <w:tcW w:w="850" w:type="dxa"/>
          </w:tcPr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DE552E" w:rsidRDefault="0025169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frontală;</w:t>
            </w:r>
          </w:p>
          <w:p w:rsidR="00DE552E" w:rsidRDefault="0025169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Problematizarea;</w:t>
            </w:r>
          </w:p>
          <w:p w:rsidR="00DE552E" w:rsidRDefault="0025169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Lucrul cu manualul; </w:t>
            </w:r>
          </w:p>
          <w:p w:rsidR="00DE552E" w:rsidRDefault="00DE552E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E552E" w:rsidTr="0025169E">
        <w:trPr>
          <w:trHeight w:val="1860"/>
        </w:trPr>
        <w:tc>
          <w:tcPr>
            <w:tcW w:w="1418" w:type="dxa"/>
            <w:vMerge/>
          </w:tcPr>
          <w:p w:rsidR="00DE552E" w:rsidRDefault="00DE55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O.2.</w:t>
            </w:r>
          </w:p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O.4.</w:t>
            </w:r>
          </w:p>
        </w:tc>
        <w:tc>
          <w:tcPr>
            <w:tcW w:w="8330" w:type="dxa"/>
          </w:tcPr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Sarcina I.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Determinați unul dintre multiplii numărului propus.</w:t>
            </w:r>
          </w:p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4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https://educatieinteractiva.md/millionar/12749</w:t>
              </w:r>
            </w:hyperlink>
          </w:p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Elevii selectează variantele corecte de răspuns în jocul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Cine vrea să fie milionar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și notează scorul obținut.</w:t>
            </w:r>
          </w:p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Profesorul efectuează un sondaj referitor la punctajul obținut și formulează concluzii privind rezultatele elevilor.</w:t>
            </w:r>
          </w:p>
        </w:tc>
        <w:tc>
          <w:tcPr>
            <w:tcW w:w="850" w:type="dxa"/>
          </w:tcPr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DE552E" w:rsidRDefault="0025169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individuală;</w:t>
            </w:r>
          </w:p>
          <w:p w:rsidR="00DE552E" w:rsidRDefault="0025169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Jocul didactic;</w:t>
            </w:r>
          </w:p>
          <w:p w:rsidR="00DE552E" w:rsidRDefault="0025169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Calculatorul, proiectorul telefonul;</w:t>
            </w:r>
          </w:p>
        </w:tc>
      </w:tr>
      <w:tr w:rsidR="00DE552E" w:rsidTr="0025169E">
        <w:trPr>
          <w:trHeight w:val="349"/>
        </w:trPr>
        <w:tc>
          <w:tcPr>
            <w:tcW w:w="1418" w:type="dxa"/>
            <w:vMerge/>
          </w:tcPr>
          <w:p w:rsidR="00DE552E" w:rsidRDefault="00DE55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DE552E" w:rsidRDefault="00DE5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DE552E" w:rsidRDefault="00DE5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O.1.</w:t>
            </w:r>
          </w:p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</w:t>
            </w:r>
          </w:p>
          <w:p w:rsidR="00DE552E" w:rsidRDefault="00DE5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O.5.</w:t>
            </w:r>
          </w:p>
        </w:tc>
        <w:tc>
          <w:tcPr>
            <w:tcW w:w="8330" w:type="dxa"/>
          </w:tcPr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Sarcina 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Determinați timp de un minut multiplii numărului 6.</w:t>
            </w:r>
          </w:p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Elevii scriu în caiet multiplii numărului 6. (R/s: 0, 6, 12, 18, 24, 30, ….)</w:t>
            </w:r>
          </w:p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Fiecare elevi citește câte un multiplu identificat, diferit de cel citit anterior.</w:t>
            </w:r>
          </w:p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Profesorul apreciază verbal răspunsurile elevilor.</w:t>
            </w:r>
          </w:p>
        </w:tc>
        <w:tc>
          <w:tcPr>
            <w:tcW w:w="850" w:type="dxa"/>
          </w:tcPr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DE552E" w:rsidRDefault="0025169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individuală;</w:t>
            </w:r>
          </w:p>
          <w:p w:rsidR="00DE552E" w:rsidRDefault="0025169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Asalt de idei;</w:t>
            </w:r>
          </w:p>
          <w:p w:rsidR="00DE552E" w:rsidRDefault="00DE552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552E" w:rsidTr="0025169E">
        <w:trPr>
          <w:trHeight w:val="1223"/>
        </w:trPr>
        <w:tc>
          <w:tcPr>
            <w:tcW w:w="1418" w:type="dxa"/>
            <w:vMerge/>
          </w:tcPr>
          <w:p w:rsidR="00DE552E" w:rsidRDefault="00DE55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E552E" w:rsidRDefault="00DE55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0" w:type="dxa"/>
          </w:tcPr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Oare câți multipli poate avea un număr natural?</w:t>
            </w:r>
          </w:p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Elevii răspund oral la această întrebare.</w:t>
            </w:r>
          </w:p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Notăm mulţimea multiplilor numărului natural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cu M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vertAlign w:val="subscript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.</w:t>
            </w:r>
          </w:p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Scrieți în caiete și completați cu numere potrivite: Mulţimea multiplilor lui 7 este 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= {________________}. </w:t>
            </w:r>
          </w:p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Mulţimea multiplilor lui 4 este 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= {________________}. </w:t>
            </w:r>
          </w:p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Mulţimea multiplilor lui 11 este 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= {________________}. </w:t>
            </w:r>
          </w:p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Observație: </w:t>
            </w:r>
          </w:p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Mulţimea multiplilor unui număr natural nenul este infinită.</w:t>
            </w:r>
          </w:p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lgerian" w:eastAsia="Algerian" w:hAnsi="Algerian" w:cs="Algeri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Numărul 0 este multiplu al oricărui număr natural. </w:t>
            </w:r>
          </w:p>
        </w:tc>
        <w:tc>
          <w:tcPr>
            <w:tcW w:w="850" w:type="dxa"/>
          </w:tcPr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DE552E" w:rsidRDefault="0025169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frontală;</w:t>
            </w:r>
          </w:p>
          <w:p w:rsidR="00DE552E" w:rsidRDefault="0025169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Lucru cu manualul;</w:t>
            </w:r>
          </w:p>
          <w:p w:rsidR="00DE552E" w:rsidRDefault="00DE552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552E" w:rsidRDefault="00DE552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552E" w:rsidTr="0025169E">
        <w:trPr>
          <w:trHeight w:val="1542"/>
        </w:trPr>
        <w:tc>
          <w:tcPr>
            <w:tcW w:w="1418" w:type="dxa"/>
            <w:vMerge/>
          </w:tcPr>
          <w:p w:rsidR="00DE552E" w:rsidRDefault="00DE55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O.3.</w:t>
            </w:r>
          </w:p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O.4.</w:t>
            </w:r>
          </w:p>
        </w:tc>
        <w:tc>
          <w:tcPr>
            <w:tcW w:w="8330" w:type="dxa"/>
          </w:tcPr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Sarcina 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Ex.7 (pag.66)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Scrieţi mulţimea numerelor de două cifre, multipli ai numărului:</w:t>
            </w:r>
          </w:p>
          <w:p w:rsidR="00DE552E" w:rsidRDefault="0025169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8;    b) 10;    c) 11;   d) 15.</w:t>
            </w:r>
          </w:p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Indicație: c) 11, 22, 33, 44, 55, 66, 77, 88, 99.</w:t>
            </w:r>
          </w:p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Elevii notează în caiete mulțimile determinate.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Aleatoriu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 elevi citesc răspunsul obținut, restul elevilor verifică răspunsurile în caiete. Intervin dacă este cazul.</w:t>
            </w:r>
          </w:p>
        </w:tc>
        <w:tc>
          <w:tcPr>
            <w:tcW w:w="850" w:type="dxa"/>
          </w:tcPr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DE552E" w:rsidRDefault="0025169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individuală;</w:t>
            </w:r>
          </w:p>
          <w:p w:rsidR="00DE552E" w:rsidRDefault="0025169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Exercițiul</w:t>
            </w:r>
          </w:p>
          <w:p w:rsidR="00DE552E" w:rsidRDefault="0025169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Manualul</w:t>
            </w:r>
          </w:p>
        </w:tc>
      </w:tr>
      <w:tr w:rsidR="00DE552E" w:rsidTr="0025169E">
        <w:trPr>
          <w:trHeight w:val="3506"/>
        </w:trPr>
        <w:tc>
          <w:tcPr>
            <w:tcW w:w="1418" w:type="dxa"/>
            <w:vMerge/>
          </w:tcPr>
          <w:p w:rsidR="00DE552E" w:rsidRDefault="00DE55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O.1. </w:t>
            </w:r>
          </w:p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–</w:t>
            </w:r>
          </w:p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O.3.</w:t>
            </w:r>
          </w:p>
        </w:tc>
        <w:tc>
          <w:tcPr>
            <w:tcW w:w="8330" w:type="dxa"/>
          </w:tcPr>
          <w:p w:rsidR="00DE552E" w:rsidRDefault="00DE5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5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12205" w:dyaOrig="265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1.35pt;height:81.35pt" o:ole="">
                  <v:imagedata r:id="rId15" o:title=""/>
                </v:shape>
                <o:OLEObject Type="Embed" ProgID="PBrush" ShapeID="_x0000_i1025" DrawAspect="Content" ObjectID="_1784572386" r:id="rId16"/>
              </w:object>
            </w:r>
          </w:p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Pentru a scrie cu simboluri matematice folosim aceleași notații, observați exemplu de mai sus.</w:t>
            </w:r>
          </w:p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Dacă să revenim la întrebarea adresată la începutul lecției: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Cum se numește numărul pentru care căutăm divizorii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? Răspunsul este? </w:t>
            </w:r>
          </w:p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Elevii notează în caiete concluzia de mai sus ș răspund oral la întrebarea profesorului.</w:t>
            </w:r>
          </w:p>
        </w:tc>
        <w:tc>
          <w:tcPr>
            <w:tcW w:w="850" w:type="dxa"/>
          </w:tcPr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DE552E" w:rsidRDefault="0025169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frontală;</w:t>
            </w:r>
          </w:p>
          <w:p w:rsidR="00DE552E" w:rsidRDefault="0025169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Lucru cu manualul;</w:t>
            </w:r>
          </w:p>
          <w:p w:rsidR="00DE552E" w:rsidRDefault="00DE552E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E552E" w:rsidTr="0025169E">
        <w:trPr>
          <w:trHeight w:val="3294"/>
        </w:trPr>
        <w:tc>
          <w:tcPr>
            <w:tcW w:w="1418" w:type="dxa"/>
            <w:vMerge/>
          </w:tcPr>
          <w:p w:rsidR="00DE552E" w:rsidRDefault="00DE55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O.1.</w:t>
            </w:r>
          </w:p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</w:t>
            </w:r>
          </w:p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O.5.</w:t>
            </w:r>
          </w:p>
        </w:tc>
        <w:tc>
          <w:tcPr>
            <w:tcW w:w="8330" w:type="dxa"/>
            <w:tcBorders>
              <w:bottom w:val="single" w:sz="4" w:space="0" w:color="000000"/>
            </w:tcBorders>
          </w:tcPr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Sarcina IV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Reprezentaţi prin enumerarea elementelor mulţimea multiplilor numărului: </w:t>
            </w:r>
          </w:p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a) 2 care se află între 5 şi 27;              b) 3 care se află între 4 şi 36; </w:t>
            </w:r>
          </w:p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c) 4 care se află între 13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şi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42;            d) 5 care se află între 12 şi 47.</w:t>
            </w:r>
          </w:p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Profesorul afișează răspunsurile la proiector. Elevii compară răspunsurile din caiet cu cele de la ecran.</w:t>
            </w:r>
          </w:p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R/s: a) 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 {6, 8, 10, 12, 14, 16, 18, 20, 22, 24, 26}; b) 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 {6, 9, 12, 15, 18, 21, 24, 27, 30, 33} c) 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 {16, 20, 24, 28, 32, 36, 40}; d) 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= {15, 20, 25, 30, 35, 40, 45}. </w:t>
            </w:r>
          </w:p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 formulează concluzii referitor la rezultatele obținute.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DE552E" w:rsidRDefault="0025169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în perechi;</w:t>
            </w:r>
          </w:p>
          <w:p w:rsidR="00DE552E" w:rsidRDefault="0025169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Exercițiul;</w:t>
            </w:r>
          </w:p>
        </w:tc>
      </w:tr>
      <w:tr w:rsidR="00DE552E" w:rsidTr="0025169E">
        <w:tc>
          <w:tcPr>
            <w:tcW w:w="1418" w:type="dxa"/>
            <w:vMerge/>
          </w:tcPr>
          <w:p w:rsidR="00DE552E" w:rsidRDefault="00DE55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O.1.</w:t>
            </w:r>
          </w:p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</w:t>
            </w:r>
          </w:p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O.3.</w:t>
            </w:r>
          </w:p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O.5.</w:t>
            </w:r>
          </w:p>
        </w:tc>
        <w:tc>
          <w:tcPr>
            <w:tcW w:w="8330" w:type="dxa"/>
          </w:tcPr>
          <w:p w:rsidR="00DE552E" w:rsidRDefault="002516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Bilanțul lecției:</w:t>
            </w:r>
          </w:p>
          <w:p w:rsidR="00DE552E" w:rsidRDefault="0025169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Bilanțul cantitativ:</w:t>
            </w:r>
          </w:p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Ce noțiune am studiat astăzi?</w:t>
            </w:r>
          </w:p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Când număr natural nenul b este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multiplu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al numărului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? </w:t>
            </w:r>
          </w:p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Cum notăm mulțimea multiplilor unui număr natural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Mulțimea multiplilor unui număr natural este finită sau infinită?</w:t>
            </w:r>
          </w:p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2)  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Bilanțul calitativ:</w:t>
            </w:r>
          </w:p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- Se determină care obiective au fost realizate la lecție;</w:t>
            </w:r>
          </w:p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- Se formulează concluzii privind activitatea clasei de elevi în ansamblu și a unor elevi în particular.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Temă pentru acasă:</w:t>
            </w:r>
          </w:p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De învățat: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§1. Divizor. Multiplu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pag.65 - 66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(de la Cercetăm și descoperim).</w:t>
            </w:r>
          </w:p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rezolvat: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Ex. 6, pag. 66; </w:t>
            </w:r>
          </w:p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Determinaţi mulţimea formată din primii 5 multipli ai numărului:</w:t>
            </w:r>
          </w:p>
          <w:p w:rsidR="00DE552E" w:rsidRDefault="0025169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5; b) 7; c) 10; d) 15; e) 20.</w:t>
            </w:r>
          </w:p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Ex.23 pag. 68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Fie A = {x| x </w:t>
            </w:r>
            <w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w:t>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N, x este divizor al lui 36}; B = {x| x </w:t>
            </w:r>
            <w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w:t>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N, x este multiplu al</w:t>
            </w:r>
          </w:p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lui 4 şi x ≤ 24}. a) Aflaţi elementele mulţimilor A şi B.</w:t>
            </w:r>
          </w:p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b) Comparaţi card A şi card B.</w:t>
            </w:r>
          </w:p>
        </w:tc>
        <w:tc>
          <w:tcPr>
            <w:tcW w:w="850" w:type="dxa"/>
          </w:tcPr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3</w:t>
            </w:r>
          </w:p>
          <w:p w:rsidR="00DE552E" w:rsidRDefault="00DE5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DE552E" w:rsidRDefault="00DE5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DE552E" w:rsidRDefault="00DE5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DE552E" w:rsidRDefault="00DE5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DE552E" w:rsidRDefault="00DE5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DE552E" w:rsidRDefault="00DE5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DE552E" w:rsidRDefault="00DE5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DE552E" w:rsidRDefault="00DE5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DE552E" w:rsidRDefault="00251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2</w:t>
            </w:r>
          </w:p>
          <w:p w:rsidR="00DE552E" w:rsidRDefault="00DE5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DE552E" w:rsidRDefault="0025169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Activitate frontală;</w:t>
            </w:r>
          </w:p>
          <w:p w:rsidR="00DE552E" w:rsidRDefault="0025169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Discuția dirijată;</w:t>
            </w:r>
          </w:p>
          <w:p w:rsidR="00DE552E" w:rsidRDefault="00DE552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E552E" w:rsidRDefault="0025169E">
      <w:pPr>
        <w:pBdr>
          <w:top w:val="nil"/>
          <w:left w:val="nil"/>
          <w:bottom w:val="nil"/>
          <w:right w:val="nil"/>
          <w:between w:val="nil"/>
        </w:pBdr>
        <w:tabs>
          <w:tab w:val="left" w:pos="7378"/>
        </w:tabs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lastRenderedPageBreak/>
        <w:t>Anexa 1</w:t>
      </w:r>
    </w:p>
    <w:p w:rsidR="00DE552E" w:rsidRDefault="0025169E">
      <w:pPr>
        <w:pBdr>
          <w:top w:val="nil"/>
          <w:left w:val="nil"/>
          <w:bottom w:val="nil"/>
          <w:right w:val="nil"/>
          <w:between w:val="nil"/>
        </w:pBdr>
        <w:tabs>
          <w:tab w:val="left" w:pos="7378"/>
        </w:tabs>
        <w:spacing w:after="0" w:line="36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noProof/>
          <w:color w:val="FF0000"/>
          <w:sz w:val="24"/>
          <w:szCs w:val="24"/>
          <w:lang w:val="ru-RU"/>
        </w:rPr>
        <w:drawing>
          <wp:inline distT="0" distB="0" distL="0" distR="0">
            <wp:extent cx="1144026" cy="440849"/>
            <wp:effectExtent l="0" t="0" r="0" b="0"/>
            <wp:docPr id="37" name="image3.png" descr="D:\1. Clasa a V-a activitati inter\divizibilitate\divizor\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D:\1. Clasa a V-a activitati inter\divizibilitate\divizor\5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4026" cy="44084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i/>
          <w:noProof/>
          <w:color w:val="FF0000"/>
          <w:sz w:val="24"/>
          <w:szCs w:val="24"/>
          <w:lang w:val="ru-RU"/>
        </w:rPr>
        <w:drawing>
          <wp:inline distT="0" distB="0" distL="0" distR="0">
            <wp:extent cx="961257" cy="422428"/>
            <wp:effectExtent l="0" t="0" r="0" b="0"/>
            <wp:docPr id="35" name="image6.png" descr="D:\1. Clasa a V-a activitati inter\divizibilitate\divizor\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D:\1. Clasa a V-a activitati inter\divizibilitate\divizor\4.png"/>
                    <pic:cNvPicPr preferRelativeResize="0"/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1257" cy="4224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i/>
          <w:noProof/>
          <w:color w:val="FF0000"/>
          <w:sz w:val="24"/>
          <w:szCs w:val="24"/>
          <w:lang w:val="ru-RU"/>
        </w:rPr>
        <w:drawing>
          <wp:inline distT="0" distB="0" distL="0" distR="0">
            <wp:extent cx="1138108" cy="493925"/>
            <wp:effectExtent l="0" t="0" r="0" b="0"/>
            <wp:docPr id="36" name="image12.png" descr="D:\1. Clasa a V-a activitati inter\divizibilitate\divizor\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 descr="D:\1. Clasa a V-a activitati inter\divizibilitate\divizor\3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8108" cy="493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i/>
          <w:noProof/>
          <w:color w:val="FF0000"/>
          <w:sz w:val="24"/>
          <w:szCs w:val="24"/>
          <w:lang w:val="ru-RU"/>
        </w:rPr>
        <w:drawing>
          <wp:inline distT="0" distB="0" distL="0" distR="0">
            <wp:extent cx="1050656" cy="462338"/>
            <wp:effectExtent l="0" t="0" r="0" b="0"/>
            <wp:docPr id="38" name="image2.png" descr="D:\1. Clasa a V-a activitati inter\divizibilitate\divizor\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1. Clasa a V-a activitati inter\divizibilitate\divizor\2.pn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0656" cy="4623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i/>
          <w:noProof/>
          <w:color w:val="FF0000"/>
          <w:sz w:val="24"/>
          <w:szCs w:val="24"/>
          <w:lang w:val="ru-RU"/>
        </w:rPr>
        <w:drawing>
          <wp:inline distT="0" distB="0" distL="0" distR="0">
            <wp:extent cx="1048431" cy="454093"/>
            <wp:effectExtent l="0" t="0" r="0" b="0"/>
            <wp:docPr id="39" name="image10.png" descr="D:\1. Clasa a V-a activitati inter\divizibilitate\divizor\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 descr="D:\1. Clasa a V-a activitati inter\divizibilitate\divizor\1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8431" cy="4540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i/>
          <w:noProof/>
          <w:color w:val="FF0000"/>
          <w:sz w:val="24"/>
          <w:szCs w:val="24"/>
          <w:lang w:val="ru-RU"/>
        </w:rPr>
        <w:drawing>
          <wp:inline distT="0" distB="0" distL="0" distR="0">
            <wp:extent cx="975046" cy="457037"/>
            <wp:effectExtent l="0" t="0" r="0" b="0"/>
            <wp:docPr id="40" name="image5.png" descr="D:\1. Clasa a V-a activitati inter\divizibilitate\divizor\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D:\1. Clasa a V-a activitati inter\divizibilitate\divizor\8.png"/>
                    <pic:cNvPicPr preferRelativeResize="0"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5046" cy="4570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i/>
          <w:noProof/>
          <w:color w:val="FF0000"/>
          <w:sz w:val="24"/>
          <w:szCs w:val="24"/>
          <w:lang w:val="ru-RU"/>
        </w:rPr>
        <w:drawing>
          <wp:inline distT="0" distB="0" distL="0" distR="0">
            <wp:extent cx="973079" cy="443582"/>
            <wp:effectExtent l="0" t="0" r="0" b="0"/>
            <wp:docPr id="41" name="image11.png" descr="D:\1. Clasa a V-a activitati inter\divizibilitate\divizor\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 descr="D:\1. Clasa a V-a activitati inter\divizibilitate\divizor\7.png"/>
                    <pic:cNvPicPr preferRelativeResize="0"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3079" cy="44358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i/>
          <w:noProof/>
          <w:color w:val="FF0000"/>
          <w:sz w:val="24"/>
          <w:szCs w:val="24"/>
          <w:lang w:val="ru-RU"/>
        </w:rPr>
        <w:drawing>
          <wp:inline distT="0" distB="0" distL="0" distR="0">
            <wp:extent cx="1199071" cy="462059"/>
            <wp:effectExtent l="0" t="0" r="0" b="0"/>
            <wp:docPr id="42" name="image4.png" descr="D:\1. Clasa a V-a activitati inter\divizibilitate\divizor\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D:\1. Clasa a V-a activitati inter\divizibilitate\divizor\6.png"/>
                    <pic:cNvPicPr preferRelativeResize="0"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9071" cy="46205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E552E" w:rsidRDefault="0025169E">
      <w:p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EXERCIȚII SUPLIMENTARE</w:t>
      </w:r>
    </w:p>
    <w:p w:rsidR="00DE552E" w:rsidRDefault="0025169E">
      <w:p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8"/>
          <w:szCs w:val="28"/>
          <w:lang w:val="ru-RU"/>
        </w:rPr>
        <w:drawing>
          <wp:inline distT="0" distB="0" distL="0" distR="0">
            <wp:extent cx="8210074" cy="1151466"/>
            <wp:effectExtent l="19050" t="0" r="476" b="0"/>
            <wp:docPr id="43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21345" cy="115304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E552E" w:rsidRPr="0025169E" w:rsidRDefault="0025169E" w:rsidP="0025169E">
      <w:p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8"/>
          <w:szCs w:val="28"/>
          <w:lang w:val="ru-RU"/>
        </w:rPr>
        <w:drawing>
          <wp:inline distT="0" distB="0" distL="0" distR="0">
            <wp:extent cx="8221345" cy="397717"/>
            <wp:effectExtent l="0" t="0" r="0" b="0"/>
            <wp:docPr id="44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21345" cy="3977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DE552E" w:rsidRPr="0025169E" w:rsidSect="00DE552E">
      <w:pgSz w:w="15840" w:h="12240" w:orient="landscape"/>
      <w:pgMar w:top="1134" w:right="851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D4AC9"/>
    <w:multiLevelType w:val="multilevel"/>
    <w:tmpl w:val="7A7097C6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502D43"/>
    <w:multiLevelType w:val="multilevel"/>
    <w:tmpl w:val="FF3E80C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339507A7"/>
    <w:multiLevelType w:val="multilevel"/>
    <w:tmpl w:val="741E135A"/>
    <w:lvl w:ilvl="0">
      <w:start w:val="1"/>
      <w:numFmt w:val="decimal"/>
      <w:lvlText w:val="%1."/>
      <w:lvlJc w:val="left"/>
      <w:pPr>
        <w:ind w:left="408" w:hanging="408"/>
      </w:pPr>
      <w:rPr>
        <w:b/>
      </w:rPr>
    </w:lvl>
    <w:lvl w:ilvl="1">
      <w:start w:val="1"/>
      <w:numFmt w:val="decimal"/>
      <w:lvlText w:val="%1.%2."/>
      <w:lvlJc w:val="left"/>
      <w:pPr>
        <w:ind w:left="408" w:hanging="408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3">
    <w:nsid w:val="577D2D01"/>
    <w:multiLevelType w:val="multilevel"/>
    <w:tmpl w:val="6F2E9A3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3A1134"/>
    <w:multiLevelType w:val="multilevel"/>
    <w:tmpl w:val="40D815D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534D26"/>
    <w:multiLevelType w:val="multilevel"/>
    <w:tmpl w:val="C3A649F8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75DC3C18"/>
    <w:multiLevelType w:val="multilevel"/>
    <w:tmpl w:val="5C50E84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20"/>
  <w:characterSpacingControl w:val="doNotCompress"/>
  <w:compat/>
  <w:rsids>
    <w:rsidRoot w:val="00DE552E"/>
    <w:rsid w:val="0025169E"/>
    <w:rsid w:val="00991892"/>
    <w:rsid w:val="00DC3491"/>
    <w:rsid w:val="00DE5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D7D"/>
  </w:style>
  <w:style w:type="paragraph" w:styleId="1">
    <w:name w:val="heading 1"/>
    <w:basedOn w:val="normal"/>
    <w:next w:val="normal"/>
    <w:rsid w:val="00DE552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DE552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DE552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DE552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DE552E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DE552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DE552E"/>
  </w:style>
  <w:style w:type="table" w:customStyle="1" w:styleId="TableNormal">
    <w:name w:val="Table Normal"/>
    <w:rsid w:val="00DE552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DE552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uiPriority w:val="1"/>
    <w:qFormat/>
    <w:rsid w:val="008D677A"/>
    <w:pPr>
      <w:spacing w:after="0" w:line="240" w:lineRule="auto"/>
    </w:pPr>
  </w:style>
  <w:style w:type="table" w:styleId="a5">
    <w:name w:val="Table Grid"/>
    <w:basedOn w:val="a1"/>
    <w:uiPriority w:val="5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20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02D4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34725E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0374FF"/>
    <w:pPr>
      <w:ind w:left="720"/>
      <w:contextualSpacing/>
    </w:pPr>
    <w:rPr>
      <w:rFonts w:cs="Times New Roman"/>
    </w:rPr>
  </w:style>
  <w:style w:type="character" w:styleId="aa">
    <w:name w:val="Strong"/>
    <w:basedOn w:val="a0"/>
    <w:uiPriority w:val="22"/>
    <w:qFormat/>
    <w:rsid w:val="002C750C"/>
    <w:rPr>
      <w:b/>
      <w:bCs/>
    </w:rPr>
  </w:style>
  <w:style w:type="paragraph" w:styleId="ab">
    <w:name w:val="Normal (Web)"/>
    <w:basedOn w:val="a"/>
    <w:uiPriority w:val="99"/>
    <w:unhideWhenUsed/>
    <w:rsid w:val="00FB4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c">
    <w:name w:val="Placeholder Text"/>
    <w:basedOn w:val="a0"/>
    <w:uiPriority w:val="99"/>
    <w:semiHidden/>
    <w:rsid w:val="00A01500"/>
    <w:rPr>
      <w:color w:val="808080"/>
    </w:rPr>
  </w:style>
  <w:style w:type="paragraph" w:styleId="ad">
    <w:name w:val="Subtitle"/>
    <w:basedOn w:val="normal"/>
    <w:next w:val="normal"/>
    <w:rsid w:val="00DE552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rsid w:val="00DE552E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3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s://educatieinteractiva.md/millionar/12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ZxOBc4tUS1VqM5/vVMK1q3ektA==">CgMxLjA4AHIhMTZmY1BrUEhJRVJaNFJQT2k4X3NUMEZoOUFIU2s5VnZ3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1188</Words>
  <Characters>6772</Characters>
  <Application>Microsoft Office Word</Application>
  <DocSecurity>0</DocSecurity>
  <Lines>56</Lines>
  <Paragraphs>15</Paragraphs>
  <ScaleCrop>false</ScaleCrop>
  <Company/>
  <LinksUpToDate>false</LinksUpToDate>
  <CharactersWithSpaces>7945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acer</cp:lastModifiedBy>
  <cp:revision>5</cp:revision>
  <dcterms:created xsi:type="dcterms:W3CDTF">2024-06-03T19:35:00Z</dcterms:created>
  <dcterms:modified xsi:type="dcterms:W3CDTF">2024-08-07T18:47:00Z</dcterms:modified>
</cp:coreProperties>
</file>