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C9" w:rsidRPr="004C176F" w:rsidRDefault="00D435C9" w:rsidP="004C176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ПРИЛОЖЕНИЯ </w:t>
      </w:r>
      <w:r w:rsidRPr="004C176F">
        <w:rPr>
          <w:rFonts w:ascii="Times New Roman" w:hAnsi="Times New Roman"/>
          <w:b/>
          <w:sz w:val="24"/>
          <w:szCs w:val="24"/>
        </w:rPr>
        <w:t>ДЛЯ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C176F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-ой </w:t>
      </w:r>
      <w:r w:rsidRPr="004C176F">
        <w:rPr>
          <w:rFonts w:ascii="Times New Roman" w:hAnsi="Times New Roman"/>
          <w:b/>
          <w:sz w:val="24"/>
          <w:szCs w:val="24"/>
        </w:rPr>
        <w:t>СЕССИ</w:t>
      </w:r>
      <w:r>
        <w:rPr>
          <w:rFonts w:ascii="Times New Roman" w:hAnsi="Times New Roman"/>
          <w:b/>
          <w:sz w:val="24"/>
          <w:szCs w:val="24"/>
          <w:lang w:val="ru-RU"/>
        </w:rPr>
        <w:t>И</w:t>
      </w:r>
      <w:r w:rsidRPr="004C176F">
        <w:rPr>
          <w:rFonts w:ascii="Times New Roman" w:hAnsi="Times New Roman"/>
          <w:b/>
          <w:sz w:val="24"/>
          <w:szCs w:val="24"/>
        </w:rPr>
        <w:t xml:space="preserve"> </w:t>
      </w:r>
    </w:p>
    <w:p w:rsidR="00D435C9" w:rsidRPr="006A781A" w:rsidRDefault="00D435C9" w:rsidP="00025646">
      <w:pPr>
        <w:spacing w:line="240" w:lineRule="auto"/>
        <w:rPr>
          <w:rFonts w:ascii="Times New Roman" w:hAnsi="Times New Roman"/>
          <w:b/>
          <w:sz w:val="28"/>
          <w:szCs w:val="24"/>
        </w:rPr>
      </w:pPr>
      <w:r w:rsidRPr="006A781A">
        <w:rPr>
          <w:rFonts w:ascii="Times New Roman" w:hAnsi="Times New Roman"/>
          <w:b/>
          <w:sz w:val="28"/>
          <w:szCs w:val="24"/>
          <w:lang w:val="ru-RU"/>
        </w:rPr>
        <w:t>Карточка</w:t>
      </w:r>
      <w:r w:rsidRPr="006A781A">
        <w:rPr>
          <w:rFonts w:ascii="Times New Roman" w:hAnsi="Times New Roman"/>
          <w:b/>
          <w:sz w:val="28"/>
          <w:szCs w:val="24"/>
        </w:rPr>
        <w:t xml:space="preserve"> 1. Введение</w:t>
      </w:r>
    </w:p>
    <w:p w:rsidR="00D435C9" w:rsidRPr="006A781A" w:rsidRDefault="00D435C9" w:rsidP="006A781A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6A781A">
        <w:rPr>
          <w:rFonts w:ascii="Times New Roman" w:hAnsi="Times New Roman"/>
          <w:sz w:val="28"/>
          <w:szCs w:val="24"/>
        </w:rPr>
        <w:t>Исследования</w:t>
      </w:r>
      <w:r w:rsidRPr="006A781A">
        <w:rPr>
          <w:rFonts w:ascii="Times New Roman" w:hAnsi="Times New Roman"/>
          <w:sz w:val="28"/>
          <w:szCs w:val="24"/>
          <w:lang w:val="ru-RU"/>
        </w:rPr>
        <w:t>, которые проводились в</w:t>
      </w:r>
      <w:r w:rsidRPr="006A781A">
        <w:rPr>
          <w:rFonts w:ascii="Times New Roman" w:hAnsi="Times New Roman"/>
          <w:sz w:val="28"/>
          <w:szCs w:val="24"/>
        </w:rPr>
        <w:t xml:space="preserve"> конц</w:t>
      </w:r>
      <w:r w:rsidRPr="006A781A">
        <w:rPr>
          <w:rFonts w:ascii="Times New Roman" w:hAnsi="Times New Roman"/>
          <w:sz w:val="28"/>
          <w:szCs w:val="24"/>
          <w:lang w:val="ru-RU"/>
        </w:rPr>
        <w:t xml:space="preserve">е </w:t>
      </w:r>
      <w:r w:rsidRPr="006A781A">
        <w:rPr>
          <w:rFonts w:ascii="Times New Roman" w:hAnsi="Times New Roman"/>
          <w:sz w:val="28"/>
          <w:szCs w:val="24"/>
        </w:rPr>
        <w:t>XIX века</w:t>
      </w:r>
      <w:r w:rsidRPr="006A781A">
        <w:rPr>
          <w:rFonts w:ascii="Times New Roman" w:hAnsi="Times New Roman"/>
          <w:sz w:val="28"/>
          <w:szCs w:val="24"/>
          <w:lang w:val="ru-RU"/>
        </w:rPr>
        <w:t xml:space="preserve"> </w:t>
      </w:r>
      <w:r w:rsidRPr="006A781A">
        <w:rPr>
          <w:rFonts w:ascii="Times New Roman" w:hAnsi="Times New Roman"/>
          <w:sz w:val="28"/>
          <w:szCs w:val="24"/>
        </w:rPr>
        <w:t>- начале XX-го века</w:t>
      </w:r>
      <w:r w:rsidRPr="006A781A">
        <w:rPr>
          <w:rFonts w:ascii="Times New Roman" w:hAnsi="Times New Roman"/>
          <w:sz w:val="28"/>
          <w:szCs w:val="24"/>
          <w:lang w:val="ru-RU"/>
        </w:rPr>
        <w:t>,</w:t>
      </w:r>
      <w:r w:rsidRPr="006A781A">
        <w:rPr>
          <w:rFonts w:ascii="Times New Roman" w:hAnsi="Times New Roman"/>
          <w:sz w:val="28"/>
          <w:szCs w:val="24"/>
        </w:rPr>
        <w:t xml:space="preserve"> показывают, что быстрота мышления и оперативность, с которой мы анализируем</w:t>
      </w:r>
      <w:r w:rsidRPr="006A781A">
        <w:rPr>
          <w:rFonts w:ascii="Times New Roman" w:hAnsi="Times New Roman"/>
          <w:sz w:val="28"/>
          <w:szCs w:val="24"/>
          <w:lang w:val="ru-RU"/>
        </w:rPr>
        <w:t xml:space="preserve"> разные </w:t>
      </w:r>
      <w:r w:rsidRPr="006A781A">
        <w:rPr>
          <w:rFonts w:ascii="Times New Roman" w:hAnsi="Times New Roman"/>
          <w:sz w:val="28"/>
          <w:szCs w:val="24"/>
        </w:rPr>
        <w:t xml:space="preserve"> ситуации и принимаем решения, являются одним из основных факторов, способствующих нашему личному и профессиональному развитию. Чтобы добиться успеха, мы должны </w:t>
      </w:r>
      <w:r w:rsidRPr="006A781A">
        <w:rPr>
          <w:rFonts w:ascii="Times New Roman" w:hAnsi="Times New Roman"/>
          <w:sz w:val="28"/>
          <w:szCs w:val="24"/>
          <w:lang w:val="ru-RU"/>
        </w:rPr>
        <w:t>определить</w:t>
      </w:r>
      <w:r w:rsidRPr="006A781A">
        <w:rPr>
          <w:rFonts w:ascii="Times New Roman" w:hAnsi="Times New Roman"/>
          <w:sz w:val="28"/>
          <w:szCs w:val="24"/>
        </w:rPr>
        <w:t xml:space="preserve"> личные цели, планировать способы реализации данных целей и, </w:t>
      </w:r>
      <w:r w:rsidRPr="006A781A">
        <w:rPr>
          <w:rFonts w:ascii="Times New Roman" w:hAnsi="Times New Roman"/>
          <w:sz w:val="28"/>
          <w:szCs w:val="24"/>
          <w:lang w:val="ru-RU"/>
        </w:rPr>
        <w:t>конечно же</w:t>
      </w:r>
      <w:r w:rsidRPr="006A781A">
        <w:rPr>
          <w:rFonts w:ascii="Times New Roman" w:hAnsi="Times New Roman"/>
          <w:sz w:val="28"/>
          <w:szCs w:val="24"/>
        </w:rPr>
        <w:t xml:space="preserve">, наше </w:t>
      </w:r>
      <w:r w:rsidRPr="006A781A">
        <w:rPr>
          <w:rFonts w:ascii="Times New Roman" w:hAnsi="Times New Roman"/>
          <w:sz w:val="28"/>
          <w:szCs w:val="24"/>
          <w:lang w:val="ru-RU"/>
        </w:rPr>
        <w:t xml:space="preserve">личностное </w:t>
      </w:r>
      <w:r w:rsidRPr="006A781A">
        <w:rPr>
          <w:rFonts w:ascii="Times New Roman" w:hAnsi="Times New Roman"/>
          <w:sz w:val="28"/>
          <w:szCs w:val="24"/>
        </w:rPr>
        <w:t xml:space="preserve">развитие. </w:t>
      </w:r>
      <w:r w:rsidRPr="006A781A">
        <w:rPr>
          <w:rFonts w:ascii="Times New Roman" w:hAnsi="Times New Roman"/>
          <w:sz w:val="28"/>
          <w:szCs w:val="24"/>
          <w:lang w:val="ru-RU"/>
        </w:rPr>
        <w:t xml:space="preserve">Если спросить у </w:t>
      </w:r>
      <w:proofErr w:type="spellStart"/>
      <w:r w:rsidRPr="006A781A">
        <w:rPr>
          <w:rFonts w:ascii="Times New Roman" w:hAnsi="Times New Roman"/>
          <w:sz w:val="28"/>
          <w:szCs w:val="24"/>
          <w:lang w:val="ru-RU"/>
        </w:rPr>
        <w:t>у</w:t>
      </w:r>
      <w:proofErr w:type="spellEnd"/>
      <w:r w:rsidRPr="006A781A">
        <w:rPr>
          <w:rFonts w:ascii="Times New Roman" w:hAnsi="Times New Roman"/>
          <w:sz w:val="28"/>
          <w:szCs w:val="24"/>
        </w:rPr>
        <w:t>спешн</w:t>
      </w:r>
      <w:r w:rsidRPr="006A781A">
        <w:rPr>
          <w:rFonts w:ascii="Times New Roman" w:hAnsi="Times New Roman"/>
          <w:sz w:val="28"/>
          <w:szCs w:val="24"/>
          <w:lang w:val="ru-RU"/>
        </w:rPr>
        <w:t>ого</w:t>
      </w:r>
      <w:r w:rsidRPr="006A781A">
        <w:rPr>
          <w:rFonts w:ascii="Times New Roman" w:hAnsi="Times New Roman"/>
          <w:sz w:val="28"/>
          <w:szCs w:val="24"/>
        </w:rPr>
        <w:t xml:space="preserve"> человек</w:t>
      </w:r>
      <w:r w:rsidRPr="006A781A">
        <w:rPr>
          <w:rFonts w:ascii="Times New Roman" w:hAnsi="Times New Roman"/>
          <w:sz w:val="28"/>
          <w:szCs w:val="24"/>
          <w:lang w:val="ru-RU"/>
        </w:rPr>
        <w:t>а</w:t>
      </w:r>
      <w:r w:rsidRPr="006A781A">
        <w:rPr>
          <w:rFonts w:ascii="Times New Roman" w:hAnsi="Times New Roman"/>
          <w:sz w:val="28"/>
          <w:szCs w:val="24"/>
        </w:rPr>
        <w:t xml:space="preserve"> о его целях, </w:t>
      </w:r>
      <w:r w:rsidRPr="006A781A">
        <w:rPr>
          <w:rFonts w:ascii="Times New Roman" w:hAnsi="Times New Roman"/>
          <w:sz w:val="28"/>
          <w:szCs w:val="24"/>
          <w:lang w:val="ru-RU"/>
        </w:rPr>
        <w:t xml:space="preserve">то он, за короткое время, </w:t>
      </w:r>
      <w:r w:rsidRPr="006A781A">
        <w:rPr>
          <w:rFonts w:ascii="Times New Roman" w:hAnsi="Times New Roman"/>
          <w:sz w:val="28"/>
          <w:szCs w:val="24"/>
        </w:rPr>
        <w:t>должен перечисл</w:t>
      </w:r>
      <w:r w:rsidRPr="006A781A">
        <w:rPr>
          <w:rFonts w:ascii="Times New Roman" w:hAnsi="Times New Roman"/>
          <w:sz w:val="28"/>
          <w:szCs w:val="24"/>
          <w:lang w:val="ru-RU"/>
        </w:rPr>
        <w:t>и</w:t>
      </w:r>
      <w:r w:rsidRPr="006A781A">
        <w:rPr>
          <w:rFonts w:ascii="Times New Roman" w:hAnsi="Times New Roman"/>
          <w:sz w:val="28"/>
          <w:szCs w:val="24"/>
        </w:rPr>
        <w:t>ть не менее 30-40 личных целей.</w:t>
      </w:r>
    </w:p>
    <w:p w:rsidR="00D435C9" w:rsidRPr="006A781A" w:rsidRDefault="00D435C9" w:rsidP="006A781A">
      <w:pPr>
        <w:spacing w:line="240" w:lineRule="auto"/>
        <w:jc w:val="both"/>
        <w:rPr>
          <w:rFonts w:ascii="Times New Roman" w:hAnsi="Times New Roman"/>
          <w:sz w:val="28"/>
          <w:szCs w:val="24"/>
          <w:lang w:val="ru-RU"/>
        </w:rPr>
      </w:pPr>
      <w:r w:rsidRPr="006A781A">
        <w:rPr>
          <w:rFonts w:ascii="Times New Roman" w:hAnsi="Times New Roman"/>
          <w:b/>
          <w:sz w:val="28"/>
          <w:szCs w:val="24"/>
          <w:lang w:val="ru-RU"/>
        </w:rPr>
        <w:t xml:space="preserve">Задание: </w:t>
      </w:r>
      <w:r w:rsidRPr="006A781A">
        <w:rPr>
          <w:rFonts w:ascii="Times New Roman" w:hAnsi="Times New Roman"/>
          <w:sz w:val="28"/>
          <w:szCs w:val="24"/>
          <w:lang w:val="ru-RU"/>
        </w:rPr>
        <w:t>Для того чтобы</w:t>
      </w:r>
      <w:r w:rsidRPr="006A781A">
        <w:rPr>
          <w:rFonts w:ascii="Times New Roman" w:hAnsi="Times New Roman"/>
          <w:b/>
          <w:sz w:val="28"/>
          <w:szCs w:val="24"/>
          <w:lang w:val="ru-RU"/>
        </w:rPr>
        <w:t xml:space="preserve"> </w:t>
      </w:r>
      <w:r w:rsidRPr="006A781A">
        <w:rPr>
          <w:rFonts w:ascii="Times New Roman" w:hAnsi="Times New Roman"/>
          <w:sz w:val="28"/>
          <w:szCs w:val="24"/>
          <w:lang w:val="ru-RU"/>
        </w:rPr>
        <w:t>определить скорость вашего мышления, в течени</w:t>
      </w:r>
      <w:proofErr w:type="gramStart"/>
      <w:r w:rsidRPr="006A781A">
        <w:rPr>
          <w:rFonts w:ascii="Times New Roman" w:hAnsi="Times New Roman"/>
          <w:sz w:val="28"/>
          <w:szCs w:val="24"/>
          <w:lang w:val="ru-RU"/>
        </w:rPr>
        <w:t>и</w:t>
      </w:r>
      <w:proofErr w:type="gramEnd"/>
      <w:r w:rsidRPr="006A781A">
        <w:rPr>
          <w:rFonts w:ascii="Times New Roman" w:hAnsi="Times New Roman"/>
          <w:sz w:val="28"/>
          <w:szCs w:val="24"/>
          <w:lang w:val="ru-RU"/>
        </w:rPr>
        <w:t xml:space="preserve"> 7 минут самостоятельно запишите как можно больше личных целей.</w:t>
      </w:r>
    </w:p>
    <w:p w:rsidR="00D435C9" w:rsidRDefault="00D435C9" w:rsidP="004C176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435C9" w:rsidRPr="006A781A" w:rsidRDefault="00D435C9" w:rsidP="004C176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Карточка</w:t>
      </w:r>
      <w:r w:rsidRPr="006A781A">
        <w:rPr>
          <w:rFonts w:ascii="Times New Roman" w:hAnsi="Times New Roman"/>
          <w:b/>
          <w:sz w:val="24"/>
          <w:szCs w:val="24"/>
        </w:rPr>
        <w:t xml:space="preserve"> 2. </w:t>
      </w:r>
      <w:r>
        <w:rPr>
          <w:rFonts w:ascii="Times New Roman" w:hAnsi="Times New Roman"/>
          <w:b/>
          <w:sz w:val="24"/>
          <w:szCs w:val="24"/>
          <w:lang w:val="ru-RU"/>
        </w:rPr>
        <w:t>Компоненты</w:t>
      </w:r>
      <w:r w:rsidRPr="006A78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уравновешенного</w:t>
      </w:r>
      <w:r w:rsidRPr="006A781A">
        <w:rPr>
          <w:rFonts w:ascii="Times New Roman" w:hAnsi="Times New Roman"/>
          <w:b/>
          <w:sz w:val="24"/>
          <w:szCs w:val="24"/>
        </w:rPr>
        <w:t xml:space="preserve"> личностного развития</w:t>
      </w:r>
    </w:p>
    <w:p w:rsidR="00D435C9" w:rsidRPr="006A781A" w:rsidRDefault="00D435C9" w:rsidP="004C176F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435C9" w:rsidRPr="006A781A" w:rsidRDefault="00D3272B" w:rsidP="004C176F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D3272B">
        <w:rPr>
          <w:noProof/>
          <w:lang w:val="ru-RU" w:eastAsia="ru-RU"/>
        </w:rPr>
        <w:pict>
          <v:line id="Straight Connector 6" o:spid="_x0000_s1026" style="position:absolute;z-index:251657216;visibility:visible;mso-position-horizontal-relative:margin" from="236.45pt,2.85pt" to="240.95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" strokecolor="#5b9bd5" strokeweight=".5pt">
            <v:stroke joinstyle="miter"/>
            <o:lock v:ext="edit" shapetype="f"/>
            <w10:wrap anchorx="margin"/>
          </v:line>
        </w:pict>
      </w:r>
    </w:p>
    <w:p w:rsidR="00D435C9" w:rsidRPr="006A781A" w:rsidRDefault="00D3272B" w:rsidP="004C176F">
      <w:pPr>
        <w:tabs>
          <w:tab w:val="left" w:pos="2880"/>
        </w:tabs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D3272B">
        <w:rPr>
          <w:noProof/>
          <w:lang w:val="ru-RU" w:eastAsia="ru-RU"/>
        </w:rPr>
        <w:pict>
          <v:line id="Straight Connector 8" o:spid="_x0000_s1027" style="position:absolute;flip:x;z-index:251659264;visibility:visible;mso-position-horizontal-relative:margin" from="137.95pt,9.35pt" to="353.45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" strokecolor="#5b9bd5" strokeweight=".5pt">
            <v:stroke joinstyle="miter"/>
            <o:lock v:ext="edit" shapetype="f"/>
            <w10:wrap anchorx="margin"/>
          </v:line>
        </w:pict>
      </w:r>
      <w:r w:rsidRPr="00D3272B">
        <w:rPr>
          <w:noProof/>
          <w:lang w:val="ru-RU" w:eastAsia="ru-RU"/>
        </w:rPr>
        <w:pict>
          <v:line id="Straight Connector 7" o:spid="_x0000_s1028" style="position:absolute;z-index:251658240;visibility:visible;mso-position-horizontal-relative:margin" from="120.95pt,18.35pt" to="355.95pt,2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" strokecolor="#5b9bd5" strokeweight=".5pt">
            <v:stroke joinstyle="miter"/>
            <o:lock v:ext="edit" shapetype="f"/>
            <w10:wrap anchorx="margin"/>
          </v:line>
        </w:pict>
      </w:r>
      <w:r w:rsidR="00D435C9" w:rsidRPr="006A781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</w:t>
      </w:r>
      <w:r w:rsidR="00830390">
        <w:rPr>
          <w:rFonts w:ascii="Times New Roman" w:hAnsi="Times New Roman"/>
          <w:sz w:val="24"/>
          <w:szCs w:val="24"/>
          <w:lang w:val="ru-RU"/>
        </w:rPr>
        <w:t>Карьера</w:t>
      </w:r>
      <w:r w:rsidR="00D435C9" w:rsidRPr="006A781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</w:t>
      </w:r>
      <w:r w:rsidR="00D435C9">
        <w:rPr>
          <w:rFonts w:ascii="Times New Roman" w:hAnsi="Times New Roman"/>
          <w:sz w:val="24"/>
          <w:szCs w:val="24"/>
          <w:lang w:val="ru-RU"/>
        </w:rPr>
        <w:t>Семья</w:t>
      </w:r>
    </w:p>
    <w:p w:rsidR="00D435C9" w:rsidRPr="006A781A" w:rsidRDefault="00D435C9" w:rsidP="004C176F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435C9" w:rsidRPr="00704EB7" w:rsidRDefault="00D3272B" w:rsidP="004C176F">
      <w:pPr>
        <w:spacing w:line="240" w:lineRule="auto"/>
        <w:rPr>
          <w:rFonts w:ascii="Times New Roman" w:hAnsi="Times New Roman"/>
          <w:sz w:val="24"/>
          <w:szCs w:val="24"/>
        </w:rPr>
      </w:pPr>
      <w:r w:rsidRPr="00D3272B">
        <w:rPr>
          <w:noProof/>
          <w:lang w:val="ru-RU" w:eastAsia="ru-RU"/>
        </w:rPr>
        <w:pict>
          <v:line id="Straight Connector 5" o:spid="_x0000_s1029" style="position:absolute;flip:y;z-index:251656192;visibility:visible;mso-position-horizontal:center;mso-position-horizontal-relative:margin" from="0,78.9pt" to="329.5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" strokecolor="#5b9bd5" strokeweight=".5pt">
            <v:stroke joinstyle="miter"/>
            <o:lock v:ext="edit" shapetype="f"/>
            <w10:wrap anchorx="margin"/>
          </v:line>
        </w:pict>
      </w:r>
    </w:p>
    <w:p w:rsidR="00D435C9" w:rsidRPr="00704EB7" w:rsidRDefault="00D435C9" w:rsidP="004C176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35C9" w:rsidRPr="00704EB7" w:rsidRDefault="00D435C9" w:rsidP="004C176F">
      <w:pPr>
        <w:tabs>
          <w:tab w:val="left" w:pos="15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704EB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ru-RU"/>
        </w:rPr>
        <w:t>Образование</w:t>
      </w:r>
      <w:r w:rsidRPr="00704EB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И</w:t>
      </w:r>
      <w:r w:rsidRPr="006A781A">
        <w:rPr>
          <w:rFonts w:ascii="Times New Roman" w:hAnsi="Times New Roman"/>
          <w:sz w:val="24"/>
          <w:szCs w:val="24"/>
        </w:rPr>
        <w:t>дентичность</w:t>
      </w:r>
      <w:r w:rsidRPr="00704EB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D435C9" w:rsidRPr="00704EB7" w:rsidRDefault="00D435C9" w:rsidP="004C176F">
      <w:pPr>
        <w:tabs>
          <w:tab w:val="left" w:pos="152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435C9" w:rsidRPr="00704EB7" w:rsidRDefault="00D435C9" w:rsidP="004C176F">
      <w:pPr>
        <w:tabs>
          <w:tab w:val="left" w:pos="152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435C9" w:rsidRPr="006A781A" w:rsidRDefault="00D435C9" w:rsidP="004C176F">
      <w:pPr>
        <w:tabs>
          <w:tab w:val="left" w:pos="1520"/>
        </w:tabs>
        <w:spacing w:line="240" w:lineRule="auto"/>
        <w:rPr>
          <w:rFonts w:ascii="Times New Roman" w:hAnsi="Times New Roman"/>
          <w:sz w:val="24"/>
          <w:szCs w:val="24"/>
          <w:lang w:val="ru-RU"/>
        </w:rPr>
      </w:pPr>
      <w:r w:rsidRPr="00704EB7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val="ru-RU"/>
        </w:rPr>
        <w:t>Здоровье</w:t>
      </w:r>
      <w:r w:rsidRPr="00704EB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Деньги</w:t>
      </w:r>
    </w:p>
    <w:p w:rsidR="00D435C9" w:rsidRPr="00704EB7" w:rsidRDefault="00D435C9" w:rsidP="004C176F">
      <w:pPr>
        <w:tabs>
          <w:tab w:val="left" w:pos="152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D435C9" w:rsidRPr="00704EB7" w:rsidRDefault="00D435C9" w:rsidP="004C176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35C9" w:rsidRPr="00704EB7" w:rsidRDefault="00D435C9" w:rsidP="004C176F">
      <w:pPr>
        <w:tabs>
          <w:tab w:val="left" w:pos="31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704EB7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Безопасность</w:t>
      </w:r>
      <w:r w:rsidRPr="00704EB7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Д</w:t>
      </w:r>
      <w:r>
        <w:rPr>
          <w:rFonts w:ascii="Times New Roman" w:hAnsi="Times New Roman"/>
          <w:sz w:val="24"/>
          <w:szCs w:val="24"/>
        </w:rPr>
        <w:t>рузья</w:t>
      </w:r>
    </w:p>
    <w:p w:rsidR="00D435C9" w:rsidRPr="00704EB7" w:rsidRDefault="00D435C9" w:rsidP="004C176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35C9" w:rsidRPr="00704EB7" w:rsidRDefault="00D435C9" w:rsidP="004C176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35C9" w:rsidRPr="00704EB7" w:rsidRDefault="00D435C9" w:rsidP="004C176F">
      <w:pPr>
        <w:pStyle w:val="a4"/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D435C9" w:rsidRPr="00704EB7" w:rsidRDefault="00D435C9" w:rsidP="004C176F">
      <w:pPr>
        <w:pStyle w:val="a4"/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D435C9" w:rsidRPr="00B33EA6" w:rsidRDefault="00D435C9" w:rsidP="00305F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Задание:</w:t>
      </w:r>
      <w:r w:rsidRPr="00B33EA6">
        <w:rPr>
          <w:rFonts w:ascii="Times New Roman" w:hAnsi="Times New Roman"/>
          <w:b/>
          <w:sz w:val="24"/>
          <w:szCs w:val="24"/>
        </w:rPr>
        <w:t xml:space="preserve"> </w:t>
      </w:r>
      <w:r w:rsidRPr="00B33EA6">
        <w:rPr>
          <w:rFonts w:ascii="Times New Roman" w:hAnsi="Times New Roman"/>
          <w:sz w:val="24"/>
          <w:szCs w:val="24"/>
        </w:rPr>
        <w:t xml:space="preserve">Проанализируйте приведенную выше схему и </w:t>
      </w:r>
      <w:r>
        <w:rPr>
          <w:rFonts w:ascii="Times New Roman" w:hAnsi="Times New Roman"/>
          <w:sz w:val="24"/>
          <w:szCs w:val="24"/>
          <w:lang w:val="ru-RU"/>
        </w:rPr>
        <w:t>определите к каким компонентам подходят ваши цели</w:t>
      </w:r>
      <w:r>
        <w:rPr>
          <w:rFonts w:ascii="Times New Roman" w:hAnsi="Times New Roman"/>
          <w:sz w:val="24"/>
          <w:szCs w:val="24"/>
        </w:rPr>
        <w:t>. Например, если цел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ь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B33EA6">
        <w:rPr>
          <w:rFonts w:ascii="Times New Roman" w:hAnsi="Times New Roman"/>
          <w:sz w:val="24"/>
          <w:szCs w:val="24"/>
        </w:rPr>
        <w:t xml:space="preserve"> участие в курсах лично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стного</w:t>
      </w:r>
      <w:proofErr w:type="spellEnd"/>
      <w:r w:rsidRPr="00B33EA6">
        <w:rPr>
          <w:rFonts w:ascii="Times New Roman" w:hAnsi="Times New Roman"/>
          <w:sz w:val="24"/>
          <w:szCs w:val="24"/>
        </w:rPr>
        <w:t xml:space="preserve"> развития (интересы, хобби и т.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</w:t>
      </w:r>
      <w:proofErr w:type="spellEnd"/>
      <w:r w:rsidRPr="00B33EA6">
        <w:rPr>
          <w:rFonts w:ascii="Times New Roman" w:hAnsi="Times New Roman"/>
          <w:sz w:val="24"/>
          <w:szCs w:val="24"/>
        </w:rPr>
        <w:t xml:space="preserve">.), </w:t>
      </w:r>
      <w:r>
        <w:rPr>
          <w:rFonts w:ascii="Times New Roman" w:hAnsi="Times New Roman"/>
          <w:sz w:val="24"/>
          <w:szCs w:val="24"/>
          <w:lang w:val="ru-RU"/>
        </w:rPr>
        <w:t>цель относится к компоненту:</w:t>
      </w:r>
      <w:r w:rsidRPr="00B33EA6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B33EA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</w:rPr>
        <w:t xml:space="preserve">сли цель: </w:t>
      </w:r>
      <w:r w:rsidRPr="00B33EA6">
        <w:rPr>
          <w:rFonts w:ascii="Times New Roman" w:hAnsi="Times New Roman"/>
          <w:sz w:val="24"/>
          <w:szCs w:val="24"/>
        </w:rPr>
        <w:t>повышение профессиональ</w:t>
      </w:r>
      <w:r>
        <w:rPr>
          <w:rFonts w:ascii="Times New Roman" w:hAnsi="Times New Roman"/>
          <w:sz w:val="24"/>
          <w:szCs w:val="24"/>
        </w:rPr>
        <w:t xml:space="preserve">ных навыков, </w:t>
      </w:r>
      <w:r>
        <w:rPr>
          <w:rFonts w:ascii="Times New Roman" w:hAnsi="Times New Roman"/>
          <w:sz w:val="24"/>
          <w:szCs w:val="24"/>
          <w:lang w:val="ru-RU"/>
        </w:rPr>
        <w:t>цель относится к компоненту</w:t>
      </w:r>
      <w:r w:rsidRPr="00B33EA6">
        <w:rPr>
          <w:rFonts w:ascii="Times New Roman" w:hAnsi="Times New Roman"/>
          <w:sz w:val="24"/>
          <w:szCs w:val="24"/>
        </w:rPr>
        <w:t xml:space="preserve"> карьер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B33EA6">
        <w:rPr>
          <w:rFonts w:ascii="Times New Roman" w:hAnsi="Times New Roman"/>
          <w:sz w:val="24"/>
          <w:szCs w:val="24"/>
        </w:rPr>
        <w:t>.</w:t>
      </w:r>
    </w:p>
    <w:p w:rsidR="00D435C9" w:rsidRPr="00704EB7" w:rsidRDefault="00D435C9" w:rsidP="004C176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35C9" w:rsidRPr="00704EB7" w:rsidRDefault="00D435C9" w:rsidP="004C176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35C9" w:rsidRPr="00704EB7" w:rsidRDefault="00D435C9" w:rsidP="004C176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Карточка</w:t>
      </w:r>
      <w:r w:rsidRPr="00704EB7">
        <w:rPr>
          <w:rFonts w:ascii="Times New Roman" w:hAnsi="Times New Roman"/>
          <w:b/>
          <w:sz w:val="24"/>
          <w:szCs w:val="24"/>
        </w:rPr>
        <w:t xml:space="preserve"> 3. </w:t>
      </w:r>
      <w:r>
        <w:rPr>
          <w:rFonts w:ascii="Times New Roman" w:hAnsi="Times New Roman"/>
          <w:b/>
          <w:sz w:val="24"/>
          <w:szCs w:val="24"/>
          <w:lang w:val="ru-RU"/>
        </w:rPr>
        <w:t>Компоненты</w:t>
      </w:r>
      <w:r w:rsidRPr="006A78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уравновешенного</w:t>
      </w:r>
      <w:r w:rsidRPr="006A781A">
        <w:rPr>
          <w:rFonts w:ascii="Times New Roman" w:hAnsi="Times New Roman"/>
          <w:b/>
          <w:sz w:val="24"/>
          <w:szCs w:val="24"/>
        </w:rPr>
        <w:t xml:space="preserve"> личностного развития</w:t>
      </w:r>
    </w:p>
    <w:p w:rsidR="00D435C9" w:rsidRDefault="00D435C9" w:rsidP="009B4EAC">
      <w:pPr>
        <w:pStyle w:val="TextTabe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4EAC">
        <w:rPr>
          <w:rFonts w:ascii="Times New Roman" w:hAnsi="Times New Roman" w:cs="Times New Roman"/>
          <w:sz w:val="24"/>
          <w:szCs w:val="24"/>
        </w:rPr>
        <w:t>Примеры представленных целей</w:t>
      </w:r>
      <w:r>
        <w:rPr>
          <w:rFonts w:ascii="Times New Roman" w:hAnsi="Times New Roman" w:cs="Times New Roman"/>
          <w:sz w:val="24"/>
          <w:szCs w:val="24"/>
        </w:rPr>
        <w:t xml:space="preserve"> могут быть размещены </w:t>
      </w:r>
      <w:r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личной схеме </w:t>
      </w:r>
      <w:r w:rsidRPr="009B4EA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Карточка</w:t>
      </w:r>
      <w:r w:rsidRPr="009B4EAC">
        <w:rPr>
          <w:rFonts w:ascii="Times New Roman" w:hAnsi="Times New Roman" w:cs="Times New Roman"/>
          <w:sz w:val="24"/>
          <w:szCs w:val="24"/>
        </w:rPr>
        <w:t xml:space="preserve"> 2) и на общей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схеме, составленной </w:t>
      </w:r>
      <w:r>
        <w:rPr>
          <w:rFonts w:ascii="Times New Roman" w:hAnsi="Times New Roman" w:cs="Times New Roman"/>
          <w:sz w:val="24"/>
          <w:szCs w:val="24"/>
        </w:rPr>
        <w:t xml:space="preserve">на доске </w:t>
      </w:r>
      <w:r w:rsidRPr="009B4EAC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постере</w:t>
      </w:r>
      <w:proofErr w:type="spellEnd"/>
      <w:r w:rsidRPr="009B4EAC">
        <w:rPr>
          <w:rFonts w:ascii="Times New Roman" w:hAnsi="Times New Roman" w:cs="Times New Roman"/>
          <w:sz w:val="24"/>
          <w:szCs w:val="24"/>
        </w:rPr>
        <w:t>, действи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9B4EAC">
        <w:rPr>
          <w:rFonts w:ascii="Times New Roman" w:hAnsi="Times New Roman" w:cs="Times New Roman"/>
          <w:sz w:val="24"/>
          <w:szCs w:val="24"/>
        </w:rPr>
        <w:t>, сопровождаемо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Pr="009B4EAC">
        <w:rPr>
          <w:rFonts w:ascii="Times New Roman" w:hAnsi="Times New Roman" w:cs="Times New Roman"/>
          <w:sz w:val="24"/>
          <w:szCs w:val="24"/>
        </w:rPr>
        <w:t xml:space="preserve"> формулировкой идей, вывод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B4EAC">
        <w:rPr>
          <w:rFonts w:ascii="Times New Roman" w:hAnsi="Times New Roman" w:cs="Times New Roman"/>
          <w:sz w:val="24"/>
          <w:szCs w:val="24"/>
        </w:rPr>
        <w:t xml:space="preserve"> со ссылкой на полученный результат. После этого </w:t>
      </w:r>
      <w:r>
        <w:rPr>
          <w:rFonts w:ascii="Times New Roman" w:hAnsi="Times New Roman" w:cs="Times New Roman"/>
          <w:sz w:val="24"/>
          <w:szCs w:val="24"/>
          <w:lang w:val="ru-RU"/>
        </w:rPr>
        <w:t>демонстрируются</w:t>
      </w:r>
      <w:r w:rsidRPr="009B4EAC">
        <w:rPr>
          <w:rFonts w:ascii="Times New Roman" w:hAnsi="Times New Roman" w:cs="Times New Roman"/>
          <w:sz w:val="24"/>
          <w:szCs w:val="24"/>
        </w:rPr>
        <w:t xml:space="preserve"> компоненты с примерами целей.</w:t>
      </w:r>
    </w:p>
    <w:p w:rsidR="00D435C9" w:rsidRDefault="00D435C9" w:rsidP="004C176F">
      <w:pPr>
        <w:pStyle w:val="TextTabel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435C9" w:rsidRDefault="00D435C9" w:rsidP="00305F31">
      <w:pPr>
        <w:pStyle w:val="TextTabe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4EAC">
        <w:rPr>
          <w:rFonts w:ascii="Times New Roman" w:hAnsi="Times New Roman" w:cs="Times New Roman"/>
          <w:b/>
          <w:sz w:val="24"/>
          <w:szCs w:val="24"/>
        </w:rPr>
        <w:t>Лично</w:t>
      </w:r>
      <w:proofErr w:type="spellStart"/>
      <w:r w:rsidRPr="009B4EAC">
        <w:rPr>
          <w:rFonts w:ascii="Times New Roman" w:hAnsi="Times New Roman" w:cs="Times New Roman"/>
          <w:b/>
          <w:sz w:val="24"/>
          <w:szCs w:val="24"/>
          <w:lang w:val="ru-RU"/>
        </w:rPr>
        <w:t>стное</w:t>
      </w:r>
      <w:proofErr w:type="spellEnd"/>
      <w:r w:rsidRPr="009B4EAC">
        <w:rPr>
          <w:rFonts w:ascii="Times New Roman" w:hAnsi="Times New Roman" w:cs="Times New Roman"/>
          <w:b/>
          <w:sz w:val="24"/>
          <w:szCs w:val="24"/>
        </w:rPr>
        <w:t xml:space="preserve"> развитие</w:t>
      </w:r>
      <w:r w:rsidRPr="009B4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совмещает</w:t>
      </w:r>
      <w:r w:rsidRPr="009B4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деятельность и личный опыт</w:t>
      </w:r>
      <w:r w:rsidRPr="009B4EAC">
        <w:rPr>
          <w:rFonts w:ascii="Times New Roman" w:hAnsi="Times New Roman" w:cs="Times New Roman"/>
          <w:sz w:val="24"/>
          <w:szCs w:val="24"/>
        </w:rPr>
        <w:t>, конечн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цель которого –</w:t>
      </w:r>
      <w:r w:rsidRPr="009B4EAC">
        <w:rPr>
          <w:rFonts w:ascii="Times New Roman" w:hAnsi="Times New Roman" w:cs="Times New Roman"/>
          <w:sz w:val="24"/>
          <w:szCs w:val="24"/>
        </w:rPr>
        <w:t>повы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шение</w:t>
      </w:r>
      <w:proofErr w:type="spellEnd"/>
      <w:r w:rsidRPr="009B4EAC">
        <w:rPr>
          <w:rFonts w:ascii="Times New Roman" w:hAnsi="Times New Roman" w:cs="Times New Roman"/>
          <w:sz w:val="24"/>
          <w:szCs w:val="24"/>
        </w:rPr>
        <w:t xml:space="preserve"> уров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ня</w:t>
      </w:r>
      <w:proofErr w:type="spellEnd"/>
      <w:r w:rsidRPr="009B4EA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ru-RU"/>
        </w:rPr>
        <w:t>сознания</w:t>
      </w:r>
      <w:r>
        <w:rPr>
          <w:rFonts w:ascii="Times New Roman" w:hAnsi="Times New Roman" w:cs="Times New Roman"/>
          <w:sz w:val="24"/>
          <w:szCs w:val="24"/>
        </w:rPr>
        <w:t>, разви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тие</w:t>
      </w:r>
      <w:proofErr w:type="spellEnd"/>
      <w:r w:rsidRPr="009B4E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личных </w:t>
      </w:r>
      <w:r w:rsidRPr="009B4EAC">
        <w:rPr>
          <w:rFonts w:ascii="Times New Roman" w:hAnsi="Times New Roman" w:cs="Times New Roman"/>
          <w:sz w:val="24"/>
          <w:szCs w:val="24"/>
        </w:rPr>
        <w:t>талант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B4EAC">
        <w:rPr>
          <w:rFonts w:ascii="Times New Roman" w:hAnsi="Times New Roman" w:cs="Times New Roman"/>
          <w:sz w:val="24"/>
          <w:szCs w:val="24"/>
        </w:rPr>
        <w:t xml:space="preserve"> и навык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B4EAC">
        <w:rPr>
          <w:rFonts w:ascii="Times New Roman" w:hAnsi="Times New Roman" w:cs="Times New Roman"/>
          <w:sz w:val="24"/>
          <w:szCs w:val="24"/>
        </w:rPr>
        <w:t>, улучш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ение</w:t>
      </w:r>
      <w:proofErr w:type="spellEnd"/>
      <w:r w:rsidRPr="009B4EAC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жизни и помощь в достижение</w:t>
      </w:r>
      <w:r w:rsidRPr="009B4EAC">
        <w:rPr>
          <w:rFonts w:ascii="Times New Roman" w:hAnsi="Times New Roman" w:cs="Times New Roman"/>
          <w:sz w:val="24"/>
          <w:szCs w:val="24"/>
        </w:rPr>
        <w:t xml:space="preserve"> личных устремлений и мечтаний.</w:t>
      </w:r>
    </w:p>
    <w:p w:rsidR="00D435C9" w:rsidRPr="00704EB7" w:rsidRDefault="00D435C9" w:rsidP="004C176F">
      <w:pPr>
        <w:pStyle w:val="TextTabel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D435C9" w:rsidRPr="00D520EB" w:rsidRDefault="00D435C9" w:rsidP="00D520E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  <w:r w:rsidRPr="00D520EB">
        <w:rPr>
          <w:rFonts w:ascii="Times New Roman" w:hAnsi="Times New Roman"/>
          <w:i/>
          <w:color w:val="000000"/>
          <w:sz w:val="24"/>
          <w:szCs w:val="24"/>
        </w:rPr>
        <w:t>Личное развитие - это то, что вы делаете</w:t>
      </w:r>
    </w:p>
    <w:p w:rsidR="00D435C9" w:rsidRPr="00704EB7" w:rsidRDefault="00D435C9" w:rsidP="002711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D520EB">
        <w:rPr>
          <w:rFonts w:ascii="Times New Roman" w:hAnsi="Times New Roman"/>
          <w:color w:val="000000"/>
          <w:sz w:val="24"/>
          <w:szCs w:val="24"/>
        </w:rPr>
        <w:t xml:space="preserve">То, что вы делаете каждый день, называется личностным развитием,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если результатом является</w:t>
      </w:r>
      <w:r w:rsidRPr="00D520EB">
        <w:rPr>
          <w:rFonts w:ascii="Times New Roman" w:hAnsi="Times New Roman"/>
          <w:color w:val="000000"/>
          <w:sz w:val="24"/>
          <w:szCs w:val="24"/>
        </w:rPr>
        <w:t xml:space="preserve"> внутренний </w:t>
      </w:r>
      <w:r>
        <w:rPr>
          <w:rFonts w:ascii="Times New Roman" w:hAnsi="Times New Roman"/>
          <w:color w:val="000000"/>
          <w:sz w:val="24"/>
          <w:szCs w:val="24"/>
        </w:rPr>
        <w:t>рост</w:t>
      </w:r>
      <w:r w:rsidRPr="00D520EB">
        <w:rPr>
          <w:rFonts w:ascii="Times New Roman" w:hAnsi="Times New Roman"/>
          <w:color w:val="000000"/>
          <w:sz w:val="24"/>
          <w:szCs w:val="24"/>
        </w:rPr>
        <w:t>. Если в конце года вы не почувствуете, как ваши действия 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троят</w:t>
      </w:r>
      <w:r w:rsidRPr="00D520EB">
        <w:rPr>
          <w:rFonts w:ascii="Times New Roman" w:hAnsi="Times New Roman"/>
          <w:color w:val="000000"/>
          <w:sz w:val="24"/>
          <w:szCs w:val="24"/>
        </w:rPr>
        <w:t xml:space="preserve"> вашу личность,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если </w:t>
      </w:r>
      <w:r w:rsidRPr="00D520EB">
        <w:rPr>
          <w:rFonts w:ascii="Times New Roman" w:hAnsi="Times New Roman"/>
          <w:color w:val="000000"/>
          <w:sz w:val="24"/>
          <w:szCs w:val="24"/>
        </w:rPr>
        <w:t>вы со</w:t>
      </w:r>
      <w:r>
        <w:rPr>
          <w:rFonts w:ascii="Times New Roman" w:hAnsi="Times New Roman"/>
          <w:color w:val="000000"/>
          <w:sz w:val="24"/>
          <w:szCs w:val="24"/>
        </w:rPr>
        <w:t>средоточены на себе, значит,</w:t>
      </w:r>
      <w:r w:rsidRPr="00D520EB">
        <w:rPr>
          <w:rFonts w:ascii="Times New Roman" w:hAnsi="Times New Roman"/>
          <w:color w:val="000000"/>
          <w:sz w:val="24"/>
          <w:szCs w:val="24"/>
        </w:rPr>
        <w:t xml:space="preserve"> это не лично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стно</w:t>
      </w:r>
      <w:proofErr w:type="spellEnd"/>
      <w:r w:rsidRPr="00D520EB">
        <w:rPr>
          <w:rFonts w:ascii="Times New Roman" w:hAnsi="Times New Roman"/>
          <w:color w:val="000000"/>
          <w:sz w:val="24"/>
          <w:szCs w:val="24"/>
        </w:rPr>
        <w:t xml:space="preserve">е развитие. Жизнь начинается там, где заканчивается зона комфорта, и иногда нам приходится действовать по-другому, чтобы иметь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другие</w:t>
      </w:r>
      <w:r w:rsidRPr="00D520EB">
        <w:rPr>
          <w:rFonts w:ascii="Times New Roman" w:hAnsi="Times New Roman"/>
          <w:color w:val="000000"/>
          <w:sz w:val="24"/>
          <w:szCs w:val="24"/>
        </w:rPr>
        <w:t xml:space="preserve"> результаты. Только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тогда </w:t>
      </w:r>
      <w:r w:rsidRPr="00D520EB">
        <w:rPr>
          <w:rFonts w:ascii="Times New Roman" w:hAnsi="Times New Roman"/>
          <w:color w:val="000000"/>
          <w:sz w:val="24"/>
          <w:szCs w:val="24"/>
        </w:rPr>
        <w:t xml:space="preserve">когда мы заменим вредные привычки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на хорошие</w:t>
      </w:r>
      <w:r w:rsidRPr="00D520EB">
        <w:rPr>
          <w:rFonts w:ascii="Times New Roman" w:hAnsi="Times New Roman"/>
          <w:color w:val="000000"/>
          <w:sz w:val="24"/>
          <w:szCs w:val="24"/>
        </w:rPr>
        <w:t>, когда мы предприним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D520EB">
        <w:rPr>
          <w:rFonts w:ascii="Times New Roman" w:hAnsi="Times New Roman"/>
          <w:color w:val="000000"/>
          <w:sz w:val="24"/>
          <w:szCs w:val="24"/>
        </w:rPr>
        <w:t xml:space="preserve">м действия, которые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нас будут развивать внутренне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520EB">
        <w:rPr>
          <w:rFonts w:ascii="Times New Roman" w:hAnsi="Times New Roman"/>
          <w:color w:val="000000"/>
          <w:sz w:val="24"/>
          <w:szCs w:val="24"/>
        </w:rPr>
        <w:t>можем сказать, что мы лично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стно</w:t>
      </w:r>
      <w:proofErr w:type="spellEnd"/>
      <w:r w:rsidRPr="00D520EB">
        <w:rPr>
          <w:rFonts w:ascii="Times New Roman" w:hAnsi="Times New Roman"/>
          <w:color w:val="000000"/>
          <w:sz w:val="24"/>
          <w:szCs w:val="24"/>
        </w:rPr>
        <w:t xml:space="preserve"> развиваемся.</w:t>
      </w:r>
    </w:p>
    <w:p w:rsidR="00D435C9" w:rsidRDefault="00D435C9" w:rsidP="004C176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</w:p>
    <w:p w:rsidR="00D435C9" w:rsidRPr="00110EFD" w:rsidRDefault="00D435C9" w:rsidP="00110EF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  <w:r w:rsidRPr="00110EFD">
        <w:rPr>
          <w:rFonts w:ascii="Times New Roman" w:hAnsi="Times New Roman"/>
          <w:i/>
          <w:color w:val="000000"/>
          <w:sz w:val="24"/>
          <w:szCs w:val="24"/>
        </w:rPr>
        <w:t>Лично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стно</w:t>
      </w:r>
      <w:proofErr w:type="spellEnd"/>
      <w:r w:rsidRPr="00110EFD">
        <w:rPr>
          <w:rFonts w:ascii="Times New Roman" w:hAnsi="Times New Roman"/>
          <w:i/>
          <w:color w:val="000000"/>
          <w:sz w:val="24"/>
          <w:szCs w:val="24"/>
        </w:rPr>
        <w:t>е развитие - это то, что вы чувствуете</w:t>
      </w:r>
    </w:p>
    <w:p w:rsidR="00D435C9" w:rsidRDefault="00D435C9" w:rsidP="007E33D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110EFD">
        <w:rPr>
          <w:rFonts w:ascii="Times New Roman" w:hAnsi="Times New Roman"/>
          <w:color w:val="000000"/>
          <w:sz w:val="24"/>
          <w:szCs w:val="24"/>
        </w:rPr>
        <w:t xml:space="preserve">Многие видят,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немногие</w:t>
      </w:r>
      <w:r w:rsidRPr="00110EFD">
        <w:rPr>
          <w:rFonts w:ascii="Times New Roman" w:hAnsi="Times New Roman"/>
          <w:color w:val="000000"/>
          <w:sz w:val="24"/>
          <w:szCs w:val="24"/>
        </w:rPr>
        <w:t xml:space="preserve"> понимаю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Pr="00110EFD">
        <w:rPr>
          <w:rFonts w:ascii="Times New Roman" w:hAnsi="Times New Roman"/>
          <w:color w:val="000000"/>
          <w:sz w:val="24"/>
          <w:szCs w:val="24"/>
        </w:rPr>
        <w:t xml:space="preserve">. Многие понимают, мало кто чувствует. Когда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будете</w:t>
      </w:r>
      <w:r w:rsidRPr="00110EFD">
        <w:rPr>
          <w:rFonts w:ascii="Times New Roman" w:hAnsi="Times New Roman"/>
          <w:color w:val="000000"/>
          <w:sz w:val="24"/>
          <w:szCs w:val="24"/>
        </w:rPr>
        <w:t xml:space="preserve"> практик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овать</w:t>
      </w:r>
      <w:proofErr w:type="spellEnd"/>
      <w:r w:rsidRPr="00110EFD">
        <w:rPr>
          <w:rFonts w:ascii="Times New Roman" w:hAnsi="Times New Roman"/>
          <w:color w:val="000000"/>
          <w:sz w:val="24"/>
          <w:szCs w:val="24"/>
        </w:rPr>
        <w:t xml:space="preserve"> благодарность, сочувствие,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эмпатию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любовь, преданность, вы</w:t>
      </w:r>
      <w:r w:rsidRPr="00110EFD">
        <w:rPr>
          <w:rFonts w:ascii="Times New Roman" w:hAnsi="Times New Roman"/>
          <w:color w:val="000000"/>
          <w:sz w:val="24"/>
          <w:szCs w:val="24"/>
        </w:rPr>
        <w:t xml:space="preserve"> почувствуете, что это действительно значит чувствовать. Когда вы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будете</w:t>
      </w:r>
      <w:r>
        <w:rPr>
          <w:rFonts w:ascii="Times New Roman" w:hAnsi="Times New Roman"/>
          <w:color w:val="000000"/>
          <w:sz w:val="24"/>
          <w:szCs w:val="24"/>
        </w:rPr>
        <w:t xml:space="preserve"> знать</w:t>
      </w:r>
      <w:r w:rsidRPr="00110EFD">
        <w:rPr>
          <w:rFonts w:ascii="Times New Roman" w:hAnsi="Times New Roman"/>
          <w:color w:val="000000"/>
          <w:sz w:val="24"/>
          <w:szCs w:val="24"/>
        </w:rPr>
        <w:t xml:space="preserve">, что хотите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110EFD">
        <w:rPr>
          <w:rFonts w:ascii="Times New Roman" w:hAnsi="Times New Roman"/>
          <w:color w:val="000000"/>
          <w:sz w:val="24"/>
          <w:szCs w:val="24"/>
        </w:rPr>
        <w:t xml:space="preserve">делать со своей жизнью, когда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узнаете в чем</w:t>
      </w:r>
      <w:r>
        <w:rPr>
          <w:rFonts w:ascii="Times New Roman" w:hAnsi="Times New Roman"/>
          <w:color w:val="000000"/>
          <w:sz w:val="24"/>
          <w:szCs w:val="24"/>
        </w:rPr>
        <w:t xml:space="preserve"> смысл вашей </w:t>
      </w:r>
      <w:r w:rsidRPr="00110EFD">
        <w:rPr>
          <w:rFonts w:ascii="Times New Roman" w:hAnsi="Times New Roman"/>
          <w:color w:val="000000"/>
          <w:sz w:val="24"/>
          <w:szCs w:val="24"/>
        </w:rPr>
        <w:t xml:space="preserve">жизни, вы освободите эти уникальные чувства.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110EFD">
        <w:rPr>
          <w:rFonts w:ascii="Times New Roman" w:hAnsi="Times New Roman"/>
          <w:color w:val="000000"/>
          <w:sz w:val="24"/>
          <w:szCs w:val="24"/>
        </w:rPr>
        <w:t>аслаждаться простыми вещами, уметь чувствовать сострадание означает лично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стно</w:t>
      </w:r>
      <w:proofErr w:type="spellEnd"/>
      <w:r w:rsidRPr="00110EFD">
        <w:rPr>
          <w:rFonts w:ascii="Times New Roman" w:hAnsi="Times New Roman"/>
          <w:color w:val="000000"/>
          <w:sz w:val="24"/>
          <w:szCs w:val="24"/>
        </w:rPr>
        <w:t xml:space="preserve">е развитие. Когда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по</w:t>
      </w:r>
      <w:r w:rsidRPr="00110EFD">
        <w:rPr>
          <w:rFonts w:ascii="Times New Roman" w:hAnsi="Times New Roman"/>
          <w:color w:val="000000"/>
          <w:sz w:val="24"/>
          <w:szCs w:val="24"/>
        </w:rPr>
        <w:t xml:space="preserve">чувствуете, что каждая клетка вашего тела чувствует жизнь и то, что окружает вас,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только тогда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110EFD">
        <w:rPr>
          <w:rFonts w:ascii="Times New Roman" w:hAnsi="Times New Roman"/>
          <w:color w:val="000000"/>
          <w:sz w:val="24"/>
          <w:szCs w:val="24"/>
        </w:rPr>
        <w:t>можете сказ</w:t>
      </w:r>
      <w:r>
        <w:rPr>
          <w:rFonts w:ascii="Times New Roman" w:hAnsi="Times New Roman"/>
          <w:color w:val="000000"/>
          <w:sz w:val="24"/>
          <w:szCs w:val="24"/>
        </w:rPr>
        <w:t xml:space="preserve">ать, что </w:t>
      </w:r>
      <w:r w:rsidRPr="00110EFD">
        <w:rPr>
          <w:rFonts w:ascii="Times New Roman" w:hAnsi="Times New Roman"/>
          <w:color w:val="000000"/>
          <w:sz w:val="24"/>
          <w:szCs w:val="24"/>
        </w:rPr>
        <w:t xml:space="preserve">перешли на следующий уровень,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что в</w:t>
      </w:r>
      <w:r w:rsidRPr="00110EFD">
        <w:rPr>
          <w:rFonts w:ascii="Times New Roman" w:hAnsi="Times New Roman"/>
          <w:color w:val="000000"/>
          <w:sz w:val="24"/>
          <w:szCs w:val="24"/>
        </w:rPr>
        <w:t>ы развиваете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сь</w:t>
      </w:r>
      <w:proofErr w:type="spellEnd"/>
      <w:r w:rsidRPr="00110EFD">
        <w:rPr>
          <w:rFonts w:ascii="Times New Roman" w:hAnsi="Times New Roman"/>
          <w:color w:val="000000"/>
          <w:sz w:val="24"/>
          <w:szCs w:val="24"/>
        </w:rPr>
        <w:t xml:space="preserve"> самостоятельно.</w:t>
      </w:r>
    </w:p>
    <w:p w:rsidR="00D435C9" w:rsidRDefault="00D435C9" w:rsidP="004C176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435C9" w:rsidRDefault="00D435C9" w:rsidP="004C176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435C9" w:rsidRPr="006D273F" w:rsidRDefault="00D435C9" w:rsidP="006D273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6D273F">
        <w:rPr>
          <w:rFonts w:ascii="Times New Roman" w:hAnsi="Times New Roman"/>
          <w:i/>
          <w:color w:val="000000"/>
          <w:sz w:val="24"/>
          <w:szCs w:val="24"/>
        </w:rPr>
        <w:t>Лично</w:t>
      </w:r>
      <w:proofErr w:type="spellStart"/>
      <w:r w:rsidRPr="006D273F">
        <w:rPr>
          <w:rFonts w:ascii="Times New Roman" w:hAnsi="Times New Roman"/>
          <w:i/>
          <w:color w:val="000000"/>
          <w:sz w:val="24"/>
          <w:szCs w:val="24"/>
          <w:lang w:val="ru-RU"/>
        </w:rPr>
        <w:t>стно</w:t>
      </w:r>
      <w:proofErr w:type="spellEnd"/>
      <w:r w:rsidRPr="006D273F">
        <w:rPr>
          <w:rFonts w:ascii="Times New Roman" w:hAnsi="Times New Roman"/>
          <w:i/>
          <w:color w:val="000000"/>
          <w:sz w:val="24"/>
          <w:szCs w:val="24"/>
        </w:rPr>
        <w:t>е развитие - это то, что вы</w:t>
      </w:r>
      <w:r w:rsidRPr="006D273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есть</w:t>
      </w:r>
    </w:p>
    <w:p w:rsidR="00D435C9" w:rsidRDefault="00D435C9" w:rsidP="006D27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D273F">
        <w:rPr>
          <w:rFonts w:ascii="Times New Roman" w:hAnsi="Times New Roman"/>
          <w:color w:val="000000"/>
          <w:sz w:val="24"/>
          <w:szCs w:val="24"/>
        </w:rPr>
        <w:t xml:space="preserve">Кто ты на самом деле? Когда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нас </w:t>
      </w:r>
      <w:r w:rsidRPr="006D273F">
        <w:rPr>
          <w:rFonts w:ascii="Times New Roman" w:hAnsi="Times New Roman"/>
          <w:color w:val="000000"/>
          <w:sz w:val="24"/>
          <w:szCs w:val="24"/>
        </w:rPr>
        <w:t>спрашива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ют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6D273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«К</w:t>
      </w:r>
      <w:r w:rsidRPr="006D273F">
        <w:rPr>
          <w:rFonts w:ascii="Times New Roman" w:hAnsi="Times New Roman"/>
          <w:color w:val="000000"/>
          <w:sz w:val="24"/>
          <w:szCs w:val="24"/>
        </w:rPr>
        <w:t xml:space="preserve">то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ты?»,</w:t>
      </w:r>
      <w:r w:rsidRPr="006D273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обычно называем свое</w:t>
      </w:r>
      <w:r w:rsidRPr="006D273F">
        <w:rPr>
          <w:rFonts w:ascii="Times New Roman" w:hAnsi="Times New Roman"/>
          <w:color w:val="000000"/>
          <w:sz w:val="24"/>
          <w:szCs w:val="24"/>
        </w:rPr>
        <w:t xml:space="preserve"> имя. Затем на вопрос: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«К</w:t>
      </w:r>
      <w:r w:rsidRPr="006D273F">
        <w:rPr>
          <w:rFonts w:ascii="Times New Roman" w:hAnsi="Times New Roman"/>
          <w:color w:val="000000"/>
          <w:sz w:val="24"/>
          <w:szCs w:val="24"/>
        </w:rPr>
        <w:t xml:space="preserve">ак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бы </w:t>
      </w:r>
      <w:r w:rsidRPr="006D273F">
        <w:rPr>
          <w:rFonts w:ascii="Times New Roman" w:hAnsi="Times New Roman"/>
          <w:color w:val="000000"/>
          <w:sz w:val="24"/>
          <w:szCs w:val="24"/>
        </w:rPr>
        <w:t xml:space="preserve">вы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себя </w:t>
      </w:r>
      <w:r>
        <w:rPr>
          <w:rFonts w:ascii="Times New Roman" w:hAnsi="Times New Roman"/>
          <w:color w:val="000000"/>
          <w:sz w:val="24"/>
          <w:szCs w:val="24"/>
        </w:rPr>
        <w:t>описали в нескольких словах.</w:t>
      </w:r>
      <w:r w:rsidRPr="006D273F">
        <w:rPr>
          <w:rFonts w:ascii="Times New Roman" w:hAnsi="Times New Roman"/>
          <w:color w:val="000000"/>
          <w:sz w:val="24"/>
          <w:szCs w:val="24"/>
        </w:rPr>
        <w:t>..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»,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273F">
        <w:rPr>
          <w:rFonts w:ascii="Times New Roman" w:hAnsi="Times New Roman"/>
          <w:color w:val="000000"/>
          <w:sz w:val="24"/>
          <w:szCs w:val="24"/>
        </w:rPr>
        <w:t xml:space="preserve">описываем ряд банальностей или вещей, которые ничего не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говорят о нашей сущности</w:t>
      </w:r>
      <w:r w:rsidRPr="006D273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Быт бросил нас на</w:t>
      </w:r>
      <w:r>
        <w:rPr>
          <w:rFonts w:ascii="Times New Roman" w:hAnsi="Times New Roman"/>
          <w:color w:val="000000"/>
          <w:sz w:val="24"/>
          <w:szCs w:val="24"/>
        </w:rPr>
        <w:t xml:space="preserve"> склон</w:t>
      </w:r>
      <w:r w:rsidRPr="006D273F">
        <w:rPr>
          <w:rFonts w:ascii="Times New Roman" w:hAnsi="Times New Roman"/>
          <w:color w:val="000000"/>
          <w:sz w:val="24"/>
          <w:szCs w:val="24"/>
        </w:rPr>
        <w:t>, где мы станови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мся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>более</w:t>
      </w:r>
      <w:r>
        <w:rPr>
          <w:rFonts w:ascii="Times New Roman" w:hAnsi="Times New Roman"/>
          <w:color w:val="000000"/>
          <w:sz w:val="24"/>
          <w:szCs w:val="24"/>
        </w:rPr>
        <w:t xml:space="preserve"> обнаженными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 Говорить</w:t>
      </w:r>
      <w:r w:rsidRPr="006D273F">
        <w:rPr>
          <w:rFonts w:ascii="Times New Roman" w:hAnsi="Times New Roman"/>
          <w:color w:val="000000"/>
          <w:sz w:val="24"/>
          <w:szCs w:val="24"/>
        </w:rPr>
        <w:t xml:space="preserve"> о том, кто мы,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значит рассказывать</w:t>
      </w:r>
      <w:r w:rsidRPr="006D273F">
        <w:rPr>
          <w:rFonts w:ascii="Times New Roman" w:hAnsi="Times New Roman"/>
          <w:color w:val="000000"/>
          <w:sz w:val="24"/>
          <w:szCs w:val="24"/>
        </w:rPr>
        <w:t xml:space="preserve"> 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своих </w:t>
      </w:r>
      <w:r w:rsidRPr="006D273F">
        <w:rPr>
          <w:rFonts w:ascii="Times New Roman" w:hAnsi="Times New Roman"/>
          <w:color w:val="000000"/>
          <w:sz w:val="24"/>
          <w:szCs w:val="24"/>
        </w:rPr>
        <w:t>убеждениях, о том, во что мы верим, о том, что мы делаем, чтобы сделать этот мир лучше.</w:t>
      </w:r>
    </w:p>
    <w:p w:rsidR="00D435C9" w:rsidRPr="00704EB7" w:rsidRDefault="00D435C9" w:rsidP="004C176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D435C9" w:rsidRPr="00636FC6" w:rsidRDefault="00D435C9" w:rsidP="004C176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Компоненты личностного развития</w:t>
      </w:r>
    </w:p>
    <w:p w:rsidR="00D435C9" w:rsidRPr="00596B8D" w:rsidRDefault="00D435C9" w:rsidP="004C176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435C9" w:rsidRDefault="00D435C9" w:rsidP="00596B8D">
      <w:pPr>
        <w:pStyle w:val="TextTabelBuline"/>
        <w:tabs>
          <w:tab w:val="clear" w:pos="340"/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96B8D">
        <w:rPr>
          <w:rFonts w:ascii="Times New Roman" w:hAnsi="Times New Roman" w:cs="Times New Roman"/>
          <w:sz w:val="24"/>
          <w:szCs w:val="24"/>
        </w:rPr>
        <w:t xml:space="preserve">Как правило, личные цели можно разделить на 8 основных компонентов. В идеале каждый человек должен иметь по крайней мере 2-3 цели (или даже больше) </w:t>
      </w:r>
      <w:r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596B8D">
        <w:rPr>
          <w:rFonts w:ascii="Times New Roman" w:hAnsi="Times New Roman" w:cs="Times New Roman"/>
          <w:sz w:val="24"/>
          <w:szCs w:val="24"/>
        </w:rPr>
        <w:t xml:space="preserve"> каждо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596B8D">
        <w:rPr>
          <w:rFonts w:ascii="Times New Roman" w:hAnsi="Times New Roman" w:cs="Times New Roman"/>
          <w:sz w:val="24"/>
          <w:szCs w:val="24"/>
        </w:rPr>
        <w:t xml:space="preserve"> компонент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96B8D">
        <w:rPr>
          <w:rFonts w:ascii="Times New Roman" w:hAnsi="Times New Roman" w:cs="Times New Roman"/>
          <w:sz w:val="24"/>
          <w:szCs w:val="24"/>
        </w:rPr>
        <w:t>.</w:t>
      </w:r>
    </w:p>
    <w:p w:rsidR="00D435C9" w:rsidRDefault="00D435C9" w:rsidP="00596B8D">
      <w:pPr>
        <w:pStyle w:val="TextTabelBuline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6B8D">
        <w:rPr>
          <w:rFonts w:ascii="Times New Roman" w:hAnsi="Times New Roman" w:cs="Times New Roman"/>
          <w:b/>
          <w:i/>
          <w:sz w:val="24"/>
          <w:szCs w:val="24"/>
        </w:rPr>
        <w:t>Идентичность - я</w:t>
      </w:r>
      <w:r w:rsidRPr="00596B8D">
        <w:rPr>
          <w:rFonts w:ascii="Times New Roman" w:hAnsi="Times New Roman" w:cs="Times New Roman"/>
          <w:sz w:val="24"/>
          <w:szCs w:val="24"/>
        </w:rPr>
        <w:t xml:space="preserve">, это компонент, который относится к личным ценностям, кто 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96B8D">
        <w:rPr>
          <w:rFonts w:ascii="Times New Roman" w:hAnsi="Times New Roman" w:cs="Times New Roman"/>
          <w:sz w:val="24"/>
          <w:szCs w:val="24"/>
        </w:rPr>
        <w:t xml:space="preserve">, какие качества у меня есть, как я себя идентифицирую и т.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End"/>
      <w:r w:rsidRPr="00596B8D">
        <w:rPr>
          <w:rFonts w:ascii="Times New Roman" w:hAnsi="Times New Roman" w:cs="Times New Roman"/>
          <w:sz w:val="24"/>
          <w:szCs w:val="24"/>
        </w:rPr>
        <w:t>. Пример: Ста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ть</w:t>
      </w:r>
      <w:proofErr w:type="spellEnd"/>
      <w:r w:rsidRPr="00596B8D">
        <w:rPr>
          <w:rFonts w:ascii="Times New Roman" w:hAnsi="Times New Roman" w:cs="Times New Roman"/>
          <w:sz w:val="24"/>
          <w:szCs w:val="24"/>
        </w:rPr>
        <w:t xml:space="preserve"> активным и ответственным гражданином.</w:t>
      </w:r>
    </w:p>
    <w:p w:rsidR="00D435C9" w:rsidRDefault="00D435C9" w:rsidP="000F7CAB">
      <w:pPr>
        <w:pStyle w:val="TextTabelBuline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4F6D">
        <w:rPr>
          <w:rFonts w:ascii="Times New Roman" w:hAnsi="Times New Roman" w:cs="Times New Roman"/>
          <w:b/>
          <w:i/>
          <w:sz w:val="24"/>
          <w:szCs w:val="24"/>
        </w:rPr>
        <w:t>Карьера.</w:t>
      </w:r>
      <w:r w:rsidRPr="00544F6D">
        <w:rPr>
          <w:rFonts w:ascii="Times New Roman" w:hAnsi="Times New Roman" w:cs="Times New Roman"/>
          <w:sz w:val="24"/>
          <w:szCs w:val="24"/>
        </w:rPr>
        <w:t xml:space="preserve"> Цели о том, </w:t>
      </w:r>
      <w:r>
        <w:rPr>
          <w:rFonts w:ascii="Times New Roman" w:hAnsi="Times New Roman" w:cs="Times New Roman"/>
          <w:sz w:val="24"/>
          <w:szCs w:val="24"/>
        </w:rPr>
        <w:t>кем</w:t>
      </w:r>
      <w:r w:rsidRPr="00544F6D">
        <w:rPr>
          <w:rFonts w:ascii="Times New Roman" w:hAnsi="Times New Roman" w:cs="Times New Roman"/>
          <w:sz w:val="24"/>
          <w:szCs w:val="24"/>
        </w:rPr>
        <w:t xml:space="preserve"> человек хотел бы стать в будущем, какую профессию выбрать, как развивать профессиональные навыки и т.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End"/>
      <w:r w:rsidRPr="00544F6D">
        <w:rPr>
          <w:rFonts w:ascii="Times New Roman" w:hAnsi="Times New Roman" w:cs="Times New Roman"/>
          <w:sz w:val="24"/>
          <w:szCs w:val="24"/>
        </w:rPr>
        <w:t xml:space="preserve">. Пример: узнать больше о будущей профессии, посещать различные семинары, внешкольные мероприятия, связанные с будущей профессией и т.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proofErr w:type="spellEnd"/>
      <w:r w:rsidRPr="00544F6D">
        <w:rPr>
          <w:rFonts w:ascii="Times New Roman" w:hAnsi="Times New Roman" w:cs="Times New Roman"/>
          <w:sz w:val="24"/>
          <w:szCs w:val="24"/>
        </w:rPr>
        <w:t>.).</w:t>
      </w:r>
    </w:p>
    <w:p w:rsidR="00D435C9" w:rsidRPr="000F7CAB" w:rsidRDefault="00D435C9" w:rsidP="0073684F">
      <w:pPr>
        <w:pStyle w:val="TextTabelBuline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F7C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Здоровье. </w:t>
      </w:r>
      <w:r w:rsidRPr="000F7CAB">
        <w:rPr>
          <w:rFonts w:ascii="Times New Roman" w:hAnsi="Times New Roman" w:cs="Times New Roman"/>
          <w:bCs/>
          <w:iCs/>
          <w:sz w:val="24"/>
          <w:szCs w:val="24"/>
        </w:rPr>
        <w:t xml:space="preserve">Здоровье играет </w:t>
      </w:r>
      <w:r>
        <w:rPr>
          <w:rFonts w:ascii="Times New Roman" w:hAnsi="Times New Roman" w:cs="Times New Roman"/>
          <w:bCs/>
          <w:iCs/>
          <w:sz w:val="24"/>
          <w:szCs w:val="24"/>
        </w:rPr>
        <w:t>очень важную роль в том, что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мы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делаем, что </w:t>
      </w:r>
      <w:r w:rsidRPr="000F7CAB">
        <w:rPr>
          <w:rFonts w:ascii="Times New Roman" w:hAnsi="Times New Roman" w:cs="Times New Roman"/>
          <w:bCs/>
          <w:iCs/>
          <w:sz w:val="24"/>
          <w:szCs w:val="24"/>
        </w:rPr>
        <w:t xml:space="preserve">планируем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для того, чтобы вести</w:t>
      </w:r>
      <w:r w:rsidRPr="000F7CAB">
        <w:rPr>
          <w:rFonts w:ascii="Times New Roman" w:hAnsi="Times New Roman" w:cs="Times New Roman"/>
          <w:bCs/>
          <w:iCs/>
          <w:sz w:val="24"/>
          <w:szCs w:val="24"/>
        </w:rPr>
        <w:t xml:space="preserve"> здоровый образ жизни. Пример: Зан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иматься </w:t>
      </w:r>
      <w:r w:rsidRPr="000F7CAB">
        <w:rPr>
          <w:rFonts w:ascii="Times New Roman" w:hAnsi="Times New Roman" w:cs="Times New Roman"/>
          <w:bCs/>
          <w:iCs/>
          <w:sz w:val="24"/>
          <w:szCs w:val="24"/>
        </w:rPr>
        <w:t xml:space="preserve">спортом и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выполнять физические упражнения</w:t>
      </w:r>
      <w:r w:rsidRPr="000F7CAB">
        <w:rPr>
          <w:rFonts w:ascii="Times New Roman" w:hAnsi="Times New Roman" w:cs="Times New Roman"/>
          <w:bCs/>
          <w:iCs/>
          <w:sz w:val="24"/>
          <w:szCs w:val="24"/>
        </w:rPr>
        <w:t xml:space="preserve"> два раза в неделю.</w:t>
      </w:r>
    </w:p>
    <w:p w:rsidR="00D435C9" w:rsidRPr="0073684F" w:rsidRDefault="00D435C9" w:rsidP="0073684F">
      <w:pPr>
        <w:pStyle w:val="TextTabelBuline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368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Семья. </w:t>
      </w:r>
      <w:r w:rsidRPr="0073684F">
        <w:rPr>
          <w:rFonts w:ascii="Times New Roman" w:hAnsi="Times New Roman" w:cs="Times New Roman"/>
          <w:bCs/>
          <w:iCs/>
          <w:sz w:val="24"/>
          <w:szCs w:val="24"/>
        </w:rPr>
        <w:t xml:space="preserve">Семья - это среда, в которой мы живем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большую</w:t>
      </w:r>
      <w:r w:rsidRPr="0073684F">
        <w:rPr>
          <w:rFonts w:ascii="Times New Roman" w:hAnsi="Times New Roman" w:cs="Times New Roman"/>
          <w:bCs/>
          <w:iCs/>
          <w:sz w:val="24"/>
          <w:szCs w:val="24"/>
        </w:rPr>
        <w:t xml:space="preserve"> нашей жизни. Вот почему семейный комфорт очень важен. Пример: Определит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ь</w:t>
      </w:r>
      <w:proofErr w:type="spellEnd"/>
      <w:r w:rsidRPr="0073684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способ </w:t>
      </w:r>
      <w:r w:rsidRPr="0073684F">
        <w:rPr>
          <w:rFonts w:ascii="Times New Roman" w:hAnsi="Times New Roman" w:cs="Times New Roman"/>
          <w:bCs/>
          <w:iCs/>
          <w:sz w:val="24"/>
          <w:szCs w:val="24"/>
        </w:rPr>
        <w:t>решени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я</w:t>
      </w:r>
      <w:r w:rsidRPr="0073684F">
        <w:rPr>
          <w:rFonts w:ascii="Times New Roman" w:hAnsi="Times New Roman" w:cs="Times New Roman"/>
          <w:bCs/>
          <w:iCs/>
          <w:sz w:val="24"/>
          <w:szCs w:val="24"/>
        </w:rPr>
        <w:t xml:space="preserve"> конфликта с родителями.</w:t>
      </w:r>
    </w:p>
    <w:p w:rsidR="00D435C9" w:rsidRPr="005D756E" w:rsidRDefault="00D435C9" w:rsidP="005D756E">
      <w:pPr>
        <w:pStyle w:val="TextTabelBuline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D75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Безопасность. </w:t>
      </w:r>
      <w:r w:rsidRPr="005D756E">
        <w:rPr>
          <w:rFonts w:ascii="Times New Roman" w:hAnsi="Times New Roman" w:cs="Times New Roman"/>
          <w:bCs/>
          <w:iCs/>
          <w:sz w:val="24"/>
          <w:szCs w:val="24"/>
        </w:rPr>
        <w:t xml:space="preserve">Личные цели для этого компонента важны, поскольку они обеспечивают стабильность жизни, способствуют поддержанию здоровья, благополучия и т.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д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Пример: Регулярно информироваться</w:t>
      </w:r>
      <w:r w:rsidRPr="005D756E">
        <w:rPr>
          <w:rFonts w:ascii="Times New Roman" w:hAnsi="Times New Roman" w:cs="Times New Roman"/>
          <w:bCs/>
          <w:iCs/>
          <w:sz w:val="24"/>
          <w:szCs w:val="24"/>
        </w:rPr>
        <w:t xml:space="preserve"> о важных аспектах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личной</w:t>
      </w:r>
      <w:r w:rsidRPr="005D756E">
        <w:rPr>
          <w:rFonts w:ascii="Times New Roman" w:hAnsi="Times New Roman" w:cs="Times New Roman"/>
          <w:bCs/>
          <w:iCs/>
          <w:sz w:val="24"/>
          <w:szCs w:val="24"/>
        </w:rPr>
        <w:t xml:space="preserve"> безопасности и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безопасности </w:t>
      </w:r>
      <w:r w:rsidRPr="005D756E">
        <w:rPr>
          <w:rFonts w:ascii="Times New Roman" w:hAnsi="Times New Roman" w:cs="Times New Roman"/>
          <w:bCs/>
          <w:iCs/>
          <w:sz w:val="24"/>
          <w:szCs w:val="24"/>
        </w:rPr>
        <w:t>окружающих.</w:t>
      </w:r>
    </w:p>
    <w:p w:rsidR="00D435C9" w:rsidRPr="00E112B8" w:rsidRDefault="00D435C9" w:rsidP="00E112B8">
      <w:pPr>
        <w:pStyle w:val="TextTabelBuline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112B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Деньги. </w:t>
      </w:r>
      <w:r w:rsidRPr="00E112B8">
        <w:rPr>
          <w:rFonts w:ascii="Times New Roman" w:hAnsi="Times New Roman" w:cs="Times New Roman"/>
          <w:bCs/>
          <w:iCs/>
          <w:sz w:val="24"/>
          <w:szCs w:val="24"/>
        </w:rPr>
        <w:t>Деньги я</w:t>
      </w:r>
      <w:r>
        <w:rPr>
          <w:rFonts w:ascii="Times New Roman" w:hAnsi="Times New Roman" w:cs="Times New Roman"/>
          <w:bCs/>
          <w:iCs/>
          <w:sz w:val="24"/>
          <w:szCs w:val="24"/>
        </w:rPr>
        <w:t>вляются частью нашей жизни, и</w:t>
      </w:r>
      <w:r w:rsidRPr="00E112B8">
        <w:rPr>
          <w:rFonts w:ascii="Times New Roman" w:hAnsi="Times New Roman" w:cs="Times New Roman"/>
          <w:bCs/>
          <w:iCs/>
          <w:sz w:val="24"/>
          <w:szCs w:val="24"/>
        </w:rPr>
        <w:t xml:space="preserve"> правильное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управление ими</w:t>
      </w:r>
      <w:r w:rsidRPr="00E112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E112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это верный</w:t>
      </w:r>
      <w:r w:rsidRPr="00E112B8">
        <w:rPr>
          <w:rFonts w:ascii="Times New Roman" w:hAnsi="Times New Roman" w:cs="Times New Roman"/>
          <w:bCs/>
          <w:iCs/>
          <w:sz w:val="24"/>
          <w:szCs w:val="24"/>
        </w:rPr>
        <w:t xml:space="preserve"> шаг к достойной жизни. Пример: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</w:t>
      </w:r>
      <w:r w:rsidRPr="00E112B8">
        <w:rPr>
          <w:rFonts w:ascii="Times New Roman" w:hAnsi="Times New Roman" w:cs="Times New Roman"/>
          <w:bCs/>
          <w:iCs/>
          <w:sz w:val="24"/>
          <w:szCs w:val="24"/>
        </w:rPr>
        <w:t>анир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овать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свои</w:t>
      </w:r>
      <w:r w:rsidRPr="00E112B8">
        <w:rPr>
          <w:rFonts w:ascii="Times New Roman" w:hAnsi="Times New Roman" w:cs="Times New Roman"/>
          <w:bCs/>
          <w:iCs/>
          <w:sz w:val="24"/>
          <w:szCs w:val="24"/>
        </w:rPr>
        <w:t xml:space="preserve"> расходы, чтобы иметь возможн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ость покупать вещи, в которых я </w:t>
      </w:r>
      <w:r w:rsidRPr="00E112B8">
        <w:rPr>
          <w:rFonts w:ascii="Times New Roman" w:hAnsi="Times New Roman" w:cs="Times New Roman"/>
          <w:bCs/>
          <w:iCs/>
          <w:sz w:val="24"/>
          <w:szCs w:val="24"/>
        </w:rPr>
        <w:t>нуждаюсь.</w:t>
      </w:r>
    </w:p>
    <w:p w:rsidR="00D435C9" w:rsidRPr="00E112B8" w:rsidRDefault="00D435C9" w:rsidP="00E112B8">
      <w:pPr>
        <w:pStyle w:val="TextTabelBuline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E112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Образование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/</w:t>
      </w:r>
      <w:r w:rsidRPr="00E112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Саморазвитие</w:t>
      </w:r>
      <w:r w:rsidRPr="00E112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E112B8">
        <w:rPr>
          <w:rFonts w:ascii="Times New Roman" w:hAnsi="Times New Roman" w:cs="Times New Roman"/>
          <w:bCs/>
          <w:iCs/>
          <w:sz w:val="24"/>
          <w:szCs w:val="24"/>
        </w:rPr>
        <w:t>Система образования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Pr="00E112B8">
        <w:rPr>
          <w:rFonts w:ascii="Times New Roman" w:hAnsi="Times New Roman" w:cs="Times New Roman"/>
          <w:bCs/>
          <w:iCs/>
          <w:sz w:val="24"/>
          <w:szCs w:val="24"/>
        </w:rPr>
        <w:t xml:space="preserve"> посредством своей политики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Pr="00E112B8">
        <w:rPr>
          <w:rFonts w:ascii="Times New Roman" w:hAnsi="Times New Roman" w:cs="Times New Roman"/>
          <w:bCs/>
          <w:iCs/>
          <w:sz w:val="24"/>
          <w:szCs w:val="24"/>
        </w:rPr>
        <w:t xml:space="preserve"> обеспечивает минимальный уровень, необходимый для образования, но без осознания собственной роли в этом процессе сложно добиться в</w:t>
      </w:r>
      <w:r>
        <w:rPr>
          <w:rFonts w:ascii="Times New Roman" w:hAnsi="Times New Roman" w:cs="Times New Roman"/>
          <w:bCs/>
          <w:iCs/>
          <w:sz w:val="24"/>
          <w:szCs w:val="24"/>
        </w:rPr>
        <w:t>ыдающихся результатов. Пример: П</w:t>
      </w:r>
      <w:r w:rsidRPr="00E112B8">
        <w:rPr>
          <w:rFonts w:ascii="Times New Roman" w:hAnsi="Times New Roman" w:cs="Times New Roman"/>
          <w:bCs/>
          <w:iCs/>
          <w:sz w:val="24"/>
          <w:szCs w:val="24"/>
        </w:rPr>
        <w:t>ланирова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ть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время</w:t>
      </w:r>
      <w:r w:rsidRPr="00E112B8">
        <w:rPr>
          <w:rFonts w:ascii="Times New Roman" w:hAnsi="Times New Roman" w:cs="Times New Roman"/>
          <w:bCs/>
          <w:iCs/>
          <w:sz w:val="24"/>
          <w:szCs w:val="24"/>
        </w:rPr>
        <w:t xml:space="preserve"> для участия в различных мероприятиях, которые повышают знания в разных областях, больше узнать о развитии здоровья,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 </w:t>
      </w:r>
      <w:r w:rsidRPr="00E112B8">
        <w:rPr>
          <w:rFonts w:ascii="Times New Roman" w:hAnsi="Times New Roman" w:cs="Times New Roman"/>
          <w:bCs/>
          <w:iCs/>
          <w:sz w:val="24"/>
          <w:szCs w:val="24"/>
        </w:rPr>
        <w:t xml:space="preserve">спорте,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общении</w:t>
      </w:r>
      <w:r w:rsidRPr="00E112B8">
        <w:rPr>
          <w:rFonts w:ascii="Times New Roman" w:hAnsi="Times New Roman" w:cs="Times New Roman"/>
          <w:bCs/>
          <w:iCs/>
          <w:sz w:val="24"/>
          <w:szCs w:val="24"/>
        </w:rPr>
        <w:t xml:space="preserve"> и других областях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для моего развития</w:t>
      </w:r>
      <w:r w:rsidRPr="00E112B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D435C9" w:rsidRPr="00C238F2" w:rsidRDefault="00D435C9" w:rsidP="00C238F2">
      <w:pPr>
        <w:pStyle w:val="TextTabelBuline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238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Друзья. </w:t>
      </w:r>
      <w:r w:rsidRPr="00C238F2">
        <w:rPr>
          <w:rFonts w:ascii="Times New Roman" w:hAnsi="Times New Roman" w:cs="Times New Roman"/>
          <w:bCs/>
          <w:iCs/>
          <w:sz w:val="24"/>
          <w:szCs w:val="24"/>
        </w:rPr>
        <w:t>Друзья играют особую роль в жизни каждого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человека</w:t>
      </w:r>
      <w:r w:rsidRPr="00C238F2">
        <w:rPr>
          <w:rFonts w:ascii="Times New Roman" w:hAnsi="Times New Roman" w:cs="Times New Roman"/>
          <w:bCs/>
          <w:iCs/>
          <w:sz w:val="24"/>
          <w:szCs w:val="24"/>
        </w:rPr>
        <w:t xml:space="preserve">. Наши решения часто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являются следствием общения</w:t>
      </w:r>
      <w:r w:rsidRPr="00C238F2">
        <w:rPr>
          <w:rFonts w:ascii="Times New Roman" w:hAnsi="Times New Roman" w:cs="Times New Roman"/>
          <w:bCs/>
          <w:iCs/>
          <w:sz w:val="24"/>
          <w:szCs w:val="24"/>
        </w:rPr>
        <w:t xml:space="preserve"> с ними. Пример: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Проводить вечеринки</w:t>
      </w:r>
      <w:r w:rsidRPr="00C238F2">
        <w:rPr>
          <w:rFonts w:ascii="Times New Roman" w:hAnsi="Times New Roman" w:cs="Times New Roman"/>
          <w:bCs/>
          <w:iCs/>
          <w:sz w:val="24"/>
          <w:szCs w:val="24"/>
        </w:rPr>
        <w:t xml:space="preserve"> для друзей или помо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ч</w:t>
      </w:r>
      <w:r w:rsidRPr="00C238F2">
        <w:rPr>
          <w:rFonts w:ascii="Times New Roman" w:hAnsi="Times New Roman" w:cs="Times New Roman"/>
          <w:bCs/>
          <w:iCs/>
          <w:sz w:val="24"/>
          <w:szCs w:val="24"/>
        </w:rPr>
        <w:t>ь друзьям в достижении их личных целей.</w:t>
      </w:r>
    </w:p>
    <w:p w:rsidR="00D435C9" w:rsidRDefault="00D435C9" w:rsidP="004C176F">
      <w:pPr>
        <w:pStyle w:val="TextTabelBuline"/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435C9" w:rsidRDefault="00D435C9" w:rsidP="00053D80">
      <w:pPr>
        <w:pStyle w:val="TextTabelBuline"/>
        <w:tabs>
          <w:tab w:val="clear" w:pos="340"/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  <w:r w:rsidRPr="00053D80">
        <w:rPr>
          <w:rFonts w:ascii="Times New Roman" w:hAnsi="Times New Roman" w:cs="Times New Roman"/>
          <w:bCs/>
          <w:iCs/>
          <w:sz w:val="24"/>
          <w:szCs w:val="24"/>
        </w:rPr>
        <w:t xml:space="preserve">Все компоненты личностного развития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равноценны</w:t>
      </w:r>
      <w:r w:rsidRPr="00053D80">
        <w:rPr>
          <w:rFonts w:ascii="Times New Roman" w:hAnsi="Times New Roman" w:cs="Times New Roman"/>
          <w:bCs/>
          <w:iCs/>
          <w:sz w:val="24"/>
          <w:szCs w:val="24"/>
        </w:rPr>
        <w:t xml:space="preserve"> и имеют одинаковый приоритет</w:t>
      </w:r>
      <w:r>
        <w:rPr>
          <w:rFonts w:ascii="Times New Roman" w:hAnsi="Times New Roman" w:cs="Times New Roman"/>
          <w:bCs/>
          <w:iCs/>
          <w:sz w:val="24"/>
          <w:szCs w:val="24"/>
        </w:rPr>
        <w:t>. Поэтому, если мы не развиваем</w:t>
      </w:r>
      <w:r w:rsidRPr="00053D80">
        <w:rPr>
          <w:rFonts w:ascii="Times New Roman" w:hAnsi="Times New Roman" w:cs="Times New Roman"/>
          <w:bCs/>
          <w:iCs/>
          <w:sz w:val="24"/>
          <w:szCs w:val="24"/>
        </w:rPr>
        <w:t xml:space="preserve"> один компонент, это автоматически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за</w:t>
      </w:r>
      <w:r w:rsidRPr="00053D80">
        <w:rPr>
          <w:rFonts w:ascii="Times New Roman" w:hAnsi="Times New Roman" w:cs="Times New Roman"/>
          <w:bCs/>
          <w:iCs/>
          <w:sz w:val="24"/>
          <w:szCs w:val="24"/>
        </w:rPr>
        <w:t>блокирует раз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витие</w:t>
      </w:r>
      <w:proofErr w:type="spellEnd"/>
      <w:r w:rsidRPr="00053D80">
        <w:rPr>
          <w:rFonts w:ascii="Times New Roman" w:hAnsi="Times New Roman" w:cs="Times New Roman"/>
          <w:bCs/>
          <w:iCs/>
          <w:sz w:val="24"/>
          <w:szCs w:val="24"/>
        </w:rPr>
        <w:t xml:space="preserve"> других компонентов. Например, если мы не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само</w:t>
      </w:r>
      <w:r w:rsidRPr="00053D80">
        <w:rPr>
          <w:rFonts w:ascii="Times New Roman" w:hAnsi="Times New Roman" w:cs="Times New Roman"/>
          <w:bCs/>
          <w:iCs/>
          <w:sz w:val="24"/>
          <w:szCs w:val="24"/>
        </w:rPr>
        <w:t xml:space="preserve">развиваемся, у нас может не быть общего интереса или темы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для </w:t>
      </w:r>
      <w:r w:rsidRPr="00053D80">
        <w:rPr>
          <w:rFonts w:ascii="Times New Roman" w:hAnsi="Times New Roman" w:cs="Times New Roman"/>
          <w:bCs/>
          <w:iCs/>
          <w:sz w:val="24"/>
          <w:szCs w:val="24"/>
        </w:rPr>
        <w:t xml:space="preserve">обсуждения с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друзьями или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мы не сможем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саморазвиваться</w:t>
      </w:r>
      <w:proofErr w:type="spellEnd"/>
      <w:r w:rsidRPr="00053D80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не сможем </w:t>
      </w:r>
      <w:r w:rsidRPr="00053D80">
        <w:rPr>
          <w:rFonts w:ascii="Times New Roman" w:hAnsi="Times New Roman" w:cs="Times New Roman"/>
          <w:bCs/>
          <w:iCs/>
          <w:sz w:val="24"/>
          <w:szCs w:val="24"/>
        </w:rPr>
        <w:t>предостав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ля</w:t>
      </w:r>
      <w:r w:rsidRPr="00053D80">
        <w:rPr>
          <w:rFonts w:ascii="Times New Roman" w:hAnsi="Times New Roman" w:cs="Times New Roman"/>
          <w:bCs/>
          <w:iCs/>
          <w:sz w:val="24"/>
          <w:szCs w:val="24"/>
        </w:rPr>
        <w:t>ть б</w:t>
      </w:r>
      <w:r>
        <w:rPr>
          <w:rFonts w:ascii="Times New Roman" w:hAnsi="Times New Roman" w:cs="Times New Roman"/>
          <w:bCs/>
          <w:iCs/>
          <w:sz w:val="24"/>
          <w:szCs w:val="24"/>
        </w:rPr>
        <w:t>олее качественные услуги, если</w:t>
      </w:r>
      <w:r w:rsidRPr="00053D80">
        <w:rPr>
          <w:rFonts w:ascii="Times New Roman" w:hAnsi="Times New Roman" w:cs="Times New Roman"/>
          <w:bCs/>
          <w:iCs/>
          <w:sz w:val="24"/>
          <w:szCs w:val="24"/>
        </w:rPr>
        <w:t xml:space="preserve"> не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будем интересоваться</w:t>
      </w:r>
      <w:r w:rsidRPr="00053D80">
        <w:rPr>
          <w:rFonts w:ascii="Times New Roman" w:hAnsi="Times New Roman" w:cs="Times New Roman"/>
          <w:bCs/>
          <w:iCs/>
          <w:sz w:val="24"/>
          <w:szCs w:val="24"/>
        </w:rPr>
        <w:t xml:space="preserve"> инновация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ми</w:t>
      </w:r>
      <w:r w:rsidRPr="00053D80">
        <w:rPr>
          <w:rFonts w:ascii="Times New Roman" w:hAnsi="Times New Roman" w:cs="Times New Roman"/>
          <w:bCs/>
          <w:iCs/>
          <w:sz w:val="24"/>
          <w:szCs w:val="24"/>
        </w:rPr>
        <w:t xml:space="preserve">, связанных с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нашей </w:t>
      </w:r>
      <w:r>
        <w:rPr>
          <w:rFonts w:ascii="Times New Roman" w:hAnsi="Times New Roman" w:cs="Times New Roman"/>
          <w:bCs/>
          <w:iCs/>
          <w:sz w:val="24"/>
          <w:szCs w:val="24"/>
        </w:rPr>
        <w:t>профессией</w:t>
      </w:r>
      <w:r w:rsidRPr="00053D80">
        <w:rPr>
          <w:rFonts w:ascii="Times New Roman" w:hAnsi="Times New Roman" w:cs="Times New Roman"/>
          <w:bCs/>
          <w:iCs/>
          <w:sz w:val="24"/>
          <w:szCs w:val="24"/>
        </w:rPr>
        <w:t>/ карьер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ой</w:t>
      </w:r>
      <w:r w:rsidRPr="00053D80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Если</w:t>
      </w:r>
      <w:r w:rsidRPr="00053D80">
        <w:rPr>
          <w:rFonts w:ascii="Times New Roman" w:hAnsi="Times New Roman" w:cs="Times New Roman"/>
          <w:bCs/>
          <w:iCs/>
          <w:sz w:val="24"/>
          <w:szCs w:val="24"/>
        </w:rPr>
        <w:t xml:space="preserve"> мы не уделяем достаточного внимания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своей </w:t>
      </w:r>
      <w:r w:rsidRPr="00053D80">
        <w:rPr>
          <w:rFonts w:ascii="Times New Roman" w:hAnsi="Times New Roman" w:cs="Times New Roman"/>
          <w:bCs/>
          <w:iCs/>
          <w:sz w:val="24"/>
          <w:szCs w:val="24"/>
        </w:rPr>
        <w:t>идентичности, здоровью и принимаем участие 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рискованных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ситуациях, </w:t>
      </w:r>
      <w:r w:rsidRPr="00053D80">
        <w:rPr>
          <w:rFonts w:ascii="Times New Roman" w:hAnsi="Times New Roman" w:cs="Times New Roman"/>
          <w:bCs/>
          <w:iCs/>
          <w:sz w:val="24"/>
          <w:szCs w:val="24"/>
        </w:rPr>
        <w:t xml:space="preserve">можем потерять друзей и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можем </w:t>
      </w:r>
      <w:r w:rsidRPr="00053D80">
        <w:rPr>
          <w:rFonts w:ascii="Times New Roman" w:hAnsi="Times New Roman" w:cs="Times New Roman"/>
          <w:bCs/>
          <w:iCs/>
          <w:sz w:val="24"/>
          <w:szCs w:val="24"/>
        </w:rPr>
        <w:t xml:space="preserve">быть отвергнутыми членами семьи и т.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д</w:t>
      </w:r>
      <w:proofErr w:type="spellEnd"/>
      <w:r w:rsidRPr="00053D80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</w:t>
      </w:r>
      <w:r w:rsidRPr="00053D80">
        <w:rPr>
          <w:rFonts w:ascii="Times New Roman" w:hAnsi="Times New Roman" w:cs="Times New Roman"/>
          <w:bCs/>
          <w:iCs/>
          <w:sz w:val="24"/>
          <w:szCs w:val="24"/>
        </w:rPr>
        <w:t xml:space="preserve">оэтому необходимо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развивать все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компоненты</w:t>
      </w:r>
      <w:r w:rsidRPr="00053D80">
        <w:rPr>
          <w:rFonts w:ascii="Times New Roman" w:hAnsi="Times New Roman" w:cs="Times New Roman"/>
          <w:bCs/>
          <w:iCs/>
          <w:sz w:val="24"/>
          <w:szCs w:val="24"/>
        </w:rPr>
        <w:t xml:space="preserve">, чтобы иметь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уравновешенную</w:t>
      </w:r>
      <w:r w:rsidRPr="00053D80">
        <w:rPr>
          <w:rFonts w:ascii="Times New Roman" w:hAnsi="Times New Roman" w:cs="Times New Roman"/>
          <w:bCs/>
          <w:iCs/>
          <w:sz w:val="24"/>
          <w:szCs w:val="24"/>
        </w:rPr>
        <w:t xml:space="preserve"> жизн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ь</w:t>
      </w:r>
      <w:proofErr w:type="spellEnd"/>
      <w:r w:rsidRPr="00053D80">
        <w:rPr>
          <w:rFonts w:ascii="Times New Roman" w:hAnsi="Times New Roman" w:cs="Times New Roman"/>
          <w:bCs/>
          <w:iCs/>
          <w:sz w:val="24"/>
          <w:szCs w:val="24"/>
        </w:rPr>
        <w:t xml:space="preserve"> и быть успешным.</w:t>
      </w:r>
    </w:p>
    <w:p w:rsidR="00D435C9" w:rsidRPr="00704EB7" w:rsidRDefault="00D435C9" w:rsidP="00053D80">
      <w:pPr>
        <w:pStyle w:val="TextTabelBuline"/>
        <w:tabs>
          <w:tab w:val="clear" w:pos="340"/>
          <w:tab w:val="left" w:pos="709"/>
        </w:tabs>
        <w:spacing w:line="240" w:lineRule="auto"/>
        <w:ind w:left="0"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D435C9" w:rsidRPr="005A402A" w:rsidRDefault="00D435C9" w:rsidP="005A402A">
      <w:pPr>
        <w:spacing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После анализа текста, 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группа </w:t>
      </w:r>
      <w:r w:rsidRPr="005A402A">
        <w:rPr>
          <w:rFonts w:ascii="Times New Roman" w:hAnsi="Times New Roman"/>
          <w:i/>
          <w:color w:val="000000"/>
          <w:sz w:val="24"/>
          <w:szCs w:val="24"/>
        </w:rPr>
        <w:t>возвращается к исходной схеме и анализиру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ются</w:t>
      </w:r>
      <w:proofErr w:type="spellEnd"/>
      <w:r w:rsidRPr="005A402A">
        <w:rPr>
          <w:rFonts w:ascii="Times New Roman" w:hAnsi="Times New Roman"/>
          <w:i/>
          <w:color w:val="000000"/>
          <w:sz w:val="24"/>
          <w:szCs w:val="24"/>
        </w:rPr>
        <w:t xml:space="preserve"> результаты с точки зрения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уравновешенног</w:t>
      </w:r>
      <w:proofErr w:type="spellEnd"/>
      <w:r w:rsidRPr="005A402A">
        <w:rPr>
          <w:rFonts w:ascii="Times New Roman" w:hAnsi="Times New Roman"/>
          <w:i/>
          <w:color w:val="000000"/>
          <w:sz w:val="24"/>
          <w:szCs w:val="24"/>
        </w:rPr>
        <w:t>о личн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>остного</w:t>
      </w:r>
      <w:proofErr w:type="spellEnd"/>
      <w:r w:rsidRPr="005A402A">
        <w:rPr>
          <w:rFonts w:ascii="Times New Roman" w:hAnsi="Times New Roman"/>
          <w:i/>
          <w:color w:val="000000"/>
          <w:sz w:val="24"/>
          <w:szCs w:val="24"/>
        </w:rPr>
        <w:t xml:space="preserve"> развития. На следующем этапе 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дополняются целями </w:t>
      </w:r>
      <w:r>
        <w:rPr>
          <w:rFonts w:ascii="Times New Roman" w:hAnsi="Times New Roman"/>
          <w:i/>
          <w:color w:val="000000"/>
          <w:sz w:val="24"/>
          <w:szCs w:val="24"/>
        </w:rPr>
        <w:t>компоненты, в которых они отсутствуют.</w:t>
      </w:r>
    </w:p>
    <w:p w:rsidR="00D435C9" w:rsidRPr="00704EB7" w:rsidRDefault="00D435C9" w:rsidP="004C176F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D435C9" w:rsidRPr="005A402A" w:rsidRDefault="00D435C9" w:rsidP="005A402A">
      <w:p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5A402A">
        <w:rPr>
          <w:rFonts w:ascii="Times New Roman" w:hAnsi="Times New Roman"/>
          <w:b/>
          <w:sz w:val="24"/>
          <w:szCs w:val="24"/>
        </w:rPr>
        <w:t>Карточка 4. Блокнот с параллельным заметками</w:t>
      </w:r>
    </w:p>
    <w:p w:rsidR="00D435C9" w:rsidRPr="00704EB7" w:rsidRDefault="00D435C9" w:rsidP="004C176F">
      <w:pPr>
        <w:pStyle w:val="a4"/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0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02"/>
        <w:gridCol w:w="6819"/>
      </w:tblGrid>
      <w:tr w:rsidR="00D435C9" w:rsidRPr="00B774DD" w:rsidTr="00B774DD">
        <w:trPr>
          <w:trHeight w:val="778"/>
        </w:trPr>
        <w:tc>
          <w:tcPr>
            <w:tcW w:w="3202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774DD">
              <w:rPr>
                <w:rFonts w:ascii="Times New Roman" w:hAnsi="Times New Roman"/>
                <w:sz w:val="24"/>
                <w:szCs w:val="24"/>
                <w:lang w:val="ro-RO"/>
              </w:rPr>
              <w:t>Идеи, выбранные из текста</w:t>
            </w:r>
          </w:p>
        </w:tc>
        <w:tc>
          <w:tcPr>
            <w:tcW w:w="6819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774DD">
              <w:rPr>
                <w:rFonts w:ascii="Times New Roman" w:hAnsi="Times New Roman"/>
                <w:sz w:val="24"/>
                <w:szCs w:val="24"/>
                <w:lang w:val="ro-RO"/>
              </w:rPr>
              <w:t>Идеи, которые приходят на ум по отношению к ним</w:t>
            </w:r>
          </w:p>
        </w:tc>
      </w:tr>
      <w:tr w:rsidR="00D435C9" w:rsidRPr="00B774DD" w:rsidTr="00B774DD">
        <w:trPr>
          <w:trHeight w:val="750"/>
        </w:trPr>
        <w:tc>
          <w:tcPr>
            <w:tcW w:w="3202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819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35C9" w:rsidRPr="00B774DD" w:rsidTr="00B774DD">
        <w:trPr>
          <w:trHeight w:val="778"/>
        </w:trPr>
        <w:tc>
          <w:tcPr>
            <w:tcW w:w="3202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819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35C9" w:rsidRPr="00B774DD" w:rsidTr="00B774DD">
        <w:trPr>
          <w:trHeight w:val="778"/>
        </w:trPr>
        <w:tc>
          <w:tcPr>
            <w:tcW w:w="3202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819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35C9" w:rsidRPr="00B774DD" w:rsidTr="00B774DD">
        <w:trPr>
          <w:trHeight w:val="750"/>
        </w:trPr>
        <w:tc>
          <w:tcPr>
            <w:tcW w:w="3202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819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35C9" w:rsidRPr="00B774DD" w:rsidTr="00B774DD">
        <w:trPr>
          <w:trHeight w:val="778"/>
        </w:trPr>
        <w:tc>
          <w:tcPr>
            <w:tcW w:w="3202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819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35C9" w:rsidRPr="00B774DD" w:rsidTr="00B774DD">
        <w:trPr>
          <w:trHeight w:val="750"/>
        </w:trPr>
        <w:tc>
          <w:tcPr>
            <w:tcW w:w="3202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819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35C9" w:rsidRPr="00B774DD" w:rsidTr="00B774DD">
        <w:trPr>
          <w:trHeight w:val="778"/>
        </w:trPr>
        <w:tc>
          <w:tcPr>
            <w:tcW w:w="3202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819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435C9" w:rsidRPr="00B774DD" w:rsidTr="00B774DD">
        <w:trPr>
          <w:trHeight w:val="750"/>
        </w:trPr>
        <w:tc>
          <w:tcPr>
            <w:tcW w:w="3202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819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D435C9" w:rsidRPr="00704EB7" w:rsidRDefault="00D435C9" w:rsidP="004C176F">
      <w:pPr>
        <w:pStyle w:val="a4"/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D435C9" w:rsidRPr="00704EB7" w:rsidRDefault="00D435C9" w:rsidP="004C176F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D435C9" w:rsidRPr="005A402A" w:rsidRDefault="00D435C9" w:rsidP="005A402A">
      <w:pPr>
        <w:spacing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5A402A">
        <w:rPr>
          <w:rFonts w:ascii="Times New Roman" w:hAnsi="Times New Roman"/>
          <w:b/>
          <w:sz w:val="24"/>
          <w:szCs w:val="24"/>
        </w:rPr>
        <w:t>Карточка 5. Утверждения</w:t>
      </w:r>
    </w:p>
    <w:p w:rsidR="00D435C9" w:rsidRDefault="00D435C9" w:rsidP="002659CE">
      <w:pPr>
        <w:pStyle w:val="a6"/>
        <w:shd w:val="clear" w:color="auto" w:fill="FFFFFF"/>
        <w:spacing w:before="0" w:beforeAutospacing="0" w:after="390" w:afterAutospacing="0"/>
        <w:jc w:val="both"/>
        <w:rPr>
          <w:sz w:val="28"/>
        </w:rPr>
      </w:pPr>
      <w:r w:rsidRPr="002659CE">
        <w:rPr>
          <w:sz w:val="28"/>
        </w:rPr>
        <w:t>Давайте делать больше, чувствовать больше и быть больше! Это единственный способ поговорить о личностном развитии.</w:t>
      </w:r>
    </w:p>
    <w:p w:rsidR="00D435C9" w:rsidRDefault="00D435C9" w:rsidP="002659CE">
      <w:pPr>
        <w:pStyle w:val="a6"/>
        <w:shd w:val="clear" w:color="auto" w:fill="FFFFFF"/>
        <w:spacing w:before="0" w:beforeAutospacing="0" w:after="390" w:afterAutospacing="0"/>
        <w:jc w:val="both"/>
        <w:rPr>
          <w:sz w:val="28"/>
        </w:rPr>
      </w:pPr>
      <w:r w:rsidRPr="002659CE">
        <w:rPr>
          <w:sz w:val="28"/>
        </w:rPr>
        <w:t>Если вы не знаете</w:t>
      </w:r>
      <w:r>
        <w:rPr>
          <w:sz w:val="28"/>
          <w:lang w:val="ru-RU"/>
        </w:rPr>
        <w:t xml:space="preserve"> сколько вы стоите</w:t>
      </w:r>
      <w:r>
        <w:rPr>
          <w:sz w:val="28"/>
        </w:rPr>
        <w:t xml:space="preserve">, </w:t>
      </w:r>
      <w:r w:rsidRPr="002659CE">
        <w:rPr>
          <w:sz w:val="28"/>
        </w:rPr>
        <w:t xml:space="preserve">позволите </w:t>
      </w:r>
      <w:r>
        <w:rPr>
          <w:sz w:val="28"/>
          <w:lang w:val="ru-RU"/>
        </w:rPr>
        <w:t>решить это бездарям</w:t>
      </w:r>
      <w:r w:rsidRPr="002659CE">
        <w:rPr>
          <w:sz w:val="28"/>
        </w:rPr>
        <w:t>!</w:t>
      </w:r>
    </w:p>
    <w:p w:rsidR="00D435C9" w:rsidRDefault="00D435C9" w:rsidP="002659CE">
      <w:pPr>
        <w:pStyle w:val="a6"/>
        <w:shd w:val="clear" w:color="auto" w:fill="FFFFFF"/>
        <w:spacing w:before="0" w:beforeAutospacing="0" w:after="390" w:afterAutospacing="0"/>
        <w:jc w:val="both"/>
        <w:rPr>
          <w:sz w:val="28"/>
        </w:rPr>
      </w:pPr>
      <w:r>
        <w:rPr>
          <w:sz w:val="28"/>
        </w:rPr>
        <w:t xml:space="preserve">Если сегодня ты </w:t>
      </w:r>
      <w:r w:rsidRPr="00071FC0">
        <w:rPr>
          <w:sz w:val="28"/>
        </w:rPr>
        <w:t xml:space="preserve">точно </w:t>
      </w:r>
      <w:r>
        <w:rPr>
          <w:sz w:val="28"/>
          <w:lang w:val="ru-RU"/>
        </w:rPr>
        <w:t>такой, каким был</w:t>
      </w:r>
      <w:r>
        <w:rPr>
          <w:sz w:val="28"/>
        </w:rPr>
        <w:t xml:space="preserve"> вчера, </w:t>
      </w:r>
      <w:r w:rsidRPr="00071FC0">
        <w:rPr>
          <w:sz w:val="28"/>
        </w:rPr>
        <w:t>може</w:t>
      </w:r>
      <w:proofErr w:type="spellStart"/>
      <w:r>
        <w:rPr>
          <w:sz w:val="28"/>
          <w:lang w:val="ru-RU"/>
        </w:rPr>
        <w:t>шь</w:t>
      </w:r>
      <w:proofErr w:type="spellEnd"/>
      <w:r w:rsidRPr="00071FC0">
        <w:rPr>
          <w:sz w:val="28"/>
        </w:rPr>
        <w:t xml:space="preserve"> сказать, что у </w:t>
      </w:r>
      <w:r>
        <w:rPr>
          <w:sz w:val="28"/>
          <w:lang w:val="ru-RU"/>
        </w:rPr>
        <w:t>тебя</w:t>
      </w:r>
      <w:r w:rsidRPr="00071FC0">
        <w:rPr>
          <w:sz w:val="28"/>
        </w:rPr>
        <w:t xml:space="preserve"> есть </w:t>
      </w:r>
      <w:r>
        <w:rPr>
          <w:sz w:val="28"/>
          <w:lang w:val="ru-RU"/>
        </w:rPr>
        <w:t xml:space="preserve">идентичность, только ты </w:t>
      </w:r>
      <w:r w:rsidRPr="00071FC0">
        <w:rPr>
          <w:sz w:val="28"/>
        </w:rPr>
        <w:t xml:space="preserve"> </w:t>
      </w:r>
      <w:r>
        <w:rPr>
          <w:sz w:val="28"/>
          <w:lang w:val="ru-RU"/>
        </w:rPr>
        <w:t>их не развивал</w:t>
      </w:r>
      <w:r w:rsidRPr="00071FC0">
        <w:rPr>
          <w:sz w:val="28"/>
        </w:rPr>
        <w:t>.</w:t>
      </w:r>
    </w:p>
    <w:p w:rsidR="00D435C9" w:rsidRDefault="00D435C9" w:rsidP="002659CE">
      <w:pPr>
        <w:pStyle w:val="a6"/>
        <w:shd w:val="clear" w:color="auto" w:fill="FFFFFF"/>
        <w:spacing w:before="0" w:beforeAutospacing="0" w:after="390" w:afterAutospacing="0"/>
        <w:jc w:val="both"/>
        <w:rPr>
          <w:sz w:val="28"/>
        </w:rPr>
      </w:pPr>
      <w:r>
        <w:rPr>
          <w:sz w:val="28"/>
          <w:lang w:val="ru-RU"/>
        </w:rPr>
        <w:t>Н</w:t>
      </w:r>
      <w:r w:rsidRPr="00071FC0">
        <w:rPr>
          <w:sz w:val="28"/>
        </w:rPr>
        <w:t>аслаждаться простыми вещами, уметь чувствовать сострадание означает лично</w:t>
      </w:r>
      <w:proofErr w:type="spellStart"/>
      <w:r>
        <w:rPr>
          <w:sz w:val="28"/>
          <w:lang w:val="ru-RU"/>
        </w:rPr>
        <w:t>стное</w:t>
      </w:r>
      <w:proofErr w:type="spellEnd"/>
      <w:r w:rsidRPr="00071FC0">
        <w:rPr>
          <w:sz w:val="28"/>
        </w:rPr>
        <w:t xml:space="preserve"> развитие.</w:t>
      </w:r>
    </w:p>
    <w:p w:rsidR="00D435C9" w:rsidRDefault="00D435C9" w:rsidP="002659CE">
      <w:pPr>
        <w:pStyle w:val="a6"/>
        <w:shd w:val="clear" w:color="auto" w:fill="FFFFFF"/>
        <w:spacing w:before="0" w:beforeAutospacing="0" w:after="390" w:afterAutospacing="0"/>
        <w:jc w:val="both"/>
        <w:rPr>
          <w:sz w:val="28"/>
        </w:rPr>
      </w:pPr>
      <w:r w:rsidRPr="00071FC0">
        <w:rPr>
          <w:sz w:val="28"/>
        </w:rPr>
        <w:t>Лично</w:t>
      </w:r>
      <w:proofErr w:type="spellStart"/>
      <w:r>
        <w:rPr>
          <w:sz w:val="28"/>
          <w:lang w:val="ru-RU"/>
        </w:rPr>
        <w:t>стно</w:t>
      </w:r>
      <w:proofErr w:type="spellEnd"/>
      <w:r w:rsidRPr="00071FC0">
        <w:rPr>
          <w:sz w:val="28"/>
        </w:rPr>
        <w:t>е развитие означает закрыт</w:t>
      </w:r>
      <w:proofErr w:type="spellStart"/>
      <w:r>
        <w:rPr>
          <w:sz w:val="28"/>
          <w:lang w:val="ru-RU"/>
        </w:rPr>
        <w:t>ь</w:t>
      </w:r>
      <w:proofErr w:type="spellEnd"/>
      <w:r w:rsidRPr="00071FC0">
        <w:rPr>
          <w:sz w:val="28"/>
        </w:rPr>
        <w:t xml:space="preserve"> книг</w:t>
      </w:r>
      <w:r>
        <w:rPr>
          <w:sz w:val="28"/>
          <w:lang w:val="ru-RU"/>
        </w:rPr>
        <w:t>у</w:t>
      </w:r>
      <w:r w:rsidRPr="00071FC0">
        <w:rPr>
          <w:sz w:val="28"/>
        </w:rPr>
        <w:t xml:space="preserve"> и переход к действию.</w:t>
      </w:r>
    </w:p>
    <w:p w:rsidR="00D435C9" w:rsidRDefault="00D435C9" w:rsidP="002659CE">
      <w:pPr>
        <w:pStyle w:val="a6"/>
        <w:shd w:val="clear" w:color="auto" w:fill="FFFFFF"/>
        <w:spacing w:before="0" w:beforeAutospacing="0" w:after="390" w:afterAutospacing="0"/>
        <w:jc w:val="both"/>
        <w:rPr>
          <w:sz w:val="28"/>
        </w:rPr>
      </w:pPr>
      <w:r w:rsidRPr="00071FC0">
        <w:rPr>
          <w:sz w:val="28"/>
        </w:rPr>
        <w:t>Лично</w:t>
      </w:r>
      <w:proofErr w:type="spellStart"/>
      <w:r>
        <w:rPr>
          <w:sz w:val="28"/>
          <w:lang w:val="ru-RU"/>
        </w:rPr>
        <w:t>стно</w:t>
      </w:r>
      <w:proofErr w:type="spellEnd"/>
      <w:r w:rsidRPr="00071FC0">
        <w:rPr>
          <w:sz w:val="28"/>
        </w:rPr>
        <w:t xml:space="preserve">е развитие означает покинуть </w:t>
      </w:r>
      <w:r>
        <w:rPr>
          <w:sz w:val="28"/>
          <w:lang w:val="ru-RU"/>
        </w:rPr>
        <w:t>трибун</w:t>
      </w:r>
      <w:r w:rsidRPr="00071FC0">
        <w:rPr>
          <w:sz w:val="28"/>
        </w:rPr>
        <w:t xml:space="preserve">у, спуститься </w:t>
      </w:r>
      <w:r>
        <w:rPr>
          <w:sz w:val="28"/>
          <w:lang w:val="ru-RU"/>
        </w:rPr>
        <w:t>на поле</w:t>
      </w:r>
      <w:r w:rsidRPr="00071FC0">
        <w:rPr>
          <w:sz w:val="28"/>
        </w:rPr>
        <w:t xml:space="preserve"> жизни и начать </w:t>
      </w:r>
      <w:r>
        <w:rPr>
          <w:sz w:val="28"/>
          <w:lang w:val="ru-RU"/>
        </w:rPr>
        <w:t xml:space="preserve">жить </w:t>
      </w:r>
      <w:r>
        <w:rPr>
          <w:sz w:val="28"/>
        </w:rPr>
        <w:t>по-настоящему</w:t>
      </w:r>
      <w:r w:rsidRPr="00071FC0">
        <w:rPr>
          <w:sz w:val="28"/>
        </w:rPr>
        <w:t>.</w:t>
      </w:r>
    </w:p>
    <w:p w:rsidR="00D435C9" w:rsidRDefault="00D435C9" w:rsidP="002659CE">
      <w:pPr>
        <w:pStyle w:val="a6"/>
        <w:shd w:val="clear" w:color="auto" w:fill="FFFFFF"/>
        <w:spacing w:before="0" w:beforeAutospacing="0" w:after="390" w:afterAutospacing="0"/>
        <w:jc w:val="both"/>
        <w:rPr>
          <w:sz w:val="28"/>
        </w:rPr>
      </w:pPr>
      <w:r w:rsidRPr="00071FC0">
        <w:rPr>
          <w:sz w:val="28"/>
        </w:rPr>
        <w:t>Мы</w:t>
      </w:r>
      <w:r>
        <w:rPr>
          <w:sz w:val="28"/>
          <w:lang w:val="ru-RU"/>
        </w:rPr>
        <w:t>слить</w:t>
      </w:r>
      <w:r w:rsidRPr="00071FC0">
        <w:rPr>
          <w:sz w:val="28"/>
        </w:rPr>
        <w:t xml:space="preserve"> без действия безвредно, но действовать без мышления опасно.</w:t>
      </w:r>
    </w:p>
    <w:p w:rsidR="00D435C9" w:rsidRPr="002659CE" w:rsidRDefault="00D435C9" w:rsidP="002659CE">
      <w:pPr>
        <w:pStyle w:val="a6"/>
        <w:shd w:val="clear" w:color="auto" w:fill="FFFFFF"/>
        <w:spacing w:before="0" w:beforeAutospacing="0" w:after="390" w:afterAutospacing="0"/>
        <w:jc w:val="both"/>
        <w:rPr>
          <w:sz w:val="28"/>
        </w:rPr>
      </w:pPr>
      <w:r w:rsidRPr="00071FC0">
        <w:rPr>
          <w:sz w:val="28"/>
        </w:rPr>
        <w:t xml:space="preserve">Эволюция без </w:t>
      </w:r>
      <w:r>
        <w:rPr>
          <w:sz w:val="28"/>
          <w:lang w:val="ru-RU"/>
        </w:rPr>
        <w:t>оценивания</w:t>
      </w:r>
      <w:r w:rsidRPr="00071FC0">
        <w:rPr>
          <w:sz w:val="28"/>
        </w:rPr>
        <w:t xml:space="preserve"> похожа </w:t>
      </w:r>
      <w:r>
        <w:rPr>
          <w:sz w:val="28"/>
          <w:lang w:val="ru-RU"/>
        </w:rPr>
        <w:t xml:space="preserve">на </w:t>
      </w:r>
      <w:r w:rsidRPr="00071FC0">
        <w:rPr>
          <w:sz w:val="28"/>
        </w:rPr>
        <w:t>постоянн</w:t>
      </w:r>
      <w:proofErr w:type="spellStart"/>
      <w:r>
        <w:rPr>
          <w:sz w:val="28"/>
          <w:lang w:val="ru-RU"/>
        </w:rPr>
        <w:t>ый</w:t>
      </w:r>
      <w:proofErr w:type="spellEnd"/>
      <w:r>
        <w:rPr>
          <w:sz w:val="28"/>
          <w:lang w:val="ru-RU"/>
        </w:rPr>
        <w:t xml:space="preserve"> бег</w:t>
      </w:r>
      <w:r w:rsidRPr="00071FC0">
        <w:rPr>
          <w:sz w:val="28"/>
        </w:rPr>
        <w:t xml:space="preserve">, </w:t>
      </w:r>
      <w:r>
        <w:rPr>
          <w:sz w:val="28"/>
          <w:lang w:val="ru-RU"/>
        </w:rPr>
        <w:t>без</w:t>
      </w:r>
      <w:r w:rsidRPr="00071FC0">
        <w:rPr>
          <w:sz w:val="28"/>
        </w:rPr>
        <w:t xml:space="preserve"> обращ</w:t>
      </w:r>
      <w:proofErr w:type="spellStart"/>
      <w:r>
        <w:rPr>
          <w:sz w:val="28"/>
          <w:lang w:val="ru-RU"/>
        </w:rPr>
        <w:t>ени</w:t>
      </w:r>
      <w:proofErr w:type="spellEnd"/>
      <w:r w:rsidRPr="00071FC0">
        <w:rPr>
          <w:sz w:val="28"/>
        </w:rPr>
        <w:t>я внимания на результаты.</w:t>
      </w:r>
    </w:p>
    <w:p w:rsidR="00D435C9" w:rsidRPr="00071FC0" w:rsidRDefault="00D435C9" w:rsidP="00071FC0">
      <w:pPr>
        <w:spacing w:line="240" w:lineRule="auto"/>
        <w:rPr>
          <w:rFonts w:ascii="Times New Roman" w:hAnsi="Times New Roman"/>
          <w:b/>
          <w:sz w:val="14"/>
          <w:szCs w:val="24"/>
        </w:rPr>
      </w:pPr>
    </w:p>
    <w:p w:rsidR="00D435C9" w:rsidRPr="00071FC0" w:rsidRDefault="00D435C9" w:rsidP="00071FC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71FC0">
        <w:rPr>
          <w:rFonts w:ascii="Times New Roman" w:hAnsi="Times New Roman"/>
          <w:b/>
          <w:sz w:val="24"/>
          <w:szCs w:val="24"/>
        </w:rPr>
        <w:t xml:space="preserve">Карточка 6. План уравновешенного личностного развития </w:t>
      </w:r>
    </w:p>
    <w:p w:rsidR="00D435C9" w:rsidRPr="00704EB7" w:rsidRDefault="00D435C9" w:rsidP="004C176F">
      <w:pPr>
        <w:pStyle w:val="a4"/>
        <w:spacing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1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3"/>
        <w:gridCol w:w="3086"/>
        <w:gridCol w:w="3086"/>
        <w:gridCol w:w="2139"/>
      </w:tblGrid>
      <w:tr w:rsidR="00D435C9" w:rsidRPr="00B774DD" w:rsidTr="00B774DD">
        <w:trPr>
          <w:trHeight w:val="867"/>
        </w:trPr>
        <w:tc>
          <w:tcPr>
            <w:tcW w:w="1843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4DD">
              <w:rPr>
                <w:rFonts w:ascii="Times New Roman" w:hAnsi="Times New Roman"/>
                <w:b/>
                <w:sz w:val="24"/>
                <w:szCs w:val="24"/>
              </w:rPr>
              <w:t>Компоненты личностного развития</w:t>
            </w:r>
          </w:p>
        </w:tc>
        <w:tc>
          <w:tcPr>
            <w:tcW w:w="3086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4DD"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3086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4DD">
              <w:rPr>
                <w:rFonts w:ascii="Times New Roman" w:hAnsi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2139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774D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Запланированное время для достижения</w:t>
            </w:r>
          </w:p>
        </w:tc>
      </w:tr>
      <w:tr w:rsidR="00D435C9" w:rsidRPr="00B774DD" w:rsidTr="00B774DD">
        <w:trPr>
          <w:trHeight w:val="733"/>
        </w:trPr>
        <w:tc>
          <w:tcPr>
            <w:tcW w:w="1843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74DD">
              <w:rPr>
                <w:rFonts w:ascii="Times New Roman" w:hAnsi="Times New Roman"/>
                <w:sz w:val="24"/>
                <w:szCs w:val="24"/>
              </w:rPr>
              <w:t>Образование/</w:t>
            </w:r>
          </w:p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74DD">
              <w:rPr>
                <w:rFonts w:ascii="Times New Roman" w:hAnsi="Times New Roman"/>
                <w:sz w:val="24"/>
                <w:szCs w:val="24"/>
              </w:rPr>
              <w:t>саморазвитие</w:t>
            </w:r>
          </w:p>
        </w:tc>
        <w:tc>
          <w:tcPr>
            <w:tcW w:w="3086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86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9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435C9" w:rsidRPr="00B774DD" w:rsidTr="00B774DD">
        <w:trPr>
          <w:trHeight w:val="595"/>
        </w:trPr>
        <w:tc>
          <w:tcPr>
            <w:tcW w:w="1843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74DD">
              <w:rPr>
                <w:rFonts w:ascii="Times New Roman" w:hAnsi="Times New Roman"/>
                <w:sz w:val="24"/>
                <w:szCs w:val="24"/>
              </w:rPr>
              <w:t>Иденитичность</w:t>
            </w:r>
            <w:proofErr w:type="spellEnd"/>
          </w:p>
        </w:tc>
        <w:tc>
          <w:tcPr>
            <w:tcW w:w="3086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86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9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435C9" w:rsidRPr="00B774DD" w:rsidTr="00B774DD">
        <w:trPr>
          <w:trHeight w:val="573"/>
        </w:trPr>
        <w:tc>
          <w:tcPr>
            <w:tcW w:w="1843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74DD">
              <w:rPr>
                <w:rFonts w:ascii="Times New Roman" w:hAnsi="Times New Roman"/>
                <w:sz w:val="24"/>
                <w:szCs w:val="24"/>
              </w:rPr>
              <w:t>Карьера</w:t>
            </w:r>
          </w:p>
        </w:tc>
        <w:tc>
          <w:tcPr>
            <w:tcW w:w="3086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86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9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435C9" w:rsidRPr="00B774DD" w:rsidTr="00B774DD">
        <w:trPr>
          <w:trHeight w:val="595"/>
        </w:trPr>
        <w:tc>
          <w:tcPr>
            <w:tcW w:w="1843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74DD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3086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86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9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435C9" w:rsidRPr="00B774DD" w:rsidTr="00B774DD">
        <w:trPr>
          <w:trHeight w:val="595"/>
        </w:trPr>
        <w:tc>
          <w:tcPr>
            <w:tcW w:w="1843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74DD">
              <w:rPr>
                <w:rFonts w:ascii="Times New Roman" w:hAnsi="Times New Roman"/>
                <w:sz w:val="24"/>
                <w:szCs w:val="24"/>
              </w:rPr>
              <w:t>Здоровье</w:t>
            </w:r>
          </w:p>
        </w:tc>
        <w:tc>
          <w:tcPr>
            <w:tcW w:w="3086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86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9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435C9" w:rsidRPr="00B774DD" w:rsidTr="00B774DD">
        <w:trPr>
          <w:trHeight w:val="573"/>
        </w:trPr>
        <w:tc>
          <w:tcPr>
            <w:tcW w:w="1843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774DD">
              <w:rPr>
                <w:rFonts w:ascii="Times New Roman" w:hAnsi="Times New Roman"/>
                <w:sz w:val="24"/>
                <w:szCs w:val="24"/>
                <w:lang w:val="ro-RO"/>
              </w:rPr>
              <w:t>Безопасность</w:t>
            </w:r>
          </w:p>
        </w:tc>
        <w:tc>
          <w:tcPr>
            <w:tcW w:w="3086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86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9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435C9" w:rsidRPr="00B774DD" w:rsidTr="00B774DD">
        <w:trPr>
          <w:trHeight w:val="595"/>
        </w:trPr>
        <w:tc>
          <w:tcPr>
            <w:tcW w:w="1843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74DD">
              <w:rPr>
                <w:rFonts w:ascii="Times New Roman" w:hAnsi="Times New Roman"/>
                <w:sz w:val="24"/>
                <w:szCs w:val="24"/>
              </w:rPr>
              <w:t>Друзья</w:t>
            </w:r>
          </w:p>
        </w:tc>
        <w:tc>
          <w:tcPr>
            <w:tcW w:w="3086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86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9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D435C9" w:rsidRPr="00B774DD" w:rsidTr="00B774DD">
        <w:trPr>
          <w:trHeight w:val="573"/>
        </w:trPr>
        <w:tc>
          <w:tcPr>
            <w:tcW w:w="1843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74DD">
              <w:rPr>
                <w:rFonts w:ascii="Times New Roman" w:hAnsi="Times New Roman"/>
                <w:sz w:val="24"/>
                <w:szCs w:val="24"/>
              </w:rPr>
              <w:t>Деньги</w:t>
            </w:r>
          </w:p>
        </w:tc>
        <w:tc>
          <w:tcPr>
            <w:tcW w:w="3086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86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39" w:type="dxa"/>
          </w:tcPr>
          <w:p w:rsidR="00D435C9" w:rsidRPr="00B774DD" w:rsidRDefault="00D435C9" w:rsidP="00B774DD">
            <w:pPr>
              <w:pStyle w:val="a4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D435C9" w:rsidRDefault="00D435C9">
      <w:bookmarkStart w:id="0" w:name="_GoBack"/>
      <w:bookmarkEnd w:id="0"/>
    </w:p>
    <w:sectPr w:rsidR="00D435C9" w:rsidSect="004C176F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76F"/>
    <w:rsid w:val="00025646"/>
    <w:rsid w:val="00053D80"/>
    <w:rsid w:val="00071FC0"/>
    <w:rsid w:val="000764A5"/>
    <w:rsid w:val="000833AB"/>
    <w:rsid w:val="000F7CAB"/>
    <w:rsid w:val="00110EFD"/>
    <w:rsid w:val="00176B55"/>
    <w:rsid w:val="002659CE"/>
    <w:rsid w:val="002711F9"/>
    <w:rsid w:val="002E06B7"/>
    <w:rsid w:val="002F7646"/>
    <w:rsid w:val="00305F31"/>
    <w:rsid w:val="00351FD3"/>
    <w:rsid w:val="003D2563"/>
    <w:rsid w:val="00454A7C"/>
    <w:rsid w:val="00492719"/>
    <w:rsid w:val="004C176F"/>
    <w:rsid w:val="00544F6D"/>
    <w:rsid w:val="00596B8D"/>
    <w:rsid w:val="005A402A"/>
    <w:rsid w:val="005D756E"/>
    <w:rsid w:val="005F0B87"/>
    <w:rsid w:val="00636FC6"/>
    <w:rsid w:val="0064462C"/>
    <w:rsid w:val="006939EA"/>
    <w:rsid w:val="006A781A"/>
    <w:rsid w:val="006D273F"/>
    <w:rsid w:val="00704EB7"/>
    <w:rsid w:val="0073684F"/>
    <w:rsid w:val="007E33DD"/>
    <w:rsid w:val="00830390"/>
    <w:rsid w:val="00834887"/>
    <w:rsid w:val="0084178D"/>
    <w:rsid w:val="008C046A"/>
    <w:rsid w:val="009B4EAC"/>
    <w:rsid w:val="00A41C77"/>
    <w:rsid w:val="00B33EA6"/>
    <w:rsid w:val="00B440EC"/>
    <w:rsid w:val="00B774DD"/>
    <w:rsid w:val="00BD020C"/>
    <w:rsid w:val="00C238F2"/>
    <w:rsid w:val="00D1086C"/>
    <w:rsid w:val="00D3272B"/>
    <w:rsid w:val="00D435C9"/>
    <w:rsid w:val="00D520EB"/>
    <w:rsid w:val="00E112B8"/>
    <w:rsid w:val="00F7008D"/>
    <w:rsid w:val="00F70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6F"/>
    <w:pPr>
      <w:spacing w:after="200" w:line="276" w:lineRule="auto"/>
    </w:pPr>
    <w:rPr>
      <w:rFonts w:eastAsia="Times New Roman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17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List Paragraph 1,Абзац списка1,List Paragraph1,List Paragraph11,Абзац списка2"/>
    <w:basedOn w:val="a"/>
    <w:link w:val="a5"/>
    <w:uiPriority w:val="99"/>
    <w:qFormat/>
    <w:rsid w:val="004C176F"/>
    <w:pPr>
      <w:spacing w:after="160" w:line="259" w:lineRule="auto"/>
      <w:ind w:left="720"/>
      <w:contextualSpacing/>
    </w:pPr>
    <w:rPr>
      <w:rFonts w:eastAsia="Calibri"/>
      <w:lang w:val="ru-RU" w:eastAsia="en-US"/>
    </w:rPr>
  </w:style>
  <w:style w:type="character" w:customStyle="1" w:styleId="a5">
    <w:name w:val="Абзац списка Знак"/>
    <w:aliases w:val="List Paragraph 1 Знак,Абзац списка1 Знак,List Paragraph1 Знак,List Paragraph11 Знак,Абзац списка2 Знак"/>
    <w:link w:val="a4"/>
    <w:uiPriority w:val="99"/>
    <w:locked/>
    <w:rsid w:val="004C176F"/>
  </w:style>
  <w:style w:type="paragraph" w:customStyle="1" w:styleId="TextTabel">
    <w:name w:val="Text_Tabel"/>
    <w:basedOn w:val="a"/>
    <w:uiPriority w:val="99"/>
    <w:rsid w:val="004C176F"/>
    <w:pPr>
      <w:suppressAutoHyphens/>
      <w:autoSpaceDE w:val="0"/>
      <w:autoSpaceDN w:val="0"/>
      <w:adjustRightInd w:val="0"/>
      <w:spacing w:after="0" w:line="260" w:lineRule="atLeast"/>
      <w:jc w:val="both"/>
      <w:textAlignment w:val="center"/>
    </w:pPr>
    <w:rPr>
      <w:rFonts w:eastAsia="Calibri" w:cs="Calibri"/>
      <w:color w:val="000000"/>
      <w:sz w:val="20"/>
      <w:szCs w:val="20"/>
      <w:lang w:eastAsia="en-US"/>
    </w:rPr>
  </w:style>
  <w:style w:type="paragraph" w:customStyle="1" w:styleId="TextTabelBuline">
    <w:name w:val="Text_TabelBuline"/>
    <w:basedOn w:val="TextTabel"/>
    <w:uiPriority w:val="99"/>
    <w:rsid w:val="004C176F"/>
    <w:pPr>
      <w:tabs>
        <w:tab w:val="left" w:pos="340"/>
      </w:tabs>
      <w:ind w:left="340" w:hanging="340"/>
    </w:pPr>
  </w:style>
  <w:style w:type="paragraph" w:styleId="a6">
    <w:name w:val="Normal (Web)"/>
    <w:basedOn w:val="a"/>
    <w:uiPriority w:val="99"/>
    <w:rsid w:val="004C17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99"/>
    <w:qFormat/>
    <w:rsid w:val="004C176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1054</Words>
  <Characters>7187</Characters>
  <Application>Microsoft Office Word</Application>
  <DocSecurity>0</DocSecurity>
  <Lines>59</Lines>
  <Paragraphs>16</Paragraphs>
  <ScaleCrop>false</ScaleCrop>
  <Company/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 ДЛЯ II-ой СЕССИИ </dc:title>
  <dc:subject/>
  <dc:creator>Пользователь</dc:creator>
  <cp:keywords/>
  <dc:description/>
  <cp:lastModifiedBy>Zver</cp:lastModifiedBy>
  <cp:revision>3</cp:revision>
  <cp:lastPrinted>2018-08-24T15:44:00Z</cp:lastPrinted>
  <dcterms:created xsi:type="dcterms:W3CDTF">2018-08-08T15:42:00Z</dcterms:created>
  <dcterms:modified xsi:type="dcterms:W3CDTF">2018-08-24T15:45:00Z</dcterms:modified>
</cp:coreProperties>
</file>