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6B49B0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5F526A8B" w14:textId="77777777" w:rsidR="008C4AD9" w:rsidRDefault="008D677A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C4AD9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Relații metrice în triunghiul dreptunghic</w:t>
      </w:r>
      <w:r w:rsidR="008C4AD9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93CBE15" w14:textId="1ADB3AB7" w:rsidR="008D677A" w:rsidRPr="001827AF" w:rsidRDefault="008D677A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6443F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</w:t>
      </w:r>
      <w:r w:rsidR="009E537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</w:p>
    <w:p w14:paraId="7A54E6F8" w14:textId="30EAA158" w:rsidR="008D677A" w:rsidRPr="00430FC4" w:rsidRDefault="008D677A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trike/>
          <w:color w:val="FF0000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55D90" w:rsidRPr="00B55D9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Teorema </w:t>
      </w:r>
      <w:r w:rsidR="006443F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lui Pitagora </w:t>
      </w:r>
      <w:r w:rsidR="00B55D90" w:rsidRPr="00B55D90">
        <w:rPr>
          <w:rFonts w:ascii="Times New Roman" w:hAnsi="Times New Roman" w:cs="Times New Roman"/>
          <w:b/>
          <w:bCs/>
          <w:sz w:val="24"/>
          <w:szCs w:val="24"/>
          <w:lang w:val="ro-RO"/>
        </w:rPr>
        <w:t>(cu demonstrație)</w:t>
      </w:r>
    </w:p>
    <w:p w14:paraId="262DB2E7" w14:textId="77777777" w:rsidR="008D677A" w:rsidRPr="008D1A9D" w:rsidRDefault="00CB1FE9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5402288" w14:textId="6FA72BCF" w:rsidR="008C4AD9" w:rsidRDefault="008C4AD9" w:rsidP="006B4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8.1.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Recunoașterea ș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elementelor unui triunghi dreptunghic în configurații g</w:t>
      </w:r>
      <w:r w:rsidR="00CF0980">
        <w:rPr>
          <w:rFonts w:ascii="Times New Roman" w:hAnsi="Times New Roman" w:cs="Times New Roman"/>
          <w:sz w:val="24"/>
          <w:szCs w:val="24"/>
          <w:lang w:val="ro-RO"/>
        </w:rPr>
        <w:t>eometrice reale si/sau modelate;</w:t>
      </w:r>
    </w:p>
    <w:p w14:paraId="3DE09FD7" w14:textId="618B1607" w:rsidR="00B55D90" w:rsidRPr="00D14D81" w:rsidRDefault="00B55D90" w:rsidP="006B4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8.2.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relațiilor metrice într-un triunghi dreptunghic pentru determin</w:t>
      </w:r>
      <w:r w:rsidR="00CF0980">
        <w:rPr>
          <w:rFonts w:ascii="Times New Roman" w:hAnsi="Times New Roman" w:cs="Times New Roman"/>
          <w:sz w:val="24"/>
          <w:szCs w:val="24"/>
          <w:lang w:val="ro-RO"/>
        </w:rPr>
        <w:t>area unor elemente ale acestuia;</w:t>
      </w:r>
    </w:p>
    <w:p w14:paraId="36A39D91" w14:textId="468B1159" w:rsidR="00B55D90" w:rsidRPr="00D14D81" w:rsidRDefault="00B55D90" w:rsidP="006B4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8.3.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și 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în diverse contexte a terminologiei și notațiilor aferente triunghiului dreptunghic  și</w:t>
      </w:r>
      <w:r w:rsidR="00CF0980">
        <w:rPr>
          <w:rFonts w:ascii="Times New Roman" w:hAnsi="Times New Roman" w:cs="Times New Roman"/>
          <w:sz w:val="24"/>
          <w:szCs w:val="24"/>
          <w:lang w:val="ro-RO"/>
        </w:rPr>
        <w:t xml:space="preserve"> a relațiilor  metrice studiate;</w:t>
      </w:r>
    </w:p>
    <w:p w14:paraId="3E8CF292" w14:textId="2D64C59C" w:rsidR="008C4AD9" w:rsidRPr="00D14D81" w:rsidRDefault="008C4AD9" w:rsidP="006B4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demers sau rezultat, obținut sau indicat, cu relații metrice în triunghiul dreptunghic, recurgân</w:t>
      </w:r>
      <w:r w:rsidR="00CF0980">
        <w:rPr>
          <w:rFonts w:ascii="Times New Roman" w:hAnsi="Times New Roman" w:cs="Times New Roman"/>
          <w:sz w:val="24"/>
          <w:szCs w:val="24"/>
          <w:lang w:val="ro-RO"/>
        </w:rPr>
        <w:t>d la argumentări, demonstrații;</w:t>
      </w:r>
    </w:p>
    <w:p w14:paraId="4AB0F984" w14:textId="585641B9" w:rsidR="008C4AD9" w:rsidRDefault="008C4AD9" w:rsidP="006B49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8.5.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 în contextul relațiilor metrice în triunghiul dreptunghic</w:t>
      </w:r>
      <w:r w:rsidR="00CF098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2B4693B" w14:textId="77777777" w:rsidR="00CF0980" w:rsidRDefault="00CF0980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7E35B4FE" w:rsidR="00CB1FE9" w:rsidRPr="008D1A9D" w:rsidRDefault="00B141CD" w:rsidP="006B49B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6D6D6A8C" w:rsidR="00CB1FE9" w:rsidRPr="00E666B2" w:rsidRDefault="00CB1FE9" w:rsidP="006B49B0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descrie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triunghi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dreptung</w:t>
      </w:r>
      <w:r w:rsidR="00CF0980">
        <w:rPr>
          <w:rFonts w:ascii="Times New Roman" w:hAnsi="Times New Roman" w:cs="Times New Roman"/>
          <w:sz w:val="24"/>
          <w:szCs w:val="24"/>
        </w:rPr>
        <w:t>h</w:t>
      </w:r>
      <w:r w:rsidR="002147E4" w:rsidRPr="002147E4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configurații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7E4" w:rsidRPr="002147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147E4" w:rsidRPr="002147E4">
        <w:rPr>
          <w:rFonts w:ascii="Times New Roman" w:hAnsi="Times New Roman" w:cs="Times New Roman"/>
          <w:sz w:val="24"/>
          <w:szCs w:val="24"/>
        </w:rPr>
        <w:t>/ sau modelate;</w:t>
      </w:r>
    </w:p>
    <w:p w14:paraId="7A85E549" w14:textId="0D32C041" w:rsidR="00CB1FE9" w:rsidRPr="00E666B2" w:rsidRDefault="00CB1FE9" w:rsidP="006B49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2147E4" w:rsidRPr="002147E4">
        <w:rPr>
          <w:rFonts w:ascii="Times New Roman" w:hAnsi="Times New Roman" w:cs="Times New Roman"/>
          <w:sz w:val="24"/>
          <w:szCs w:val="24"/>
        </w:rPr>
        <w:t>să utilizeze terminologia și notațiile specifice triunghiului dreptunghic pentru determinarea unor elemente ale acestuia;</w:t>
      </w:r>
    </w:p>
    <w:p w14:paraId="1F17E56F" w14:textId="01DB8153" w:rsidR="00CC52AB" w:rsidRDefault="00C81F6D" w:rsidP="006B4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E666B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2147E4" w:rsidRPr="002147E4">
        <w:rPr>
          <w:rFonts w:ascii="Times New Roman" w:hAnsi="Times New Roman" w:cs="Times New Roman"/>
          <w:sz w:val="24"/>
          <w:szCs w:val="24"/>
        </w:rPr>
        <w:t xml:space="preserve">să cunoască și să aplice teorema </w:t>
      </w:r>
      <w:r w:rsidR="00614D08">
        <w:rPr>
          <w:rFonts w:ascii="Times New Roman" w:hAnsi="Times New Roman" w:cs="Times New Roman"/>
          <w:sz w:val="24"/>
          <w:szCs w:val="24"/>
        </w:rPr>
        <w:t xml:space="preserve"> lui Pitagora</w:t>
      </w:r>
      <w:r w:rsidR="00B310E6">
        <w:rPr>
          <w:rFonts w:ascii="Times New Roman" w:hAnsi="Times New Roman" w:cs="Times New Roman"/>
          <w:sz w:val="24"/>
          <w:szCs w:val="24"/>
        </w:rPr>
        <w:t xml:space="preserve"> </w:t>
      </w:r>
      <w:r w:rsidR="002147E4" w:rsidRPr="002147E4">
        <w:rPr>
          <w:rFonts w:ascii="Times New Roman" w:hAnsi="Times New Roman" w:cs="Times New Roman"/>
          <w:sz w:val="24"/>
          <w:szCs w:val="24"/>
        </w:rPr>
        <w:t xml:space="preserve"> în rezolvarea problemelor;</w:t>
      </w:r>
    </w:p>
    <w:p w14:paraId="0433B8B3" w14:textId="199D5F3E" w:rsidR="00E666B2" w:rsidRDefault="00E666B2" w:rsidP="006B49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2A553D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CF098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5E3A460" w14:textId="4676541A" w:rsidR="007302FE" w:rsidRPr="007302FE" w:rsidRDefault="007302FE" w:rsidP="006B49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să manifeste </w:t>
      </w:r>
      <w:r w:rsidR="00CF0980">
        <w:rPr>
          <w:rFonts w:ascii="Times New Roman" w:hAnsi="Times New Roman" w:cs="Times New Roman"/>
          <w:sz w:val="24"/>
          <w:szCs w:val="24"/>
          <w:lang w:val="ro-RO"/>
        </w:rPr>
        <w:t>independență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gândire și acțiune</w:t>
      </w:r>
      <w:r w:rsidR="00CF098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7777777" w:rsidR="008D677A" w:rsidRPr="008D1A9D" w:rsidRDefault="008D677A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28B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6B49B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6B49B0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6B49B0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Metode:</w:t>
      </w:r>
    </w:p>
    <w:p w14:paraId="1357F2BC" w14:textId="77777777" w:rsidR="00B141CD" w:rsidRPr="008D1A9D" w:rsidRDefault="004E5F2E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6B49B0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41E4D991" w:rsidR="00B141CD" w:rsidRPr="008D1A9D" w:rsidRDefault="00B141CD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DC1FC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0D8DBD67" w14:textId="46BF1108" w:rsidR="00031874" w:rsidRPr="00884732" w:rsidRDefault="00031874" w:rsidP="006B49B0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11A7C946" w14:textId="6CD08F4B" w:rsidR="005D77D9" w:rsidRPr="008D1A9D" w:rsidRDefault="005D77D9" w:rsidP="006B49B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4B630C36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8D1A9D" w14:paraId="309DED2D" w14:textId="77777777" w:rsidTr="008332BF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708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8332BF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021D042C" w14:textId="3A7DE037" w:rsidR="007331B3" w:rsidRPr="00DD0814" w:rsidRDefault="00CF0980" w:rsidP="00CF0980">
            <w:pPr>
              <w:tabs>
                <w:tab w:val="center" w:pos="3478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Creează</w:t>
            </w:r>
            <w:proofErr w:type="spellEnd"/>
            <w:r w:rsidR="00614D08"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D08" w:rsidRPr="0040639B"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 w:rsidR="00614D08"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D08" w:rsidRPr="0040639B">
              <w:rPr>
                <w:rFonts w:ascii="Times New Roman" w:hAnsi="Times New Roman"/>
                <w:sz w:val="24"/>
                <w:szCs w:val="24"/>
              </w:rPr>
              <w:t>organizatorice</w:t>
            </w:r>
            <w:proofErr w:type="spellEnd"/>
            <w:r w:rsidR="00614D08"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D08" w:rsidRPr="0040639B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614D08"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D08" w:rsidRPr="0040639B">
              <w:rPr>
                <w:rFonts w:ascii="Times New Roman" w:hAnsi="Times New Roman"/>
                <w:sz w:val="24"/>
                <w:szCs w:val="24"/>
              </w:rPr>
              <w:t>psihologice</w:t>
            </w:r>
            <w:proofErr w:type="spellEnd"/>
            <w:r w:rsidR="00614D08"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D08" w:rsidRPr="0040639B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="00614D08"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D08" w:rsidRPr="0040639B">
              <w:rPr>
                <w:rFonts w:ascii="Times New Roman" w:hAnsi="Times New Roman"/>
                <w:sz w:val="24"/>
                <w:szCs w:val="24"/>
              </w:rPr>
              <w:t>desfăşurării</w:t>
            </w:r>
            <w:proofErr w:type="spellEnd"/>
            <w:r w:rsidR="00614D08" w:rsidRPr="0040639B">
              <w:rPr>
                <w:rFonts w:ascii="Times New Roman" w:hAnsi="Times New Roman"/>
                <w:sz w:val="24"/>
                <w:szCs w:val="24"/>
              </w:rPr>
              <w:t xml:space="preserve"> optime a </w:t>
            </w:r>
            <w:proofErr w:type="spellStart"/>
            <w:r w:rsidR="00614D08" w:rsidRPr="0040639B">
              <w:rPr>
                <w:rFonts w:ascii="Times New Roman" w:hAnsi="Times New Roman"/>
                <w:sz w:val="24"/>
                <w:szCs w:val="24"/>
              </w:rPr>
              <w:t>procesului</w:t>
            </w:r>
            <w:proofErr w:type="spellEnd"/>
            <w:r w:rsidR="00614D08" w:rsidRPr="0040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D08">
              <w:rPr>
                <w:rFonts w:ascii="Times New Roman" w:hAnsi="Times New Roman"/>
                <w:sz w:val="24"/>
                <w:szCs w:val="24"/>
              </w:rPr>
              <w:t>instructive-</w:t>
            </w:r>
            <w:proofErr w:type="spellStart"/>
            <w:r w:rsidR="00614D08" w:rsidRPr="0040639B">
              <w:rPr>
                <w:rFonts w:ascii="Times New Roman" w:hAnsi="Times New Roman"/>
                <w:sz w:val="24"/>
                <w:szCs w:val="24"/>
              </w:rPr>
              <w:t>educativ.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realizarea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sarcinilor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propuse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pentru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acasă</w:t>
            </w:r>
            <w:proofErr w:type="spellEnd"/>
            <w:r w:rsidR="00F7357D" w:rsidRP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Verifică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prin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sondaj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temei</w:t>
            </w:r>
            <w:proofErr w:type="spellEnd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35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precedente</w:t>
            </w:r>
            <w:proofErr w:type="spellEnd"/>
            <w:r w:rsidR="00DD08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6" w:history="1">
              <w:r w:rsidR="00DD0814" w:rsidRPr="00DA4D39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https://educatieinteractiva.md/text-lacunar/18418</w:t>
              </w:r>
            </w:hyperlink>
            <w:r w:rsidR="00783A42" w:rsidRPr="00591674">
              <w:rPr>
                <w:noProof/>
                <w:highlight w:val="yellow"/>
                <w:lang w:val="ru-RU" w:eastAsia="ru-RU"/>
              </w:rPr>
              <w:drawing>
                <wp:anchor distT="0" distB="0" distL="114300" distR="114300" simplePos="0" relativeHeight="251646976" behindDoc="1" locked="0" layoutInCell="1" allowOverlap="1" wp14:anchorId="7CB7AC9A" wp14:editId="13CB9721">
                  <wp:simplePos x="0" y="0"/>
                  <wp:positionH relativeFrom="column">
                    <wp:posOffset>4938395</wp:posOffset>
                  </wp:positionH>
                  <wp:positionV relativeFrom="paragraph">
                    <wp:posOffset>638175</wp:posOffset>
                  </wp:positionV>
                  <wp:extent cx="735965" cy="770255"/>
                  <wp:effectExtent l="0" t="0" r="6985" b="0"/>
                  <wp:wrapTight wrapText="bothSides">
                    <wp:wrapPolygon edited="0">
                      <wp:start x="0" y="0"/>
                      <wp:lineTo x="0" y="20834"/>
                      <wp:lineTo x="21246" y="20834"/>
                      <wp:lineTo x="21246" y="0"/>
                      <wp:lineTo x="0" y="0"/>
                    </wp:wrapPolygon>
                  </wp:wrapTight>
                  <wp:docPr id="19135189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95BEB5" w14:textId="0A0F64A4" w:rsidR="00783A42" w:rsidRDefault="007331B3" w:rsidP="00783A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A42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 w:rsidR="00783A42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r w:rsidR="00CF09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783A4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3A42">
              <w:t xml:space="preserve"> </w:t>
            </w:r>
          </w:p>
          <w:p w14:paraId="3C94455D" w14:textId="2C2CA1BE" w:rsidR="00783A42" w:rsidRPr="00591674" w:rsidRDefault="00783A42" w:rsidP="00783A4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O </w:t>
            </w:r>
            <w:proofErr w:type="spellStart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barcă</w:t>
            </w:r>
            <w:proofErr w:type="spellEnd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pânze</w:t>
            </w:r>
            <w:proofErr w:type="spellEnd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arată</w:t>
            </w:r>
            <w:proofErr w:type="spellEnd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ca </w:t>
            </w:r>
            <w:proofErr w:type="spellStart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desenul</w:t>
            </w:r>
            <w:proofErr w:type="spellEnd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alăturat</w:t>
            </w:r>
            <w:proofErr w:type="spellEnd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. Care </w:t>
            </w:r>
            <w:proofErr w:type="spellStart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este</w:t>
            </w:r>
            <w:proofErr w:type="spellEnd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înălţimea</w:t>
            </w:r>
            <w:proofErr w:type="spellEnd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catargului</w:t>
            </w:r>
            <w:proofErr w:type="spellEnd"/>
            <w:r w:rsidRPr="0059167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?</w:t>
            </w:r>
            <w:r w:rsidR="00591674">
              <w:rPr>
                <w:iCs/>
              </w:rPr>
              <w:t xml:space="preserve"> </w:t>
            </w:r>
            <w:proofErr w:type="spellStart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>Descoperă</w:t>
            </w:r>
            <w:proofErr w:type="spellEnd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>că</w:t>
            </w:r>
            <w:proofErr w:type="spellEnd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nu au </w:t>
            </w:r>
            <w:proofErr w:type="spellStart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>destule</w:t>
            </w:r>
            <w:proofErr w:type="spellEnd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>cunoştinţe</w:t>
            </w:r>
            <w:proofErr w:type="spellEnd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>pentru</w:t>
            </w:r>
            <w:proofErr w:type="spellEnd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>rezolva</w:t>
            </w:r>
            <w:proofErr w:type="spellEnd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1674" w:rsidRPr="00591674">
              <w:rPr>
                <w:rFonts w:ascii="Times New Roman" w:hAnsi="Times New Roman" w:cs="Times New Roman"/>
                <w:iCs/>
                <w:sz w:val="24"/>
                <w:szCs w:val="24"/>
              </w:rPr>
              <w:t>problema</w:t>
            </w:r>
            <w:proofErr w:type="spellEnd"/>
            <w:r w:rsidR="00591674">
              <w:rPr>
                <w:iCs/>
              </w:rPr>
              <w:t>.</w:t>
            </w:r>
          </w:p>
          <w:p w14:paraId="54DE672B" w14:textId="159A9B94" w:rsidR="004E5F2E" w:rsidRPr="00F5198C" w:rsidRDefault="007331B3" w:rsidP="00CF09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cerință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98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nevoie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331B3">
              <w:rPr>
                <w:rFonts w:ascii="Times New Roman" w:hAnsi="Times New Roman" w:cs="Times New Roman"/>
                <w:sz w:val="24"/>
                <w:szCs w:val="24"/>
              </w:rPr>
              <w:t>astăzi.</w:t>
            </w:r>
            <w:r w:rsidR="00CF0980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CF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980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="00CF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980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CF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980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CF0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1674" w:rsidRPr="00CF098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F098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91674" w:rsidRPr="00CF09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F0980">
              <w:rPr>
                <w:rFonts w:ascii="Times New Roman" w:hAnsi="Times New Roman" w:cs="Times New Roman"/>
                <w:sz w:val="24"/>
                <w:szCs w:val="24"/>
              </w:rPr>
              <w:t>orema</w:t>
            </w:r>
            <w:proofErr w:type="spellEnd"/>
            <w:r w:rsidRPr="00CF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A42" w:rsidRPr="00CF0980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783A42" w:rsidRPr="00CF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A42" w:rsidRPr="00CF0980">
              <w:rPr>
                <w:rFonts w:ascii="Times New Roman" w:hAnsi="Times New Roman" w:cs="Times New Roman"/>
                <w:sz w:val="24"/>
                <w:szCs w:val="24"/>
              </w:rPr>
              <w:t>Pitagora</w:t>
            </w:r>
            <w:proofErr w:type="spellEnd"/>
            <w:r w:rsidR="00591674" w:rsidRPr="00CF0980">
              <w:rPr>
                <w:rFonts w:ascii="Times New Roman" w:hAnsi="Times New Roman" w:cs="Times New Roman"/>
                <w:sz w:val="24"/>
                <w:szCs w:val="24"/>
              </w:rPr>
              <w:t>‟</w:t>
            </w:r>
          </w:p>
        </w:tc>
        <w:tc>
          <w:tcPr>
            <w:tcW w:w="708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42C17633" w14:textId="77777777" w:rsidR="002E294A" w:rsidRDefault="0045489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14:paraId="45BFC2C0" w14:textId="77777777" w:rsidR="007331B3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584FFAE" w14:textId="77777777" w:rsidR="007331B3" w:rsidRDefault="007331B3" w:rsidP="00DD081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3EDECF8" w14:textId="77777777" w:rsidR="007331B3" w:rsidRDefault="007331B3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CCA8F0" w14:textId="1953C3EA" w:rsidR="007331B3" w:rsidRPr="00BF211F" w:rsidRDefault="005B231F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1701" w:type="dxa"/>
          </w:tcPr>
          <w:p w14:paraId="534235BF" w14:textId="77777777" w:rsidR="008717F1" w:rsidRPr="000038D2" w:rsidRDefault="008717F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DEAED" w14:textId="77777777" w:rsidR="004E5F2E" w:rsidRPr="000038D2" w:rsidRDefault="0084601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14:paraId="3D97B2C0" w14:textId="65345B33" w:rsidR="00DD0814" w:rsidRPr="000038D2" w:rsidRDefault="00DD0814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Platformă educațională</w:t>
            </w:r>
          </w:p>
          <w:p w14:paraId="590A7012" w14:textId="77777777" w:rsidR="00500200" w:rsidRPr="000038D2" w:rsidRDefault="0050020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07A3EEE" w14:textId="678062F9" w:rsidR="00500200" w:rsidRPr="000038D2" w:rsidRDefault="000038D2" w:rsidP="00500200">
            <w:pPr>
              <w:jc w:val="both"/>
              <w:rPr>
                <w:rFonts w:ascii="Times New Roman" w:hAnsi="Times New Roman" w:cs="Times New Roman"/>
                <w:iCs/>
                <w:sz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iCs/>
                <w:sz w:val="24"/>
                <w:lang w:val="ro-RO"/>
              </w:rPr>
              <w:t>Problematizare</w:t>
            </w:r>
          </w:p>
          <w:p w14:paraId="60F0876A" w14:textId="78D9DFB7" w:rsidR="00500200" w:rsidRPr="000038D2" w:rsidRDefault="00500200" w:rsidP="00F7357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</w:tr>
      <w:tr w:rsidR="002E294A" w:rsidRPr="008D1A9D" w14:paraId="61D54820" w14:textId="77777777" w:rsidTr="008332BF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291F78CE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8ECF8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7C755B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B99FD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5D7311A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DFE4B7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B8F8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79ED28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95483E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FAC85F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65C88E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4E5C0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29AC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55FE5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40447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830D3F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94639B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B0D12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E4E0A25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1BD5F6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DCF849" w14:textId="77777777" w:rsidR="00E26517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7A0AE6" w14:textId="77777777" w:rsidR="00E26517" w:rsidRPr="008D1A9D" w:rsidRDefault="00E2651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6E2CDE20" w:rsidR="00B50ADB" w:rsidRPr="008D1A9D" w:rsidRDefault="00912D40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4173543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2F8E1486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2974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634A69A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31C52E06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C29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C63E55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98E942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94B24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046677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DBBA86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7F99C0" w14:textId="77777777" w:rsidR="00686AE6" w:rsidRPr="008D1A9D" w:rsidRDefault="00686AE6" w:rsidP="009C29C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2DC390" w14:textId="77777777" w:rsidR="00004158" w:rsidRDefault="00004158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317CD6" w14:textId="77777777" w:rsidR="00004158" w:rsidRPr="008D1A9D" w:rsidRDefault="00004158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BABA6" w14:textId="1DB45896" w:rsidR="001A71FE" w:rsidRPr="008D1A9D" w:rsidRDefault="001A71FE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20286B0D" w:rsidR="00F717E9" w:rsidRPr="008D1A9D" w:rsidRDefault="007302FE" w:rsidP="009C29C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1F7FF6F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0F64FD79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07BD7577" w14:textId="756CD64D" w:rsidR="00DD0814" w:rsidRPr="00DD0814" w:rsidRDefault="004A4C6D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185B52C8" wp14:editId="2DF1303B">
                  <wp:simplePos x="0" y="0"/>
                  <wp:positionH relativeFrom="column">
                    <wp:posOffset>4027170</wp:posOffset>
                  </wp:positionH>
                  <wp:positionV relativeFrom="paragraph">
                    <wp:posOffset>583433</wp:posOffset>
                  </wp:positionV>
                  <wp:extent cx="1662181" cy="687122"/>
                  <wp:effectExtent l="0" t="0" r="0" b="0"/>
                  <wp:wrapTight wrapText="bothSides">
                    <wp:wrapPolygon edited="0">
                      <wp:start x="0" y="0"/>
                      <wp:lineTo x="0" y="20961"/>
                      <wp:lineTo x="21295" y="20961"/>
                      <wp:lineTo x="21295" y="0"/>
                      <wp:lineTo x="0" y="0"/>
                    </wp:wrapPolygon>
                  </wp:wrapTight>
                  <wp:docPr id="4009930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81" cy="68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814" w:rsidRPr="00DD081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Scurt istoric</w:t>
            </w:r>
            <w:r w:rsidR="00DD0814" w:rsidRPr="00DD081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432F0E" w:rsidRPr="00F83FBC">
              <w:rPr>
                <w:iCs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Pitagora</w:t>
            </w:r>
            <w:proofErr w:type="spellEnd"/>
            <w:r w:rsidR="00432F0E" w:rsidRPr="004A4C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fost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un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filozof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şi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matematician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grec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născut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insula Samos. Se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spune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că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lui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Pitagora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se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atribuie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tablei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înmulţirii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şi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teoremei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geometrice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ce-i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poartă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numele</w:t>
            </w:r>
            <w:proofErr w:type="spellEnd"/>
            <w:r w:rsidR="00432F0E" w:rsidRPr="004A4C6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432F0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DD081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„</w:t>
            </w:r>
            <w:r w:rsidR="00DD0814" w:rsidRPr="00DD081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NUMERELE GUVERNEAZĂ LUMEA”.</w:t>
            </w:r>
            <w:r w:rsidR="00DD081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- mottoul scris </w:t>
            </w:r>
            <w:r w:rsidR="00CF098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pe școala p</w:t>
            </w:r>
            <w:r w:rsidR="00DD081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itagoriană</w:t>
            </w:r>
            <w:r w:rsidR="00CF098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E7BFC0C" w14:textId="33F7CD3B" w:rsidR="00DD0814" w:rsidRDefault="00432F0E" w:rsidP="00DD0814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432F0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Teorema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Pitagora</w:t>
            </w:r>
            <w:r w:rsidR="00CF098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Pr="0041431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Într-un triunghi dreptunghic </w:t>
            </w:r>
            <w:r w:rsidRPr="0041431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p</w:t>
            </w:r>
            <w:r w:rsidRPr="0041431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ătratul ipotenuzei este egal cu suma pătratelor catetelor.</w:t>
            </w:r>
            <w:r w:rsidR="004A4C6D">
              <w:t xml:space="preserve"> </w:t>
            </w:r>
          </w:p>
          <w:p w14:paraId="3B008D5A" w14:textId="01678B74" w:rsidR="004A4C6D" w:rsidRDefault="004A4C6D" w:rsidP="00DD0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>teoremă</w:t>
            </w:r>
            <w:proofErr w:type="spellEnd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>cunosc</w:t>
            </w:r>
            <w:proofErr w:type="spellEnd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>sută</w:t>
            </w:r>
            <w:proofErr w:type="spellEnd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>demonstraţii</w:t>
            </w:r>
            <w:proofErr w:type="spellEnd"/>
            <w:r w:rsidRPr="004A4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C80E7" w14:textId="19922756" w:rsidR="004A4C6D" w:rsidRPr="004A4C6D" w:rsidRDefault="004A4C6D" w:rsidP="00DD081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3120" behindDoc="1" locked="0" layoutInCell="1" allowOverlap="1" wp14:anchorId="4DDD189C" wp14:editId="2221D437">
                  <wp:simplePos x="0" y="0"/>
                  <wp:positionH relativeFrom="column">
                    <wp:posOffset>3866742</wp:posOffset>
                  </wp:positionH>
                  <wp:positionV relativeFrom="paragraph">
                    <wp:posOffset>83706</wp:posOffset>
                  </wp:positionV>
                  <wp:extent cx="1824355" cy="882650"/>
                  <wp:effectExtent l="0" t="0" r="4445" b="0"/>
                  <wp:wrapTight wrapText="bothSides">
                    <wp:wrapPolygon edited="0">
                      <wp:start x="0" y="0"/>
                      <wp:lineTo x="0" y="20978"/>
                      <wp:lineTo x="21427" y="20978"/>
                      <wp:lineTo x="21427" y="0"/>
                      <wp:lineTo x="0" y="0"/>
                    </wp:wrapPolygon>
                  </wp:wrapTight>
                  <wp:docPr id="68193407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5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C6D">
              <w:rPr>
                <w:rFonts w:ascii="Times New Roman" w:hAnsi="Times New Roman" w:cs="Times New Roman"/>
                <w:noProof/>
                <w:sz w:val="24"/>
                <w:szCs w:val="24"/>
              </w:rPr>
              <w:t>Să demonstrăm teorema lui Pitagora.</w:t>
            </w:r>
          </w:p>
          <w:p w14:paraId="4B9A04A2" w14:textId="73EDC610" w:rsidR="00DD0814" w:rsidRDefault="00A979D9" w:rsidP="008332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979D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Ipoteză:</w:t>
            </w:r>
            <w:r w:rsidRPr="00A979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∆ABC, m(</w:t>
            </w:r>
            <w:r w:rsidRPr="00A979D9">
              <w:rPr>
                <w:rFonts w:ascii="Cambria Math" w:hAnsi="Cambria Math" w:cs="Cambria Math"/>
                <w:noProof/>
                <w:sz w:val="24"/>
                <w:szCs w:val="24"/>
              </w:rPr>
              <w:t>∠</w:t>
            </w:r>
            <w:r w:rsidRPr="00A979D9">
              <w:rPr>
                <w:rFonts w:ascii="Times New Roman" w:hAnsi="Times New Roman" w:cs="Times New Roman"/>
                <w:noProof/>
                <w:sz w:val="24"/>
                <w:szCs w:val="24"/>
              </w:rPr>
              <w:t>B) = 90°</w:t>
            </w:r>
            <w:r>
              <w:t xml:space="preserve"> </w:t>
            </w:r>
            <w:r w:rsidRPr="00A979D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Concluzie:</w:t>
            </w:r>
            <w:r w:rsidRPr="00A979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AC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BC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0AAEF4A9" w14:textId="0DB2399F" w:rsidR="00DD0814" w:rsidRDefault="00A979D9" w:rsidP="008332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979D9">
              <w:rPr>
                <w:rFonts w:ascii="Times New Roman" w:hAnsi="Times New Roman" w:cs="Times New Roman"/>
                <w:noProof/>
                <w:sz w:val="24"/>
                <w:szCs w:val="24"/>
              </w:rPr>
              <w:t>Demonstraţie: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1) </w:t>
            </w:r>
            <w:r w:rsidRPr="00A979D9">
              <w:rPr>
                <w:rFonts w:ascii="Times New Roman" w:hAnsi="Times New Roman" w:cs="Times New Roman"/>
                <w:noProof/>
                <w:sz w:val="24"/>
                <w:szCs w:val="24"/>
              </w:rPr>
              <w:t>Construim înălţimea [BD], D</w:t>
            </w:r>
            <w:r w:rsidRPr="00A979D9">
              <w:rPr>
                <w:rFonts w:ascii="Cambria Math" w:hAnsi="Cambria Math" w:cs="Cambria Math"/>
                <w:noProof/>
                <w:sz w:val="24"/>
                <w:szCs w:val="24"/>
              </w:rPr>
              <w:t>∈</w:t>
            </w:r>
            <w:r w:rsidRPr="00A979D9">
              <w:rPr>
                <w:rFonts w:ascii="Times New Roman" w:hAnsi="Times New Roman" w:cs="Times New Roman"/>
                <w:noProof/>
                <w:sz w:val="24"/>
                <w:szCs w:val="24"/>
              </w:rPr>
              <w:t>(AC).</w:t>
            </w:r>
          </w:p>
          <w:p w14:paraId="40DB9126" w14:textId="658D5E98" w:rsidR="00A979D9" w:rsidRDefault="00A979D9" w:rsidP="00CF098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2)</w:t>
            </w:r>
            <w:r>
              <w:t xml:space="preserve"> </w:t>
            </w:r>
            <w:r w:rsidRPr="00A979D9">
              <w:rPr>
                <w:rFonts w:ascii="Times New Roman" w:hAnsi="Times New Roman" w:cs="Times New Roman"/>
                <w:noProof/>
                <w:sz w:val="24"/>
                <w:szCs w:val="24"/>
              </w:rPr>
              <w:t>Aplicăm teorema catetei pentru fiecare dintre catetele triunghiului ABC:</w:t>
            </w:r>
            <w:r w:rsidR="007F6581"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  <w:r w:rsidR="007F6581" w:rsidRPr="007F65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AD </w:t>
            </w:r>
            <w:r w:rsidR="007F6581" w:rsidRPr="007F6581">
              <w:rPr>
                <w:rFonts w:ascii="Cambria Math" w:hAnsi="Cambria Math" w:cs="Cambria Math"/>
                <w:noProof/>
                <w:sz w:val="24"/>
                <w:szCs w:val="24"/>
              </w:rPr>
              <w:t>⋅</w:t>
            </w:r>
            <w:r w:rsidR="007F6581" w:rsidRPr="007F65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AC (1)</w:t>
            </w:r>
            <w:r w:rsidR="007F65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BC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  <w:r w:rsidR="00452088" w:rsidRPr="0045208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= CD </w:t>
            </w:r>
            <w:r w:rsidR="00452088" w:rsidRPr="00452088">
              <w:rPr>
                <w:rFonts w:ascii="Cambria Math" w:hAnsi="Cambria Math" w:cs="Cambria Math"/>
                <w:noProof/>
                <w:sz w:val="24"/>
                <w:szCs w:val="24"/>
              </w:rPr>
              <w:t>⋅</w:t>
            </w:r>
            <w:r w:rsidR="00452088" w:rsidRPr="0045208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AC (2)</w:t>
            </w:r>
          </w:p>
          <w:p w14:paraId="66997A96" w14:textId="77777777" w:rsidR="00452088" w:rsidRDefault="00452088" w:rsidP="008332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3) </w:t>
            </w:r>
            <w:r w:rsidRPr="00452088">
              <w:rPr>
                <w:rFonts w:ascii="Times New Roman" w:hAnsi="Times New Roman" w:cs="Times New Roman"/>
                <w:noProof/>
                <w:sz w:val="24"/>
                <w:szCs w:val="24"/>
              </w:rPr>
              <w:t>Adunând relaţiile (1) şi (2), obţinem</w:t>
            </w:r>
          </w:p>
          <w:p w14:paraId="5AB395B7" w14:textId="03E98297" w:rsidR="00452088" w:rsidRDefault="00452088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BC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=AD⋅ AC+CD⋅ AC =AC AD +CD = AC ⋅ AC 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AC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3F589423" w14:textId="566BA7AA" w:rsidR="00452088" w:rsidRDefault="00452088" w:rsidP="008332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4)</w:t>
            </w:r>
            <w:r>
              <w:t xml:space="preserve"> </w:t>
            </w:r>
            <w:r w:rsidRPr="0045208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Din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(3)</w:t>
            </w:r>
            <w:r w:rsidRPr="0045208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rezultă că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AC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AB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BC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</m:oMath>
            <w:r w:rsidR="00CF098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,                              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c.t.d</w:t>
            </w:r>
          </w:p>
          <w:p w14:paraId="5F785319" w14:textId="77777777" w:rsidR="00452088" w:rsidRPr="00452088" w:rsidRDefault="00452088" w:rsidP="00452088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208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Exemplu: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52088">
              <w:rPr>
                <w:rFonts w:ascii="Times New Roman" w:hAnsi="Times New Roman" w:cs="Times New Roman"/>
                <w:noProof/>
                <w:sz w:val="24"/>
                <w:szCs w:val="24"/>
              </w:rPr>
              <w:t>Lungimea ipotenuzei unui triunghi dreptunghic este egală cu 10 cm, iar a unei</w:t>
            </w:r>
          </w:p>
          <w:p w14:paraId="38526871" w14:textId="6E2DCF62" w:rsidR="00DD0814" w:rsidRPr="00CF0980" w:rsidRDefault="00452088" w:rsidP="00CF0980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 w:rsidRPr="00452088">
              <w:rPr>
                <w:rFonts w:ascii="Times New Roman" w:hAnsi="Times New Roman" w:cs="Times New Roman"/>
                <w:noProof/>
                <w:sz w:val="24"/>
                <w:szCs w:val="24"/>
              </w:rPr>
              <w:t>catete – cu 8 cm. Aflaţi lungimea celeilalte catete</w:t>
            </w:r>
            <w:r w:rsidR="00CF0980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CF0980"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  <w:proofErr w:type="spellStart"/>
            <w:r w:rsidR="00215C98" w:rsidRPr="00215C9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="00215C98" w:rsidRPr="00215C9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w:r w:rsidR="00215C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100-64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 cm</m:t>
              </m:r>
            </m:oMath>
            <w:r w:rsidR="00CF09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                                       </w:t>
            </w:r>
            <w:r w:rsidR="00CF0980">
              <w:rPr>
                <w:rFonts w:ascii="Times New Roman" w:hAnsi="Times New Roman" w:cs="Times New Roman"/>
                <w:noProof/>
                <w:sz w:val="24"/>
                <w:szCs w:val="24"/>
              </w:rPr>
              <w:t>Răspuns: 6 cm</w:t>
            </w:r>
          </w:p>
          <w:p w14:paraId="28E20C25" w14:textId="2688F100" w:rsidR="00414316" w:rsidRDefault="00414316" w:rsidP="00CF098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431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Completaţi, astfel încât să obţineţi reciproca teoremei lui Pitagora,</w:t>
            </w:r>
            <w:r w:rsidR="00CF098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care, de asemenea, este teoremă: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Pr="0041431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Dacă pătratul lungimii unei laturi este egal cu suma pătratelor lungimilor celorlalte două laturi ale unui triunghi, atunci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 xml:space="preserve"> </w:t>
            </w:r>
            <w:r w:rsidRPr="0041431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u w:val="single"/>
              </w:rPr>
              <w:t>triunghiul este dreptunghic</w:t>
            </w:r>
            <w:r w:rsidRPr="0041431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‟</w:t>
            </w:r>
            <w:r w:rsidR="00CF098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.</w:t>
            </w:r>
          </w:p>
          <w:p w14:paraId="7656C139" w14:textId="77777777" w:rsidR="000038D2" w:rsidRDefault="00976B1E" w:rsidP="00CF0980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realizeaza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actiuni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învățarea</w:t>
            </w:r>
            <w:proofErr w:type="spellEnd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="006D5C33" w:rsidRPr="00A76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teoremei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Pitagora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începutul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orei</w:t>
            </w:r>
            <w:proofErr w:type="spellEnd"/>
            <w:r w:rsidR="0041431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038D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038D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</w:p>
          <w:p w14:paraId="37AEF4AA" w14:textId="13570264" w:rsidR="00A92FD7" w:rsidRPr="00A40B2C" w:rsidRDefault="00414316" w:rsidP="00CF0980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5C98" w:rsidRPr="00215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Ipoteză</w:t>
            </w:r>
            <w:proofErr w:type="spellEnd"/>
            <w:r w:rsidR="00215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15C98" w:rsidRPr="00215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c=5 m, a=3 m</w:t>
            </w:r>
            <w:r w:rsidR="00003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</w:t>
            </w:r>
            <w:r w:rsidR="00215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15C98">
              <w:rPr>
                <w:rFonts w:ascii="Times New Roman" w:eastAsia="Times New Roman" w:hAnsi="Times New Roman" w:cs="Times New Roman"/>
                <w:sz w:val="24"/>
                <w:szCs w:val="24"/>
              </w:rPr>
              <w:t>Concluzie</w:t>
            </w:r>
            <w:proofErr w:type="spellEnd"/>
            <w:r w:rsidR="00215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15C98" w:rsidRPr="00215C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b-?</w:t>
            </w:r>
            <w:r w:rsidR="00215C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25-9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 m</m:t>
              </m:r>
            </m:oMath>
          </w:p>
          <w:p w14:paraId="6415BA53" w14:textId="7B98E4DD" w:rsidR="009D0F23" w:rsidRPr="009D0F23" w:rsidRDefault="009D0F23" w:rsidP="00A92FD7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F23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Manual, pag.148, ex.1(b,</w:t>
            </w:r>
            <w:r w:rsidR="000038D2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D0F23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d) </w:t>
            </w:r>
          </w:p>
          <w:p w14:paraId="07401FE5" w14:textId="2B1C7C4A" w:rsidR="00043639" w:rsidRDefault="00043639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8480" behindDoc="1" locked="0" layoutInCell="1" allowOverlap="1" wp14:anchorId="2B6E6652" wp14:editId="07875F32">
                  <wp:simplePos x="0" y="0"/>
                  <wp:positionH relativeFrom="column">
                    <wp:posOffset>3028991</wp:posOffset>
                  </wp:positionH>
                  <wp:positionV relativeFrom="paragraph">
                    <wp:posOffset>5810</wp:posOffset>
                  </wp:positionV>
                  <wp:extent cx="2230425" cy="731824"/>
                  <wp:effectExtent l="0" t="0" r="0" b="0"/>
                  <wp:wrapTight wrapText="bothSides">
                    <wp:wrapPolygon edited="0">
                      <wp:start x="0" y="0"/>
                      <wp:lineTo x="0" y="20813"/>
                      <wp:lineTo x="21403" y="20813"/>
                      <wp:lineTo x="21403" y="0"/>
                      <wp:lineTo x="0" y="0"/>
                    </wp:wrapPolygon>
                  </wp:wrapTight>
                  <wp:docPr id="195591030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425" cy="73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511E85D7" wp14:editId="42F3E841">
                  <wp:simplePos x="0" y="0"/>
                  <wp:positionH relativeFrom="column">
                    <wp:posOffset>63985</wp:posOffset>
                  </wp:positionH>
                  <wp:positionV relativeFrom="paragraph">
                    <wp:posOffset>63478</wp:posOffset>
                  </wp:positionV>
                  <wp:extent cx="2018665" cy="607695"/>
                  <wp:effectExtent l="0" t="0" r="635" b="1905"/>
                  <wp:wrapTight wrapText="bothSides">
                    <wp:wrapPolygon edited="0">
                      <wp:start x="0" y="0"/>
                      <wp:lineTo x="0" y="20991"/>
                      <wp:lineTo x="21403" y="20991"/>
                      <wp:lineTo x="21403" y="0"/>
                      <wp:lineTo x="0" y="0"/>
                    </wp:wrapPolygon>
                  </wp:wrapTight>
                  <wp:docPr id="187949396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F6FB86" w14:textId="77777777" w:rsidR="00043639" w:rsidRDefault="00043639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65326E" w14:textId="77777777" w:rsidR="00043639" w:rsidRDefault="00043639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10F09E" w14:textId="77777777" w:rsidR="00043639" w:rsidRDefault="00043639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FD8180" w14:textId="77777777" w:rsidR="00043639" w:rsidRDefault="00043639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ABFB22C" w14:textId="2BE537C7" w:rsidR="00CC053A" w:rsidRDefault="009D0F23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40B2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0038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436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=25 (cm)</m:t>
              </m:r>
            </m:oMath>
            <w:r w:rsidR="0004363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d)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6,5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2,5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 (cm)</m:t>
              </m:r>
            </m:oMath>
          </w:p>
          <w:p w14:paraId="5A00D609" w14:textId="77777777" w:rsidR="000038D2" w:rsidRDefault="00D5738A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40B2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Exersare</w:t>
            </w:r>
            <w:proofErr w:type="spellEnd"/>
            <w:r w:rsidRPr="00A40B2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pe </w:t>
            </w:r>
            <w:proofErr w:type="spellStart"/>
            <w:r w:rsidRPr="00A40B2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fișă</w:t>
            </w:r>
            <w:proofErr w:type="spellEnd"/>
            <w:r w:rsidRPr="00A40B2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A40B2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lucru</w:t>
            </w:r>
            <w:proofErr w:type="spellEnd"/>
          </w:p>
          <w:p w14:paraId="638332F5" w14:textId="434BE5D1" w:rsidR="00043639" w:rsidRDefault="00D5738A" w:rsidP="008C572C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Lucrul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perechi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Aflați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lungimea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ipotenuzei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triunghi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dreptunghic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știind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cele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două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catete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lungimile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3 cm și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 cm și 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1A62C38B" w14:textId="35D3D6BA" w:rsidR="009D0F23" w:rsidRPr="00D5738A" w:rsidRDefault="00D5738A" w:rsidP="00D5738A">
            <w:pPr>
              <w:tabs>
                <w:tab w:val="center" w:pos="3478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 și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d)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 și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A40B2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(</w:t>
            </w:r>
            <w:r w:rsidRPr="00A40B2C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R/s</w:t>
            </w:r>
            <w:r w:rsidRPr="00A40B2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a) 6 cm; b) </w:t>
            </w:r>
            <w:r w:rsidR="00A40B2C" w:rsidRPr="00A40B2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8</w:t>
            </w:r>
            <w:r w:rsidRPr="00A40B2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cm;</w:t>
            </w:r>
            <w:r w:rsidR="00A40B2C" w:rsidRPr="00A40B2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="00A40B2C" w:rsidRPr="00A40B2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cm; d)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="00A40B2C" w:rsidRPr="00A40B2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cm)</w:t>
            </w:r>
          </w:p>
          <w:p w14:paraId="01964120" w14:textId="77777777" w:rsidR="000038D2" w:rsidRDefault="00BF211F" w:rsidP="00CE1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lecției</w:t>
            </w:r>
            <w:r w:rsidR="0005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C87A7C" w14:textId="7C4D2996" w:rsidR="00BF211F" w:rsidRPr="00057DAA" w:rsidRDefault="00BF211F" w:rsidP="00CE1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</w:p>
          <w:p w14:paraId="211218B5" w14:textId="44685244" w:rsidR="00633624" w:rsidRPr="00633624" w:rsidRDefault="00BF211F" w:rsidP="00CE1CC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6F0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 am  învățat astăzi la lecție?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-Ce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trebuie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cunoaștem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putea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determina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lungimea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unei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038D2">
              <w:rPr>
                <w:rFonts w:ascii="Times New Roman" w:eastAsiaTheme="minorEastAsia" w:hAnsi="Times New Roman" w:cs="Times New Roman"/>
                <w:sz w:val="24"/>
                <w:szCs w:val="24"/>
              </w:rPr>
              <w:t>ipotenuzei</w:t>
            </w:r>
            <w:proofErr w:type="spellEnd"/>
            <w:proofErr w:type="gramEnd"/>
            <w:r w:rsidR="000038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triunghiului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dreptunghic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  <w:r w:rsid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="00633624" w:rsidRPr="00633624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∆ABC</m:t>
              </m:r>
            </m:oMath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∢B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=90°</m:t>
              </m:r>
            </m:oMath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cum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8D2">
              <w:rPr>
                <w:rFonts w:ascii="Times New Roman" w:eastAsiaTheme="minorEastAsia" w:hAnsi="Times New Roman" w:cs="Times New Roman"/>
                <w:sz w:val="24"/>
                <w:szCs w:val="24"/>
              </w:rPr>
              <w:t>calculăm</w:t>
            </w:r>
            <w:proofErr w:type="spellEnd"/>
            <w:r w:rsidR="000038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8D2">
              <w:rPr>
                <w:rFonts w:ascii="Times New Roman" w:eastAsiaTheme="minorEastAsia" w:hAnsi="Times New Roman" w:cs="Times New Roman"/>
                <w:sz w:val="24"/>
                <w:szCs w:val="24"/>
              </w:rPr>
              <w:t>ipotenuza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când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cunoaștem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ambele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catete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? Dar o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catetă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dacă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cunoaștem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ipotenuza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catetă</w:t>
            </w:r>
            <w:proofErr w:type="spellEnd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?   </w:t>
            </w:r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Enunțați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teorema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8D2">
              <w:rPr>
                <w:rFonts w:ascii="Times New Roman" w:eastAsiaTheme="minorEastAsia" w:hAnsi="Times New Roman" w:cs="Times New Roman"/>
                <w:sz w:val="24"/>
                <w:szCs w:val="24"/>
              </w:rPr>
              <w:t>lui</w:t>
            </w:r>
            <w:proofErr w:type="spellEnd"/>
            <w:r w:rsidR="000038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231F">
              <w:rPr>
                <w:rFonts w:ascii="Times New Roman" w:eastAsiaTheme="minorEastAsia" w:hAnsi="Times New Roman" w:cs="Times New Roman"/>
                <w:sz w:val="24"/>
                <w:szCs w:val="24"/>
              </w:rPr>
              <w:t>Pitagora</w:t>
            </w:r>
            <w:proofErr w:type="spellEnd"/>
            <w:r w:rsidR="00633624" w:rsidRPr="0063362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CB569AB" w14:textId="10D874BE" w:rsidR="00BF211F" w:rsidRPr="00057DAA" w:rsidRDefault="00BF211F" w:rsidP="00CE1CC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A76F0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0038D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0038D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76F0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494E4ED4" w:rsidR="00BF211F" w:rsidRPr="000038D2" w:rsidRDefault="00BF211F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</w:t>
            </w:r>
            <w:r w:rsidR="000038D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ntru </w:t>
            </w:r>
            <w:r w:rsidRPr="00A76F0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acasă: </w:t>
            </w:r>
            <w:r w:rsid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învățat </w:t>
            </w:r>
            <w:r w:rsidR="005B328C" w:rsidRPr="000038D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5B231F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  <w:r w:rsid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454893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Teorema </w:t>
            </w:r>
            <w:r w:rsidR="005B231F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Pitagora</w:t>
            </w:r>
            <w:r w:rsid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(cu demonstrație), </w:t>
            </w: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</w:t>
            </w:r>
            <w:r w:rsid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ag</w:t>
            </w: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  <w:r w:rsidR="005B16CA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14</w:t>
            </w:r>
            <w:r w:rsidR="005B231F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7</w:t>
            </w:r>
          </w:p>
          <w:p w14:paraId="686D0C56" w14:textId="38FCD008" w:rsidR="00BF211F" w:rsidRPr="000038D2" w:rsidRDefault="000038D2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repetat c</w:t>
            </w:r>
            <w:r w:rsidR="005B16CA"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apitolul </w:t>
            </w:r>
            <w:r w:rsidR="00454893"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BF211F"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B328C" w:rsidRPr="000038D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54893" w:rsidRPr="000038D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177E3F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Teorema </w:t>
            </w:r>
            <w:r w:rsidR="005B231F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catetei </w:t>
            </w:r>
            <w:r w:rsidR="00177E3F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(cu demonstrație)</w:t>
            </w: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177E3F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</w:t>
            </w: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ag</w:t>
            </w:r>
            <w:r w:rsidR="00177E3F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 144</w:t>
            </w:r>
          </w:p>
          <w:p w14:paraId="7DA9A1B4" w14:textId="1993B874" w:rsidR="00BF211F" w:rsidRPr="00A76F05" w:rsidRDefault="000038D2" w:rsidP="00CE1CC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rezolvat: Ex. </w:t>
            </w:r>
            <w:r w:rsidR="00D5738A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C071D1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(a</w:t>
            </w:r>
            <w:r w:rsidR="005E3523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5738A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5E3523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)</w:t>
            </w:r>
            <w:r w:rsidR="00454893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BF211F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pag </w:t>
            </w:r>
            <w:r w:rsidR="005B16CA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14</w:t>
            </w:r>
            <w:r w:rsidR="00D5738A"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8</w:t>
            </w:r>
          </w:p>
        </w:tc>
        <w:tc>
          <w:tcPr>
            <w:tcW w:w="708" w:type="dxa"/>
          </w:tcPr>
          <w:p w14:paraId="0AD470A1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9175B6" w14:textId="77777777" w:rsidR="002974FE" w:rsidRDefault="002974FE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51E5AF3" w14:textId="77777777" w:rsidR="00454893" w:rsidRDefault="00454893" w:rsidP="00452088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3E15CB20" w:rsidR="00D23EAD" w:rsidRPr="009C43E4" w:rsidRDefault="00E26517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  <w:p w14:paraId="694FFD8F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Default="00585CC1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11D26F1" w14:textId="77777777" w:rsidR="00452088" w:rsidRPr="008D1A9D" w:rsidRDefault="00452088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4D6306A5" w:rsidR="00D23EAD" w:rsidRPr="008D1A9D" w:rsidRDefault="005B231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DB75709" w14:textId="77777777" w:rsidR="00414316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B2C66F3" w14:textId="77777777" w:rsidR="00414316" w:rsidRDefault="00414316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83E41F9" w14:textId="29453505" w:rsidR="00057DAA" w:rsidRDefault="00414316" w:rsidP="004520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55F6AAA4" w14:textId="77777777" w:rsidR="00057DAA" w:rsidRPr="008D1A9D" w:rsidRDefault="00057DAA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215C9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118A6D76" w:rsidR="00D23EAD" w:rsidRPr="008D1A9D" w:rsidRDefault="00DA52C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14:paraId="5A0E6967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5EE8721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C300B6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71DD073F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6D2D18BE" w:rsidR="00B50ADB" w:rsidRPr="008D1A9D" w:rsidRDefault="00D5738A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</w:t>
            </w:r>
            <w:r w:rsidR="005B23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223E573" w14:textId="1FDAE57B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6264EB5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6A65F1B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9B5146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9A254" w14:textId="476C00A9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25375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2E6F84EF" w:rsidR="00F717E9" w:rsidRPr="008D1A9D" w:rsidRDefault="005B231F" w:rsidP="005B23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7</w:t>
            </w:r>
          </w:p>
          <w:p w14:paraId="2AC18ADF" w14:textId="77777777" w:rsidR="008C5D10" w:rsidRDefault="008C5D10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BFD12AA" w14:textId="77777777" w:rsidR="005B231F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3B2E708" w14:textId="77777777" w:rsidR="005B231F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D3E8755" w14:textId="77777777" w:rsidR="005B231F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800576C" w14:textId="77777777" w:rsidR="005B231F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FB0A1A9" w14:textId="77777777" w:rsidR="005B231F" w:rsidRDefault="005B231F" w:rsidP="00B51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3F0C02FF" w:rsidR="00BF211F" w:rsidRPr="008D1A9D" w:rsidRDefault="008C5D1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A779D5B" w14:textId="77777777" w:rsidR="002974FE" w:rsidRPr="000038D2" w:rsidRDefault="002974FE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6036EA1E" w14:textId="77777777" w:rsidR="002974FE" w:rsidRPr="000038D2" w:rsidRDefault="002974FE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7ED526AA" w14:textId="77777777" w:rsidR="001076E4" w:rsidRPr="000038D2" w:rsidRDefault="001076E4" w:rsidP="001076E4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0038D2">
              <w:rPr>
                <w:rFonts w:ascii="Times New Roman" w:hAnsi="Times New Roman" w:cs="Times New Roman"/>
                <w:iCs/>
                <w:sz w:val="24"/>
                <w:lang w:val="ro-RO"/>
              </w:rPr>
              <w:t>Lucrul cu manualul</w:t>
            </w:r>
          </w:p>
          <w:p w14:paraId="1ABC0E2C" w14:textId="77777777" w:rsidR="00D23EAD" w:rsidRPr="000038D2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3B787EFC" w14:textId="77777777" w:rsidR="00D23EAD" w:rsidRPr="000038D2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C0971AB" w14:textId="77777777" w:rsidR="009C43E4" w:rsidRPr="000038D2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5479C2F" w14:textId="77777777" w:rsidR="00D23EAD" w:rsidRPr="000038D2" w:rsidRDefault="00D23EAD" w:rsidP="0045208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73F861F" w14:textId="3CAE8316" w:rsidR="00D23EAD" w:rsidRPr="000038D2" w:rsidRDefault="002974FE" w:rsidP="002974FE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62507E54" w14:textId="77777777" w:rsidR="009C43E4" w:rsidRPr="000038D2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ABC1113" w14:textId="77777777" w:rsidR="00452088" w:rsidRPr="000038D2" w:rsidRDefault="00452088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CB84893" w14:textId="77777777" w:rsidR="00452088" w:rsidRPr="000038D2" w:rsidRDefault="00452088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3FBE8DF6" w:rsidR="009C43E4" w:rsidRPr="000038D2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038D2">
              <w:rPr>
                <w:rFonts w:ascii="Times New Roman" w:hAnsi="Times New Roman" w:cs="Times New Roman"/>
                <w:iCs/>
                <w:sz w:val="24"/>
                <w:szCs w:val="24"/>
              </w:rPr>
              <w:t>Explicație</w:t>
            </w:r>
            <w:proofErr w:type="spellEnd"/>
          </w:p>
          <w:p w14:paraId="4AEFD3D5" w14:textId="3EB15285" w:rsidR="00E31700" w:rsidRPr="000038D2" w:rsidRDefault="00E31700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038D2">
              <w:rPr>
                <w:rFonts w:ascii="Times New Roman" w:hAnsi="Times New Roman" w:cs="Times New Roman"/>
                <w:iCs/>
                <w:sz w:val="24"/>
                <w:szCs w:val="24"/>
              </w:rPr>
              <w:t>Demonstrație</w:t>
            </w:r>
            <w:proofErr w:type="spellEnd"/>
          </w:p>
          <w:p w14:paraId="5C19BCBE" w14:textId="77777777" w:rsidR="009C43E4" w:rsidRPr="000038D2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0038D2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2DB7262" w14:textId="77777777" w:rsidR="00D23EAD" w:rsidRPr="000038D2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</w:t>
            </w:r>
          </w:p>
          <w:p w14:paraId="06DA877E" w14:textId="77777777" w:rsidR="00D23EAD" w:rsidRPr="000038D2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lang w:val="ro-RO"/>
              </w:rPr>
            </w:pPr>
          </w:p>
          <w:p w14:paraId="12EC87C6" w14:textId="77777777" w:rsidR="000A090D" w:rsidRPr="000038D2" w:rsidRDefault="000A090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7C7BC3AA" w14:textId="77777777" w:rsidR="001076E4" w:rsidRPr="000038D2" w:rsidRDefault="001076E4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3D806A2" w14:textId="77777777" w:rsidR="001076E4" w:rsidRPr="000038D2" w:rsidRDefault="001076E4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690950B8" w14:textId="44C535AD" w:rsidR="009C43E4" w:rsidRPr="000038D2" w:rsidRDefault="009C43E4" w:rsidP="00D23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BC2D" w14:textId="77777777" w:rsidR="008332BF" w:rsidRPr="000038D2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4275E70" w14:textId="77777777" w:rsidR="00B50ADB" w:rsidRPr="000038D2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0038D2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755EB198" w14:textId="77777777" w:rsidR="00B50ADB" w:rsidRPr="000038D2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4192AF3" w14:textId="77777777" w:rsidR="001C0EA3" w:rsidRPr="000038D2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E761024" w14:textId="77777777" w:rsidR="00EA6A39" w:rsidRPr="000038D2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E5214E" w14:textId="45F3413C" w:rsidR="00EA6A39" w:rsidRPr="000038D2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</w:t>
            </w:r>
            <w:r w:rsidR="00DC06E9"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rcițiu </w:t>
            </w:r>
          </w:p>
          <w:p w14:paraId="53F84901" w14:textId="1984445F" w:rsidR="00EA6A39" w:rsidRPr="000038D2" w:rsidRDefault="00D5738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0E481D37" w14:textId="77777777" w:rsidR="00EA6A39" w:rsidRPr="000038D2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766CF4" w14:textId="77777777" w:rsidR="00EA6A39" w:rsidRPr="000038D2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26926AA" w14:textId="77777777" w:rsidR="00EA6A39" w:rsidRPr="000038D2" w:rsidRDefault="00EA6A3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B22499" w14:textId="77777777" w:rsidR="00B5178F" w:rsidRPr="000038D2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F44E273" w14:textId="77777777" w:rsidR="00B5178F" w:rsidRPr="000038D2" w:rsidRDefault="00B5178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4BD954F" w14:textId="77777777" w:rsidR="005B231F" w:rsidRPr="000038D2" w:rsidRDefault="005B231F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în perechi</w:t>
            </w:r>
          </w:p>
          <w:p w14:paraId="7220F158" w14:textId="77777777" w:rsidR="00C47446" w:rsidRPr="000038D2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30E17E8" w14:textId="77777777" w:rsidR="00C47446" w:rsidRPr="000038D2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CF0F1D" w14:textId="77777777" w:rsidR="00C47446" w:rsidRPr="000038D2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1DD1A0D" w14:textId="77777777" w:rsidR="00C47446" w:rsidRPr="000038D2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14AD4F5" w:rsidR="00C47446" w:rsidRPr="000038D2" w:rsidRDefault="00C47446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0038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Discuții</w:t>
            </w:r>
          </w:p>
        </w:tc>
      </w:tr>
    </w:tbl>
    <w:p w14:paraId="13DA50DD" w14:textId="77777777" w:rsid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5A2D2" w14:textId="0B282001" w:rsidR="004E4AB4" w:rsidRPr="004E4AB4" w:rsidRDefault="004E4AB4" w:rsidP="004E4AB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4AB4" w:rsidRPr="004E4AB4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363E6"/>
    <w:multiLevelType w:val="hybridMultilevel"/>
    <w:tmpl w:val="B1C0B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4399"/>
    <w:multiLevelType w:val="hybridMultilevel"/>
    <w:tmpl w:val="F7B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4C33"/>
    <w:multiLevelType w:val="hybridMultilevel"/>
    <w:tmpl w:val="EE78071E"/>
    <w:lvl w:ilvl="0" w:tplc="569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6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46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8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021F05"/>
    <w:multiLevelType w:val="hybridMultilevel"/>
    <w:tmpl w:val="78502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503188">
    <w:abstractNumId w:val="3"/>
  </w:num>
  <w:num w:numId="2" w16cid:durableId="946232257">
    <w:abstractNumId w:val="0"/>
  </w:num>
  <w:num w:numId="3" w16cid:durableId="47147448">
    <w:abstractNumId w:val="2"/>
  </w:num>
  <w:num w:numId="4" w16cid:durableId="1821967753">
    <w:abstractNumId w:val="1"/>
  </w:num>
  <w:num w:numId="5" w16cid:durableId="349796373">
    <w:abstractNumId w:val="7"/>
  </w:num>
  <w:num w:numId="6" w16cid:durableId="807863460">
    <w:abstractNumId w:val="4"/>
  </w:num>
  <w:num w:numId="7" w16cid:durableId="1045519723">
    <w:abstractNumId w:val="6"/>
  </w:num>
  <w:num w:numId="8" w16cid:durableId="58135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38D2"/>
    <w:rsid w:val="00004158"/>
    <w:rsid w:val="000121FA"/>
    <w:rsid w:val="00031874"/>
    <w:rsid w:val="000340C4"/>
    <w:rsid w:val="000407D4"/>
    <w:rsid w:val="00043639"/>
    <w:rsid w:val="00057DAA"/>
    <w:rsid w:val="000657B5"/>
    <w:rsid w:val="000762BC"/>
    <w:rsid w:val="000955B6"/>
    <w:rsid w:val="000A090D"/>
    <w:rsid w:val="000A6F89"/>
    <w:rsid w:val="000C0B41"/>
    <w:rsid w:val="000E068D"/>
    <w:rsid w:val="000F4BA8"/>
    <w:rsid w:val="00101016"/>
    <w:rsid w:val="001076E4"/>
    <w:rsid w:val="00117311"/>
    <w:rsid w:val="00177E3F"/>
    <w:rsid w:val="001827AF"/>
    <w:rsid w:val="001A40DC"/>
    <w:rsid w:val="001A71FE"/>
    <w:rsid w:val="001C0EA3"/>
    <w:rsid w:val="001D0E13"/>
    <w:rsid w:val="001D1046"/>
    <w:rsid w:val="001E459C"/>
    <w:rsid w:val="002000AE"/>
    <w:rsid w:val="002147E4"/>
    <w:rsid w:val="00215C98"/>
    <w:rsid w:val="002213C9"/>
    <w:rsid w:val="00255D10"/>
    <w:rsid w:val="002974FE"/>
    <w:rsid w:val="002A553D"/>
    <w:rsid w:val="002E0EA8"/>
    <w:rsid w:val="002E294A"/>
    <w:rsid w:val="00300CA5"/>
    <w:rsid w:val="00331CEA"/>
    <w:rsid w:val="00356371"/>
    <w:rsid w:val="0036405C"/>
    <w:rsid w:val="00370726"/>
    <w:rsid w:val="0038400A"/>
    <w:rsid w:val="00391B0B"/>
    <w:rsid w:val="003D7B19"/>
    <w:rsid w:val="00414316"/>
    <w:rsid w:val="00430FC4"/>
    <w:rsid w:val="00432F0E"/>
    <w:rsid w:val="00452088"/>
    <w:rsid w:val="00454893"/>
    <w:rsid w:val="004A4C6D"/>
    <w:rsid w:val="004A6372"/>
    <w:rsid w:val="004D0448"/>
    <w:rsid w:val="004E4AB4"/>
    <w:rsid w:val="004E5F2E"/>
    <w:rsid w:val="00500200"/>
    <w:rsid w:val="00542DB0"/>
    <w:rsid w:val="005638A2"/>
    <w:rsid w:val="00585CC1"/>
    <w:rsid w:val="00591674"/>
    <w:rsid w:val="005A5E6C"/>
    <w:rsid w:val="005B16CA"/>
    <w:rsid w:val="005B231F"/>
    <w:rsid w:val="005B328C"/>
    <w:rsid w:val="005D77D9"/>
    <w:rsid w:val="005E3523"/>
    <w:rsid w:val="005F2201"/>
    <w:rsid w:val="00613478"/>
    <w:rsid w:val="00614D08"/>
    <w:rsid w:val="006202E9"/>
    <w:rsid w:val="00633624"/>
    <w:rsid w:val="00641F71"/>
    <w:rsid w:val="006443FC"/>
    <w:rsid w:val="00652E03"/>
    <w:rsid w:val="00653A2D"/>
    <w:rsid w:val="006655A0"/>
    <w:rsid w:val="00686AE6"/>
    <w:rsid w:val="006A472C"/>
    <w:rsid w:val="006B49B0"/>
    <w:rsid w:val="006B4FCD"/>
    <w:rsid w:val="006D28B4"/>
    <w:rsid w:val="006D5C33"/>
    <w:rsid w:val="006E249B"/>
    <w:rsid w:val="00706687"/>
    <w:rsid w:val="007302FE"/>
    <w:rsid w:val="007331B3"/>
    <w:rsid w:val="00781BE3"/>
    <w:rsid w:val="00783A42"/>
    <w:rsid w:val="0078705B"/>
    <w:rsid w:val="007B0FE2"/>
    <w:rsid w:val="007B1202"/>
    <w:rsid w:val="007E6118"/>
    <w:rsid w:val="007F6581"/>
    <w:rsid w:val="008136A5"/>
    <w:rsid w:val="00814A72"/>
    <w:rsid w:val="00823EBC"/>
    <w:rsid w:val="0082638E"/>
    <w:rsid w:val="0083051E"/>
    <w:rsid w:val="008332BF"/>
    <w:rsid w:val="00846010"/>
    <w:rsid w:val="008506F6"/>
    <w:rsid w:val="00865AFE"/>
    <w:rsid w:val="00867385"/>
    <w:rsid w:val="008717F1"/>
    <w:rsid w:val="00873642"/>
    <w:rsid w:val="00884732"/>
    <w:rsid w:val="00892B7D"/>
    <w:rsid w:val="008C4AD9"/>
    <w:rsid w:val="008C572C"/>
    <w:rsid w:val="008C5D10"/>
    <w:rsid w:val="008D0E21"/>
    <w:rsid w:val="008D1A9D"/>
    <w:rsid w:val="008D677A"/>
    <w:rsid w:val="00905650"/>
    <w:rsid w:val="00912D40"/>
    <w:rsid w:val="00926618"/>
    <w:rsid w:val="009439A9"/>
    <w:rsid w:val="00950413"/>
    <w:rsid w:val="00953C57"/>
    <w:rsid w:val="009733BB"/>
    <w:rsid w:val="00976B1E"/>
    <w:rsid w:val="00982CBA"/>
    <w:rsid w:val="00990CA2"/>
    <w:rsid w:val="009A0EAE"/>
    <w:rsid w:val="009B6285"/>
    <w:rsid w:val="009C29C3"/>
    <w:rsid w:val="009C43E4"/>
    <w:rsid w:val="009D0F23"/>
    <w:rsid w:val="009E0D6C"/>
    <w:rsid w:val="009E5376"/>
    <w:rsid w:val="009E560B"/>
    <w:rsid w:val="00A40B2C"/>
    <w:rsid w:val="00A522AD"/>
    <w:rsid w:val="00A618C4"/>
    <w:rsid w:val="00A75047"/>
    <w:rsid w:val="00A76F05"/>
    <w:rsid w:val="00A82E9A"/>
    <w:rsid w:val="00A92C91"/>
    <w:rsid w:val="00A92FD7"/>
    <w:rsid w:val="00A979D9"/>
    <w:rsid w:val="00AC2AD5"/>
    <w:rsid w:val="00B03EE3"/>
    <w:rsid w:val="00B141CD"/>
    <w:rsid w:val="00B310E6"/>
    <w:rsid w:val="00B50ADB"/>
    <w:rsid w:val="00B5178F"/>
    <w:rsid w:val="00B54F35"/>
    <w:rsid w:val="00B55D90"/>
    <w:rsid w:val="00B655AE"/>
    <w:rsid w:val="00B67D27"/>
    <w:rsid w:val="00B87269"/>
    <w:rsid w:val="00BB58D0"/>
    <w:rsid w:val="00BF211F"/>
    <w:rsid w:val="00BF330F"/>
    <w:rsid w:val="00C071D1"/>
    <w:rsid w:val="00C47446"/>
    <w:rsid w:val="00C62874"/>
    <w:rsid w:val="00C81A73"/>
    <w:rsid w:val="00C81F6D"/>
    <w:rsid w:val="00C82A07"/>
    <w:rsid w:val="00CA126B"/>
    <w:rsid w:val="00CA4CB4"/>
    <w:rsid w:val="00CB1FE9"/>
    <w:rsid w:val="00CC053A"/>
    <w:rsid w:val="00CC52AB"/>
    <w:rsid w:val="00CE0F72"/>
    <w:rsid w:val="00CE1CC0"/>
    <w:rsid w:val="00CE1DC7"/>
    <w:rsid w:val="00CF0980"/>
    <w:rsid w:val="00D23EAD"/>
    <w:rsid w:val="00D5008C"/>
    <w:rsid w:val="00D55189"/>
    <w:rsid w:val="00D5738A"/>
    <w:rsid w:val="00DA52CC"/>
    <w:rsid w:val="00DB7503"/>
    <w:rsid w:val="00DC06E9"/>
    <w:rsid w:val="00DC1FCD"/>
    <w:rsid w:val="00DC3418"/>
    <w:rsid w:val="00DD0814"/>
    <w:rsid w:val="00E11C18"/>
    <w:rsid w:val="00E12CFC"/>
    <w:rsid w:val="00E21DF2"/>
    <w:rsid w:val="00E24723"/>
    <w:rsid w:val="00E26517"/>
    <w:rsid w:val="00E31700"/>
    <w:rsid w:val="00E37370"/>
    <w:rsid w:val="00E666B2"/>
    <w:rsid w:val="00E84BCD"/>
    <w:rsid w:val="00EA653E"/>
    <w:rsid w:val="00EA6A39"/>
    <w:rsid w:val="00EB2957"/>
    <w:rsid w:val="00ED2191"/>
    <w:rsid w:val="00ED6393"/>
    <w:rsid w:val="00ED7066"/>
    <w:rsid w:val="00F06B66"/>
    <w:rsid w:val="00F5198C"/>
    <w:rsid w:val="00F717E9"/>
    <w:rsid w:val="00F7357D"/>
    <w:rsid w:val="00F93D7D"/>
    <w:rsid w:val="00FA4B76"/>
    <w:rsid w:val="00FA6FF5"/>
    <w:rsid w:val="00FC2738"/>
    <w:rsid w:val="00FD6342"/>
    <w:rsid w:val="00FF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68E3095C-3D1C-4780-8DF4-E3EDA30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character" w:styleId="Robust">
    <w:name w:val="Strong"/>
    <w:basedOn w:val="Fontdeparagrafimplicit"/>
    <w:uiPriority w:val="22"/>
    <w:qFormat/>
    <w:rsid w:val="009B628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07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acunar/18418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A6A4CC-4780-47E5-9321-B7553F2C5774}">
  <we:reference id="wa104381909" version="3.14.0.0" store="ru-RU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5534-C741-452B-9EC4-E0C2AB6C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123</cp:revision>
  <cp:lastPrinted>2024-04-30T09:35:00Z</cp:lastPrinted>
  <dcterms:created xsi:type="dcterms:W3CDTF">2024-05-27T12:44:00Z</dcterms:created>
  <dcterms:modified xsi:type="dcterms:W3CDTF">2024-09-27T12:41:00Z</dcterms:modified>
</cp:coreProperties>
</file>