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307E32">
      <w:pPr>
        <w:spacing w:line="360" w:lineRule="auto"/>
        <w:rPr>
          <w:b/>
          <w:sz w:val="32"/>
          <w:szCs w:val="32"/>
          <w:lang w:val="en-US"/>
        </w:rPr>
      </w:pPr>
    </w:p>
    <w:p w14:paraId="21F6FC0B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МИНИСТЕРСТВО ПРОСВЕЩЕНИЯ, КУЛЬТУРЫ И ИССЛЕДОВАНИЯ РЕСПУБЛИКИ МОЛДОВА</w:t>
      </w:r>
    </w:p>
    <w:p w14:paraId="61FD6BC0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ГЛАВНОЕ УПРАВЛЕНИЕ ОБРАЗОВАНИЯ, МОЛОДЕЖИ И СПОРТА</w:t>
      </w:r>
    </w:p>
    <w:p w14:paraId="751EBB7E">
      <w:pPr>
        <w:spacing w:line="360" w:lineRule="auto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  <w:lang w:val="ru-RU"/>
        </w:rPr>
        <w:t>ТЕОРЕТИЧЕСКИЙ ЛИЦЕЙ им. Б.П.ХАШДЕУ</w:t>
      </w:r>
    </w:p>
    <w:p w14:paraId="5D79E396">
      <w:pPr>
        <w:spacing w:line="360" w:lineRule="auto"/>
        <w:jc w:val="center"/>
        <w:rPr>
          <w:b/>
          <w:sz w:val="28"/>
          <w:szCs w:val="28"/>
        </w:rPr>
      </w:pPr>
    </w:p>
    <w:p w14:paraId="39753ED8">
      <w:pPr>
        <w:spacing w:line="360" w:lineRule="auto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  ДОЛГОСРОЧНОЕ  ПЛАНИРОВАНИЕ</w:t>
      </w:r>
    </w:p>
    <w:p w14:paraId="0B4B7A59">
      <w:pPr>
        <w:spacing w:line="360" w:lineRule="auto"/>
        <w:jc w:val="center"/>
        <w:rPr>
          <w:b/>
          <w:sz w:val="28"/>
          <w:szCs w:val="28"/>
        </w:rPr>
      </w:pPr>
      <w:r>
        <w:rPr>
          <w:b/>
          <w:sz w:val="40"/>
          <w:szCs w:val="40"/>
          <w:lang w:val="ru-RU"/>
        </w:rPr>
        <w:t>КЛАССНОГО РУКОВОДСТВА</w:t>
      </w:r>
      <w:r>
        <w:rPr>
          <w:b/>
          <w:sz w:val="40"/>
          <w:szCs w:val="40"/>
        </w:rPr>
        <w:t xml:space="preserve">    </w:t>
      </w:r>
    </w:p>
    <w:p w14:paraId="0020385B">
      <w:pPr>
        <w:spacing w:line="360" w:lineRule="auto"/>
        <w:jc w:val="center"/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>ПО ПРЕДМЕТУ «ЛИЧНОСТНОЕ РАЗВИТИЕ»</w:t>
      </w:r>
    </w:p>
    <w:p w14:paraId="11A7DDDC">
      <w:pPr>
        <w:spacing w:line="360" w:lineRule="auto"/>
        <w:jc w:val="center"/>
        <w:rPr>
          <w:b/>
          <w:sz w:val="52"/>
          <w:szCs w:val="52"/>
          <w:lang w:val="ru-RU"/>
        </w:rPr>
      </w:pPr>
      <w:r>
        <w:rPr>
          <w:b/>
          <w:sz w:val="52"/>
          <w:szCs w:val="52"/>
          <w:lang w:val="ru-RU"/>
        </w:rPr>
        <w:t>5-А КЛАСС</w:t>
      </w:r>
    </w:p>
    <w:p w14:paraId="7D7EA9DA">
      <w:pPr>
        <w:spacing w:line="360" w:lineRule="auto"/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КЛАССНЫЙ РУКОВОДИТЕЛЬ: </w:t>
      </w:r>
      <w:r>
        <w:rPr>
          <w:b/>
          <w:sz w:val="40"/>
          <w:szCs w:val="40"/>
          <w:lang w:val="ru-RU"/>
        </w:rPr>
        <w:t xml:space="preserve">СКВОРЦОВА С.М.  </w:t>
      </w:r>
      <w:r>
        <w:rPr>
          <w:b/>
          <w:sz w:val="40"/>
          <w:szCs w:val="40"/>
          <w:lang w:val="en-US"/>
        </w:rPr>
        <w:t xml:space="preserve">II </w:t>
      </w:r>
      <w:r>
        <w:rPr>
          <w:b/>
          <w:sz w:val="40"/>
          <w:szCs w:val="40"/>
          <w:lang w:val="ru-RU"/>
        </w:rPr>
        <w:t xml:space="preserve"> дидактическая степень      </w:t>
      </w:r>
    </w:p>
    <w:p w14:paraId="376B394D">
      <w:pPr>
        <w:spacing w:line="360" w:lineRule="auto"/>
        <w:rPr>
          <w:b/>
          <w:sz w:val="32"/>
          <w:szCs w:val="32"/>
          <w:lang w:val="ru-RU"/>
        </w:rPr>
      </w:pPr>
    </w:p>
    <w:p w14:paraId="46132B38">
      <w:pPr>
        <w:spacing w:line="360" w:lineRule="auto"/>
        <w:rPr>
          <w:b/>
          <w:sz w:val="32"/>
          <w:szCs w:val="32"/>
          <w:lang w:val="ru-RU"/>
        </w:rPr>
      </w:pPr>
    </w:p>
    <w:p w14:paraId="15C83C8E">
      <w:pPr>
        <w:spacing w:line="360" w:lineRule="auto"/>
        <w:ind w:left="510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 xml:space="preserve">  УТВЕРЖДАЮ «_________________»                                 Обсужден и утвержден на  заседании кафедры </w:t>
      </w:r>
    </w:p>
    <w:p w14:paraId="51733B20">
      <w:pPr>
        <w:spacing w:line="360" w:lineRule="auto"/>
        <w:ind w:left="510"/>
        <w:rPr>
          <w:b/>
          <w:sz w:val="32"/>
          <w:szCs w:val="32"/>
          <w:lang w:val="ru-RU"/>
        </w:rPr>
      </w:pPr>
      <w:r>
        <w:rPr>
          <w:b/>
          <w:sz w:val="32"/>
          <w:szCs w:val="32"/>
          <w:lang w:val="ru-RU"/>
        </w:rPr>
        <w:t xml:space="preserve">                                                                                                      протокол №____от ____________________ 2018                      </w:t>
      </w:r>
    </w:p>
    <w:p w14:paraId="088F8CF2">
      <w:pPr>
        <w:spacing w:line="360" w:lineRule="auto"/>
        <w:ind w:left="510"/>
        <w:rPr>
          <w:b/>
          <w:sz w:val="32"/>
          <w:szCs w:val="32"/>
        </w:rPr>
      </w:pPr>
      <w:r>
        <w:rPr>
          <w:b/>
          <w:sz w:val="32"/>
          <w:szCs w:val="32"/>
          <w:lang w:val="ru-RU"/>
        </w:rPr>
        <w:t xml:space="preserve">  </w:t>
      </w:r>
      <w:r>
        <w:rPr>
          <w:b/>
          <w:sz w:val="32"/>
          <w:szCs w:val="32"/>
        </w:rPr>
        <w:t>Директор лицея</w:t>
      </w:r>
      <w:r>
        <w:rPr>
          <w:b/>
          <w:sz w:val="32"/>
          <w:szCs w:val="32"/>
          <w:lang w:val="ru-RU"/>
        </w:rPr>
        <w:t>: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ru-RU"/>
        </w:rPr>
        <w:t xml:space="preserve"> </w:t>
      </w: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  <w:lang w:val="ru-RU"/>
        </w:rPr>
        <w:t>МИХАЙЛЕСКУ С.</w:t>
      </w:r>
      <w:r>
        <w:rPr>
          <w:b/>
          <w:sz w:val="32"/>
          <w:szCs w:val="32"/>
        </w:rPr>
        <w:t>А.                           Зам. директора</w:t>
      </w:r>
      <w:r>
        <w:rPr>
          <w:b/>
          <w:sz w:val="32"/>
          <w:szCs w:val="32"/>
          <w:lang w:val="ru-RU"/>
        </w:rPr>
        <w:t xml:space="preserve"> по ВР</w:t>
      </w:r>
      <w:r>
        <w:rPr>
          <w:b/>
          <w:sz w:val="32"/>
          <w:szCs w:val="32"/>
        </w:rPr>
        <w:t xml:space="preserve"> __________________    </w:t>
      </w:r>
    </w:p>
    <w:p w14:paraId="03926709">
      <w:pPr>
        <w:spacing w:line="360" w:lineRule="auto"/>
        <w:rPr>
          <w:b/>
          <w:sz w:val="32"/>
          <w:szCs w:val="32"/>
        </w:rPr>
      </w:pPr>
    </w:p>
    <w:p w14:paraId="363FD869">
      <w:pPr>
        <w:spacing w:line="360" w:lineRule="auto"/>
        <w:jc w:val="center"/>
        <w:rPr>
          <w:b/>
          <w:sz w:val="44"/>
          <w:szCs w:val="44"/>
          <w:lang w:val="ru-RU"/>
        </w:rPr>
      </w:pPr>
      <w:r>
        <w:rPr>
          <w:b/>
          <w:sz w:val="32"/>
          <w:szCs w:val="32"/>
          <w:lang w:val="ru-RU"/>
        </w:rPr>
        <w:t>Кишинэу 2018</w:t>
      </w:r>
    </w:p>
    <w:p w14:paraId="7E042204">
      <w:pPr>
        <w:tabs>
          <w:tab w:val="left" w:pos="880"/>
        </w:tabs>
        <w:spacing w:line="360" w:lineRule="auto"/>
        <w:rPr>
          <w:b/>
          <w:sz w:val="36"/>
          <w:szCs w:val="36"/>
          <w:lang w:val="ru-RU"/>
        </w:rPr>
      </w:pPr>
      <w:r>
        <w:rPr>
          <w:b/>
          <w:sz w:val="36"/>
          <w:szCs w:val="36"/>
          <w:lang w:val="ru-RU"/>
        </w:rPr>
        <w:t xml:space="preserve">           Предмет «</w:t>
      </w:r>
      <w:r>
        <w:rPr>
          <w:b/>
          <w:iCs/>
          <w:sz w:val="36"/>
          <w:szCs w:val="36"/>
          <w:lang w:val="ru-RU"/>
        </w:rPr>
        <w:t xml:space="preserve">ЛИЧНОСТНОЕ РАЗВИТИЕ»                            </w:t>
      </w:r>
      <w:r>
        <w:rPr>
          <w:b/>
          <w:sz w:val="36"/>
          <w:szCs w:val="36"/>
          <w:lang w:val="ru-RU"/>
        </w:rPr>
        <w:t xml:space="preserve">  Класс 5 </w:t>
      </w:r>
      <w:r>
        <w:rPr>
          <w:b/>
          <w:sz w:val="36"/>
          <w:szCs w:val="36"/>
        </w:rPr>
        <w:t xml:space="preserve">/ 1 </w:t>
      </w:r>
      <w:r>
        <w:rPr>
          <w:b/>
          <w:sz w:val="36"/>
          <w:szCs w:val="36"/>
          <w:lang w:val="ru-RU"/>
        </w:rPr>
        <w:t>час еженедельно</w:t>
      </w:r>
    </w:p>
    <w:tbl>
      <w:tblPr>
        <w:tblStyle w:val="7"/>
        <w:tblpPr w:leftFromText="180" w:rightFromText="180" w:vertAnchor="text" w:horzAnchor="margin" w:tblpXSpec="center" w:tblpY="19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20"/>
        <w:gridCol w:w="2693"/>
        <w:gridCol w:w="3176"/>
        <w:gridCol w:w="3453"/>
      </w:tblGrid>
      <w:tr w14:paraId="6CD3BA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20" w:type="dxa"/>
            <w:tcBorders>
              <w:top w:val="single" w:color="auto" w:sz="12" w:space="0"/>
            </w:tcBorders>
            <w:shd w:val="clear" w:color="auto" w:fill="F2F2F2"/>
            <w:noWrap w:val="0"/>
            <w:vAlign w:val="top"/>
          </w:tcPr>
          <w:p w14:paraId="17F84702">
            <w:pPr>
              <w:spacing w:line="276" w:lineRule="auto"/>
              <w:rPr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Выполнение программы</w:t>
            </w:r>
          </w:p>
        </w:tc>
        <w:tc>
          <w:tcPr>
            <w:tcW w:w="2693" w:type="dxa"/>
            <w:tcBorders>
              <w:top w:val="single" w:color="auto" w:sz="12" w:space="0"/>
            </w:tcBorders>
            <w:shd w:val="clear" w:color="auto" w:fill="F2F2F2"/>
            <w:noWrap w:val="0"/>
            <w:vAlign w:val="top"/>
          </w:tcPr>
          <w:p w14:paraId="6B9C74F9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</w:rPr>
              <w:t>1 сем</w:t>
            </w:r>
            <w:r>
              <w:rPr>
                <w:b/>
                <w:sz w:val="36"/>
                <w:szCs w:val="36"/>
                <w:lang w:val="ru-RU"/>
              </w:rPr>
              <w:t>естр</w:t>
            </w:r>
          </w:p>
        </w:tc>
        <w:tc>
          <w:tcPr>
            <w:tcW w:w="3176" w:type="dxa"/>
            <w:tcBorders>
              <w:top w:val="single" w:color="auto" w:sz="12" w:space="0"/>
            </w:tcBorders>
            <w:shd w:val="clear" w:color="auto" w:fill="F2F2F2"/>
            <w:noWrap w:val="0"/>
            <w:vAlign w:val="top"/>
          </w:tcPr>
          <w:p w14:paraId="3BE87F91">
            <w:pPr>
              <w:jc w:val="center"/>
              <w:rPr>
                <w:b/>
                <w:sz w:val="36"/>
                <w:szCs w:val="36"/>
                <w:lang w:val="ru-RU"/>
              </w:rPr>
            </w:pPr>
            <w:r>
              <w:rPr>
                <w:b/>
                <w:sz w:val="36"/>
                <w:szCs w:val="36"/>
              </w:rPr>
              <w:t>2 сем</w:t>
            </w:r>
            <w:r>
              <w:rPr>
                <w:b/>
                <w:sz w:val="36"/>
                <w:szCs w:val="36"/>
                <w:lang w:val="ru-RU"/>
              </w:rPr>
              <w:t>естр</w:t>
            </w:r>
          </w:p>
        </w:tc>
        <w:tc>
          <w:tcPr>
            <w:tcW w:w="3453" w:type="dxa"/>
            <w:tcBorders>
              <w:top w:val="single" w:color="auto" w:sz="12" w:space="0"/>
            </w:tcBorders>
            <w:shd w:val="clear" w:color="auto" w:fill="F2F2F2"/>
            <w:noWrap w:val="0"/>
            <w:vAlign w:val="top"/>
          </w:tcPr>
          <w:p w14:paraId="184D0B30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b/>
                <w:sz w:val="36"/>
                <w:szCs w:val="36"/>
              </w:rPr>
              <w:t>Год</w:t>
            </w:r>
          </w:p>
        </w:tc>
      </w:tr>
      <w:tr w14:paraId="197C3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20" w:type="dxa"/>
            <w:shd w:val="clear" w:color="auto" w:fill="auto"/>
            <w:noWrap w:val="0"/>
            <w:vAlign w:val="top"/>
          </w:tcPr>
          <w:p w14:paraId="37FBD938">
            <w:pPr>
              <w:spacing w:line="27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По плану</w:t>
            </w: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 w14:paraId="5CBE70AF">
            <w:pPr>
              <w:spacing w:line="276" w:lineRule="auto"/>
              <w:jc w:val="center"/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3176" w:type="dxa"/>
            <w:shd w:val="clear" w:color="auto" w:fill="auto"/>
            <w:noWrap w:val="0"/>
            <w:vAlign w:val="top"/>
          </w:tcPr>
          <w:p w14:paraId="2337019A">
            <w:pPr>
              <w:spacing w:line="276" w:lineRule="auto"/>
              <w:jc w:val="center"/>
              <w:rPr>
                <w:b/>
                <w:sz w:val="36"/>
                <w:szCs w:val="36"/>
                <w:lang w:val="ru-RU"/>
              </w:rPr>
            </w:pPr>
          </w:p>
        </w:tc>
        <w:tc>
          <w:tcPr>
            <w:tcW w:w="3453" w:type="dxa"/>
            <w:shd w:val="clear" w:color="auto" w:fill="auto"/>
            <w:noWrap w:val="0"/>
            <w:vAlign w:val="top"/>
          </w:tcPr>
          <w:p w14:paraId="0347D978">
            <w:pPr>
              <w:spacing w:line="276" w:lineRule="auto"/>
              <w:jc w:val="center"/>
              <w:rPr>
                <w:b/>
                <w:sz w:val="36"/>
                <w:szCs w:val="36"/>
                <w:lang w:val="ru-RU"/>
              </w:rPr>
            </w:pPr>
          </w:p>
        </w:tc>
      </w:tr>
      <w:tr w14:paraId="7D991A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" w:hRule="atLeast"/>
        </w:trPr>
        <w:tc>
          <w:tcPr>
            <w:tcW w:w="4820" w:type="dxa"/>
            <w:shd w:val="clear" w:color="auto" w:fill="auto"/>
            <w:noWrap w:val="0"/>
            <w:vAlign w:val="top"/>
          </w:tcPr>
          <w:p w14:paraId="2E16A450">
            <w:pPr>
              <w:spacing w:line="276" w:lineRule="auto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Фактически</w:t>
            </w:r>
          </w:p>
        </w:tc>
        <w:tc>
          <w:tcPr>
            <w:tcW w:w="2693" w:type="dxa"/>
            <w:shd w:val="clear" w:color="auto" w:fill="auto"/>
            <w:noWrap w:val="0"/>
            <w:vAlign w:val="top"/>
          </w:tcPr>
          <w:p w14:paraId="7E9AAA4E">
            <w:p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3176" w:type="dxa"/>
            <w:shd w:val="clear" w:color="auto" w:fill="auto"/>
            <w:noWrap w:val="0"/>
            <w:vAlign w:val="top"/>
          </w:tcPr>
          <w:p w14:paraId="1F546ED2">
            <w:pPr>
              <w:spacing w:line="276" w:lineRule="auto"/>
              <w:rPr>
                <w:sz w:val="36"/>
                <w:szCs w:val="36"/>
              </w:rPr>
            </w:pPr>
          </w:p>
        </w:tc>
        <w:tc>
          <w:tcPr>
            <w:tcW w:w="3453" w:type="dxa"/>
            <w:shd w:val="clear" w:color="auto" w:fill="auto"/>
            <w:noWrap w:val="0"/>
            <w:vAlign w:val="top"/>
          </w:tcPr>
          <w:p w14:paraId="0D96FA5E">
            <w:pPr>
              <w:spacing w:line="276" w:lineRule="auto"/>
              <w:rPr>
                <w:sz w:val="36"/>
                <w:szCs w:val="36"/>
              </w:rPr>
            </w:pPr>
          </w:p>
        </w:tc>
      </w:tr>
    </w:tbl>
    <w:p w14:paraId="0E8E8E52">
      <w:pPr>
        <w:tabs>
          <w:tab w:val="left" w:pos="880"/>
        </w:tabs>
        <w:jc w:val="center"/>
        <w:rPr>
          <w:sz w:val="40"/>
          <w:szCs w:val="40"/>
        </w:rPr>
      </w:pPr>
    </w:p>
    <w:p w14:paraId="11848F50">
      <w:pPr>
        <w:tabs>
          <w:tab w:val="left" w:pos="880"/>
        </w:tabs>
        <w:jc w:val="center"/>
        <w:rPr>
          <w:sz w:val="40"/>
          <w:szCs w:val="40"/>
        </w:rPr>
      </w:pPr>
    </w:p>
    <w:p w14:paraId="26907481">
      <w:pPr>
        <w:tabs>
          <w:tab w:val="left" w:pos="880"/>
        </w:tabs>
        <w:rPr>
          <w:sz w:val="40"/>
          <w:szCs w:val="40"/>
        </w:rPr>
      </w:pPr>
    </w:p>
    <w:p w14:paraId="446521AA">
      <w:pPr>
        <w:shd w:val="clear" w:color="auto" w:fill="FFFFFF"/>
        <w:jc w:val="center"/>
        <w:rPr>
          <w:b/>
          <w:sz w:val="44"/>
          <w:szCs w:val="44"/>
          <w:lang w:val="ru-RU" w:eastAsia="en-US"/>
        </w:rPr>
      </w:pPr>
      <w:r>
        <w:rPr>
          <w:b/>
          <w:sz w:val="44"/>
          <w:szCs w:val="44"/>
        </w:rPr>
        <w:t>Распределение часов по единицам обучения</w:t>
      </w:r>
    </w:p>
    <w:tbl>
      <w:tblPr>
        <w:tblStyle w:val="7"/>
        <w:tblW w:w="14175" w:type="dxa"/>
        <w:tblInd w:w="817" w:type="dxa"/>
        <w:tblBorders>
          <w:top w:val="single" w:color="2E74B5" w:sz="12" w:space="0"/>
          <w:left w:val="single" w:color="2E74B5" w:sz="12" w:space="0"/>
          <w:bottom w:val="single" w:color="2E74B5" w:sz="12" w:space="0"/>
          <w:right w:val="single" w:color="2E74B5" w:sz="12" w:space="0"/>
          <w:insideH w:val="single" w:color="2E74B5" w:sz="12" w:space="0"/>
          <w:insideV w:val="single" w:color="2E74B5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74"/>
        <w:gridCol w:w="1701"/>
      </w:tblGrid>
      <w:tr w14:paraId="011E0C0D">
        <w:tblPrEx>
          <w:tblBorders>
            <w:top w:val="single" w:color="2E74B5" w:sz="12" w:space="0"/>
            <w:left w:val="single" w:color="2E74B5" w:sz="12" w:space="0"/>
            <w:bottom w:val="single" w:color="2E74B5" w:sz="12" w:space="0"/>
            <w:right w:val="single" w:color="2E74B5" w:sz="12" w:space="0"/>
            <w:insideH w:val="single" w:color="2E74B5" w:sz="12" w:space="0"/>
            <w:insideV w:val="single" w:color="2E74B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46E87026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Единицы обучения(модули)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top"/>
          </w:tcPr>
          <w:p w14:paraId="5F868747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Класс</w:t>
            </w:r>
          </w:p>
        </w:tc>
      </w:tr>
      <w:tr w14:paraId="227A69E6">
        <w:tblPrEx>
          <w:tblBorders>
            <w:top w:val="single" w:color="2E74B5" w:sz="12" w:space="0"/>
            <w:left w:val="single" w:color="2E74B5" w:sz="12" w:space="0"/>
            <w:bottom w:val="single" w:color="2E74B5" w:sz="12" w:space="0"/>
            <w:right w:val="single" w:color="2E74B5" w:sz="12" w:space="0"/>
            <w:insideH w:val="single" w:color="2E74B5" w:sz="12" w:space="0"/>
            <w:insideV w:val="single" w:color="2E74B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24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2F2F2"/>
            <w:noWrap w:val="0"/>
            <w:vAlign w:val="center"/>
          </w:tcPr>
          <w:p w14:paraId="3ECDD678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F2F2F2"/>
            <w:noWrap w:val="0"/>
            <w:vAlign w:val="top"/>
          </w:tcPr>
          <w:p w14:paraId="7E972CFB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V</w:t>
            </w:r>
          </w:p>
        </w:tc>
      </w:tr>
      <w:tr w14:paraId="3F5EFE5E">
        <w:tblPrEx>
          <w:tblBorders>
            <w:top w:val="single" w:color="2E74B5" w:sz="12" w:space="0"/>
            <w:left w:val="single" w:color="2E74B5" w:sz="12" w:space="0"/>
            <w:bottom w:val="single" w:color="2E74B5" w:sz="12" w:space="0"/>
            <w:right w:val="single" w:color="2E74B5" w:sz="12" w:space="0"/>
            <w:insideH w:val="single" w:color="2E74B5" w:sz="12" w:space="0"/>
            <w:insideV w:val="single" w:color="2E74B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1DAA0187">
            <w:pPr>
              <w:pStyle w:val="13"/>
              <w:spacing w:after="0" w:line="240" w:lineRule="auto"/>
              <w:ind w:left="0"/>
              <w:rPr>
                <w:i/>
                <w:sz w:val="36"/>
                <w:szCs w:val="36"/>
                <w:lang w:val="ro-RO" w:eastAsia="en-US"/>
              </w:rPr>
            </w:pPr>
            <w:r>
              <w:rPr>
                <w:i/>
                <w:sz w:val="36"/>
                <w:szCs w:val="36"/>
                <w:lang w:eastAsia="en-US"/>
              </w:rPr>
              <w:t xml:space="preserve">1.Личностная идентичность и гармоничность отношений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EBCAB">
            <w:pPr>
              <w:pStyle w:val="15"/>
              <w:spacing w:line="256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6</w:t>
            </w:r>
          </w:p>
        </w:tc>
      </w:tr>
      <w:tr w14:paraId="4CB25BF5">
        <w:tblPrEx>
          <w:tblBorders>
            <w:top w:val="single" w:color="2E74B5" w:sz="12" w:space="0"/>
            <w:left w:val="single" w:color="2E74B5" w:sz="12" w:space="0"/>
            <w:bottom w:val="single" w:color="2E74B5" w:sz="12" w:space="0"/>
            <w:right w:val="single" w:color="2E74B5" w:sz="12" w:space="0"/>
            <w:insideH w:val="single" w:color="2E74B5" w:sz="12" w:space="0"/>
            <w:insideV w:val="single" w:color="2E74B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12FB190">
            <w:pPr>
              <w:pStyle w:val="13"/>
              <w:spacing w:after="0" w:line="240" w:lineRule="auto"/>
              <w:ind w:left="0"/>
              <w:rPr>
                <w:i/>
                <w:sz w:val="36"/>
                <w:szCs w:val="36"/>
                <w:lang w:val="ro-RO" w:eastAsia="en-US"/>
              </w:rPr>
            </w:pPr>
            <w:r>
              <w:rPr>
                <w:i/>
                <w:sz w:val="36"/>
                <w:szCs w:val="36"/>
                <w:lang w:eastAsia="en-US"/>
              </w:rPr>
              <w:t>2.</w:t>
            </w:r>
            <w:r>
              <w:rPr>
                <w:i/>
                <w:sz w:val="36"/>
                <w:szCs w:val="36"/>
                <w:lang w:val="ro-RO" w:eastAsia="en-US"/>
              </w:rPr>
              <w:t>Обеспечение качества жизни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560AC">
            <w:pPr>
              <w:pStyle w:val="15"/>
              <w:spacing w:line="256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6</w:t>
            </w:r>
          </w:p>
        </w:tc>
      </w:tr>
      <w:tr w14:paraId="75F517A6">
        <w:tblPrEx>
          <w:tblBorders>
            <w:top w:val="single" w:color="2E74B5" w:sz="12" w:space="0"/>
            <w:left w:val="single" w:color="2E74B5" w:sz="12" w:space="0"/>
            <w:bottom w:val="single" w:color="2E74B5" w:sz="12" w:space="0"/>
            <w:right w:val="single" w:color="2E74B5" w:sz="12" w:space="0"/>
            <w:insideH w:val="single" w:color="2E74B5" w:sz="12" w:space="0"/>
            <w:insideV w:val="single" w:color="2E74B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" w:hRule="atLeast"/>
        </w:trPr>
        <w:tc>
          <w:tcPr>
            <w:tcW w:w="1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50EA53C2">
            <w:pPr>
              <w:pStyle w:val="13"/>
              <w:spacing w:after="0" w:line="240" w:lineRule="auto"/>
              <w:ind w:left="0"/>
              <w:rPr>
                <w:i/>
                <w:sz w:val="36"/>
                <w:szCs w:val="36"/>
                <w:lang w:val="ro-RO" w:eastAsia="en-US"/>
              </w:rPr>
            </w:pPr>
            <w:r>
              <w:rPr>
                <w:i/>
                <w:sz w:val="36"/>
                <w:szCs w:val="36"/>
                <w:lang w:eastAsia="en-US"/>
              </w:rPr>
              <w:t>5.</w:t>
            </w:r>
            <w:r>
              <w:rPr>
                <w:bCs/>
                <w:i/>
                <w:sz w:val="36"/>
                <w:szCs w:val="36"/>
                <w:lang w:val="ro-RO" w:eastAsia="en-US"/>
              </w:rPr>
              <w:t xml:space="preserve">Здоровый образ жизни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EBD9A">
            <w:pPr>
              <w:pStyle w:val="15"/>
              <w:spacing w:line="256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6</w:t>
            </w:r>
          </w:p>
        </w:tc>
      </w:tr>
      <w:tr w14:paraId="614594FC">
        <w:tblPrEx>
          <w:tblBorders>
            <w:top w:val="single" w:color="2E74B5" w:sz="12" w:space="0"/>
            <w:left w:val="single" w:color="2E74B5" w:sz="12" w:space="0"/>
            <w:bottom w:val="single" w:color="2E74B5" w:sz="12" w:space="0"/>
            <w:right w:val="single" w:color="2E74B5" w:sz="12" w:space="0"/>
            <w:insideH w:val="single" w:color="2E74B5" w:sz="12" w:space="0"/>
            <w:insideV w:val="single" w:color="2E74B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 w:hRule="atLeast"/>
        </w:trPr>
        <w:tc>
          <w:tcPr>
            <w:tcW w:w="1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7854D45C">
            <w:pPr>
              <w:pStyle w:val="13"/>
              <w:spacing w:after="0" w:line="240" w:lineRule="auto"/>
              <w:ind w:left="0"/>
              <w:rPr>
                <w:bCs/>
                <w:i/>
                <w:sz w:val="36"/>
                <w:szCs w:val="36"/>
                <w:lang w:val="ro-RO" w:eastAsia="en-US"/>
              </w:rPr>
            </w:pPr>
            <w:r>
              <w:rPr>
                <w:bCs/>
                <w:i/>
                <w:sz w:val="36"/>
                <w:szCs w:val="36"/>
                <w:lang w:eastAsia="en-US"/>
              </w:rPr>
              <w:t>4.</w:t>
            </w:r>
            <w:r>
              <w:rPr>
                <w:bCs/>
                <w:i/>
                <w:sz w:val="36"/>
                <w:szCs w:val="36"/>
                <w:lang w:val="ro-RO" w:eastAsia="en-US"/>
              </w:rPr>
              <w:t>Планирование профессиональной карьеры и развитие</w:t>
            </w:r>
            <w:r>
              <w:rPr>
                <w:rFonts w:hint="default"/>
                <w:bCs/>
                <w:i/>
                <w:sz w:val="36"/>
                <w:szCs w:val="36"/>
                <w:lang w:val="ru-RU" w:eastAsia="en-US"/>
              </w:rPr>
              <w:t xml:space="preserve"> </w:t>
            </w:r>
            <w:r>
              <w:rPr>
                <w:bCs/>
                <w:i/>
                <w:sz w:val="36"/>
                <w:szCs w:val="36"/>
                <w:lang w:val="ro-RO" w:eastAsia="en-US"/>
              </w:rPr>
              <w:t xml:space="preserve">предприимчивости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9E1F4F">
            <w:pPr>
              <w:pStyle w:val="15"/>
              <w:spacing w:line="256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6</w:t>
            </w:r>
          </w:p>
        </w:tc>
      </w:tr>
      <w:tr w14:paraId="081EAA82">
        <w:tblPrEx>
          <w:tblBorders>
            <w:top w:val="single" w:color="2E74B5" w:sz="12" w:space="0"/>
            <w:left w:val="single" w:color="2E74B5" w:sz="12" w:space="0"/>
            <w:bottom w:val="single" w:color="2E74B5" w:sz="12" w:space="0"/>
            <w:right w:val="single" w:color="2E74B5" w:sz="12" w:space="0"/>
            <w:insideH w:val="single" w:color="2E74B5" w:sz="12" w:space="0"/>
            <w:insideV w:val="single" w:color="2E74B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" w:hRule="atLeast"/>
        </w:trPr>
        <w:tc>
          <w:tcPr>
            <w:tcW w:w="1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472C2F1C">
            <w:pPr>
              <w:pStyle w:val="13"/>
              <w:spacing w:after="0" w:line="240" w:lineRule="auto"/>
              <w:ind w:left="0"/>
              <w:rPr>
                <w:bCs/>
                <w:i/>
                <w:sz w:val="36"/>
                <w:szCs w:val="36"/>
                <w:lang w:val="ro-RO" w:eastAsia="en-US"/>
              </w:rPr>
            </w:pPr>
            <w:r>
              <w:rPr>
                <w:bCs/>
                <w:i/>
                <w:sz w:val="36"/>
                <w:szCs w:val="36"/>
                <w:lang w:eastAsia="en-US"/>
              </w:rPr>
              <w:t>5.</w:t>
            </w:r>
            <w:r>
              <w:rPr>
                <w:bCs/>
                <w:i/>
                <w:sz w:val="36"/>
                <w:szCs w:val="36"/>
                <w:lang w:val="ro-RO" w:eastAsia="en-US"/>
              </w:rPr>
              <w:t xml:space="preserve">Личная безопасность 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BD180E">
            <w:pPr>
              <w:pStyle w:val="15"/>
              <w:spacing w:line="256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6</w:t>
            </w:r>
          </w:p>
        </w:tc>
      </w:tr>
      <w:tr w14:paraId="7A529C32">
        <w:tblPrEx>
          <w:tblBorders>
            <w:top w:val="single" w:color="2E74B5" w:sz="12" w:space="0"/>
            <w:left w:val="single" w:color="2E74B5" w:sz="12" w:space="0"/>
            <w:bottom w:val="single" w:color="2E74B5" w:sz="12" w:space="0"/>
            <w:right w:val="single" w:color="2E74B5" w:sz="12" w:space="0"/>
            <w:insideH w:val="single" w:color="2E74B5" w:sz="12" w:space="0"/>
            <w:insideV w:val="single" w:color="2E74B5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" w:hRule="atLeast"/>
        </w:trPr>
        <w:tc>
          <w:tcPr>
            <w:tcW w:w="124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top"/>
          </w:tcPr>
          <w:p w14:paraId="3A98DD99">
            <w:pPr>
              <w:rPr>
                <w:b/>
                <w:bCs/>
                <w:sz w:val="36"/>
                <w:szCs w:val="36"/>
                <w:lang w:eastAsia="en-US"/>
              </w:rPr>
            </w:pPr>
            <w:r>
              <w:rPr>
                <w:b/>
                <w:bCs/>
                <w:sz w:val="36"/>
                <w:szCs w:val="36"/>
              </w:rPr>
              <w:t>На усмотрение учителя</w:t>
            </w:r>
          </w:p>
        </w:tc>
        <w:tc>
          <w:tcPr>
            <w:tcW w:w="170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8327AD">
            <w:pPr>
              <w:pStyle w:val="15"/>
              <w:spacing w:line="256" w:lineRule="auto"/>
              <w:jc w:val="center"/>
              <w:rPr>
                <w:rFonts w:ascii="Times New Roman" w:hAnsi="Times New Roman"/>
                <w:b/>
                <w:sz w:val="36"/>
                <w:szCs w:val="36"/>
              </w:rPr>
            </w:pPr>
            <w:r>
              <w:rPr>
                <w:rFonts w:ascii="Times New Roman" w:hAnsi="Times New Roman"/>
                <w:b/>
                <w:sz w:val="36"/>
                <w:szCs w:val="36"/>
              </w:rPr>
              <w:t>4</w:t>
            </w:r>
          </w:p>
        </w:tc>
      </w:tr>
    </w:tbl>
    <w:p w14:paraId="5F6FAF73">
      <w:pPr>
        <w:jc w:val="center"/>
        <w:rPr>
          <w:b/>
          <w:i/>
          <w:sz w:val="32"/>
          <w:szCs w:val="32"/>
        </w:rPr>
      </w:pPr>
      <w:r>
        <w:rPr>
          <w:b/>
          <w:i/>
          <w:sz w:val="32"/>
          <w:szCs w:val="32"/>
        </w:rPr>
        <w:t>СПЕЦИФИЧЕСКИЕ КОМПЕТЕНЦИИ</w:t>
      </w:r>
    </w:p>
    <w:p w14:paraId="3A1E6E6B">
      <w:pPr>
        <w:widowControl w:val="0"/>
        <w:numPr>
          <w:ilvl w:val="0"/>
          <w:numId w:val="1"/>
        </w:numPr>
        <w:spacing w:line="276" w:lineRule="auto"/>
        <w:ind w:left="7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Выражение личной идентичности</w:t>
      </w:r>
      <w:r>
        <w:rPr>
          <w:b/>
          <w:sz w:val="28"/>
          <w:szCs w:val="28"/>
          <w:lang w:val="ru-RU"/>
        </w:rPr>
        <w:t xml:space="preserve">  в </w:t>
      </w:r>
      <w:r>
        <w:rPr>
          <w:b/>
          <w:bCs/>
          <w:sz w:val="28"/>
          <w:szCs w:val="28"/>
        </w:rPr>
        <w:t>конструктивных отноше</w:t>
      </w:r>
      <w:r>
        <w:rPr>
          <w:b/>
          <w:bCs/>
          <w:sz w:val="28"/>
          <w:szCs w:val="28"/>
          <w:lang w:val="ru-RU"/>
        </w:rPr>
        <w:t>ниях</w:t>
      </w:r>
      <w:r>
        <w:rPr>
          <w:b/>
          <w:bCs/>
          <w:sz w:val="28"/>
          <w:szCs w:val="28"/>
        </w:rPr>
        <w:t xml:space="preserve"> с семьей и другими</w:t>
      </w:r>
      <w:r>
        <w:rPr>
          <w:b/>
          <w:bCs/>
          <w:sz w:val="28"/>
          <w:szCs w:val="28"/>
          <w:lang w:val="ru-RU"/>
        </w:rPr>
        <w:t xml:space="preserve">, </w:t>
      </w:r>
      <w:r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через познание себя</w:t>
      </w:r>
      <w:r>
        <w:rPr>
          <w:b/>
          <w:bCs/>
          <w:sz w:val="28"/>
          <w:szCs w:val="28"/>
        </w:rPr>
        <w:t xml:space="preserve"> и социальных ресурсов;</w:t>
      </w:r>
    </w:p>
    <w:p w14:paraId="6B41CC5C">
      <w:pPr>
        <w:widowControl w:val="0"/>
        <w:numPr>
          <w:ilvl w:val="0"/>
          <w:numId w:val="1"/>
        </w:numPr>
        <w:spacing w:line="276" w:lineRule="auto"/>
        <w:ind w:left="7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Демонстрация личной автономии </w:t>
      </w:r>
      <w:r>
        <w:rPr>
          <w:b/>
          <w:bCs/>
          <w:color w:val="000000"/>
          <w:sz w:val="28"/>
          <w:szCs w:val="28"/>
        </w:rPr>
        <w:t>в поведении</w:t>
      </w:r>
      <w:r>
        <w:rPr>
          <w:b/>
          <w:bCs/>
          <w:sz w:val="28"/>
          <w:szCs w:val="28"/>
        </w:rPr>
        <w:t>, ориентированного на оптимальное использование личных ресурсов и ресурсов среды обитания;</w:t>
      </w:r>
    </w:p>
    <w:p w14:paraId="3CAB3E23">
      <w:pPr>
        <w:widowControl w:val="0"/>
        <w:numPr>
          <w:ilvl w:val="0"/>
          <w:numId w:val="1"/>
        </w:numPr>
        <w:spacing w:line="276" w:lineRule="auto"/>
        <w:ind w:left="7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Проявл</w:t>
      </w:r>
      <w:r>
        <w:rPr>
          <w:b/>
          <w:bCs/>
          <w:sz w:val="28"/>
          <w:szCs w:val="28"/>
          <w:lang w:val="ru-RU"/>
        </w:rPr>
        <w:t>ение</w:t>
      </w:r>
      <w:r>
        <w:rPr>
          <w:b/>
          <w:bCs/>
          <w:sz w:val="28"/>
          <w:szCs w:val="28"/>
        </w:rPr>
        <w:t xml:space="preserve"> поведени</w:t>
      </w:r>
      <w:r>
        <w:rPr>
          <w:b/>
          <w:bCs/>
          <w:sz w:val="28"/>
          <w:szCs w:val="28"/>
          <w:lang w:val="ru-RU"/>
        </w:rPr>
        <w:t>я</w:t>
      </w:r>
      <w:r>
        <w:rPr>
          <w:b/>
          <w:bCs/>
          <w:sz w:val="28"/>
          <w:szCs w:val="28"/>
        </w:rPr>
        <w:t>, ориентированно</w:t>
      </w:r>
      <w:r>
        <w:rPr>
          <w:b/>
          <w:bCs/>
          <w:sz w:val="28"/>
          <w:szCs w:val="28"/>
          <w:lang w:val="ru-RU"/>
        </w:rPr>
        <w:t>го</w:t>
      </w:r>
      <w:r>
        <w:rPr>
          <w:b/>
          <w:bCs/>
          <w:sz w:val="28"/>
          <w:szCs w:val="28"/>
        </w:rPr>
        <w:t xml:space="preserve"> на здоровый образ жизни, посредством активного участия в поддержании собственного здоровья;</w:t>
      </w:r>
    </w:p>
    <w:p w14:paraId="1AAAFD7D">
      <w:pPr>
        <w:widowControl w:val="0"/>
        <w:numPr>
          <w:ilvl w:val="0"/>
          <w:numId w:val="1"/>
        </w:numPr>
        <w:spacing w:line="276" w:lineRule="auto"/>
        <w:ind w:left="7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Планирование</w:t>
      </w:r>
      <w:r>
        <w:rPr>
          <w:b/>
          <w:bCs/>
          <w:color w:val="00B050"/>
          <w:sz w:val="28"/>
          <w:szCs w:val="28"/>
          <w:lang w:val="ru-RU"/>
        </w:rPr>
        <w:t xml:space="preserve"> </w:t>
      </w:r>
      <w:r>
        <w:rPr>
          <w:b/>
          <w:bCs/>
          <w:sz w:val="28"/>
          <w:szCs w:val="28"/>
        </w:rPr>
        <w:t>карьеры путем определения школ</w:t>
      </w:r>
      <w:r>
        <w:rPr>
          <w:b/>
          <w:bCs/>
          <w:sz w:val="28"/>
          <w:szCs w:val="28"/>
          <w:lang w:val="ru-RU"/>
        </w:rPr>
        <w:t xml:space="preserve">ьного </w:t>
      </w:r>
      <w:r>
        <w:rPr>
          <w:b/>
          <w:bCs/>
          <w:sz w:val="28"/>
          <w:szCs w:val="28"/>
        </w:rPr>
        <w:t>и/или профессионального</w:t>
      </w:r>
      <w:r>
        <w:rPr>
          <w:b/>
          <w:bCs/>
          <w:sz w:val="28"/>
          <w:szCs w:val="28"/>
          <w:lang w:val="ru-RU"/>
        </w:rPr>
        <w:t xml:space="preserve"> пути развития, исходя из </w:t>
      </w:r>
      <w:r>
        <w:rPr>
          <w:b/>
          <w:bCs/>
          <w:sz w:val="28"/>
          <w:szCs w:val="28"/>
        </w:rPr>
        <w:t>личного потенциала и возможностей рынка труда;</w:t>
      </w:r>
    </w:p>
    <w:p w14:paraId="2762510D">
      <w:pPr>
        <w:widowControl w:val="0"/>
        <w:numPr>
          <w:ilvl w:val="0"/>
          <w:numId w:val="1"/>
        </w:numPr>
        <w:spacing w:line="276" w:lineRule="auto"/>
        <w:ind w:left="70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ru-RU"/>
        </w:rPr>
        <w:t>Принятие</w:t>
      </w:r>
      <w:r>
        <w:rPr>
          <w:b/>
          <w:bCs/>
          <w:sz w:val="28"/>
          <w:szCs w:val="28"/>
        </w:rPr>
        <w:t xml:space="preserve"> активного поведения</w:t>
      </w:r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  <w:lang w:val="ru-RU"/>
        </w:rPr>
        <w:t>с целью личной безопасности,</w:t>
      </w:r>
      <w:r>
        <w:rPr>
          <w:b/>
          <w:bCs/>
          <w:sz w:val="28"/>
          <w:szCs w:val="28"/>
        </w:rPr>
        <w:t xml:space="preserve"> сосредоточен</w:t>
      </w:r>
      <w:r>
        <w:rPr>
          <w:b/>
          <w:bCs/>
          <w:sz w:val="28"/>
          <w:szCs w:val="28"/>
          <w:lang w:val="ru-RU"/>
        </w:rPr>
        <w:t>н</w:t>
      </w:r>
      <w:r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  <w:lang w:val="ru-RU"/>
        </w:rPr>
        <w:t>го</w:t>
      </w:r>
      <w:r>
        <w:rPr>
          <w:b/>
          <w:bCs/>
          <w:sz w:val="28"/>
          <w:szCs w:val="28"/>
        </w:rPr>
        <w:t xml:space="preserve"> на ответственности за благополучие самого себя и других.</w:t>
      </w:r>
    </w:p>
    <w:p w14:paraId="3CEEDD0F">
      <w:pPr>
        <w:widowControl w:val="0"/>
        <w:ind w:left="794"/>
        <w:jc w:val="center"/>
        <w:rPr>
          <w:b/>
          <w:bCs/>
          <w:lang w:val="ru-RU"/>
        </w:rPr>
      </w:pPr>
      <w:r>
        <w:rPr>
          <w:b/>
          <w:bCs/>
          <w:lang w:val="ru-RU"/>
        </w:rPr>
        <w:t xml:space="preserve">ЕДИНИЦЫ ОБУЧЕНИЯ                           </w:t>
      </w:r>
      <w:r>
        <w:rPr>
          <w:b/>
          <w:bCs/>
        </w:rPr>
        <w:t xml:space="preserve">V </w:t>
      </w:r>
      <w:r>
        <w:rPr>
          <w:b/>
          <w:bCs/>
          <w:lang w:val="ru-RU"/>
        </w:rPr>
        <w:t>КЛАСС</w:t>
      </w:r>
    </w:p>
    <w:tbl>
      <w:tblPr>
        <w:tblStyle w:val="7"/>
        <w:tblW w:w="15861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08"/>
        <w:gridCol w:w="2696"/>
        <w:gridCol w:w="3260"/>
        <w:gridCol w:w="850"/>
        <w:gridCol w:w="1701"/>
        <w:gridCol w:w="4946"/>
      </w:tblGrid>
      <w:tr w14:paraId="2A019D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B6745E">
            <w:pPr>
              <w:jc w:val="center"/>
              <w:rPr>
                <w:b/>
                <w:bCs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 xml:space="preserve">проектирования учебной единицы   </w:t>
            </w:r>
            <w:r>
              <w:rPr>
                <w:b/>
                <w:bCs/>
                <w:i/>
                <w:sz w:val="32"/>
                <w:szCs w:val="32"/>
                <w:lang w:val="ru-RU"/>
              </w:rPr>
              <w:t xml:space="preserve"> </w:t>
            </w:r>
          </w:p>
          <w:p w14:paraId="06E2C776">
            <w:pPr>
              <w:jc w:val="center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bCs/>
                <w:i/>
                <w:sz w:val="32"/>
                <w:szCs w:val="32"/>
                <w:lang w:val="ru-RU"/>
              </w:rPr>
              <w:t>1.Модуль: Личностная идентичность и гармоничность отношений</w:t>
            </w:r>
          </w:p>
        </w:tc>
      </w:tr>
      <w:tr w14:paraId="52C2B4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8AA67A8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 xml:space="preserve">Специфическая </w:t>
            </w:r>
            <w:r>
              <w:rPr>
                <w:b/>
                <w:bCs/>
              </w:rPr>
              <w:t>компетенци</w:t>
            </w:r>
            <w:r>
              <w:rPr>
                <w:b/>
                <w:bCs/>
                <w:lang w:val="ru-RU"/>
              </w:rPr>
              <w:t>я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81CA4B">
            <w:pPr>
              <w:widowControl w:val="0"/>
              <w:tabs>
                <w:tab w:val="left" w:pos="5245"/>
              </w:tabs>
              <w:jc w:val="center"/>
              <w:rPr>
                <w:rFonts w:cs="Arial"/>
                <w:lang w:eastAsia="ru-RU"/>
              </w:rPr>
            </w:pPr>
            <w:r>
              <w:rPr>
                <w:b/>
                <w:bCs/>
              </w:rPr>
              <w:t>Единицы компетенции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8A60CAC">
            <w:pPr>
              <w:pStyle w:val="13"/>
              <w:widowControl w:val="0"/>
              <w:tabs>
                <w:tab w:val="left" w:pos="207"/>
              </w:tabs>
              <w:spacing w:after="0" w:line="240" w:lineRule="auto"/>
              <w:ind w:left="17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Единицы содержания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5A9A0D">
            <w:pPr>
              <w:ind w:left="-108" w:right="-10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К-во </w:t>
            </w:r>
          </w:p>
          <w:p w14:paraId="428A3766">
            <w:pPr>
              <w:ind w:left="-108" w:right="-10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часов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872944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Дата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2F89D8">
            <w:pPr>
              <w:widowControl w:val="0"/>
              <w:tabs>
                <w:tab w:val="left" w:pos="1065"/>
              </w:tabs>
              <w:jc w:val="center"/>
              <w:rPr>
                <w:b/>
                <w:bCs/>
                <w:i/>
                <w:lang w:val="ru-RU"/>
              </w:rPr>
            </w:pPr>
            <w:r>
              <w:rPr>
                <w:b/>
                <w:bCs/>
                <w:lang w:val="ru-RU"/>
              </w:rPr>
              <w:t>Учебная деятельность и</w:t>
            </w:r>
            <w:r>
              <w:rPr>
                <w:b/>
                <w:bCs/>
                <w:i/>
                <w:lang w:val="ru-RU"/>
              </w:rPr>
              <w:t xml:space="preserve"> </w:t>
            </w:r>
          </w:p>
          <w:p w14:paraId="34DB76BF">
            <w:pPr>
              <w:jc w:val="center"/>
              <w:rPr>
                <w:b/>
              </w:rPr>
            </w:pPr>
            <w:r>
              <w:rPr>
                <w:b/>
                <w:bCs/>
                <w:i/>
                <w:lang w:val="ru-RU"/>
              </w:rPr>
              <w:t>ожидаемые продукты</w:t>
            </w:r>
          </w:p>
        </w:tc>
      </w:tr>
      <w:tr w14:paraId="20187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3416418">
            <w:pPr>
              <w:widowControl w:val="0"/>
              <w:spacing w:line="276" w:lineRule="auto"/>
              <w:ind w:left="113"/>
              <w:jc w:val="center"/>
              <w:rPr>
                <w:bCs/>
              </w:rPr>
            </w:pPr>
            <w:r>
              <w:rPr>
                <w:bCs/>
              </w:rPr>
              <w:t>Выражение личной идентичности</w:t>
            </w:r>
            <w:r>
              <w:rPr>
                <w:lang w:val="ru-RU"/>
              </w:rPr>
              <w:t xml:space="preserve">  в </w:t>
            </w:r>
            <w:r>
              <w:rPr>
                <w:bCs/>
              </w:rPr>
              <w:t>конструктивных отноше</w:t>
            </w:r>
            <w:r>
              <w:rPr>
                <w:bCs/>
                <w:lang w:val="ru-RU"/>
              </w:rPr>
              <w:t>ниях</w:t>
            </w:r>
            <w:r>
              <w:rPr>
                <w:bCs/>
              </w:rPr>
              <w:t xml:space="preserve"> с семьей и другими</w:t>
            </w:r>
            <w:r>
              <w:rPr>
                <w:bCs/>
                <w:lang w:val="ru-RU"/>
              </w:rPr>
              <w:t xml:space="preserve">, </w:t>
            </w:r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через познание себя</w:t>
            </w:r>
            <w:r>
              <w:rPr>
                <w:bCs/>
              </w:rPr>
              <w:t xml:space="preserve"> и социальных ресурсов;</w:t>
            </w:r>
          </w:p>
          <w:p w14:paraId="662C545A">
            <w:pPr>
              <w:jc w:val="both"/>
            </w:pPr>
          </w:p>
        </w:tc>
        <w:tc>
          <w:tcPr>
            <w:tcW w:w="2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45D334">
            <w:pPr>
              <w:pStyle w:val="16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-57" w:right="-112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Призна</w:t>
            </w:r>
            <w:r>
              <w:rPr>
                <w:rFonts w:ascii="Times New Roman" w:hAnsi="Times New Roman"/>
                <w:sz w:val="24"/>
                <w:szCs w:val="24"/>
              </w:rPr>
              <w:t>нее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собственны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потребност</w:t>
            </w:r>
            <w:r>
              <w:rPr>
                <w:rFonts w:ascii="Times New Roman" w:hAnsi="Times New Roman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способностей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привязанностей с целью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укреплени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уверенности в себе.</w:t>
            </w:r>
          </w:p>
          <w:p w14:paraId="6D6C207D">
            <w:pPr>
              <w:pStyle w:val="16"/>
              <w:widowControl w:val="0"/>
              <w:tabs>
                <w:tab w:val="left" w:pos="-149"/>
                <w:tab w:val="left" w:pos="248"/>
                <w:tab w:val="left" w:pos="488"/>
              </w:tabs>
              <w:spacing w:after="0" w:line="240" w:lineRule="auto"/>
              <w:ind w:left="0" w:right="-11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6F2639A8">
            <w:pPr>
              <w:pStyle w:val="16"/>
              <w:widowControl w:val="0"/>
              <w:tabs>
                <w:tab w:val="left" w:pos="-149"/>
                <w:tab w:val="left" w:pos="248"/>
                <w:tab w:val="left" w:pos="533"/>
              </w:tabs>
              <w:spacing w:after="0" w:line="240" w:lineRule="auto"/>
              <w:ind w:left="-57" w:right="-112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1.2.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Использование различных подходящих способов выражения мнений и эмоций в школьных </w:t>
            </w:r>
            <w:r>
              <w:rPr>
                <w:rFonts w:ascii="Times New Roman" w:hAnsi="Times New Roman"/>
                <w:sz w:val="24"/>
                <w:szCs w:val="24"/>
              </w:rPr>
              <w:t>условиях.</w:t>
            </w:r>
          </w:p>
          <w:p w14:paraId="42F11CB5">
            <w:pPr>
              <w:pStyle w:val="16"/>
              <w:widowControl w:val="0"/>
              <w:tabs>
                <w:tab w:val="left" w:pos="-149"/>
                <w:tab w:val="left" w:pos="248"/>
                <w:tab w:val="left" w:pos="533"/>
              </w:tabs>
              <w:spacing w:after="0" w:line="240" w:lineRule="auto"/>
              <w:ind w:left="0" w:right="-112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1C5D3D4F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</w:pPr>
            <w:r>
              <w:t>1.3.Оценивание</w:t>
            </w:r>
            <w:r>
              <w:rPr>
                <w:color w:val="00B050"/>
              </w:rPr>
              <w:t xml:space="preserve"> </w:t>
            </w:r>
            <w:r>
              <w:t>специфических трансформаций в гимназическом цикле с целью эволюции личности.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6245F1F">
            <w:r>
              <w:rPr>
                <w:b/>
                <w:lang w:val="ru-RU"/>
              </w:rPr>
              <w:t xml:space="preserve">1.Ученик с точки зрения </w:t>
            </w:r>
            <w:r>
              <w:rPr>
                <w:b/>
              </w:rPr>
              <w:t>прошлого, настоящего и будущего.</w:t>
            </w:r>
            <w:r>
              <w:t xml:space="preserve"> </w:t>
            </w:r>
          </w:p>
          <w:p w14:paraId="29A756C7">
            <w:pPr>
              <w:rPr>
                <w:b/>
                <w:lang w:val="ru-RU"/>
              </w:rPr>
            </w:pPr>
            <w:r>
              <w:t>Достижения, успехи, сильные и слабые стороны</w:t>
            </w:r>
            <w:r>
              <w:rPr>
                <w:lang w:val="ru-RU"/>
              </w:rPr>
              <w:t>, В</w:t>
            </w:r>
            <w:r>
              <w:t>озможн</w:t>
            </w:r>
            <w:r>
              <w:rPr>
                <w:lang w:val="ru-RU"/>
              </w:rPr>
              <w:t>ые</w:t>
            </w:r>
            <w:r>
              <w:t xml:space="preserve"> перспективы.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EE1D1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B87DFF">
            <w:pPr>
              <w:jc w:val="center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06.09</w:t>
            </w:r>
          </w:p>
          <w:p w14:paraId="7E835AFF">
            <w:pPr>
              <w:jc w:val="center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13.09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4B040D">
            <w:pPr>
              <w:numPr>
                <w:ilvl w:val="0"/>
                <w:numId w:val="2"/>
              </w:numPr>
              <w:ind w:left="303"/>
              <w:rPr>
                <w:b/>
              </w:rPr>
            </w:pPr>
            <w:r>
              <w:t xml:space="preserve">Упражнения для идентификации эмоций </w:t>
            </w:r>
          </w:p>
          <w:p w14:paraId="69793C96">
            <w:pPr>
              <w:ind w:left="303"/>
              <w:rPr>
                <w:b/>
              </w:rPr>
            </w:pPr>
            <w:r>
              <w:t>с использованием различных средств информации: рисунков, фотографий, рассказов, театральных пьес, сцен из  фильмов</w:t>
            </w:r>
          </w:p>
        </w:tc>
      </w:tr>
      <w:tr w14:paraId="72A7C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2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4746B78">
            <w:pPr>
              <w:jc w:val="both"/>
              <w:rPr>
                <w:b/>
                <w:lang w:val="ru-RU"/>
              </w:rPr>
            </w:pPr>
          </w:p>
        </w:tc>
        <w:tc>
          <w:tcPr>
            <w:tcW w:w="2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58965D0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A7D5DE">
            <w:pPr>
              <w:widowControl w:val="0"/>
              <w:tabs>
                <w:tab w:val="left" w:pos="601"/>
                <w:tab w:val="left" w:pos="1065"/>
              </w:tabs>
            </w:pPr>
            <w:r>
              <w:rPr>
                <w:b/>
                <w:lang w:val="ru-RU"/>
              </w:rPr>
              <w:t>2.</w:t>
            </w:r>
            <w:r>
              <w:rPr>
                <w:b/>
              </w:rPr>
              <w:t>Потребности, личные желания и желания друг</w:t>
            </w:r>
            <w:r>
              <w:rPr>
                <w:b/>
                <w:lang w:val="ru-RU"/>
              </w:rPr>
              <w:t>ого</w:t>
            </w:r>
            <w:r>
              <w:t>. Довер</w:t>
            </w:r>
            <w:r>
              <w:rPr>
                <w:lang w:val="ru-RU"/>
              </w:rPr>
              <w:t>ие к</w:t>
            </w:r>
            <w:r>
              <w:t xml:space="preserve"> себе и </w:t>
            </w:r>
            <w:r>
              <w:rPr>
                <w:lang w:val="ru-RU"/>
              </w:rPr>
              <w:t xml:space="preserve">к </w:t>
            </w:r>
            <w:r>
              <w:t>другим.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9F1F5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32A4137">
            <w:pPr>
              <w:jc w:val="center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20.09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D50C1B">
            <w:pPr>
              <w:pStyle w:val="16"/>
              <w:widowControl w:val="0"/>
              <w:numPr>
                <w:ilvl w:val="0"/>
                <w:numId w:val="2"/>
              </w:numPr>
              <w:spacing w:after="0" w:line="240" w:lineRule="auto"/>
              <w:ind w:left="303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Упражнения само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анализ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личны</w:t>
            </w:r>
            <w:r>
              <w:rPr>
                <w:rFonts w:ascii="Times New Roman" w:hAnsi="Times New Roman"/>
                <w:sz w:val="24"/>
                <w:szCs w:val="24"/>
              </w:rPr>
              <w:t>х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качеств, </w:t>
            </w:r>
            <w:r>
              <w:rPr>
                <w:rFonts w:ascii="Times New Roman" w:hAnsi="Times New Roman"/>
                <w:sz w:val="24"/>
                <w:szCs w:val="24"/>
              </w:rPr>
              <w:t>проявляющихся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в разных контекстах.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пражнения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стимулирования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устного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выражения 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мыслей и эмоций, связанных с изменени</w:t>
            </w:r>
            <w:r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м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.</w:t>
            </w:r>
          </w:p>
        </w:tc>
      </w:tr>
      <w:tr w14:paraId="790B47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9E0E0AC">
            <w:pPr>
              <w:jc w:val="both"/>
              <w:rPr>
                <w:b/>
              </w:rPr>
            </w:pPr>
          </w:p>
        </w:tc>
        <w:tc>
          <w:tcPr>
            <w:tcW w:w="2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88CF0A7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CF2712">
            <w:pPr>
              <w:widowControl w:val="0"/>
              <w:tabs>
                <w:tab w:val="left" w:pos="601"/>
                <w:tab w:val="left" w:pos="1065"/>
              </w:tabs>
            </w:pPr>
            <w:r>
              <w:rPr>
                <w:b/>
                <w:lang w:val="ru-RU"/>
              </w:rPr>
              <w:t>3.</w:t>
            </w:r>
            <w:r>
              <w:rPr>
                <w:b/>
              </w:rPr>
              <w:t>Общение:</w:t>
            </w:r>
            <w:r>
              <w:t xml:space="preserve"> активное слушание, выражение </w:t>
            </w:r>
            <w:r>
              <w:rPr>
                <w:lang w:val="ru-RU"/>
              </w:rPr>
              <w:t xml:space="preserve">и аргументация собственного мнения. 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1DA0A2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774CE2">
            <w:pPr>
              <w:jc w:val="center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27.09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F1FCD1">
            <w:pPr>
              <w:numPr>
                <w:ilvl w:val="0"/>
                <w:numId w:val="3"/>
              </w:numPr>
              <w:ind w:left="303"/>
              <w:rPr>
                <w:b/>
              </w:rPr>
            </w:pPr>
            <w:r>
              <w:t>Практические упражнения для развития умения активно слушать, выражать эмоции и  чувства, высказывать ясно мнения и формулировать аргументы.</w:t>
            </w:r>
          </w:p>
        </w:tc>
      </w:tr>
      <w:tr w14:paraId="4B555B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9328D48">
            <w:pPr>
              <w:jc w:val="both"/>
              <w:rPr>
                <w:b/>
                <w:lang w:val="ru-RU"/>
              </w:rPr>
            </w:pPr>
          </w:p>
        </w:tc>
        <w:tc>
          <w:tcPr>
            <w:tcW w:w="2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B77BFAC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1398504">
            <w:r>
              <w:rPr>
                <w:b/>
                <w:lang w:val="ru-RU"/>
              </w:rPr>
              <w:t>4.К</w:t>
            </w:r>
            <w:r>
              <w:rPr>
                <w:b/>
              </w:rPr>
              <w:t>руг</w:t>
            </w:r>
            <w:r>
              <w:rPr>
                <w:b/>
                <w:lang w:val="ru-RU"/>
              </w:rPr>
              <w:t xml:space="preserve"> взаимоотношений</w:t>
            </w:r>
            <w:r>
              <w:rPr>
                <w:b/>
              </w:rPr>
              <w:t xml:space="preserve"> ученика</w:t>
            </w:r>
            <w:r>
              <w:t xml:space="preserve">. </w:t>
            </w:r>
          </w:p>
          <w:p w14:paraId="4636B86E">
            <w:pPr>
              <w:rPr>
                <w:lang w:val="ru-RU"/>
              </w:rPr>
            </w:pPr>
            <w:r>
              <w:t xml:space="preserve">Принципы позитивных </w:t>
            </w:r>
            <w:r>
              <w:rPr>
                <w:lang w:val="ru-RU"/>
              </w:rPr>
              <w:t>взаимо</w:t>
            </w:r>
            <w:r>
              <w:t xml:space="preserve">отношений со сверстниками, одноклассниками, учителями, </w:t>
            </w:r>
            <w:r>
              <w:rPr>
                <w:lang w:val="ru-RU"/>
              </w:rPr>
              <w:t xml:space="preserve">членами </w:t>
            </w:r>
            <w:r>
              <w:t>семь</w:t>
            </w:r>
            <w:r>
              <w:rPr>
                <w:lang w:val="ru-RU"/>
              </w:rPr>
              <w:t>и.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35E35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9BC301">
            <w:pPr>
              <w:jc w:val="center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04.10</w:t>
            </w:r>
          </w:p>
          <w:p w14:paraId="4E954C49">
            <w:pPr>
              <w:jc w:val="center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11.10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D5BCF25">
            <w:pPr>
              <w:pStyle w:val="16"/>
              <w:widowControl w:val="0"/>
              <w:numPr>
                <w:ilvl w:val="0"/>
                <w:numId w:val="4"/>
              </w:numPr>
              <w:spacing w:after="0" w:line="240" w:lineRule="auto"/>
              <w:ind w:left="303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Ролевая игра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восприятие свободы и гибкости в выражении эмоций и мнений.</w:t>
            </w:r>
          </w:p>
          <w:p w14:paraId="2A142C0E">
            <w:pPr>
              <w:pStyle w:val="16"/>
              <w:widowControl w:val="0"/>
              <w:tabs>
                <w:tab w:val="left" w:pos="78"/>
              </w:tabs>
              <w:spacing w:after="0" w:line="240" w:lineRule="auto"/>
              <w:ind w:left="0" w:hanging="63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  <w:p w14:paraId="52B77AEF">
            <w:pPr>
              <w:rPr>
                <w:b/>
                <w:i/>
              </w:rPr>
            </w:pPr>
          </w:p>
          <w:p w14:paraId="1BEC777B">
            <w:pPr>
              <w:rPr>
                <w:b/>
              </w:rPr>
            </w:pPr>
          </w:p>
        </w:tc>
      </w:tr>
      <w:tr w14:paraId="6199F3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6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1C34F7C">
            <w:pPr>
              <w:jc w:val="right"/>
              <w:rPr>
                <w:b/>
                <w:i/>
                <w:color w:val="000000"/>
                <w:sz w:val="28"/>
                <w:szCs w:val="28"/>
              </w:rPr>
            </w:pPr>
            <w:r>
              <w:rPr>
                <w:b/>
                <w:i/>
                <w:color w:val="000000"/>
                <w:sz w:val="28"/>
                <w:szCs w:val="28"/>
              </w:rPr>
              <w:t>Продукт: Индивидуальный проект «Моя семейная история».</w:t>
            </w:r>
          </w:p>
        </w:tc>
      </w:tr>
      <w:tr w14:paraId="33092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9" w:hRule="atLeast"/>
        </w:trPr>
        <w:tc>
          <w:tcPr>
            <w:tcW w:w="15861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3485528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ПРИМЕЧАНИЯ:</w:t>
            </w:r>
          </w:p>
          <w:p w14:paraId="1CAE0C9D">
            <w:pPr>
              <w:rPr>
                <w:b/>
                <w:lang w:val="ru-RU"/>
              </w:rPr>
            </w:pPr>
          </w:p>
          <w:p w14:paraId="79984FB2">
            <w:pPr>
              <w:pStyle w:val="16"/>
              <w:widowControl w:val="0"/>
              <w:tabs>
                <w:tab w:val="left" w:pos="78"/>
              </w:tabs>
              <w:spacing w:after="0" w:line="240" w:lineRule="auto"/>
              <w:ind w:left="0"/>
              <w:rPr>
                <w:b/>
              </w:rPr>
            </w:pPr>
          </w:p>
          <w:p w14:paraId="556A09F1">
            <w:pPr>
              <w:pStyle w:val="16"/>
              <w:widowControl w:val="0"/>
              <w:tabs>
                <w:tab w:val="left" w:pos="78"/>
              </w:tabs>
              <w:spacing w:after="0" w:line="240" w:lineRule="auto"/>
              <w:ind w:left="0"/>
              <w:rPr>
                <w:b/>
              </w:rPr>
            </w:pPr>
          </w:p>
          <w:p w14:paraId="7CE4EFF1">
            <w:pPr>
              <w:pStyle w:val="16"/>
              <w:widowControl w:val="0"/>
              <w:tabs>
                <w:tab w:val="left" w:pos="78"/>
              </w:tabs>
              <w:spacing w:after="0" w:line="240" w:lineRule="auto"/>
              <w:ind w:left="0"/>
              <w:rPr>
                <w:b/>
              </w:rPr>
            </w:pPr>
          </w:p>
          <w:p w14:paraId="3D6AF244">
            <w:pPr>
              <w:pStyle w:val="16"/>
              <w:widowControl w:val="0"/>
              <w:tabs>
                <w:tab w:val="left" w:pos="78"/>
              </w:tabs>
              <w:spacing w:after="0" w:line="240" w:lineRule="auto"/>
              <w:ind w:left="0"/>
              <w:rPr>
                <w:b/>
              </w:rPr>
            </w:pPr>
          </w:p>
          <w:p w14:paraId="4A7F1D95">
            <w:pPr>
              <w:pStyle w:val="16"/>
              <w:widowControl w:val="0"/>
              <w:tabs>
                <w:tab w:val="left" w:pos="78"/>
              </w:tabs>
              <w:spacing w:after="0" w:line="240" w:lineRule="auto"/>
              <w:ind w:left="0"/>
              <w:rPr>
                <w:b/>
              </w:rPr>
            </w:pPr>
          </w:p>
          <w:p w14:paraId="2A6F2F49">
            <w:pPr>
              <w:pStyle w:val="16"/>
              <w:widowControl w:val="0"/>
              <w:tabs>
                <w:tab w:val="left" w:pos="78"/>
              </w:tabs>
              <w:spacing w:after="0" w:line="240" w:lineRule="auto"/>
              <w:ind w:left="0"/>
              <w:rPr>
                <w:b/>
              </w:rPr>
            </w:pPr>
          </w:p>
        </w:tc>
      </w:tr>
      <w:tr w14:paraId="301AA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6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E98DD1">
            <w:pPr>
              <w:jc w:val="center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 xml:space="preserve">проектирования учебной единицы   </w:t>
            </w:r>
            <w:r>
              <w:rPr>
                <w:b/>
                <w:bCs/>
                <w:i/>
                <w:sz w:val="32"/>
                <w:szCs w:val="32"/>
                <w:lang w:val="ru-RU"/>
              </w:rPr>
              <w:t xml:space="preserve"> 2.Модуль: </w:t>
            </w:r>
            <w:r>
              <w:rPr>
                <w:b/>
                <w:i/>
                <w:sz w:val="32"/>
                <w:szCs w:val="32"/>
              </w:rPr>
              <w:t>Обеспечение качества жизни</w:t>
            </w:r>
          </w:p>
        </w:tc>
      </w:tr>
      <w:tr w14:paraId="0FC888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69A6C7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 xml:space="preserve">Специфическая </w:t>
            </w:r>
            <w:r>
              <w:rPr>
                <w:b/>
                <w:bCs/>
              </w:rPr>
              <w:t>компетенци</w:t>
            </w:r>
            <w:r>
              <w:rPr>
                <w:b/>
                <w:bCs/>
                <w:lang w:val="ru-RU"/>
              </w:rPr>
              <w:t>я</w:t>
            </w:r>
          </w:p>
        </w:tc>
        <w:tc>
          <w:tcPr>
            <w:tcW w:w="26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C8A4478">
            <w:pPr>
              <w:widowControl w:val="0"/>
              <w:tabs>
                <w:tab w:val="left" w:pos="5245"/>
              </w:tabs>
              <w:jc w:val="center"/>
              <w:rPr>
                <w:rFonts w:cs="Arial"/>
                <w:lang w:eastAsia="ru-RU"/>
              </w:rPr>
            </w:pPr>
            <w:r>
              <w:rPr>
                <w:b/>
                <w:bCs/>
              </w:rPr>
              <w:t>Единицы компетенции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FB4B3DC">
            <w:pPr>
              <w:pStyle w:val="13"/>
              <w:widowControl w:val="0"/>
              <w:tabs>
                <w:tab w:val="left" w:pos="207"/>
              </w:tabs>
              <w:spacing w:after="0" w:line="240" w:lineRule="auto"/>
              <w:ind w:left="17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Единицы содержания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EF5D73F">
            <w:pPr>
              <w:ind w:left="-108" w:right="-10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К-во </w:t>
            </w:r>
          </w:p>
          <w:p w14:paraId="274472FF">
            <w:pPr>
              <w:ind w:left="-108" w:right="-10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часов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6E5705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Дата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89B7E0">
            <w:pPr>
              <w:widowControl w:val="0"/>
              <w:tabs>
                <w:tab w:val="left" w:pos="1065"/>
              </w:tabs>
              <w:jc w:val="center"/>
              <w:rPr>
                <w:b/>
                <w:bCs/>
                <w:i/>
                <w:lang w:val="ru-RU"/>
              </w:rPr>
            </w:pPr>
            <w:r>
              <w:rPr>
                <w:b/>
                <w:bCs/>
                <w:lang w:val="ru-RU"/>
              </w:rPr>
              <w:t>Учебная деятельность и</w:t>
            </w:r>
            <w:r>
              <w:rPr>
                <w:b/>
                <w:bCs/>
                <w:i/>
                <w:lang w:val="ru-RU"/>
              </w:rPr>
              <w:t xml:space="preserve"> </w:t>
            </w:r>
          </w:p>
          <w:p w14:paraId="34041422">
            <w:pPr>
              <w:jc w:val="center"/>
              <w:rPr>
                <w:b/>
              </w:rPr>
            </w:pPr>
            <w:r>
              <w:rPr>
                <w:b/>
                <w:bCs/>
                <w:i/>
                <w:lang w:val="ru-RU"/>
              </w:rPr>
              <w:t>ожидаемые продукты</w:t>
            </w:r>
          </w:p>
        </w:tc>
      </w:tr>
      <w:tr w14:paraId="562037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6D80303">
            <w:pPr>
              <w:widowControl w:val="0"/>
              <w:spacing w:line="276" w:lineRule="auto"/>
              <w:ind w:left="113"/>
              <w:jc w:val="center"/>
              <w:rPr>
                <w:bCs/>
              </w:rPr>
            </w:pPr>
            <w:r>
              <w:rPr>
                <w:bCs/>
              </w:rPr>
              <w:t xml:space="preserve">Демонстрация личной автономии </w:t>
            </w:r>
            <w:r>
              <w:rPr>
                <w:bCs/>
                <w:color w:val="000000"/>
              </w:rPr>
              <w:t>в поведении</w:t>
            </w:r>
            <w:r>
              <w:rPr>
                <w:bCs/>
              </w:rPr>
              <w:t>, ориентированного на оптимальное использование личных ресурсов и ресурсов среды обитания;</w:t>
            </w:r>
          </w:p>
          <w:p w14:paraId="0E853E6D">
            <w:pPr>
              <w:widowControl w:val="0"/>
              <w:spacing w:line="276" w:lineRule="auto"/>
              <w:ind w:left="113"/>
              <w:jc w:val="center"/>
            </w:pPr>
          </w:p>
        </w:tc>
        <w:tc>
          <w:tcPr>
            <w:tcW w:w="269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EC78FF8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rPr>
                <w:lang w:val="ru-RU"/>
              </w:rPr>
            </w:pPr>
            <w:r>
              <w:rPr>
                <w:lang w:val="ru-RU"/>
              </w:rPr>
              <w:t xml:space="preserve">2.1.Пересказ </w:t>
            </w:r>
            <w:r>
              <w:t>правил</w:t>
            </w:r>
            <w:r>
              <w:rPr>
                <w:lang w:val="ru-RU"/>
              </w:rPr>
              <w:t xml:space="preserve"> этики</w:t>
            </w:r>
            <w:r>
              <w:t xml:space="preserve"> и уважительно</w:t>
            </w:r>
            <w:r>
              <w:rPr>
                <w:lang w:val="ru-RU"/>
              </w:rPr>
              <w:t>го</w:t>
            </w:r>
            <w:r>
              <w:t xml:space="preserve"> поведени</w:t>
            </w:r>
            <w:r>
              <w:rPr>
                <w:lang w:val="ru-RU"/>
              </w:rPr>
              <w:t>я</w:t>
            </w:r>
            <w:r>
              <w:t>, которые создают атмосферу коллегиальности, эмоционального и физического комфорта</w:t>
            </w:r>
            <w:r>
              <w:rPr>
                <w:lang w:val="ru-RU"/>
              </w:rPr>
              <w:t>.</w:t>
            </w:r>
          </w:p>
          <w:p w14:paraId="5A5DCBE4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  <w:rPr>
                <w:lang w:val="ru-RU"/>
              </w:rPr>
            </w:pPr>
          </w:p>
          <w:p w14:paraId="3C6559B5">
            <w:pPr>
              <w:widowControl w:val="0"/>
              <w:tabs>
                <w:tab w:val="left" w:pos="-187"/>
                <w:tab w:val="left" w:pos="-7"/>
                <w:tab w:val="left" w:pos="218"/>
                <w:tab w:val="left" w:pos="720"/>
              </w:tabs>
            </w:pPr>
          </w:p>
          <w:p w14:paraId="4F2494EB">
            <w:pPr>
              <w:widowControl w:val="0"/>
              <w:tabs>
                <w:tab w:val="left" w:pos="-7"/>
                <w:tab w:val="left" w:pos="90"/>
                <w:tab w:val="left" w:pos="428"/>
                <w:tab w:val="left" w:pos="720"/>
              </w:tabs>
              <w:ind w:left="-7"/>
              <w:rPr>
                <w:lang w:val="ru-RU"/>
              </w:rPr>
            </w:pPr>
            <w:r>
              <w:rPr>
                <w:lang w:val="ru-RU"/>
              </w:rPr>
              <w:t xml:space="preserve">2.2Демонстрация позитивного </w:t>
            </w:r>
            <w:r>
              <w:t>отношени</w:t>
            </w:r>
            <w:r>
              <w:rPr>
                <w:lang w:val="ru-RU"/>
              </w:rPr>
              <w:t>я к</w:t>
            </w:r>
            <w:r>
              <w:t xml:space="preserve"> животным, птицам, природ</w:t>
            </w:r>
            <w:r>
              <w:rPr>
                <w:lang w:val="ru-RU"/>
              </w:rPr>
              <w:t>е.</w:t>
            </w:r>
          </w:p>
          <w:p w14:paraId="19CA9236">
            <w:pPr>
              <w:widowControl w:val="0"/>
              <w:tabs>
                <w:tab w:val="left" w:pos="-7"/>
                <w:tab w:val="left" w:pos="90"/>
                <w:tab w:val="left" w:pos="428"/>
                <w:tab w:val="left" w:pos="720"/>
              </w:tabs>
              <w:ind w:left="-7"/>
              <w:rPr>
                <w:lang w:val="ru-RU"/>
              </w:rPr>
            </w:pPr>
          </w:p>
          <w:p w14:paraId="62692D1A">
            <w:pPr>
              <w:widowControl w:val="0"/>
              <w:tabs>
                <w:tab w:val="left" w:pos="-7"/>
                <w:tab w:val="left" w:pos="90"/>
                <w:tab w:val="left" w:pos="428"/>
                <w:tab w:val="left" w:pos="720"/>
              </w:tabs>
              <w:ind w:left="-7"/>
              <w:rPr>
                <w:lang w:val="ru-RU"/>
              </w:rPr>
            </w:pPr>
          </w:p>
          <w:p w14:paraId="768C86FD">
            <w:pPr>
              <w:widowControl w:val="0"/>
              <w:tabs>
                <w:tab w:val="left" w:pos="-7"/>
                <w:tab w:val="left" w:pos="90"/>
                <w:tab w:val="left" w:pos="428"/>
                <w:tab w:val="left" w:pos="720"/>
              </w:tabs>
              <w:ind w:left="-7"/>
              <w:rPr>
                <w:lang w:val="ru-RU"/>
              </w:rPr>
            </w:pPr>
          </w:p>
          <w:p w14:paraId="58E3ECE8">
            <w:pPr>
              <w:widowControl w:val="0"/>
              <w:tabs>
                <w:tab w:val="left" w:pos="-7"/>
                <w:tab w:val="left" w:pos="90"/>
                <w:tab w:val="left" w:pos="428"/>
                <w:tab w:val="left" w:pos="720"/>
              </w:tabs>
              <w:ind w:left="-7"/>
              <w:rPr>
                <w:lang w:val="ru-RU"/>
              </w:rPr>
            </w:pPr>
          </w:p>
          <w:p w14:paraId="79352E4D">
            <w:pPr>
              <w:widowControl w:val="0"/>
              <w:tabs>
                <w:tab w:val="left" w:pos="-7"/>
                <w:tab w:val="left" w:pos="90"/>
                <w:tab w:val="left" w:pos="428"/>
                <w:tab w:val="left" w:pos="720"/>
              </w:tabs>
              <w:ind w:left="-7"/>
            </w:pPr>
          </w:p>
          <w:p w14:paraId="25C972D3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</w:pPr>
            <w:r>
              <w:rPr>
                <w:lang w:val="ru-RU"/>
              </w:rPr>
              <w:t>2.3.</w:t>
            </w:r>
            <w:r>
              <w:t>При</w:t>
            </w:r>
            <w:r>
              <w:rPr>
                <w:lang w:val="ru-RU"/>
              </w:rPr>
              <w:t>менение</w:t>
            </w:r>
            <w:r>
              <w:t xml:space="preserve"> </w:t>
            </w:r>
            <w:r>
              <w:rPr>
                <w:lang w:val="ru-RU"/>
              </w:rPr>
              <w:t>модели</w:t>
            </w:r>
            <w:r>
              <w:t xml:space="preserve"> </w:t>
            </w:r>
          </w:p>
          <w:p w14:paraId="71CBBA22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</w:pPr>
            <w:r>
              <w:t xml:space="preserve">уважительного поведения в отношении </w:t>
            </w:r>
            <w:r>
              <w:rPr>
                <w:lang w:val="ru-RU"/>
              </w:rPr>
              <w:t>труда</w:t>
            </w:r>
            <w:r>
              <w:t xml:space="preserve"> других</w:t>
            </w:r>
            <w:r>
              <w:rPr>
                <w:lang w:val="ru-RU"/>
              </w:rPr>
              <w:t>.</w:t>
            </w: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0010CA6">
            <w:pPr>
              <w:widowControl w:val="0"/>
              <w:tabs>
                <w:tab w:val="left" w:pos="69"/>
                <w:tab w:val="left" w:pos="121"/>
                <w:tab w:val="left" w:pos="156"/>
              </w:tabs>
            </w:pPr>
            <w:r>
              <w:rPr>
                <w:b/>
                <w:lang w:val="ru-RU"/>
              </w:rPr>
              <w:t>1.</w:t>
            </w:r>
            <w:r>
              <w:rPr>
                <w:b/>
              </w:rPr>
              <w:t>Уважение</w:t>
            </w:r>
            <w:r>
              <w:rPr>
                <w:b/>
                <w:lang w:val="ru-RU"/>
              </w:rPr>
              <w:t xml:space="preserve">. </w:t>
            </w:r>
            <w:r>
              <w:rPr>
                <w:lang w:val="ru-RU"/>
              </w:rPr>
              <w:t>П</w:t>
            </w:r>
            <w:r>
              <w:t>роявлени</w:t>
            </w:r>
            <w:r>
              <w:rPr>
                <w:lang w:val="ru-RU"/>
              </w:rPr>
              <w:t>е</w:t>
            </w:r>
            <w:r>
              <w:t xml:space="preserve"> в различных ситуациях</w:t>
            </w:r>
            <w:r>
              <w:rPr>
                <w:b/>
              </w:rPr>
              <w:t xml:space="preserve">. </w:t>
            </w:r>
            <w:r>
              <w:t>Уважение или угодничество</w:t>
            </w:r>
            <w:r>
              <w:rPr>
                <w:b/>
              </w:rPr>
              <w:t>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C5476B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48B9AB2">
            <w:pPr>
              <w:pStyle w:val="10"/>
              <w:keepNext w:val="0"/>
              <w:keepLines w:val="0"/>
              <w:widowControl w:val="0"/>
              <w:suppressLineNumbers w:val="0"/>
              <w:tabs>
                <w:tab w:val="left" w:pos="280"/>
                <w:tab w:val="left" w:pos="600"/>
                <w:tab w:val="left" w:pos="1060"/>
              </w:tabs>
              <w:spacing w:before="0" w:beforeAutospacing="0" w:after="0" w:afterAutospacing="0" w:line="240" w:lineRule="auto"/>
              <w:ind w:left="0" w:right="-80"/>
              <w:jc w:val="left"/>
              <w:rPr>
                <w:rFonts w:hint="default"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" w:eastAsia="zh-CN" w:bidi="ar"/>
              </w:rPr>
              <w:t>18/10</w:t>
            </w:r>
          </w:p>
          <w:p w14:paraId="36BCE529">
            <w:pPr>
              <w:rPr>
                <w:b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" w:eastAsia="zh-CN" w:bidi="ar"/>
              </w:rPr>
              <w:t>25/10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0448E13">
            <w:pPr>
              <w:pStyle w:val="16"/>
              <w:widowControl w:val="0"/>
              <w:numPr>
                <w:ilvl w:val="0"/>
                <w:numId w:val="5"/>
              </w:numPr>
              <w:tabs>
                <w:tab w:val="left" w:pos="78"/>
                <w:tab w:val="left" w:pos="297"/>
                <w:tab w:val="left" w:pos="601"/>
                <w:tab w:val="left" w:pos="1065"/>
                <w:tab w:val="clear" w:pos="340"/>
              </w:tabs>
              <w:spacing w:after="0" w:line="240" w:lineRule="auto"/>
              <w:ind w:left="0" w:right="-80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Упражнения для выявления уважительного поведения, продемонстрированного одноклассниками, школьниками, членами сообщества;</w:t>
            </w:r>
          </w:p>
        </w:tc>
      </w:tr>
      <w:tr w14:paraId="56A72D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4" w:hRule="atLeast"/>
        </w:trPr>
        <w:tc>
          <w:tcPr>
            <w:tcW w:w="2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924CF52">
            <w:pPr>
              <w:jc w:val="both"/>
              <w:rPr>
                <w:b/>
                <w:lang w:val="ru-RU"/>
              </w:rPr>
            </w:pPr>
          </w:p>
        </w:tc>
        <w:tc>
          <w:tcPr>
            <w:tcW w:w="2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A92A6D7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29D6F">
            <w:pPr>
              <w:widowControl w:val="0"/>
              <w:tabs>
                <w:tab w:val="left" w:pos="601"/>
                <w:tab w:val="left" w:pos="1065"/>
              </w:tabs>
              <w:rPr>
                <w:lang w:val="ru-RU"/>
              </w:rPr>
            </w:pPr>
            <w:r>
              <w:rPr>
                <w:b/>
                <w:lang w:val="ru-RU"/>
              </w:rPr>
              <w:t>2.</w:t>
            </w:r>
            <w:r>
              <w:rPr>
                <w:b/>
              </w:rPr>
              <w:t xml:space="preserve">Правила этического поведения в классе и школе. </w:t>
            </w:r>
            <w:r>
              <w:rPr>
                <w:lang w:val="ru-RU"/>
              </w:rPr>
              <w:t xml:space="preserve">Правильные взаимоотношения между одноклассниками. </w:t>
            </w:r>
          </w:p>
          <w:p w14:paraId="1C3D8396">
            <w:pPr>
              <w:widowControl w:val="0"/>
              <w:tabs>
                <w:tab w:val="left" w:pos="601"/>
                <w:tab w:val="left" w:pos="1065"/>
              </w:tabs>
            </w:pPr>
            <w:r>
              <w:t>Этическое поведение на уроках и вне их.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32C76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0B872195">
            <w:pPr>
              <w:pStyle w:val="10"/>
              <w:keepNext w:val="0"/>
              <w:keepLines w:val="0"/>
              <w:widowControl w:val="0"/>
              <w:suppressLineNumbers w:val="0"/>
              <w:tabs>
                <w:tab w:val="left" w:pos="280"/>
                <w:tab w:val="left" w:pos="600"/>
                <w:tab w:val="left" w:pos="1060"/>
              </w:tabs>
              <w:spacing w:before="0" w:beforeAutospacing="0" w:after="0" w:afterAutospacing="0" w:line="240" w:lineRule="auto"/>
              <w:ind w:left="0" w:leftChars="0" w:right="-80" w:righ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" w:eastAsia="ro-RO" w:bidi="ar-SA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" w:eastAsia="zh-CN" w:bidi="ar"/>
              </w:rPr>
              <w:t>08/11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D037B5E">
            <w:pPr>
              <w:pStyle w:val="16"/>
              <w:widowControl w:val="0"/>
              <w:numPr>
                <w:ilvl w:val="0"/>
                <w:numId w:val="5"/>
              </w:numPr>
              <w:tabs>
                <w:tab w:val="left" w:pos="78"/>
                <w:tab w:val="left" w:pos="297"/>
                <w:tab w:val="left" w:pos="601"/>
                <w:tab w:val="left" w:pos="1065"/>
                <w:tab w:val="clear" w:pos="340"/>
              </w:tabs>
              <w:spacing w:after="0" w:line="240" w:lineRule="auto"/>
              <w:ind w:left="0" w:right="-80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Ролевые игры / сцены с персонажами в разных ситуациях: «Как я себя ве</w:t>
            </w:r>
            <w:r>
              <w:rPr>
                <w:rFonts w:ascii="Times New Roman" w:hAnsi="Times New Roman"/>
                <w:sz w:val="24"/>
                <w:szCs w:val="24"/>
              </w:rPr>
              <w:t>ду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на уроке», </w:t>
            </w:r>
            <w:r>
              <w:rPr>
                <w:rFonts w:ascii="Times New Roman" w:hAnsi="Times New Roman"/>
                <w:sz w:val="24"/>
                <w:szCs w:val="24"/>
              </w:rPr>
              <w:t>«Я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знаю, как вести себя в школе, дома, </w:t>
            </w:r>
            <w:r>
              <w:rPr>
                <w:rFonts w:ascii="Times New Roman" w:hAnsi="Times New Roman"/>
                <w:sz w:val="24"/>
                <w:szCs w:val="24"/>
              </w:rPr>
              <w:t>на улице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»;</w:t>
            </w:r>
          </w:p>
          <w:p w14:paraId="2CCBB51C">
            <w:pPr>
              <w:pStyle w:val="16"/>
              <w:widowControl w:val="0"/>
              <w:spacing w:after="0" w:line="240" w:lineRule="auto"/>
              <w:ind w:left="303"/>
              <w:rPr>
                <w:rFonts w:ascii="Times New Roman" w:hAnsi="Times New Roman"/>
                <w:sz w:val="24"/>
                <w:szCs w:val="24"/>
                <w:lang w:val="ro-RO"/>
              </w:rPr>
            </w:pPr>
          </w:p>
        </w:tc>
      </w:tr>
      <w:tr w14:paraId="2C330C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3B4DE68">
            <w:pPr>
              <w:jc w:val="both"/>
              <w:rPr>
                <w:b/>
              </w:rPr>
            </w:pPr>
          </w:p>
        </w:tc>
        <w:tc>
          <w:tcPr>
            <w:tcW w:w="2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941DA7F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B0B46EE">
            <w:pPr>
              <w:widowControl w:val="0"/>
              <w:tabs>
                <w:tab w:val="left" w:pos="601"/>
                <w:tab w:val="left" w:pos="1065"/>
              </w:tabs>
            </w:pPr>
            <w:r>
              <w:rPr>
                <w:b/>
                <w:lang w:val="ru-RU"/>
              </w:rPr>
              <w:t>3.П</w:t>
            </w:r>
            <w:r>
              <w:rPr>
                <w:b/>
              </w:rPr>
              <w:t xml:space="preserve">орядок и чистота в классе и школе. </w:t>
            </w:r>
            <w:r>
              <w:t xml:space="preserve">Поддержание школьных принадлежностей </w:t>
            </w:r>
            <w:r>
              <w:rPr>
                <w:lang w:val="ru-RU"/>
              </w:rPr>
              <w:t>в</w:t>
            </w:r>
            <w:r>
              <w:t xml:space="preserve"> порядк</w:t>
            </w:r>
            <w:r>
              <w:rPr>
                <w:lang w:val="ru-RU"/>
              </w:rPr>
              <w:t>е</w:t>
            </w:r>
            <w:r>
              <w:t xml:space="preserve">. Важность поддержания порядка и чистоты для </w:t>
            </w:r>
            <w:r>
              <w:rPr>
                <w:lang w:val="ru-RU"/>
              </w:rPr>
              <w:t xml:space="preserve">личного </w:t>
            </w:r>
            <w:r>
              <w:t>здоровья и комфорта окружающих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6F08F8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610ABD8">
            <w:pPr>
              <w:pStyle w:val="10"/>
              <w:keepNext w:val="0"/>
              <w:keepLines w:val="0"/>
              <w:widowControl w:val="0"/>
              <w:suppressLineNumbers w:val="0"/>
              <w:tabs>
                <w:tab w:val="left" w:pos="280"/>
                <w:tab w:val="left" w:pos="600"/>
                <w:tab w:val="left" w:pos="1060"/>
              </w:tabs>
              <w:spacing w:before="0" w:beforeAutospacing="0" w:after="0" w:afterAutospacing="0" w:line="240" w:lineRule="auto"/>
              <w:ind w:left="0" w:leftChars="0" w:right="-80" w:rightChars="0"/>
              <w:jc w:val="left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" w:eastAsia="ro-RO" w:bidi="ar-SA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" w:eastAsia="zh-CN" w:bidi="ar"/>
              </w:rPr>
              <w:t>09/11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DAE0C4D">
            <w:pPr>
              <w:pStyle w:val="16"/>
              <w:widowControl w:val="0"/>
              <w:numPr>
                <w:ilvl w:val="0"/>
                <w:numId w:val="5"/>
              </w:numPr>
              <w:tabs>
                <w:tab w:val="left" w:pos="78"/>
                <w:tab w:val="left" w:pos="297"/>
                <w:tab w:val="left" w:pos="601"/>
                <w:tab w:val="left" w:pos="1065"/>
                <w:tab w:val="clear" w:pos="340"/>
              </w:tabs>
              <w:spacing w:after="0" w:line="240" w:lineRule="auto"/>
              <w:ind w:left="0" w:right="-80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>Разработка персональных карточек действий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для создания и соблюдения порядка и чистоты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в классе и в школе;</w:t>
            </w:r>
          </w:p>
          <w:p w14:paraId="63CDD0C1">
            <w:pPr>
              <w:ind w:left="303"/>
              <w:rPr>
                <w:b/>
              </w:rPr>
            </w:pPr>
          </w:p>
        </w:tc>
      </w:tr>
      <w:tr w14:paraId="291EBC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F67D346">
            <w:pPr>
              <w:jc w:val="both"/>
              <w:rPr>
                <w:b/>
                <w:lang w:val="ru-RU"/>
              </w:rPr>
            </w:pPr>
          </w:p>
        </w:tc>
        <w:tc>
          <w:tcPr>
            <w:tcW w:w="2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018818B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D1F131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4.</w:t>
            </w:r>
            <w:r>
              <w:rPr>
                <w:b/>
              </w:rPr>
              <w:t xml:space="preserve">Уважение к </w:t>
            </w:r>
            <w:r>
              <w:rPr>
                <w:b/>
                <w:lang w:val="ru-RU"/>
              </w:rPr>
              <w:t>труду.</w:t>
            </w:r>
          </w:p>
          <w:p w14:paraId="080D8D7C">
            <w:pPr>
              <w:rPr>
                <w:b/>
                <w:lang w:val="ru-RU"/>
              </w:rPr>
            </w:pPr>
            <w:r>
              <w:rPr>
                <w:lang w:val="ru-RU"/>
              </w:rPr>
              <w:t xml:space="preserve">Труд </w:t>
            </w:r>
            <w:r>
              <w:t>взрослых, родителей, учителей, людей,</w:t>
            </w:r>
            <w:r>
              <w:rPr>
                <w:lang w:val="ru-RU"/>
              </w:rPr>
              <w:t xml:space="preserve"> которые обеспечивают условия для проживания и учебы.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56A3B6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569FDB">
            <w:pPr>
              <w:rPr>
                <w:b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" w:eastAsia="zh-CN" w:bidi="ar"/>
              </w:rPr>
              <w:t>15/11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051F0E">
            <w:pPr>
              <w:pStyle w:val="16"/>
              <w:widowControl w:val="0"/>
              <w:numPr>
                <w:ilvl w:val="0"/>
                <w:numId w:val="5"/>
              </w:numPr>
              <w:tabs>
                <w:tab w:val="left" w:pos="78"/>
                <w:tab w:val="left" w:pos="297"/>
                <w:tab w:val="left" w:pos="601"/>
                <w:tab w:val="left" w:pos="1065"/>
                <w:tab w:val="clear" w:pos="340"/>
              </w:tabs>
              <w:spacing w:after="0" w:line="240" w:lineRule="auto"/>
              <w:ind w:left="0" w:right="-80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Благодарственные п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исьм</w:t>
            </w:r>
            <w:r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учителям, родителям, членам общества за их </w:t>
            </w:r>
            <w:r>
              <w:rPr>
                <w:rFonts w:ascii="Times New Roman" w:hAnsi="Times New Roman"/>
                <w:sz w:val="24"/>
                <w:szCs w:val="24"/>
              </w:rPr>
              <w:t>труд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0C0870EC">
            <w:pPr>
              <w:pStyle w:val="16"/>
              <w:widowControl w:val="0"/>
              <w:numPr>
                <w:ilvl w:val="0"/>
                <w:numId w:val="5"/>
              </w:numPr>
              <w:tabs>
                <w:tab w:val="left" w:pos="78"/>
                <w:tab w:val="left" w:pos="297"/>
                <w:tab w:val="left" w:pos="601"/>
                <w:tab w:val="left" w:pos="1065"/>
                <w:tab w:val="clear" w:pos="340"/>
              </w:tabs>
              <w:spacing w:after="0" w:line="240" w:lineRule="auto"/>
              <w:ind w:left="0" w:right="-80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Интервью с членами семьи о важности уважения к </w:t>
            </w:r>
            <w:r>
              <w:rPr>
                <w:rFonts w:ascii="Times New Roman" w:hAnsi="Times New Roman"/>
                <w:sz w:val="24"/>
                <w:szCs w:val="24"/>
              </w:rPr>
              <w:t>труду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;</w:t>
            </w:r>
          </w:p>
          <w:p w14:paraId="13D1E3A6">
            <w:pPr>
              <w:rPr>
                <w:b/>
              </w:rPr>
            </w:pPr>
          </w:p>
        </w:tc>
      </w:tr>
      <w:tr w14:paraId="35BE63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08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D5C05B9">
            <w:pPr>
              <w:jc w:val="both"/>
              <w:rPr>
                <w:b/>
                <w:lang w:val="ru-RU"/>
              </w:rPr>
            </w:pPr>
          </w:p>
        </w:tc>
        <w:tc>
          <w:tcPr>
            <w:tcW w:w="269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6918784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  <w:jc w:val="both"/>
              <w:rPr>
                <w:b/>
              </w:rPr>
            </w:pPr>
          </w:p>
        </w:tc>
        <w:tc>
          <w:tcPr>
            <w:tcW w:w="3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2AE339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5.Мой</w:t>
            </w:r>
            <w:r>
              <w:rPr>
                <w:b/>
              </w:rPr>
              <w:t xml:space="preserve"> друг, который не говорит.  </w:t>
            </w:r>
            <w:r>
              <w:rPr>
                <w:lang w:val="ru-RU"/>
              </w:rPr>
              <w:t>Внимательное</w:t>
            </w:r>
            <w:r>
              <w:t xml:space="preserve"> отношение к животным, птицам, природе.</w:t>
            </w:r>
          </w:p>
        </w:tc>
        <w:tc>
          <w:tcPr>
            <w:tcW w:w="8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48C26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7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E803778">
            <w:pPr>
              <w:rPr>
                <w:b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" w:eastAsia="zh-CN" w:bidi="ar"/>
              </w:rPr>
              <w:t>22/11</w:t>
            </w:r>
          </w:p>
        </w:tc>
        <w:tc>
          <w:tcPr>
            <w:tcW w:w="49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3A5F43">
            <w:pPr>
              <w:pStyle w:val="16"/>
              <w:widowControl w:val="0"/>
              <w:numPr>
                <w:ilvl w:val="0"/>
                <w:numId w:val="5"/>
              </w:numPr>
              <w:tabs>
                <w:tab w:val="left" w:pos="78"/>
                <w:tab w:val="left" w:pos="297"/>
                <w:tab w:val="left" w:pos="601"/>
                <w:tab w:val="left" w:pos="1065"/>
                <w:tab w:val="clear" w:pos="340"/>
              </w:tabs>
              <w:spacing w:after="0" w:line="240" w:lineRule="auto"/>
              <w:ind w:left="0" w:right="-80" w:firstLine="0"/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>резентация рисунком, фотографией</w:t>
            </w:r>
            <w:r>
              <w:rPr>
                <w:rFonts w:ascii="Times New Roman" w:hAnsi="Times New Roman"/>
                <w:sz w:val="24"/>
                <w:szCs w:val="24"/>
              </w:rPr>
              <w:t>:</w:t>
            </w:r>
            <w:r>
              <w:rPr>
                <w:rFonts w:ascii="Times New Roman" w:hAnsi="Times New Roman"/>
                <w:sz w:val="24"/>
                <w:szCs w:val="24"/>
                <w:lang w:val="ro-RO"/>
              </w:rPr>
              <w:t xml:space="preserve"> цветка, кустарника, дерева, птицы, любимого животного;</w:t>
            </w:r>
          </w:p>
          <w:p w14:paraId="0A8803E5">
            <w:pPr>
              <w:rPr>
                <w:b/>
              </w:rPr>
            </w:pPr>
          </w:p>
        </w:tc>
      </w:tr>
      <w:tr w14:paraId="7C3EF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61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950F29B">
            <w:pPr>
              <w:pStyle w:val="16"/>
              <w:widowControl w:val="0"/>
              <w:tabs>
                <w:tab w:val="left" w:pos="78"/>
              </w:tabs>
              <w:spacing w:after="0" w:line="240" w:lineRule="auto"/>
              <w:ind w:left="0"/>
              <w:jc w:val="right"/>
              <w:rPr>
                <w:rFonts w:ascii="Times New Roman" w:hAnsi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/>
                <w:sz w:val="28"/>
                <w:szCs w:val="28"/>
              </w:rPr>
              <w:t>Продукт: Разработка кодекса уважительного и этического поведения.</w:t>
            </w:r>
          </w:p>
        </w:tc>
      </w:tr>
      <w:tr w14:paraId="69042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61" w:type="dxa"/>
            <w:gridSpan w:val="6"/>
            <w:tcBorders>
              <w:left w:val="single" w:color="auto" w:sz="4" w:space="0"/>
              <w:bottom w:val="nil"/>
              <w:right w:val="single" w:color="auto" w:sz="4" w:space="0"/>
            </w:tcBorders>
            <w:noWrap w:val="0"/>
            <w:vAlign w:val="top"/>
          </w:tcPr>
          <w:p w14:paraId="5E802C2D">
            <w:pPr>
              <w:pStyle w:val="16"/>
              <w:widowControl w:val="0"/>
              <w:tabs>
                <w:tab w:val="left" w:pos="7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  <w:p w14:paraId="247DB162">
            <w:pPr>
              <w:pStyle w:val="16"/>
              <w:widowControl w:val="0"/>
              <w:tabs>
                <w:tab w:val="left" w:pos="78"/>
              </w:tabs>
              <w:spacing w:after="0" w:line="240" w:lineRule="auto"/>
              <w:ind w:left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2D288004">
      <w:pPr>
        <w:spacing w:line="360" w:lineRule="auto"/>
        <w:rPr>
          <w:b/>
          <w:sz w:val="36"/>
          <w:szCs w:val="36"/>
        </w:rPr>
      </w:pPr>
    </w:p>
    <w:tbl>
      <w:tblPr>
        <w:tblStyle w:val="7"/>
        <w:tblW w:w="1587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5"/>
        <w:gridCol w:w="2977"/>
        <w:gridCol w:w="3402"/>
        <w:gridCol w:w="567"/>
        <w:gridCol w:w="567"/>
        <w:gridCol w:w="425"/>
        <w:gridCol w:w="851"/>
        <w:gridCol w:w="425"/>
        <w:gridCol w:w="4678"/>
      </w:tblGrid>
      <w:tr w14:paraId="1F7C52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D321C4B">
            <w:pPr>
              <w:jc w:val="center"/>
              <w:rPr>
                <w:b/>
                <w:bCs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 xml:space="preserve">проектирования учебной единицы   </w:t>
            </w:r>
            <w:r>
              <w:rPr>
                <w:b/>
                <w:bCs/>
                <w:i/>
                <w:sz w:val="32"/>
                <w:szCs w:val="32"/>
                <w:lang w:val="ru-RU"/>
              </w:rPr>
              <w:t xml:space="preserve"> </w:t>
            </w:r>
          </w:p>
          <w:p w14:paraId="1F85AC66">
            <w:pPr>
              <w:jc w:val="center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bCs/>
                <w:i/>
                <w:sz w:val="32"/>
                <w:szCs w:val="32"/>
                <w:lang w:val="ru-RU"/>
              </w:rPr>
              <w:t xml:space="preserve">3.Модуль: </w:t>
            </w:r>
            <w:r>
              <w:rPr>
                <w:b/>
                <w:i/>
                <w:sz w:val="32"/>
                <w:szCs w:val="32"/>
                <w:lang w:val="ru-RU"/>
              </w:rPr>
              <w:t>Здоровый образ жизни</w:t>
            </w:r>
          </w:p>
        </w:tc>
      </w:tr>
      <w:tr w14:paraId="74E69A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6A69AB6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 xml:space="preserve">Специфическая </w:t>
            </w:r>
            <w:r>
              <w:rPr>
                <w:b/>
                <w:bCs/>
              </w:rPr>
              <w:t>компетенци</w:t>
            </w:r>
            <w:r>
              <w:rPr>
                <w:b/>
                <w:bCs/>
                <w:lang w:val="ru-RU"/>
              </w:rPr>
              <w:t>я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3395B2">
            <w:pPr>
              <w:widowControl w:val="0"/>
              <w:tabs>
                <w:tab w:val="left" w:pos="5245"/>
              </w:tabs>
              <w:jc w:val="center"/>
              <w:rPr>
                <w:rFonts w:cs="Arial"/>
                <w:lang w:eastAsia="ru-RU"/>
              </w:rPr>
            </w:pPr>
            <w:r>
              <w:rPr>
                <w:b/>
                <w:bCs/>
              </w:rPr>
              <w:t>Единицы компетенции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676074D">
            <w:pPr>
              <w:pStyle w:val="13"/>
              <w:widowControl w:val="0"/>
              <w:tabs>
                <w:tab w:val="left" w:pos="207"/>
              </w:tabs>
              <w:spacing w:after="0" w:line="240" w:lineRule="auto"/>
              <w:ind w:left="17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Единицы содержания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EFE1AA1">
            <w:pPr>
              <w:ind w:left="-108" w:right="-10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К-во </w:t>
            </w:r>
          </w:p>
          <w:p w14:paraId="6207E60A">
            <w:pPr>
              <w:ind w:left="-108" w:right="-10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часов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A26AAA9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Дата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9378522">
            <w:pPr>
              <w:widowControl w:val="0"/>
              <w:tabs>
                <w:tab w:val="left" w:pos="1065"/>
              </w:tabs>
              <w:jc w:val="center"/>
              <w:rPr>
                <w:b/>
                <w:bCs/>
                <w:i/>
                <w:lang w:val="ru-RU"/>
              </w:rPr>
            </w:pPr>
            <w:r>
              <w:rPr>
                <w:b/>
                <w:bCs/>
                <w:lang w:val="ru-RU"/>
              </w:rPr>
              <w:t>Учебная деятельность и</w:t>
            </w:r>
            <w:r>
              <w:rPr>
                <w:b/>
                <w:bCs/>
                <w:i/>
                <w:lang w:val="ru-RU"/>
              </w:rPr>
              <w:t xml:space="preserve"> </w:t>
            </w:r>
          </w:p>
          <w:p w14:paraId="32100A7F">
            <w:pPr>
              <w:jc w:val="center"/>
              <w:rPr>
                <w:b/>
              </w:rPr>
            </w:pPr>
            <w:r>
              <w:rPr>
                <w:b/>
                <w:bCs/>
                <w:i/>
                <w:lang w:val="ru-RU"/>
              </w:rPr>
              <w:t>ожидаемые продукты</w:t>
            </w:r>
          </w:p>
        </w:tc>
      </w:tr>
      <w:tr w14:paraId="6BA77D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0CAB679">
            <w:pPr>
              <w:widowControl w:val="0"/>
              <w:spacing w:line="276" w:lineRule="auto"/>
              <w:jc w:val="center"/>
              <w:rPr>
                <w:bCs/>
              </w:rPr>
            </w:pPr>
            <w:r>
              <w:rPr>
                <w:bCs/>
              </w:rPr>
              <w:t>Проявл</w:t>
            </w:r>
            <w:r>
              <w:rPr>
                <w:bCs/>
                <w:lang w:val="ru-RU"/>
              </w:rPr>
              <w:t>ение</w:t>
            </w:r>
            <w:r>
              <w:rPr>
                <w:bCs/>
              </w:rPr>
              <w:t xml:space="preserve"> поведени</w:t>
            </w:r>
            <w:r>
              <w:rPr>
                <w:bCs/>
                <w:lang w:val="ru-RU"/>
              </w:rPr>
              <w:t>я</w:t>
            </w:r>
            <w:r>
              <w:rPr>
                <w:bCs/>
              </w:rPr>
              <w:t>, ориентированно</w:t>
            </w:r>
            <w:r>
              <w:rPr>
                <w:bCs/>
                <w:lang w:val="ru-RU"/>
              </w:rPr>
              <w:t>го</w:t>
            </w:r>
            <w:r>
              <w:rPr>
                <w:bCs/>
              </w:rPr>
              <w:t xml:space="preserve"> на здоровый образ жизни, посредством активного участия в поддержании собственного здоровья;</w:t>
            </w:r>
          </w:p>
          <w:p w14:paraId="7D34B943">
            <w:pPr>
              <w:jc w:val="both"/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54B9492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ind w:hanging="142"/>
              <w:rPr>
                <w:lang w:eastAsia="ru-RU"/>
              </w:rPr>
            </w:pPr>
            <w:r>
              <w:rPr>
                <w:lang w:val="ru-RU" w:eastAsia="ru-RU"/>
              </w:rPr>
              <w:t xml:space="preserve">  3.1.</w:t>
            </w:r>
            <w:r>
              <w:rPr>
                <w:lang w:eastAsia="ru-RU"/>
              </w:rPr>
              <w:t>Описание лично</w:t>
            </w:r>
            <w:r>
              <w:rPr>
                <w:lang w:val="ru-RU" w:eastAsia="ru-RU"/>
              </w:rPr>
              <w:t>го</w:t>
            </w:r>
            <w:r>
              <w:rPr>
                <w:lang w:eastAsia="ru-RU"/>
              </w:rPr>
              <w:t xml:space="preserve"> режима</w:t>
            </w:r>
            <w:r>
              <w:rPr>
                <w:lang w:val="ru-RU" w:eastAsia="ru-RU"/>
              </w:rPr>
              <w:t xml:space="preserve"> деятельности </w:t>
            </w:r>
            <w:r>
              <w:rPr>
                <w:lang w:eastAsia="ru-RU"/>
              </w:rPr>
              <w:t>отдыха и питания, основ</w:t>
            </w:r>
            <w:r>
              <w:rPr>
                <w:lang w:val="ru-RU" w:eastAsia="ru-RU"/>
              </w:rPr>
              <w:t>анного на</w:t>
            </w:r>
            <w:r>
              <w:rPr>
                <w:lang w:eastAsia="ru-RU"/>
              </w:rPr>
              <w:t xml:space="preserve"> конкретны</w:t>
            </w:r>
            <w:r>
              <w:rPr>
                <w:lang w:val="ru-RU" w:eastAsia="ru-RU"/>
              </w:rPr>
              <w:t>х</w:t>
            </w:r>
            <w:r>
              <w:rPr>
                <w:lang w:eastAsia="ru-RU"/>
              </w:rPr>
              <w:t xml:space="preserve"> действия</w:t>
            </w:r>
            <w:r>
              <w:rPr>
                <w:lang w:val="ru-RU" w:eastAsia="ru-RU"/>
              </w:rPr>
              <w:t>х</w:t>
            </w:r>
            <w:r>
              <w:rPr>
                <w:lang w:eastAsia="ru-RU"/>
              </w:rPr>
              <w:t xml:space="preserve"> по поддержанию здоровья.</w:t>
            </w:r>
          </w:p>
          <w:p w14:paraId="161D0F0B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ind w:hanging="142"/>
              <w:rPr>
                <w:lang w:eastAsia="ru-RU"/>
              </w:rPr>
            </w:pPr>
          </w:p>
          <w:p w14:paraId="4E4770AD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ind w:hanging="142"/>
              <w:rPr>
                <w:lang w:eastAsia="ru-RU"/>
              </w:rPr>
            </w:pPr>
          </w:p>
          <w:p w14:paraId="721F79D0">
            <w:pPr>
              <w:widowControl w:val="0"/>
              <w:tabs>
                <w:tab w:val="left" w:pos="-149"/>
                <w:tab w:val="left" w:pos="156"/>
                <w:tab w:val="left" w:pos="308"/>
                <w:tab w:val="left" w:pos="518"/>
                <w:tab w:val="left" w:pos="720"/>
              </w:tabs>
              <w:ind w:hanging="142"/>
              <w:rPr>
                <w:lang w:val="ru-RU" w:eastAsia="ru-RU"/>
              </w:rPr>
            </w:pPr>
            <w:r>
              <w:rPr>
                <w:lang w:val="ru-RU" w:eastAsia="ru-RU"/>
              </w:rPr>
              <w:t xml:space="preserve">  3.2.Сравнение физиологического и эмоционального состояния в период полового созревания с предыдущим используя  адекватную информацию. </w:t>
            </w:r>
          </w:p>
          <w:p w14:paraId="3141EAE0">
            <w:pPr>
              <w:widowControl w:val="0"/>
              <w:tabs>
                <w:tab w:val="left" w:pos="-149"/>
                <w:tab w:val="left" w:pos="156"/>
                <w:tab w:val="left" w:pos="308"/>
                <w:tab w:val="left" w:pos="518"/>
                <w:tab w:val="left" w:pos="720"/>
              </w:tabs>
              <w:rPr>
                <w:lang w:eastAsia="ru-RU"/>
              </w:rPr>
            </w:pPr>
          </w:p>
          <w:p w14:paraId="4346346B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</w:pPr>
            <w:r>
              <w:rPr>
                <w:lang w:eastAsia="ru-RU"/>
              </w:rPr>
              <w:t>  3.3</w:t>
            </w:r>
            <w:r>
              <w:rPr>
                <w:lang w:val="ru-RU" w:eastAsia="ru-RU"/>
              </w:rPr>
              <w:t>.</w:t>
            </w:r>
            <w:r>
              <w:rPr>
                <w:lang w:eastAsia="ru-RU"/>
              </w:rPr>
              <w:t>П</w:t>
            </w:r>
            <w:r>
              <w:rPr>
                <w:lang w:val="ru-RU" w:eastAsia="ru-RU"/>
              </w:rPr>
              <w:t>ланирование</w:t>
            </w:r>
            <w:r>
              <w:rPr>
                <w:lang w:eastAsia="ru-RU"/>
              </w:rPr>
              <w:t xml:space="preserve"> действий для поддержания здоровья, соблюдая правила гигиены дома, в школе и в общественных местах.</w:t>
            </w: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505572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1.</w:t>
            </w:r>
            <w:r>
              <w:rPr>
                <w:b/>
                <w:bCs/>
              </w:rPr>
              <w:t xml:space="preserve">Здоровье. </w:t>
            </w:r>
            <w:r>
              <w:rPr>
                <w:bCs/>
              </w:rPr>
              <w:t>Важность здоровья для жизни</w:t>
            </w:r>
            <w:r>
              <w:rPr>
                <w:b/>
                <w:bCs/>
              </w:rPr>
              <w:t xml:space="preserve">. </w:t>
            </w:r>
            <w:r>
              <w:rPr>
                <w:bCs/>
              </w:rPr>
              <w:t>Важность режима деятельности и отдыха для здоровья</w:t>
            </w:r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2536D150">
            <w:pPr>
              <w:keepNext w:val="0"/>
              <w:keepLines w:val="0"/>
              <w:widowControl w:val="0"/>
              <w:suppressLineNumbers w:val="0"/>
              <w:tabs>
                <w:tab w:val="left" w:pos="-60"/>
                <w:tab w:val="left" w:pos="80"/>
                <w:tab w:val="left" w:pos="260"/>
              </w:tabs>
              <w:spacing w:before="0" w:beforeAutospacing="0" w:after="0" w:afterAutospacing="0" w:line="240" w:lineRule="auto"/>
              <w:ind w:left="-60" w:leftChars="0" w:right="0" w:rightChars="0"/>
              <w:jc w:val="center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-RU" w:eastAsia="ro-RO" w:bidi="ar-SA"/>
              </w:rPr>
            </w:pPr>
            <w:r>
              <w:rPr>
                <w:rFonts w:hint="default" w:cs="Times New Roman"/>
                <w:sz w:val="24"/>
                <w:szCs w:val="24"/>
                <w:lang w:val="ru-RU" w:eastAsia="ro-RO" w:bidi="ar-SA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91411CF">
            <w:pPr>
              <w:keepNext w:val="0"/>
              <w:keepLines w:val="0"/>
              <w:widowControl w:val="0"/>
              <w:suppressLineNumbers w:val="0"/>
              <w:tabs>
                <w:tab w:val="left" w:pos="-60"/>
                <w:tab w:val="left" w:pos="80"/>
                <w:tab w:val="left" w:pos="260"/>
              </w:tabs>
              <w:spacing w:before="0" w:beforeAutospacing="0" w:after="0" w:afterAutospacing="0" w:line="240" w:lineRule="auto"/>
              <w:ind w:left="-60" w:leftChars="0" w:right="0" w:rightChars="0"/>
              <w:jc w:val="both"/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-RU" w:eastAsia="zh-CN" w:bidi="ar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-RU" w:eastAsia="zh-CN" w:bidi="ar"/>
              </w:rPr>
              <w:t>29/11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96A3AB">
            <w:pPr>
              <w:widowControl w:val="0"/>
              <w:numPr>
                <w:ilvl w:val="0"/>
                <w:numId w:val="4"/>
              </w:numPr>
              <w:tabs>
                <w:tab w:val="left" w:pos="-63"/>
                <w:tab w:val="left" w:pos="90"/>
                <w:tab w:val="left" w:pos="269"/>
              </w:tabs>
              <w:ind w:left="340"/>
              <w:rPr>
                <w:lang w:val="ru-RU"/>
              </w:rPr>
            </w:pPr>
            <w:r>
              <w:rPr>
                <w:lang w:val="ru-RU"/>
              </w:rPr>
              <w:t>Разработать режим ученика для обычного и для выходного дня.</w:t>
            </w:r>
          </w:p>
          <w:p w14:paraId="404359C9">
            <w:pPr>
              <w:widowControl w:val="0"/>
              <w:numPr>
                <w:ilvl w:val="0"/>
                <w:numId w:val="4"/>
              </w:numPr>
              <w:tabs>
                <w:tab w:val="left" w:pos="-63"/>
                <w:tab w:val="left" w:pos="90"/>
                <w:tab w:val="left" w:pos="269"/>
              </w:tabs>
              <w:ind w:left="340"/>
              <w:rPr>
                <w:lang w:val="ru-RU"/>
              </w:rPr>
            </w:pPr>
            <w:r>
              <w:rPr>
                <w:lang w:val="ru-RU"/>
              </w:rPr>
              <w:t>Дидактическая игра: облако слов (на доске написано вперемешку 10 преимуществ ЗОЖ и 10 рисков его несоблюдения).</w:t>
            </w:r>
          </w:p>
        </w:tc>
      </w:tr>
      <w:tr w14:paraId="64A299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08BD832">
            <w:pPr>
              <w:widowControl w:val="0"/>
              <w:spacing w:line="276" w:lineRule="auto"/>
              <w:jc w:val="center"/>
              <w:rPr>
                <w:bCs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3F24596">
            <w:pPr>
              <w:widowControl w:val="0"/>
              <w:tabs>
                <w:tab w:val="left" w:pos="-149"/>
                <w:tab w:val="left" w:pos="156"/>
                <w:tab w:val="left" w:pos="720"/>
              </w:tabs>
              <w:ind w:hanging="142"/>
              <w:rPr>
                <w:lang w:val="ru-RU" w:eastAsia="ru-RU"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89BBD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2.</w:t>
            </w:r>
            <w:r>
              <w:rPr>
                <w:b/>
                <w:bCs/>
              </w:rPr>
              <w:t>Гигиена и врем</w:t>
            </w:r>
            <w:r>
              <w:rPr>
                <w:b/>
                <w:bCs/>
                <w:lang w:val="ru-RU"/>
              </w:rPr>
              <w:t>ена</w:t>
            </w:r>
            <w:r>
              <w:rPr>
                <w:b/>
                <w:bCs/>
              </w:rPr>
              <w:t xml:space="preserve"> года. </w:t>
            </w:r>
            <w:r>
              <w:rPr>
                <w:bCs/>
              </w:rPr>
              <w:t xml:space="preserve">Способы профилактики заболеваний, </w:t>
            </w:r>
            <w:r>
              <w:rPr>
                <w:bCs/>
                <w:lang w:val="ru-RU"/>
              </w:rPr>
              <w:t xml:space="preserve">предполагающие </w:t>
            </w:r>
            <w:r>
              <w:rPr>
                <w:bCs/>
              </w:rPr>
              <w:t>соблюд</w:t>
            </w:r>
            <w:r>
              <w:rPr>
                <w:bCs/>
                <w:lang w:val="ru-RU"/>
              </w:rPr>
              <w:t>ение</w:t>
            </w:r>
            <w:r>
              <w:rPr>
                <w:bCs/>
              </w:rPr>
              <w:t xml:space="preserve"> правил личной гигиены.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BCFEE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2D9B0D4">
            <w:pPr>
              <w:keepNext w:val="0"/>
              <w:keepLines w:val="0"/>
              <w:widowControl w:val="0"/>
              <w:suppressLineNumbers w:val="0"/>
              <w:tabs>
                <w:tab w:val="left" w:pos="-60"/>
                <w:tab w:val="left" w:pos="80"/>
                <w:tab w:val="left" w:pos="260"/>
              </w:tabs>
              <w:spacing w:before="0" w:beforeAutospacing="0" w:after="0" w:afterAutospacing="0" w:line="240" w:lineRule="auto"/>
              <w:ind w:left="-60" w:leftChars="0" w:right="0" w:righ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" w:eastAsia="ro-RO" w:bidi="ar-SA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" w:eastAsia="zh-CN" w:bidi="ar"/>
              </w:rPr>
              <w:t>06/12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E38CDD3">
            <w:pPr>
              <w:widowControl w:val="0"/>
              <w:numPr>
                <w:ilvl w:val="0"/>
                <w:numId w:val="4"/>
              </w:numPr>
              <w:tabs>
                <w:tab w:val="left" w:pos="-63"/>
                <w:tab w:val="left" w:pos="90"/>
                <w:tab w:val="left" w:pos="269"/>
              </w:tabs>
              <w:ind w:left="340"/>
              <w:rPr>
                <w:lang w:val="ru-RU"/>
              </w:rPr>
            </w:pPr>
            <w:r>
              <w:rPr>
                <w:lang w:val="ru-RU"/>
              </w:rPr>
              <w:t>Тематическое исследование: соблюдение правил гигиены - защита здоровья.</w:t>
            </w:r>
          </w:p>
          <w:p w14:paraId="6527D669">
            <w:pPr>
              <w:widowControl w:val="0"/>
              <w:numPr>
                <w:ilvl w:val="0"/>
                <w:numId w:val="4"/>
              </w:numPr>
              <w:tabs>
                <w:tab w:val="left" w:pos="-63"/>
                <w:tab w:val="left" w:pos="90"/>
                <w:tab w:val="left" w:pos="269"/>
              </w:tabs>
              <w:ind w:left="340"/>
              <w:rPr>
                <w:lang w:val="ru-RU"/>
              </w:rPr>
            </w:pPr>
            <w:r>
              <w:rPr>
                <w:lang w:val="ru-RU"/>
              </w:rPr>
              <w:t>Разработать программу правил личной гигиены</w:t>
            </w:r>
          </w:p>
        </w:tc>
      </w:tr>
      <w:tr w14:paraId="633917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7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A1A1628">
            <w:pPr>
              <w:jc w:val="both"/>
              <w:rPr>
                <w:b/>
                <w:lang w:val="ru-RU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EA8588E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F7C796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 xml:space="preserve">3.Ученик, его организм </w:t>
            </w:r>
            <w:r>
              <w:rPr>
                <w:b/>
                <w:bCs/>
              </w:rPr>
              <w:t xml:space="preserve">и половое созревание. </w:t>
            </w:r>
            <w:r>
              <w:rPr>
                <w:bCs/>
              </w:rPr>
              <w:t>Физиологические процессы, эмоциональ. состояния</w:t>
            </w:r>
            <w:r>
              <w:rPr>
                <w:b/>
                <w:bCs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C9F8511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4EAC4A87">
            <w:pPr>
              <w:keepNext w:val="0"/>
              <w:keepLines w:val="0"/>
              <w:widowControl w:val="0"/>
              <w:suppressLineNumbers w:val="0"/>
              <w:tabs>
                <w:tab w:val="left" w:pos="-60"/>
                <w:tab w:val="left" w:pos="80"/>
                <w:tab w:val="left" w:pos="260"/>
              </w:tabs>
              <w:spacing w:before="0" w:beforeAutospacing="0" w:after="0" w:afterAutospacing="0" w:line="240" w:lineRule="auto"/>
              <w:ind w:left="-60" w:leftChars="0" w:right="0" w:righ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" w:eastAsia="ro-RO" w:bidi="ar-SA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" w:eastAsia="zh-CN" w:bidi="ar"/>
              </w:rPr>
              <w:t>13/12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BF77F23">
            <w:pPr>
              <w:widowControl w:val="0"/>
              <w:numPr>
                <w:ilvl w:val="0"/>
                <w:numId w:val="6"/>
              </w:numPr>
              <w:tabs>
                <w:tab w:val="left" w:pos="-63"/>
                <w:tab w:val="left" w:pos="90"/>
                <w:tab w:val="left" w:pos="269"/>
              </w:tabs>
              <w:ind w:left="340"/>
              <w:rPr>
                <w:lang w:val="ru-RU"/>
              </w:rPr>
            </w:pPr>
            <w:r>
              <w:rPr>
                <w:lang w:val="ru-RU"/>
              </w:rPr>
              <w:t>Создание плаката с личными фотографиями от самого маленького возраста до настоящего времени.</w:t>
            </w:r>
          </w:p>
          <w:p w14:paraId="3EE397C2">
            <w:pPr>
              <w:widowControl w:val="0"/>
              <w:tabs>
                <w:tab w:val="left" w:pos="-63"/>
                <w:tab w:val="left" w:pos="90"/>
                <w:tab w:val="left" w:pos="269"/>
              </w:tabs>
              <w:ind w:left="340"/>
            </w:pPr>
          </w:p>
        </w:tc>
      </w:tr>
      <w:tr w14:paraId="4D27EB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470269">
            <w:pPr>
              <w:jc w:val="both"/>
              <w:rPr>
                <w:b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AD4F987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178CDF7">
            <w:pPr>
              <w:widowControl w:val="0"/>
              <w:tabs>
                <w:tab w:val="left" w:pos="69"/>
                <w:tab w:val="left" w:pos="121"/>
                <w:tab w:val="left" w:pos="156"/>
                <w:tab w:val="left" w:pos="720"/>
              </w:tabs>
              <w:rPr>
                <w:b/>
                <w:bCs/>
              </w:rPr>
            </w:pPr>
            <w:r>
              <w:rPr>
                <w:b/>
                <w:bCs/>
                <w:lang w:val="ru-RU"/>
              </w:rPr>
              <w:t>4.</w:t>
            </w:r>
            <w:r>
              <w:rPr>
                <w:b/>
                <w:bCs/>
              </w:rPr>
              <w:t xml:space="preserve">Спорт. </w:t>
            </w:r>
            <w:r>
              <w:rPr>
                <w:bCs/>
              </w:rPr>
              <w:t>Роль физич. упражнений в физич. развитии  ребенка</w:t>
            </w:r>
            <w:r>
              <w:rPr>
                <w:bCs/>
                <w:color w:val="008000"/>
              </w:rPr>
              <w:t>.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6A0F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1EE01019">
            <w:pPr>
              <w:keepNext w:val="0"/>
              <w:keepLines w:val="0"/>
              <w:widowControl w:val="0"/>
              <w:suppressLineNumbers w:val="0"/>
              <w:tabs>
                <w:tab w:val="left" w:pos="-60"/>
                <w:tab w:val="left" w:pos="80"/>
                <w:tab w:val="left" w:pos="260"/>
              </w:tabs>
              <w:spacing w:before="0" w:beforeAutospacing="0" w:after="0" w:afterAutospacing="0" w:line="240" w:lineRule="auto"/>
              <w:ind w:left="-60" w:leftChars="0" w:right="0" w:righ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" w:eastAsia="ro-RO" w:bidi="ar-SA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" w:eastAsia="zh-CN" w:bidi="ar"/>
              </w:rPr>
              <w:t>20/12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2F00928">
            <w:pPr>
              <w:widowControl w:val="0"/>
              <w:numPr>
                <w:ilvl w:val="0"/>
                <w:numId w:val="6"/>
              </w:numPr>
              <w:tabs>
                <w:tab w:val="left" w:pos="-63"/>
                <w:tab w:val="left" w:pos="90"/>
                <w:tab w:val="left" w:pos="269"/>
              </w:tabs>
              <w:ind w:left="340"/>
              <w:rPr>
                <w:lang w:val="ru-RU"/>
              </w:rPr>
            </w:pPr>
            <w:r>
              <w:rPr>
                <w:lang w:val="ru-RU"/>
              </w:rPr>
              <w:t>Сообщение: спорт способствует моему развитию.</w:t>
            </w:r>
          </w:p>
        </w:tc>
      </w:tr>
      <w:tr w14:paraId="4CE432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C3188DB">
            <w:pPr>
              <w:jc w:val="both"/>
              <w:rPr>
                <w:b/>
                <w:lang w:val="ru-RU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2621CB5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  <w:jc w:val="both"/>
              <w:rPr>
                <w:b/>
              </w:rPr>
            </w:pPr>
          </w:p>
        </w:tc>
        <w:tc>
          <w:tcPr>
            <w:tcW w:w="340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82DB00D">
            <w:pPr>
              <w:rPr>
                <w:b/>
                <w:lang w:val="ru-RU"/>
              </w:rPr>
            </w:pPr>
            <w:r>
              <w:rPr>
                <w:b/>
                <w:bCs/>
                <w:lang w:val="ru-RU"/>
              </w:rPr>
              <w:t>5.Режим питания</w:t>
            </w:r>
            <w:r>
              <w:rPr>
                <w:b/>
                <w:bCs/>
              </w:rPr>
              <w:t xml:space="preserve"> дома, в школе. </w:t>
            </w:r>
            <w:r>
              <w:rPr>
                <w:bCs/>
              </w:rPr>
              <w:t>Действия в случае</w:t>
            </w:r>
            <w:r>
              <w:rPr>
                <w:bCs/>
                <w:lang w:val="ru-RU"/>
              </w:rPr>
              <w:t xml:space="preserve"> пищевого</w:t>
            </w:r>
            <w:r>
              <w:rPr>
                <w:bCs/>
              </w:rPr>
              <w:t xml:space="preserve"> </w:t>
            </w:r>
            <w:r>
              <w:rPr>
                <w:bCs/>
                <w:lang w:val="ru-RU"/>
              </w:rPr>
              <w:t>отравления.</w:t>
            </w:r>
            <w:r>
              <w:rPr>
                <w:bCs/>
              </w:rPr>
              <w:t xml:space="preserve"> Риски </w:t>
            </w:r>
            <w:r>
              <w:t>fast food</w:t>
            </w:r>
            <w:r>
              <w:rPr>
                <w:bCs/>
              </w:rPr>
              <w:t xml:space="preserve"> –ов.</w:t>
            </w:r>
          </w:p>
        </w:tc>
        <w:tc>
          <w:tcPr>
            <w:tcW w:w="11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63BEDE5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top"/>
          </w:tcPr>
          <w:p w14:paraId="7BFC12FA">
            <w:pPr>
              <w:keepNext w:val="0"/>
              <w:keepLines w:val="0"/>
              <w:widowControl w:val="0"/>
              <w:suppressLineNumbers w:val="0"/>
              <w:tabs>
                <w:tab w:val="left" w:pos="-60"/>
                <w:tab w:val="left" w:pos="80"/>
                <w:tab w:val="left" w:pos="260"/>
              </w:tabs>
              <w:spacing w:before="0" w:beforeAutospacing="0" w:after="0" w:afterAutospacing="0" w:line="240" w:lineRule="auto"/>
              <w:ind w:left="-60" w:right="0"/>
              <w:jc w:val="both"/>
              <w:rPr>
                <w:rFonts w:hint="default" w:ascii="Times New Roman" w:hAnsi="Times New Roman" w:cs="Times New Roman"/>
                <w:sz w:val="24"/>
                <w:szCs w:val="24"/>
                <w:lang w:val="ru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" w:eastAsia="zh-CN" w:bidi="ar"/>
              </w:rPr>
              <w:t>10/01</w:t>
            </w:r>
          </w:p>
          <w:p w14:paraId="740C50F6">
            <w:pPr>
              <w:keepNext w:val="0"/>
              <w:keepLines w:val="0"/>
              <w:widowControl w:val="0"/>
              <w:suppressLineNumbers w:val="0"/>
              <w:tabs>
                <w:tab w:val="left" w:pos="-60"/>
                <w:tab w:val="left" w:pos="80"/>
                <w:tab w:val="left" w:pos="260"/>
              </w:tabs>
              <w:spacing w:before="0" w:beforeAutospacing="0" w:after="0" w:afterAutospacing="0" w:line="240" w:lineRule="auto"/>
              <w:ind w:left="-60" w:leftChars="0" w:right="0" w:rightChars="0"/>
              <w:jc w:val="both"/>
              <w:rPr>
                <w:rFonts w:hint="default" w:ascii="Times New Roman" w:hAnsi="Times New Roman" w:eastAsia="Times New Roman" w:cs="Times New Roman"/>
                <w:sz w:val="24"/>
                <w:szCs w:val="24"/>
                <w:lang w:val="ru" w:eastAsia="ro-RO" w:bidi="ar-SA"/>
              </w:rPr>
            </w:pPr>
            <w:r>
              <w:rPr>
                <w:rFonts w:hint="default" w:ascii="Times New Roman" w:hAnsi="Times New Roman" w:eastAsia="Calibri" w:cs="Times New Roman"/>
                <w:kern w:val="0"/>
                <w:sz w:val="24"/>
                <w:szCs w:val="24"/>
                <w:lang w:val="ru" w:eastAsia="zh-CN" w:bidi="ar"/>
              </w:rPr>
              <w:t>17/01</w:t>
            </w:r>
          </w:p>
        </w:tc>
        <w:tc>
          <w:tcPr>
            <w:tcW w:w="51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9A1DA65">
            <w:pPr>
              <w:widowControl w:val="0"/>
              <w:numPr>
                <w:ilvl w:val="0"/>
                <w:numId w:val="4"/>
              </w:numPr>
              <w:tabs>
                <w:tab w:val="left" w:pos="-63"/>
                <w:tab w:val="left" w:pos="90"/>
                <w:tab w:val="left" w:pos="269"/>
              </w:tabs>
              <w:ind w:left="340"/>
              <w:rPr>
                <w:lang w:val="ru-RU"/>
              </w:rPr>
            </w:pPr>
            <w:r>
              <w:rPr>
                <w:lang w:val="ru-RU"/>
              </w:rPr>
              <w:t>Представление и анализ пищевой пирамиды.</w:t>
            </w:r>
          </w:p>
          <w:p w14:paraId="0CAFCC89">
            <w:pPr>
              <w:ind w:left="340"/>
              <w:rPr>
                <w:b/>
              </w:rPr>
            </w:pPr>
          </w:p>
        </w:tc>
      </w:tr>
      <w:tr w14:paraId="27FA37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77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481821F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>Продукт Конкурс: Лучшее эссе «Я знаю, как соблюдать личную гигиену в разные времена года»</w:t>
            </w:r>
          </w:p>
        </w:tc>
      </w:tr>
      <w:tr w14:paraId="7B8C6C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77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DE4855F">
            <w:pPr>
              <w:rPr>
                <w:b/>
                <w:lang w:val="ru-RU"/>
              </w:rPr>
            </w:pPr>
            <w:r>
              <w:rPr>
                <w:b/>
                <w:lang w:val="ru-RU"/>
              </w:rPr>
              <w:t>ПРИМЕЧАНИЯ</w:t>
            </w:r>
          </w:p>
          <w:p w14:paraId="3371F47A">
            <w:pPr>
              <w:rPr>
                <w:b/>
                <w:lang w:val="ru-RU"/>
              </w:rPr>
            </w:pPr>
          </w:p>
          <w:p w14:paraId="14322EB9">
            <w:pPr>
              <w:rPr>
                <w:b/>
                <w:lang w:val="ru-RU"/>
              </w:rPr>
            </w:pPr>
          </w:p>
          <w:p w14:paraId="048084A1">
            <w:pPr>
              <w:rPr>
                <w:b/>
                <w:lang w:val="ru-RU"/>
              </w:rPr>
            </w:pPr>
          </w:p>
          <w:p w14:paraId="470506EE">
            <w:pPr>
              <w:rPr>
                <w:b/>
                <w:lang w:val="ru-RU"/>
              </w:rPr>
            </w:pPr>
          </w:p>
          <w:p w14:paraId="7263AE3E">
            <w:pPr>
              <w:rPr>
                <w:b/>
                <w:lang w:val="ru-RU"/>
              </w:rPr>
            </w:pPr>
          </w:p>
          <w:p w14:paraId="706DE1EB">
            <w:pPr>
              <w:rPr>
                <w:b/>
                <w:lang w:val="ru-RU"/>
              </w:rPr>
            </w:pPr>
          </w:p>
          <w:p w14:paraId="7D7EF728">
            <w:pPr>
              <w:rPr>
                <w:b/>
                <w:lang w:val="ru-RU"/>
              </w:rPr>
            </w:pPr>
          </w:p>
          <w:p w14:paraId="650FC878">
            <w:pPr>
              <w:rPr>
                <w:b/>
                <w:lang w:val="ru-RU"/>
              </w:rPr>
            </w:pPr>
          </w:p>
        </w:tc>
      </w:tr>
      <w:tr w14:paraId="1971E2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2ED1B2C">
            <w:pPr>
              <w:jc w:val="center"/>
              <w:rPr>
                <w:b/>
                <w:bCs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 xml:space="preserve">проектирования учебной единицы   </w:t>
            </w:r>
            <w:r>
              <w:rPr>
                <w:b/>
                <w:bCs/>
                <w:i/>
                <w:sz w:val="32"/>
                <w:szCs w:val="32"/>
                <w:lang w:val="ru-RU"/>
              </w:rPr>
              <w:t xml:space="preserve"> </w:t>
            </w:r>
          </w:p>
          <w:p w14:paraId="4CCFF36A">
            <w:pPr>
              <w:jc w:val="center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bCs/>
                <w:i/>
                <w:sz w:val="32"/>
                <w:szCs w:val="32"/>
                <w:lang w:val="ru-RU"/>
              </w:rPr>
              <w:t xml:space="preserve">4.Модуль: </w:t>
            </w:r>
            <w:r>
              <w:rPr>
                <w:b/>
                <w:i/>
                <w:sz w:val="32"/>
                <w:szCs w:val="32"/>
                <w:lang w:val="ru-RU"/>
              </w:rPr>
              <w:t>Планирование</w:t>
            </w:r>
            <w:r>
              <w:rPr>
                <w:b/>
                <w:i/>
                <w:sz w:val="32"/>
                <w:szCs w:val="32"/>
              </w:rPr>
              <w:t xml:space="preserve"> профессиональной карьеры и развитие навыков предприимчивости</w:t>
            </w:r>
          </w:p>
        </w:tc>
      </w:tr>
      <w:tr w14:paraId="179220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732D0FB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 xml:space="preserve">Специфическая </w:t>
            </w:r>
            <w:r>
              <w:rPr>
                <w:b/>
                <w:bCs/>
              </w:rPr>
              <w:t>компетенци</w:t>
            </w:r>
            <w:r>
              <w:rPr>
                <w:b/>
                <w:bCs/>
                <w:lang w:val="ru-RU"/>
              </w:rPr>
              <w:t>я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6DF87E">
            <w:pPr>
              <w:widowControl w:val="0"/>
              <w:tabs>
                <w:tab w:val="left" w:pos="5245"/>
              </w:tabs>
              <w:jc w:val="center"/>
              <w:rPr>
                <w:rFonts w:cs="Arial"/>
                <w:lang w:eastAsia="ru-RU"/>
              </w:rPr>
            </w:pPr>
            <w:r>
              <w:rPr>
                <w:b/>
                <w:bCs/>
              </w:rPr>
              <w:t>Единицы компетенции</w:t>
            </w: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8DBF05">
            <w:pPr>
              <w:pStyle w:val="13"/>
              <w:widowControl w:val="0"/>
              <w:tabs>
                <w:tab w:val="left" w:pos="207"/>
              </w:tabs>
              <w:spacing w:after="0" w:line="240" w:lineRule="auto"/>
              <w:ind w:left="17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Единицы содержания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0EB975">
            <w:pPr>
              <w:ind w:left="-108" w:right="-10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К-во </w:t>
            </w:r>
          </w:p>
          <w:p w14:paraId="6437E73A">
            <w:pPr>
              <w:ind w:left="-108" w:right="-10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часов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19C6C64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Дата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B8AE47">
            <w:pPr>
              <w:widowControl w:val="0"/>
              <w:tabs>
                <w:tab w:val="left" w:pos="1065"/>
              </w:tabs>
              <w:jc w:val="center"/>
              <w:rPr>
                <w:b/>
                <w:bCs/>
                <w:i/>
                <w:lang w:val="ru-RU"/>
              </w:rPr>
            </w:pPr>
            <w:r>
              <w:rPr>
                <w:b/>
                <w:bCs/>
                <w:lang w:val="ru-RU"/>
              </w:rPr>
              <w:t>Учебная деятельность и</w:t>
            </w:r>
            <w:r>
              <w:rPr>
                <w:b/>
                <w:bCs/>
                <w:i/>
                <w:lang w:val="ru-RU"/>
              </w:rPr>
              <w:t xml:space="preserve"> </w:t>
            </w:r>
          </w:p>
          <w:p w14:paraId="0DD3F97C">
            <w:pPr>
              <w:jc w:val="center"/>
              <w:rPr>
                <w:b/>
              </w:rPr>
            </w:pPr>
            <w:r>
              <w:rPr>
                <w:b/>
                <w:bCs/>
                <w:i/>
                <w:lang w:val="ru-RU"/>
              </w:rPr>
              <w:t>ожидаемые продукты</w:t>
            </w:r>
          </w:p>
        </w:tc>
      </w:tr>
      <w:tr w14:paraId="354961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36562DD">
            <w:pPr>
              <w:widowControl w:val="0"/>
              <w:spacing w:line="276" w:lineRule="auto"/>
              <w:jc w:val="center"/>
              <w:rPr>
                <w:bCs/>
              </w:rPr>
            </w:pPr>
            <w:r>
              <w:rPr>
                <w:bCs/>
                <w:lang w:val="ru-RU"/>
              </w:rPr>
              <w:t>Планирование</w:t>
            </w:r>
            <w:r>
              <w:rPr>
                <w:bCs/>
                <w:color w:val="00B050"/>
                <w:lang w:val="ru-RU"/>
              </w:rPr>
              <w:t xml:space="preserve"> </w:t>
            </w:r>
            <w:r>
              <w:rPr>
                <w:bCs/>
              </w:rPr>
              <w:t>карьеры путем определения школ</w:t>
            </w:r>
            <w:r>
              <w:rPr>
                <w:bCs/>
                <w:lang w:val="ru-RU"/>
              </w:rPr>
              <w:t xml:space="preserve">ьного </w:t>
            </w:r>
            <w:r>
              <w:rPr>
                <w:bCs/>
              </w:rPr>
              <w:t>и/или профессионального</w:t>
            </w:r>
            <w:r>
              <w:rPr>
                <w:bCs/>
                <w:lang w:val="ru-RU"/>
              </w:rPr>
              <w:t xml:space="preserve"> пути развития, исходя из </w:t>
            </w:r>
            <w:r>
              <w:rPr>
                <w:bCs/>
              </w:rPr>
              <w:t>личного потенциала и возможностей рынка труда;</w:t>
            </w:r>
          </w:p>
          <w:p w14:paraId="39AA906B">
            <w:pPr>
              <w:widowControl w:val="0"/>
              <w:spacing w:line="276" w:lineRule="auto"/>
              <w:ind w:left="700"/>
              <w:rPr>
                <w:b/>
                <w:bCs/>
                <w:sz w:val="28"/>
                <w:szCs w:val="28"/>
              </w:rPr>
            </w:pPr>
          </w:p>
          <w:p w14:paraId="658EF237">
            <w:pPr>
              <w:jc w:val="both"/>
            </w:pPr>
          </w:p>
        </w:tc>
        <w:tc>
          <w:tcPr>
            <w:tcW w:w="2977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B3FAEC3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233"/>
                <w:tab w:val="left" w:pos="521"/>
                <w:tab w:val="left" w:pos="720"/>
                <w:tab w:val="clear" w:pos="397"/>
              </w:tabs>
              <w:ind w:left="-7" w:right="-67" w:firstLine="0"/>
            </w:pPr>
            <w:r>
              <w:rPr>
                <w:lang w:val="ru-RU"/>
              </w:rPr>
              <w:t>Идентификация</w:t>
            </w:r>
            <w:r>
              <w:rPr>
                <w:color w:val="00B050"/>
                <w:lang w:val="ru-RU"/>
              </w:rPr>
              <w:t xml:space="preserve"> </w:t>
            </w:r>
            <w:r>
              <w:t>информаци</w:t>
            </w:r>
            <w:r>
              <w:rPr>
                <w:lang w:val="ru-RU"/>
              </w:rPr>
              <w:t>и</w:t>
            </w:r>
            <w:r>
              <w:t xml:space="preserve"> о профессиях и профессионалах в разных областях </w:t>
            </w:r>
            <w:r>
              <w:rPr>
                <w:lang w:val="ru-RU"/>
              </w:rPr>
              <w:t xml:space="preserve">для </w:t>
            </w:r>
            <w:r>
              <w:t>пон</w:t>
            </w:r>
            <w:r>
              <w:rPr>
                <w:lang w:val="ru-RU"/>
              </w:rPr>
              <w:t>имания</w:t>
            </w:r>
            <w:r>
              <w:t xml:space="preserve"> разнообрази</w:t>
            </w:r>
            <w:r>
              <w:rPr>
                <w:lang w:val="ru-RU"/>
              </w:rPr>
              <w:t>я</w:t>
            </w:r>
            <w:r>
              <w:t xml:space="preserve"> профессий</w:t>
            </w:r>
          </w:p>
          <w:p w14:paraId="1BA65A9D">
            <w:pPr>
              <w:widowControl w:val="0"/>
              <w:tabs>
                <w:tab w:val="left" w:pos="221"/>
                <w:tab w:val="left" w:pos="720"/>
              </w:tabs>
              <w:ind w:right="-67"/>
              <w:rPr>
                <w:lang w:val="ru-RU"/>
              </w:rPr>
            </w:pPr>
            <w:r>
              <w:rPr>
                <w:lang w:val="ru-RU"/>
              </w:rPr>
              <w:t>4.2.</w:t>
            </w:r>
            <w:r>
              <w:t xml:space="preserve">Использование возможностей, предлагаемых школьным сообществом для </w:t>
            </w:r>
            <w:r>
              <w:rPr>
                <w:lang w:val="ru-RU"/>
              </w:rPr>
              <w:t xml:space="preserve">проявления </w:t>
            </w:r>
            <w:r>
              <w:t xml:space="preserve">инициатив и развития лидерских </w:t>
            </w:r>
            <w:r>
              <w:rPr>
                <w:lang w:val="ru-RU"/>
              </w:rPr>
              <w:t>качеств.</w:t>
            </w:r>
          </w:p>
          <w:p w14:paraId="470CBE10">
            <w:pPr>
              <w:widowControl w:val="0"/>
              <w:tabs>
                <w:tab w:val="left" w:pos="221"/>
                <w:tab w:val="left" w:pos="720"/>
              </w:tabs>
              <w:ind w:right="-67"/>
            </w:pPr>
            <w:r>
              <w:rPr>
                <w:rFonts w:eastAsia="Calibri" w:cs="Vrinda"/>
                <w:lang w:val="ru-RU" w:eastAsia="ru-RU"/>
              </w:rPr>
              <w:t>4.3.</w:t>
            </w:r>
            <w:r>
              <w:t>Оценива</w:t>
            </w:r>
            <w:r>
              <w:rPr>
                <w:lang w:val="ru-RU"/>
              </w:rPr>
              <w:t>ние</w:t>
            </w:r>
            <w:r>
              <w:t xml:space="preserve"> преимуществ </w:t>
            </w:r>
            <w:r>
              <w:rPr>
                <w:lang w:val="ru-RU"/>
              </w:rPr>
              <w:t xml:space="preserve">планирования </w:t>
            </w:r>
            <w:r>
              <w:t>карьеры</w:t>
            </w:r>
            <w:r>
              <w:rPr>
                <w:lang w:val="ru-RU"/>
              </w:rPr>
              <w:t xml:space="preserve"> для личного развития на основании </w:t>
            </w:r>
            <w:r>
              <w:t>осознанных</w:t>
            </w:r>
            <w:r>
              <w:rPr>
                <w:lang w:val="ru-RU"/>
              </w:rPr>
              <w:t xml:space="preserve"> </w:t>
            </w:r>
            <w:r>
              <w:t>решени</w:t>
            </w:r>
            <w:r>
              <w:rPr>
                <w:lang w:val="ru-RU"/>
              </w:rPr>
              <w:t>й.</w:t>
            </w:r>
          </w:p>
          <w:p w14:paraId="67F2C326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267C95">
            <w:pPr>
              <w:pStyle w:val="13"/>
              <w:widowControl w:val="0"/>
              <w:tabs>
                <w:tab w:val="left" w:pos="207"/>
              </w:tabs>
              <w:spacing w:after="0" w:line="240" w:lineRule="auto"/>
              <w:ind w:left="0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</w:rPr>
              <w:t>1.Л</w:t>
            </w:r>
            <w:r>
              <w:rPr>
                <w:b/>
                <w:sz w:val="24"/>
                <w:szCs w:val="24"/>
                <w:lang w:val="ro-RO"/>
              </w:rPr>
              <w:t xml:space="preserve">юбимая профессия. </w:t>
            </w:r>
            <w:r>
              <w:rPr>
                <w:sz w:val="24"/>
                <w:szCs w:val="24"/>
                <w:lang w:val="ro-RO"/>
              </w:rPr>
              <w:t xml:space="preserve">Факторы влияния  </w:t>
            </w:r>
            <w:r>
              <w:rPr>
                <w:sz w:val="24"/>
                <w:szCs w:val="24"/>
              </w:rPr>
              <w:t xml:space="preserve">на выбор </w:t>
            </w:r>
            <w:r>
              <w:rPr>
                <w:sz w:val="24"/>
                <w:szCs w:val="24"/>
                <w:lang w:val="ro-RO"/>
              </w:rPr>
              <w:t>профессии. Полезность и важность некоторых профессий.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425EF1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FDAC06">
            <w:pPr>
              <w:jc w:val="center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24/01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6F7B00">
            <w:pPr>
              <w:rPr>
                <w:b/>
                <w:lang w:val="ru-RU"/>
              </w:rPr>
            </w:pPr>
            <w:r>
              <w:t>Создание баз</w:t>
            </w:r>
            <w:r>
              <w:rPr>
                <w:lang w:val="ru-RU"/>
              </w:rPr>
              <w:t>ы</w:t>
            </w:r>
            <w:r>
              <w:t xml:space="preserve"> данных с </w:t>
            </w:r>
            <w:r>
              <w:rPr>
                <w:lang w:val="ru-RU"/>
              </w:rPr>
              <w:t>биографиями</w:t>
            </w:r>
            <w:r>
              <w:t xml:space="preserve"> людей, для которых работа – удовольствие</w:t>
            </w:r>
            <w:r>
              <w:rPr>
                <w:lang w:val="ru-RU"/>
              </w:rPr>
              <w:t>.</w:t>
            </w:r>
            <w:r>
              <w:t xml:space="preserve"> Проведение интервью с родителями, друзьями, другими родственниками </w:t>
            </w:r>
            <w:r>
              <w:rPr>
                <w:lang w:val="ru-RU"/>
              </w:rPr>
              <w:t>о</w:t>
            </w:r>
            <w:r>
              <w:t xml:space="preserve"> их решения</w:t>
            </w:r>
            <w:r>
              <w:rPr>
                <w:lang w:val="ru-RU"/>
              </w:rPr>
              <w:t>х</w:t>
            </w:r>
            <w:r>
              <w:t xml:space="preserve"> выбрать конкретную профессию, специфику этой профессии и </w:t>
            </w:r>
            <w:r>
              <w:rPr>
                <w:lang w:val="ru-RU"/>
              </w:rPr>
              <w:t xml:space="preserve">их карьерного </w:t>
            </w:r>
            <w:r>
              <w:t>р</w:t>
            </w:r>
            <w:r>
              <w:rPr>
                <w:lang w:val="ru-RU"/>
              </w:rPr>
              <w:t>оста</w:t>
            </w:r>
            <w:r>
              <w:t>.</w:t>
            </w:r>
          </w:p>
        </w:tc>
      </w:tr>
      <w:tr w14:paraId="2238D2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ADEC2C3">
            <w:pPr>
              <w:widowControl w:val="0"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938AF4A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233"/>
                <w:tab w:val="left" w:pos="521"/>
                <w:tab w:val="left" w:pos="720"/>
                <w:tab w:val="clear" w:pos="397"/>
              </w:tabs>
              <w:ind w:left="-7" w:right="-67" w:firstLine="0"/>
              <w:rPr>
                <w:lang w:val="ru-RU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B7138D7">
            <w:pPr>
              <w:pStyle w:val="13"/>
              <w:widowControl w:val="0"/>
              <w:tabs>
                <w:tab w:val="left" w:pos="207"/>
              </w:tabs>
              <w:spacing w:after="0" w:line="240" w:lineRule="auto"/>
              <w:ind w:left="0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</w:rPr>
              <w:t>2.Труд/р</w:t>
            </w:r>
            <w:r>
              <w:rPr>
                <w:b/>
                <w:sz w:val="24"/>
                <w:szCs w:val="24"/>
                <w:lang w:val="ro-RO"/>
              </w:rPr>
              <w:t xml:space="preserve">абота и призвание. </w:t>
            </w:r>
            <w:r>
              <w:rPr>
                <w:sz w:val="24"/>
                <w:szCs w:val="24"/>
                <w:lang w:val="ro-RO"/>
              </w:rPr>
              <w:t xml:space="preserve">Понятие </w:t>
            </w:r>
            <w:r>
              <w:rPr>
                <w:sz w:val="24"/>
                <w:szCs w:val="24"/>
              </w:rPr>
              <w:t xml:space="preserve">труда и </w:t>
            </w:r>
            <w:r>
              <w:rPr>
                <w:sz w:val="24"/>
                <w:szCs w:val="24"/>
                <w:lang w:val="ro-RO"/>
              </w:rPr>
              <w:t xml:space="preserve">работы. Профессии, профессии родителей. </w:t>
            </w:r>
          </w:p>
          <w:p w14:paraId="7AF96BA7">
            <w:pPr>
              <w:pStyle w:val="13"/>
              <w:widowControl w:val="0"/>
              <w:tabs>
                <w:tab w:val="left" w:pos="207"/>
              </w:tabs>
              <w:spacing w:after="0" w:line="240" w:lineRule="auto"/>
              <w:ind w:left="0"/>
              <w:rPr>
                <w:sz w:val="24"/>
                <w:szCs w:val="24"/>
                <w:lang w:val="ro-RO"/>
              </w:rPr>
            </w:pPr>
            <w:r>
              <w:rPr>
                <w:sz w:val="24"/>
                <w:szCs w:val="24"/>
                <w:lang w:val="ro-RO"/>
              </w:rPr>
              <w:t xml:space="preserve">Работа </w:t>
            </w:r>
            <w:r>
              <w:rPr>
                <w:sz w:val="24"/>
                <w:szCs w:val="24"/>
              </w:rPr>
              <w:t>по</w:t>
            </w:r>
            <w:r>
              <w:rPr>
                <w:sz w:val="24"/>
                <w:szCs w:val="24"/>
                <w:lang w:val="ro-RO"/>
              </w:rPr>
              <w:t xml:space="preserve"> призвани</w:t>
            </w:r>
            <w:r>
              <w:rPr>
                <w:sz w:val="24"/>
                <w:szCs w:val="24"/>
              </w:rPr>
              <w:t>ю</w:t>
            </w:r>
            <w:r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9FFBAA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52E924B">
            <w:pPr>
              <w:jc w:val="center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31/01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A1CE2C4">
            <w:pPr>
              <w:widowControl w:val="0"/>
              <w:tabs>
                <w:tab w:val="left" w:pos="-63"/>
                <w:tab w:val="left" w:pos="78"/>
                <w:tab w:val="left" w:pos="321"/>
              </w:tabs>
            </w:pPr>
            <w:r>
              <w:rPr>
                <w:lang w:val="ru-RU"/>
              </w:rPr>
              <w:t xml:space="preserve">Разработка </w:t>
            </w:r>
            <w:r>
              <w:t xml:space="preserve">плакатов </w:t>
            </w:r>
            <w:r>
              <w:rPr>
                <w:lang w:val="ru-RU"/>
              </w:rPr>
              <w:t xml:space="preserve">на </w:t>
            </w:r>
            <w:r>
              <w:t>разные тем</w:t>
            </w:r>
            <w:r>
              <w:rPr>
                <w:lang w:val="ru-RU"/>
              </w:rPr>
              <w:t>ы</w:t>
            </w:r>
            <w:r>
              <w:t xml:space="preserve"> (индивидуально или совместно с друзьями). Например: «Работа по призванию - удовольствие и творчество»</w:t>
            </w:r>
          </w:p>
        </w:tc>
      </w:tr>
      <w:tr w14:paraId="3924A0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85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5CD11438">
            <w:pPr>
              <w:widowControl w:val="0"/>
              <w:spacing w:line="276" w:lineRule="auto"/>
              <w:jc w:val="center"/>
              <w:rPr>
                <w:bCs/>
                <w:lang w:val="ru-RU"/>
              </w:rPr>
            </w:pPr>
          </w:p>
        </w:tc>
        <w:tc>
          <w:tcPr>
            <w:tcW w:w="2977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BD4AB22">
            <w:pPr>
              <w:widowControl w:val="0"/>
              <w:numPr>
                <w:ilvl w:val="0"/>
                <w:numId w:val="7"/>
              </w:numPr>
              <w:tabs>
                <w:tab w:val="left" w:pos="0"/>
                <w:tab w:val="left" w:pos="233"/>
                <w:tab w:val="left" w:pos="521"/>
                <w:tab w:val="left" w:pos="720"/>
                <w:tab w:val="clear" w:pos="397"/>
              </w:tabs>
              <w:ind w:left="-7" w:right="-67" w:firstLine="0"/>
              <w:rPr>
                <w:lang w:val="ru-RU"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FDBA8F2">
            <w:pPr>
              <w:pStyle w:val="13"/>
              <w:widowControl w:val="0"/>
              <w:tabs>
                <w:tab w:val="left" w:pos="207"/>
              </w:tabs>
              <w:spacing w:after="0" w:line="240" w:lineRule="auto"/>
              <w:ind w:left="0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</w:rPr>
              <w:t>3.Важность п</w:t>
            </w:r>
            <w:r>
              <w:rPr>
                <w:b/>
                <w:sz w:val="24"/>
                <w:szCs w:val="24"/>
                <w:lang w:val="ro-RO"/>
              </w:rPr>
              <w:t>ерво</w:t>
            </w:r>
            <w:r>
              <w:rPr>
                <w:b/>
                <w:sz w:val="24"/>
                <w:szCs w:val="24"/>
              </w:rPr>
              <w:t>го</w:t>
            </w:r>
            <w:r>
              <w:rPr>
                <w:b/>
                <w:sz w:val="24"/>
                <w:szCs w:val="24"/>
                <w:lang w:val="ro-RO"/>
              </w:rPr>
              <w:t xml:space="preserve"> впечатлени</w:t>
            </w:r>
            <w:r>
              <w:rPr>
                <w:b/>
                <w:sz w:val="24"/>
                <w:szCs w:val="24"/>
              </w:rPr>
              <w:t>я.</w:t>
            </w:r>
            <w:r>
              <w:rPr>
                <w:b/>
                <w:sz w:val="24"/>
                <w:szCs w:val="24"/>
                <w:lang w:val="ro-RO"/>
              </w:rPr>
              <w:t xml:space="preserve"> </w:t>
            </w:r>
            <w:r>
              <w:rPr>
                <w:sz w:val="24"/>
                <w:szCs w:val="24"/>
              </w:rPr>
              <w:t>Модели п</w:t>
            </w:r>
            <w:r>
              <w:rPr>
                <w:sz w:val="24"/>
                <w:szCs w:val="24"/>
                <w:lang w:val="ro-RO"/>
              </w:rPr>
              <w:t>оведения, которые влияют на установление эффективных отношений с людьми при первой презентации.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9176F3E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7289F4B">
            <w:pPr>
              <w:jc w:val="center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07/02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AB4A2F6">
            <w:pPr>
              <w:widowControl w:val="0"/>
              <w:tabs>
                <w:tab w:val="left" w:pos="-63"/>
                <w:tab w:val="left" w:pos="78"/>
                <w:tab w:val="left" w:pos="321"/>
              </w:tabs>
            </w:pPr>
            <w:r>
              <w:t>Презентаци</w:t>
            </w:r>
            <w:r>
              <w:rPr>
                <w:lang w:val="ru-RU"/>
              </w:rPr>
              <w:t>я</w:t>
            </w:r>
            <w:r>
              <w:t xml:space="preserve"> профессий </w:t>
            </w:r>
            <w:r>
              <w:rPr>
                <w:lang w:val="ru-RU"/>
              </w:rPr>
              <w:t xml:space="preserve"> в </w:t>
            </w:r>
            <w:r>
              <w:t>разн</w:t>
            </w:r>
            <w:r>
              <w:rPr>
                <w:lang w:val="ru-RU"/>
              </w:rPr>
              <w:t>ых вариантах</w:t>
            </w:r>
            <w:r>
              <w:t>: плакат, персональный проект,  дерево професси</w:t>
            </w:r>
            <w:r>
              <w:rPr>
                <w:lang w:val="ru-RU"/>
              </w:rPr>
              <w:t>й</w:t>
            </w:r>
            <w:r>
              <w:t xml:space="preserve">, </w:t>
            </w:r>
            <w:r>
              <w:rPr>
                <w:lang w:val="ru-RU"/>
              </w:rPr>
              <w:t xml:space="preserve">тематический </w:t>
            </w:r>
            <w:r>
              <w:t xml:space="preserve">текст, </w:t>
            </w:r>
            <w:r>
              <w:rPr>
                <w:lang w:val="ru-RU"/>
              </w:rPr>
              <w:t>стихи</w:t>
            </w:r>
            <w:r>
              <w:t xml:space="preserve">, коллаж и т. </w:t>
            </w:r>
            <w:r>
              <w:rPr>
                <w:lang w:val="ru-RU"/>
              </w:rPr>
              <w:t>д</w:t>
            </w:r>
            <w:r>
              <w:t>.</w:t>
            </w:r>
          </w:p>
          <w:p w14:paraId="5297119A">
            <w:pPr>
              <w:widowControl w:val="0"/>
              <w:tabs>
                <w:tab w:val="left" w:pos="-63"/>
                <w:tab w:val="left" w:pos="78"/>
                <w:tab w:val="left" w:pos="321"/>
              </w:tabs>
            </w:pPr>
          </w:p>
        </w:tc>
      </w:tr>
      <w:tr w14:paraId="389AA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9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11E2F55">
            <w:pPr>
              <w:jc w:val="both"/>
              <w:rPr>
                <w:b/>
                <w:lang w:val="ru-RU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01F8FC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  <w:jc w:val="both"/>
              <w:rPr>
                <w:b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7AB9FA">
            <w:pPr>
              <w:pStyle w:val="13"/>
              <w:widowControl w:val="0"/>
              <w:tabs>
                <w:tab w:val="left" w:pos="207"/>
              </w:tabs>
              <w:spacing w:after="0" w:line="240" w:lineRule="auto"/>
              <w:ind w:left="0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</w:rPr>
              <w:t>4.</w:t>
            </w:r>
            <w:r>
              <w:rPr>
                <w:b/>
                <w:sz w:val="24"/>
                <w:szCs w:val="24"/>
                <w:lang w:val="ro-RO"/>
              </w:rPr>
              <w:t xml:space="preserve">Правила успешной презентации. </w:t>
            </w:r>
            <w:r>
              <w:rPr>
                <w:sz w:val="24"/>
                <w:szCs w:val="24"/>
                <w:lang w:val="ro-RO"/>
              </w:rPr>
              <w:t>Важность создания хорошего впечатления при первой презентации.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8DFDC4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B5E10BF">
            <w:pPr>
              <w:jc w:val="center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14/02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2302425">
            <w:pPr>
              <w:widowControl w:val="0"/>
              <w:tabs>
                <w:tab w:val="left" w:pos="-63"/>
                <w:tab w:val="left" w:pos="78"/>
                <w:tab w:val="left" w:pos="321"/>
              </w:tabs>
              <w:rPr>
                <w:lang w:val="ru-RU"/>
              </w:rPr>
            </w:pPr>
            <w:r>
              <w:t>Разработка визитных карточек на листе формата А4</w:t>
            </w:r>
            <w:r>
              <w:rPr>
                <w:lang w:val="ru-RU"/>
              </w:rPr>
              <w:t xml:space="preserve"> иди презентации</w:t>
            </w:r>
          </w:p>
        </w:tc>
      </w:tr>
      <w:tr w14:paraId="11E9B0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073503F4">
            <w:pPr>
              <w:jc w:val="both"/>
              <w:rPr>
                <w:b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5C75C59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  <w:jc w:val="both"/>
              <w:rPr>
                <w:b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96CA1B9">
            <w:pPr>
              <w:pStyle w:val="13"/>
              <w:widowControl w:val="0"/>
              <w:tabs>
                <w:tab w:val="left" w:pos="207"/>
              </w:tabs>
              <w:spacing w:after="0" w:line="240" w:lineRule="auto"/>
              <w:ind w:left="0"/>
              <w:rPr>
                <w:sz w:val="24"/>
                <w:szCs w:val="24"/>
                <w:lang w:val="ro-RO"/>
              </w:rPr>
            </w:pPr>
            <w:r>
              <w:rPr>
                <w:b/>
                <w:sz w:val="24"/>
                <w:szCs w:val="24"/>
              </w:rPr>
              <w:t>5.</w:t>
            </w:r>
            <w:r>
              <w:rPr>
                <w:b/>
                <w:sz w:val="24"/>
                <w:szCs w:val="24"/>
                <w:lang w:val="ro-RO"/>
              </w:rPr>
              <w:t xml:space="preserve">Качества лидера и члена команды. </w:t>
            </w:r>
            <w:r>
              <w:rPr>
                <w:sz w:val="24"/>
                <w:szCs w:val="24"/>
                <w:lang w:val="ro-RO"/>
              </w:rPr>
              <w:t xml:space="preserve">Качества лидера. </w:t>
            </w:r>
            <w:r>
              <w:rPr>
                <w:sz w:val="24"/>
                <w:szCs w:val="24"/>
              </w:rPr>
              <w:t xml:space="preserve">Распределение </w:t>
            </w:r>
            <w:r>
              <w:rPr>
                <w:sz w:val="24"/>
                <w:szCs w:val="24"/>
                <w:lang w:val="ro-RO"/>
              </w:rPr>
              <w:t xml:space="preserve">ролей в команде. </w:t>
            </w:r>
            <w:r>
              <w:rPr>
                <w:sz w:val="24"/>
                <w:szCs w:val="24"/>
              </w:rPr>
              <w:t>Проявление</w:t>
            </w:r>
            <w:r>
              <w:rPr>
                <w:sz w:val="24"/>
                <w:szCs w:val="24"/>
                <w:lang w:val="ro-RO"/>
              </w:rPr>
              <w:t xml:space="preserve"> инициатив</w:t>
            </w:r>
            <w:r>
              <w:rPr>
                <w:sz w:val="24"/>
                <w:szCs w:val="24"/>
              </w:rPr>
              <w:t>ы</w:t>
            </w:r>
            <w:r>
              <w:rPr>
                <w:sz w:val="24"/>
                <w:szCs w:val="24"/>
                <w:lang w:val="ro-RO"/>
              </w:rPr>
              <w:t>.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1020699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E4ED09A">
            <w:pPr>
              <w:jc w:val="center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21/02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76B7A">
            <w:pPr>
              <w:widowControl w:val="0"/>
              <w:tabs>
                <w:tab w:val="left" w:pos="-63"/>
                <w:tab w:val="left" w:pos="78"/>
                <w:tab w:val="left" w:pos="321"/>
              </w:tabs>
            </w:pPr>
            <w:r>
              <w:t>Определение качеств лидера на основе реальных историй и устных рассказов</w:t>
            </w:r>
            <w:r>
              <w:rPr>
                <w:lang w:val="ru-RU"/>
              </w:rPr>
              <w:t xml:space="preserve"> жителей</w:t>
            </w:r>
            <w:r>
              <w:t>.</w:t>
            </w:r>
          </w:p>
          <w:p w14:paraId="70C6986E">
            <w:pPr>
              <w:widowControl w:val="0"/>
              <w:tabs>
                <w:tab w:val="left" w:pos="-63"/>
                <w:tab w:val="left" w:pos="78"/>
                <w:tab w:val="left" w:pos="321"/>
              </w:tabs>
            </w:pPr>
          </w:p>
        </w:tc>
      </w:tr>
      <w:tr w14:paraId="65E8C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1985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648BB1F">
            <w:pPr>
              <w:jc w:val="both"/>
              <w:rPr>
                <w:b/>
                <w:lang w:val="ru-RU"/>
              </w:rPr>
            </w:pPr>
          </w:p>
        </w:tc>
        <w:tc>
          <w:tcPr>
            <w:tcW w:w="2977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297B3D4D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  <w:jc w:val="both"/>
              <w:rPr>
                <w:b/>
              </w:rPr>
            </w:pPr>
          </w:p>
        </w:tc>
        <w:tc>
          <w:tcPr>
            <w:tcW w:w="39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4BD49D">
            <w:pPr>
              <w:rPr>
                <w:b/>
                <w:lang w:val="ru-RU"/>
              </w:rPr>
            </w:pPr>
            <w:r>
              <w:rPr>
                <w:b/>
                <w:lang w:val="ru-RU" w:eastAsia="ru-RU"/>
              </w:rPr>
              <w:t>6.</w:t>
            </w:r>
            <w:r>
              <w:rPr>
                <w:b/>
                <w:lang w:eastAsia="ru-RU"/>
              </w:rPr>
              <w:t xml:space="preserve">Роль решения в планировании карьеры. </w:t>
            </w:r>
            <w:r>
              <w:rPr>
                <w:lang w:eastAsia="ru-RU"/>
              </w:rPr>
              <w:t>Понятие решения. Факторы, влияющие на решение. Планирование карьеры.</w:t>
            </w:r>
          </w:p>
        </w:tc>
        <w:tc>
          <w:tcPr>
            <w:tcW w:w="9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B9C998F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2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5CF4D69">
            <w:pPr>
              <w:jc w:val="center"/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28/02</w:t>
            </w:r>
          </w:p>
        </w:tc>
        <w:tc>
          <w:tcPr>
            <w:tcW w:w="46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A68ECE7">
            <w:pPr>
              <w:widowControl w:val="0"/>
              <w:tabs>
                <w:tab w:val="left" w:pos="-63"/>
                <w:tab w:val="left" w:pos="78"/>
                <w:tab w:val="left" w:pos="321"/>
              </w:tabs>
            </w:pPr>
            <w:r>
              <w:t xml:space="preserve">Описание </w:t>
            </w:r>
            <w:r>
              <w:rPr>
                <w:lang w:val="ru-RU"/>
              </w:rPr>
              <w:t xml:space="preserve">личного </w:t>
            </w:r>
            <w:r>
              <w:t>профессионального будущего по заданно</w:t>
            </w:r>
            <w:r>
              <w:rPr>
                <w:lang w:val="ru-RU"/>
              </w:rPr>
              <w:t>му</w:t>
            </w:r>
            <w:r>
              <w:t xml:space="preserve"> алгоритм</w:t>
            </w:r>
            <w:r>
              <w:rPr>
                <w:lang w:val="ru-RU"/>
              </w:rPr>
              <w:t>у</w:t>
            </w:r>
            <w:r>
              <w:t>.</w:t>
            </w:r>
          </w:p>
          <w:p w14:paraId="3C3471C6">
            <w:pPr>
              <w:rPr>
                <w:b/>
              </w:rPr>
            </w:pPr>
          </w:p>
        </w:tc>
      </w:tr>
      <w:tr w14:paraId="1BF457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77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3D00F13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 xml:space="preserve">Продукт: Проект профессиональной карьеры. В проекте будет указана  профессия,  которую вы предпочитаите, </w:t>
            </w:r>
          </w:p>
          <w:p w14:paraId="4F82F7A3">
            <w:pPr>
              <w:jc w:val="right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по крайней мере, одно действие, которое вы можете предпринять, чтобы воплотить свою мечту.</w:t>
            </w:r>
          </w:p>
        </w:tc>
      </w:tr>
    </w:tbl>
    <w:p w14:paraId="75D68249">
      <w:pPr>
        <w:spacing w:line="360" w:lineRule="auto"/>
        <w:rPr>
          <w:b/>
        </w:rPr>
      </w:pPr>
      <w:r>
        <w:rPr>
          <w:b/>
        </w:rPr>
        <w:t>ПРИМЕЧАНИЯ</w:t>
      </w:r>
    </w:p>
    <w:tbl>
      <w:tblPr>
        <w:tblStyle w:val="7"/>
        <w:tblW w:w="15877" w:type="dxa"/>
        <w:tblInd w:w="-3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10"/>
        <w:gridCol w:w="3261"/>
        <w:gridCol w:w="2693"/>
        <w:gridCol w:w="1134"/>
        <w:gridCol w:w="1276"/>
        <w:gridCol w:w="5103"/>
      </w:tblGrid>
      <w:tr w14:paraId="22FC1C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877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9023FA1">
            <w:pPr>
              <w:jc w:val="center"/>
              <w:rPr>
                <w:b/>
                <w:i/>
                <w:sz w:val="32"/>
                <w:szCs w:val="32"/>
                <w:lang w:val="ru-RU"/>
              </w:rPr>
            </w:pPr>
            <w:r>
              <w:rPr>
                <w:b/>
                <w:i/>
                <w:sz w:val="32"/>
                <w:szCs w:val="32"/>
                <w:lang w:val="ru-RU"/>
              </w:rPr>
              <w:t xml:space="preserve">проектирования учебной единицы   </w:t>
            </w:r>
            <w:r>
              <w:rPr>
                <w:b/>
                <w:bCs/>
                <w:i/>
                <w:sz w:val="32"/>
                <w:szCs w:val="32"/>
                <w:lang w:val="ru-RU"/>
              </w:rPr>
              <w:t xml:space="preserve"> 5.Модуль: </w:t>
            </w:r>
            <w:r>
              <w:rPr>
                <w:b/>
                <w:i/>
                <w:sz w:val="32"/>
                <w:szCs w:val="32"/>
                <w:lang w:val="ru-RU"/>
              </w:rPr>
              <w:t>Личная безопасность</w:t>
            </w:r>
          </w:p>
        </w:tc>
      </w:tr>
      <w:tr w14:paraId="10AA82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B2694D2">
            <w:pPr>
              <w:jc w:val="center"/>
              <w:rPr>
                <w:b/>
                <w:lang w:val="en-US"/>
              </w:rPr>
            </w:pPr>
            <w:r>
              <w:rPr>
                <w:b/>
                <w:lang w:val="ru-RU"/>
              </w:rPr>
              <w:t xml:space="preserve">Специфическая </w:t>
            </w:r>
            <w:r>
              <w:rPr>
                <w:b/>
                <w:bCs/>
              </w:rPr>
              <w:t>компетенци</w:t>
            </w:r>
            <w:r>
              <w:rPr>
                <w:b/>
                <w:bCs/>
                <w:lang w:val="ru-RU"/>
              </w:rPr>
              <w:t>я</w:t>
            </w:r>
          </w:p>
        </w:tc>
        <w:tc>
          <w:tcPr>
            <w:tcW w:w="32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6FABFED">
            <w:pPr>
              <w:widowControl w:val="0"/>
              <w:tabs>
                <w:tab w:val="left" w:pos="5245"/>
              </w:tabs>
              <w:jc w:val="center"/>
              <w:rPr>
                <w:rFonts w:cs="Arial"/>
                <w:lang w:eastAsia="ru-RU"/>
              </w:rPr>
            </w:pPr>
            <w:r>
              <w:rPr>
                <w:b/>
                <w:bCs/>
              </w:rPr>
              <w:t>Единицы компетенции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8BB89AD">
            <w:pPr>
              <w:pStyle w:val="13"/>
              <w:widowControl w:val="0"/>
              <w:tabs>
                <w:tab w:val="left" w:pos="207"/>
              </w:tabs>
              <w:spacing w:after="0" w:line="240" w:lineRule="auto"/>
              <w:ind w:left="170"/>
              <w:jc w:val="center"/>
              <w:rPr>
                <w:b/>
                <w:sz w:val="24"/>
                <w:szCs w:val="24"/>
                <w:lang w:val="ro-RO"/>
              </w:rPr>
            </w:pPr>
            <w:r>
              <w:rPr>
                <w:b/>
                <w:bCs/>
                <w:sz w:val="24"/>
                <w:szCs w:val="24"/>
                <w:lang w:val="ro-RO"/>
              </w:rPr>
              <w:t>Единицы содержания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290E6A2">
            <w:pPr>
              <w:ind w:left="-108" w:right="-10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 xml:space="preserve">К-во </w:t>
            </w:r>
          </w:p>
          <w:p w14:paraId="689EC7F5">
            <w:pPr>
              <w:ind w:left="-108" w:right="-108"/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часов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EB43EF6">
            <w:pPr>
              <w:jc w:val="center"/>
              <w:rPr>
                <w:b/>
              </w:rPr>
            </w:pPr>
            <w:r>
              <w:rPr>
                <w:b/>
                <w:lang w:val="ru-RU"/>
              </w:rPr>
              <w:t>Дата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A8DFB55">
            <w:pPr>
              <w:widowControl w:val="0"/>
              <w:tabs>
                <w:tab w:val="left" w:pos="1065"/>
              </w:tabs>
              <w:jc w:val="center"/>
              <w:rPr>
                <w:b/>
                <w:bCs/>
                <w:i/>
                <w:lang w:val="ru-RU"/>
              </w:rPr>
            </w:pPr>
            <w:r>
              <w:rPr>
                <w:b/>
                <w:bCs/>
                <w:lang w:val="ru-RU"/>
              </w:rPr>
              <w:t>Учебная деятельность и</w:t>
            </w:r>
            <w:r>
              <w:rPr>
                <w:b/>
                <w:bCs/>
                <w:i/>
                <w:lang w:val="ru-RU"/>
              </w:rPr>
              <w:t xml:space="preserve"> </w:t>
            </w:r>
          </w:p>
          <w:p w14:paraId="1D449CAF">
            <w:pPr>
              <w:jc w:val="center"/>
              <w:rPr>
                <w:b/>
              </w:rPr>
            </w:pPr>
            <w:r>
              <w:rPr>
                <w:b/>
                <w:bCs/>
                <w:i/>
                <w:lang w:val="ru-RU"/>
              </w:rPr>
              <w:t>ожидаемые продукты</w:t>
            </w:r>
          </w:p>
        </w:tc>
      </w:tr>
      <w:tr w14:paraId="682C97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1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B4A140F">
            <w:pPr>
              <w:jc w:val="center"/>
            </w:pPr>
            <w:r>
              <w:rPr>
                <w:bCs/>
                <w:lang w:val="ru-RU"/>
              </w:rPr>
              <w:t>Принятие</w:t>
            </w:r>
            <w:r>
              <w:rPr>
                <w:bCs/>
              </w:rPr>
              <w:t xml:space="preserve"> активного поведения</w:t>
            </w:r>
            <w:r>
              <w:t xml:space="preserve"> </w:t>
            </w:r>
            <w:r>
              <w:rPr>
                <w:bCs/>
                <w:lang w:val="ru-RU"/>
              </w:rPr>
              <w:t>с целью личной безопасности,</w:t>
            </w:r>
            <w:r>
              <w:rPr>
                <w:bCs/>
              </w:rPr>
              <w:t xml:space="preserve"> сосредоточен</w:t>
            </w:r>
            <w:r>
              <w:rPr>
                <w:bCs/>
                <w:lang w:val="ru-RU"/>
              </w:rPr>
              <w:t>н</w:t>
            </w:r>
            <w:r>
              <w:rPr>
                <w:bCs/>
              </w:rPr>
              <w:t>о</w:t>
            </w:r>
            <w:r>
              <w:rPr>
                <w:bCs/>
                <w:lang w:val="ru-RU"/>
              </w:rPr>
              <w:t>го</w:t>
            </w:r>
            <w:r>
              <w:rPr>
                <w:bCs/>
              </w:rPr>
              <w:t xml:space="preserve"> на ответственности за благополучие самого себя и других</w:t>
            </w:r>
          </w:p>
        </w:tc>
        <w:tc>
          <w:tcPr>
            <w:tcW w:w="326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9AC507C">
            <w:pPr>
              <w:widowControl w:val="0"/>
              <w:tabs>
                <w:tab w:val="left" w:pos="720"/>
              </w:tabs>
              <w:rPr>
                <w:lang w:val="ru-RU"/>
              </w:rPr>
            </w:pPr>
            <w:r>
              <w:t>5.1</w:t>
            </w:r>
            <w:r>
              <w:rPr>
                <w:color w:val="9BBB59"/>
              </w:rPr>
              <w:t xml:space="preserve">. </w:t>
            </w:r>
            <w:r>
              <w:t>Оп</w:t>
            </w:r>
            <w:r>
              <w:rPr>
                <w:lang w:val="ru-RU"/>
              </w:rPr>
              <w:t>ределение</w:t>
            </w:r>
            <w:r>
              <w:t xml:space="preserve"> ситуаций </w:t>
            </w:r>
            <w:r>
              <w:rPr>
                <w:lang w:val="ru-RU"/>
              </w:rPr>
              <w:t xml:space="preserve">риска </w:t>
            </w:r>
            <w:r>
              <w:t>и действий в школьном  и домашнем пространстве</w:t>
            </w:r>
            <w:r>
              <w:rPr>
                <w:lang w:val="ru-RU"/>
              </w:rPr>
              <w:t>,</w:t>
            </w:r>
            <w:r>
              <w:t xml:space="preserve"> </w:t>
            </w:r>
            <w:r>
              <w:rPr>
                <w:lang w:val="ru-RU"/>
              </w:rPr>
              <w:t xml:space="preserve">которые могут стать рискованными для </w:t>
            </w:r>
            <w:r>
              <w:t xml:space="preserve">личной безопасности и безопасности окружающих </w:t>
            </w:r>
          </w:p>
          <w:p w14:paraId="16B20629">
            <w:pPr>
              <w:widowControl w:val="0"/>
              <w:tabs>
                <w:tab w:val="left" w:pos="720"/>
              </w:tabs>
              <w:ind w:right="-116"/>
            </w:pPr>
            <w:r>
              <w:t xml:space="preserve"> 5.2. Анализ способов предотвращения и преодоления ситуаций</w:t>
            </w:r>
            <w:r>
              <w:rPr>
                <w:lang w:val="ru-RU"/>
              </w:rPr>
              <w:t xml:space="preserve"> риска</w:t>
            </w:r>
            <w:r>
              <w:t xml:space="preserve">, включая </w:t>
            </w:r>
            <w:r>
              <w:rPr>
                <w:lang w:val="ru-RU"/>
              </w:rPr>
              <w:t>оповещение</w:t>
            </w:r>
            <w:r>
              <w:t xml:space="preserve"> государственных учреждений, обеспечивающих защиту ребенка</w:t>
            </w:r>
            <w:r>
              <w:rPr>
                <w:lang w:val="ru-RU"/>
              </w:rPr>
              <w:t>.</w:t>
            </w:r>
          </w:p>
          <w:p w14:paraId="634E6436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</w:pPr>
            <w:r>
              <w:t xml:space="preserve">5.3. </w:t>
            </w:r>
            <w:r>
              <w:rPr>
                <w:lang w:val="ru-RU"/>
              </w:rPr>
              <w:t>Планирование</w:t>
            </w:r>
            <w:r>
              <w:t xml:space="preserve"> безопасного маршрута в школу</w:t>
            </w:r>
            <w:r>
              <w:rPr>
                <w:lang w:val="ru-RU"/>
              </w:rPr>
              <w:t xml:space="preserve"> с учётом</w:t>
            </w:r>
            <w:r>
              <w:t xml:space="preserve"> рекомендаци</w:t>
            </w:r>
            <w:r>
              <w:rPr>
                <w:lang w:val="ru-RU"/>
              </w:rPr>
              <w:t>й взрослых.</w:t>
            </w: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61C3DAE5">
            <w:pPr>
              <w:pStyle w:val="17"/>
              <w:widowControl w:val="0"/>
              <w:tabs>
                <w:tab w:val="left" w:pos="230"/>
                <w:tab w:val="left" w:pos="720"/>
              </w:tabs>
              <w:spacing w:line="25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1.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Индивидуальная и коллективная безопасность в школе и семье. </w:t>
            </w:r>
            <w:r>
              <w:rPr>
                <w:rFonts w:ascii="Times New Roman" w:hAnsi="Times New Roman" w:cs="Times New Roman"/>
                <w:color w:val="auto"/>
              </w:rPr>
              <w:t>Опасные объекты и действия.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010CF0D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ABB8AE2">
            <w:pPr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14/03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9222E53">
            <w:pPr>
              <w:widowControl w:val="0"/>
              <w:numPr>
                <w:ilvl w:val="0"/>
                <w:numId w:val="4"/>
              </w:numPr>
              <w:tabs>
                <w:tab w:val="left" w:pos="249"/>
              </w:tabs>
              <w:ind w:left="283"/>
            </w:pPr>
            <w:r>
              <w:rPr>
                <w:lang w:val="ru-RU"/>
              </w:rPr>
              <w:t xml:space="preserve">Управляемые дискуссии о важности личной безопасности жизни в школьном и домашнем пространстве. </w:t>
            </w:r>
            <w:r>
              <w:t>Риски игры со слезоточивым газом в зданиях.</w:t>
            </w:r>
          </w:p>
        </w:tc>
      </w:tr>
      <w:tr w14:paraId="5438A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10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90A98DE">
            <w:pPr>
              <w:jc w:val="center"/>
              <w:rPr>
                <w:bCs/>
                <w:lang w:val="ru-RU"/>
              </w:rPr>
            </w:pPr>
          </w:p>
        </w:tc>
        <w:tc>
          <w:tcPr>
            <w:tcW w:w="3261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9A48F7A">
            <w:pPr>
              <w:widowControl w:val="0"/>
              <w:tabs>
                <w:tab w:val="left" w:pos="720"/>
              </w:tabs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4334F25">
            <w:pPr>
              <w:pStyle w:val="17"/>
              <w:widowControl w:val="0"/>
              <w:tabs>
                <w:tab w:val="left" w:pos="230"/>
                <w:tab w:val="left" w:pos="720"/>
              </w:tabs>
              <w:spacing w:line="25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2.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Опасные пространства и ситуации.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Опасные</w:t>
            </w: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м</w:t>
            </w:r>
            <w:r>
              <w:rPr>
                <w:rFonts w:ascii="Times New Roman" w:hAnsi="Times New Roman" w:cs="Times New Roman"/>
                <w:color w:val="auto"/>
              </w:rPr>
              <w:t>еста и опасные маршруты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575EF90">
            <w:pPr>
              <w:jc w:val="center"/>
              <w:rPr>
                <w:rFonts w:hint="default"/>
                <w:b/>
                <w:lang w:val="ru-RU"/>
              </w:rPr>
            </w:pPr>
            <w:r>
              <w:rPr>
                <w:rFonts w:hint="default"/>
                <w:b/>
                <w:lang w:val="ru-RU"/>
              </w:rPr>
              <w:t>1</w:t>
            </w:r>
            <w:bookmarkStart w:id="0" w:name="_GoBack"/>
            <w:bookmarkEnd w:id="0"/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8C9F08E">
            <w:pPr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21/03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4E7400D">
            <w:pPr>
              <w:widowControl w:val="0"/>
              <w:numPr>
                <w:ilvl w:val="0"/>
                <w:numId w:val="4"/>
              </w:numPr>
              <w:tabs>
                <w:tab w:val="left" w:pos="249"/>
              </w:tabs>
              <w:ind w:left="283"/>
              <w:rPr>
                <w:lang w:val="ru-RU"/>
              </w:rPr>
            </w:pPr>
            <w:r>
              <w:rPr>
                <w:lang w:val="ru-RU"/>
              </w:rPr>
              <w:t>Анализ ситуаций риска на дорогах и в опасных зонах.</w:t>
            </w:r>
          </w:p>
          <w:p w14:paraId="3279A29A">
            <w:pPr>
              <w:widowControl w:val="0"/>
              <w:tabs>
                <w:tab w:val="left" w:pos="249"/>
              </w:tabs>
              <w:ind w:left="283"/>
              <w:rPr>
                <w:lang w:val="ru-RU"/>
              </w:rPr>
            </w:pPr>
          </w:p>
        </w:tc>
      </w:tr>
      <w:tr w14:paraId="690772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5" w:hRule="atLeast"/>
        </w:trPr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1F498AD0">
            <w:pPr>
              <w:jc w:val="both"/>
              <w:rPr>
                <w:b/>
                <w:lang w:val="ru-RU"/>
              </w:rPr>
            </w:pPr>
          </w:p>
        </w:tc>
        <w:tc>
          <w:tcPr>
            <w:tcW w:w="3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CF81FC0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A3D2B0">
            <w:pPr>
              <w:pStyle w:val="17"/>
              <w:widowControl w:val="0"/>
              <w:tabs>
                <w:tab w:val="left" w:pos="230"/>
                <w:tab w:val="left" w:pos="720"/>
              </w:tabs>
              <w:spacing w:line="25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3.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Действия в случае домашнего пожара. </w:t>
            </w:r>
            <w:r>
              <w:rPr>
                <w:rFonts w:ascii="Times New Roman" w:hAnsi="Times New Roman" w:cs="Times New Roman"/>
                <w:color w:val="auto"/>
              </w:rPr>
              <w:t>План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эвакуации</w:t>
            </w:r>
            <w:r>
              <w:rPr>
                <w:rFonts w:ascii="Times New Roman" w:hAnsi="Times New Roman" w:cs="Times New Roman"/>
                <w:color w:val="auto"/>
              </w:rPr>
              <w:t xml:space="preserve"> дома и в школе.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2D724B82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A41B994">
            <w:pPr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28/03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DC33046">
            <w:pPr>
              <w:widowControl w:val="0"/>
              <w:numPr>
                <w:ilvl w:val="0"/>
                <w:numId w:val="4"/>
              </w:numPr>
              <w:tabs>
                <w:tab w:val="left" w:pos="249"/>
              </w:tabs>
              <w:ind w:left="283"/>
              <w:rPr>
                <w:lang w:val="ru-RU"/>
              </w:rPr>
            </w:pPr>
            <w:r>
              <w:rPr>
                <w:lang w:val="ru-RU"/>
              </w:rPr>
              <w:t>Симуляция действий в случае пожара дома и в школе, в магазинах, в общественных местах и т.д.</w:t>
            </w:r>
          </w:p>
          <w:p w14:paraId="6EC550EB">
            <w:pPr>
              <w:widowControl w:val="0"/>
              <w:tabs>
                <w:tab w:val="left" w:pos="249"/>
              </w:tabs>
              <w:ind w:left="283"/>
              <w:rPr>
                <w:lang w:val="ru-RU"/>
              </w:rPr>
            </w:pPr>
          </w:p>
        </w:tc>
      </w:tr>
      <w:tr w14:paraId="5AA616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304F1C2B">
            <w:pPr>
              <w:jc w:val="both"/>
              <w:rPr>
                <w:b/>
              </w:rPr>
            </w:pPr>
          </w:p>
        </w:tc>
        <w:tc>
          <w:tcPr>
            <w:tcW w:w="3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C170418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3F8EE34">
            <w:pPr>
              <w:pStyle w:val="17"/>
              <w:widowControl w:val="0"/>
              <w:tabs>
                <w:tab w:val="left" w:pos="230"/>
                <w:tab w:val="left" w:pos="720"/>
              </w:tabs>
              <w:spacing w:line="256" w:lineRule="auto"/>
              <w:rPr>
                <w:rFonts w:ascii="Times New Roman" w:hAnsi="Times New Roman" w:cs="Times New Roman"/>
                <w:color w:val="auto"/>
              </w:rPr>
            </w:pP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4.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Ежедневный </w:t>
            </w:r>
            <w:r>
              <w:rPr>
                <w:rFonts w:ascii="Times New Roman" w:hAnsi="Times New Roman" w:cs="Times New Roman"/>
                <w:b/>
                <w:color w:val="auto"/>
                <w:lang w:val="ru-RU"/>
              </w:rPr>
              <w:t>маршрут школьника</w:t>
            </w:r>
            <w:r>
              <w:rPr>
                <w:rFonts w:ascii="Times New Roman" w:hAnsi="Times New Roman" w:cs="Times New Roman"/>
                <w:b/>
                <w:color w:val="auto"/>
              </w:rPr>
              <w:t xml:space="preserve"> и перекрестки. </w:t>
            </w:r>
            <w:r>
              <w:rPr>
                <w:rFonts w:ascii="Times New Roman" w:hAnsi="Times New Roman" w:cs="Times New Roman"/>
                <w:color w:val="auto"/>
              </w:rPr>
              <w:t>Дисциплина на дороге, правильный выбор дороги в школу, дом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ой</w:t>
            </w:r>
            <w:r>
              <w:rPr>
                <w:rFonts w:ascii="Times New Roman" w:hAnsi="Times New Roman" w:cs="Times New Roman"/>
                <w:color w:val="auto"/>
              </w:rPr>
              <w:t>,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 xml:space="preserve"> в </w:t>
            </w:r>
            <w:r>
              <w:rPr>
                <w:rFonts w:ascii="Times New Roman" w:hAnsi="Times New Roman" w:cs="Times New Roman"/>
                <w:color w:val="auto"/>
              </w:rPr>
              <w:t xml:space="preserve"> магазин и т. </w:t>
            </w:r>
            <w:r>
              <w:rPr>
                <w:rFonts w:ascii="Times New Roman" w:hAnsi="Times New Roman" w:cs="Times New Roman"/>
                <w:color w:val="auto"/>
                <w:lang w:val="ru-RU"/>
              </w:rPr>
              <w:t>д</w:t>
            </w:r>
            <w:r>
              <w:rPr>
                <w:rFonts w:ascii="Times New Roman" w:hAnsi="Times New Roman" w:cs="Times New Roman"/>
                <w:color w:val="auto"/>
              </w:rPr>
              <w:t>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43DBA34B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7CD99170">
            <w:pPr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04/04</w:t>
            </w: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24DBC4A">
            <w:pPr>
              <w:widowControl w:val="0"/>
              <w:numPr>
                <w:ilvl w:val="0"/>
                <w:numId w:val="4"/>
              </w:numPr>
              <w:tabs>
                <w:tab w:val="left" w:pos="249"/>
              </w:tabs>
              <w:ind w:left="283"/>
              <w:rPr>
                <w:lang w:val="ru-RU"/>
              </w:rPr>
            </w:pPr>
            <w:r>
              <w:rPr>
                <w:lang w:val="ru-RU"/>
              </w:rPr>
              <w:t>Разработка безопасного маршрута в школу.</w:t>
            </w:r>
          </w:p>
          <w:p w14:paraId="577F8745">
            <w:pPr>
              <w:ind w:left="283"/>
              <w:rPr>
                <w:b/>
              </w:rPr>
            </w:pPr>
          </w:p>
        </w:tc>
      </w:tr>
      <w:tr w14:paraId="00A640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410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6E3AE0A7">
            <w:pPr>
              <w:jc w:val="both"/>
              <w:rPr>
                <w:b/>
                <w:lang w:val="ru-RU"/>
              </w:rPr>
            </w:pPr>
          </w:p>
        </w:tc>
        <w:tc>
          <w:tcPr>
            <w:tcW w:w="326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7F4F17D9">
            <w:pPr>
              <w:tabs>
                <w:tab w:val="left" w:pos="0"/>
                <w:tab w:val="left" w:pos="272"/>
                <w:tab w:val="left" w:pos="452"/>
                <w:tab w:val="left" w:pos="620"/>
              </w:tabs>
              <w:jc w:val="both"/>
              <w:rPr>
                <w:b/>
              </w:rPr>
            </w:pPr>
          </w:p>
        </w:tc>
        <w:tc>
          <w:tcPr>
            <w:tcW w:w="26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5756498E">
            <w:r>
              <w:rPr>
                <w:b/>
                <w:lang w:val="ru-RU"/>
              </w:rPr>
              <w:t>5.</w:t>
            </w:r>
            <w:r>
              <w:rPr>
                <w:b/>
              </w:rPr>
              <w:t xml:space="preserve">Государственные учреждения, обеспечивающие защиту детей. </w:t>
            </w:r>
            <w:r>
              <w:t xml:space="preserve">Описание </w:t>
            </w:r>
            <w:r>
              <w:rPr>
                <w:lang w:val="ru-RU"/>
              </w:rPr>
              <w:t xml:space="preserve">их </w:t>
            </w:r>
            <w:r>
              <w:t xml:space="preserve">дея-сти. </w:t>
            </w:r>
          </w:p>
          <w:p w14:paraId="1D007335">
            <w:pPr>
              <w:rPr>
                <w:b/>
                <w:lang w:val="ru-RU"/>
              </w:rPr>
            </w:pPr>
            <w:r>
              <w:t>Способы связи</w:t>
            </w:r>
            <w:r>
              <w:rPr>
                <w:lang w:val="ru-RU"/>
              </w:rPr>
              <w:t xml:space="preserve"> с ними</w:t>
            </w:r>
            <w:r>
              <w:rPr>
                <w:color w:val="00B050"/>
              </w:rPr>
              <w:t>.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10BDB866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31745DA4">
            <w:pPr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11/04</w:t>
            </w:r>
          </w:p>
          <w:p w14:paraId="3FC346E9">
            <w:pPr>
              <w:rPr>
                <w:rFonts w:hint="default"/>
                <w:b w:val="0"/>
                <w:bCs/>
                <w:lang w:val="ru-RU"/>
              </w:rPr>
            </w:pPr>
            <w:r>
              <w:rPr>
                <w:rFonts w:hint="default"/>
                <w:b w:val="0"/>
                <w:bCs/>
                <w:lang w:val="ru-RU"/>
              </w:rPr>
              <w:t>12/04</w:t>
            </w:r>
          </w:p>
          <w:p w14:paraId="52FB86FE">
            <w:pPr>
              <w:rPr>
                <w:rFonts w:hint="default"/>
                <w:b w:val="0"/>
                <w:bCs/>
                <w:lang w:val="ru-RU"/>
              </w:rPr>
            </w:pPr>
          </w:p>
        </w:tc>
        <w:tc>
          <w:tcPr>
            <w:tcW w:w="51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 w14:paraId="0C513C8D">
            <w:pPr>
              <w:numPr>
                <w:ilvl w:val="0"/>
                <w:numId w:val="4"/>
              </w:numPr>
              <w:ind w:left="283"/>
              <w:rPr>
                <w:b/>
              </w:rPr>
            </w:pPr>
            <w:r>
              <w:rPr>
                <w:lang w:val="ru-RU"/>
              </w:rPr>
              <w:t>Посещение государственных учреждений, обеспечивающих пожарную безопасность, гражданскую защиту в</w:t>
            </w:r>
            <w:r>
              <w:rPr>
                <w:b/>
                <w:color w:val="FF0000"/>
                <w:lang w:val="ru-RU"/>
              </w:rPr>
              <w:t xml:space="preserve"> </w:t>
            </w:r>
            <w:r>
              <w:rPr>
                <w:lang w:val="ru-RU"/>
              </w:rPr>
              <w:t>обществе; диалог с представителями этих учреждений;</w:t>
            </w:r>
          </w:p>
        </w:tc>
      </w:tr>
      <w:tr w14:paraId="772F83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 w:hRule="atLeast"/>
        </w:trPr>
        <w:tc>
          <w:tcPr>
            <w:tcW w:w="15877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vAlign w:val="top"/>
          </w:tcPr>
          <w:p w14:paraId="47A3F07F">
            <w:pPr>
              <w:widowControl w:val="0"/>
              <w:ind w:left="113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       Продукт: Графическое представление (таблица, схема, чертеж, план идей) по одной из тем:</w:t>
            </w:r>
          </w:p>
          <w:p w14:paraId="3ED48D0D">
            <w:pPr>
              <w:widowControl w:val="0"/>
              <w:ind w:left="113"/>
              <w:jc w:val="center"/>
              <w:rPr>
                <w:b/>
                <w:i/>
                <w:sz w:val="28"/>
                <w:szCs w:val="28"/>
                <w:lang w:val="ru-RU"/>
              </w:rPr>
            </w:pPr>
            <w:r>
              <w:rPr>
                <w:b/>
                <w:i/>
                <w:sz w:val="28"/>
                <w:szCs w:val="28"/>
                <w:lang w:val="ru-RU"/>
              </w:rPr>
              <w:t xml:space="preserve">                    </w:t>
            </w:r>
            <w:r>
              <w:rPr>
                <w:b/>
                <w:i/>
                <w:sz w:val="28"/>
                <w:szCs w:val="28"/>
              </w:rPr>
              <w:t>Моя безопасность в школе и дома. Действия в случае пожара. Общественные учреждения, защищающие нас.</w:t>
            </w:r>
          </w:p>
        </w:tc>
      </w:tr>
    </w:tbl>
    <w:p w14:paraId="6FADF32C">
      <w:pPr>
        <w:spacing w:line="360" w:lineRule="auto"/>
        <w:rPr>
          <w:b/>
          <w:lang w:val="ru-RU"/>
        </w:rPr>
      </w:pPr>
      <w:r>
        <w:rPr>
          <w:b/>
          <w:lang w:val="ru-RU"/>
        </w:rPr>
        <w:t>ПРИМЕЧАНИЯ</w:t>
      </w:r>
    </w:p>
    <w:p w14:paraId="7ED8DC55">
      <w:pPr>
        <w:spacing w:line="360" w:lineRule="auto"/>
        <w:jc w:val="center"/>
        <w:rPr>
          <w:b/>
          <w:sz w:val="36"/>
          <w:szCs w:val="36"/>
        </w:rPr>
      </w:pPr>
    </w:p>
    <w:sectPr>
      <w:pgSz w:w="16838" w:h="11906" w:orient="landscape"/>
      <w:pgMar w:top="680" w:right="624" w:bottom="680" w:left="624" w:header="709" w:footer="709" w:gutter="0"/>
      <w:pgBorders w:offsetFrom="page">
        <w:top w:val="thinThickSmallGap" w:color="auto" w:sz="24" w:space="24"/>
        <w:left w:val="thinThickSmallGap" w:color="auto" w:sz="24" w:space="24"/>
        <w:bottom w:val="thickThinSmallGap" w:color="auto" w:sz="24" w:space="24"/>
        <w:right w:val="thickThinSmallGap" w:color="auto" w:sz="24" w:space="24"/>
      </w:pgBorders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Vrinda">
    <w:altName w:val="Segoe UI Symbol"/>
    <w:panose1 w:val="020B0502040204020203"/>
    <w:charset w:val="00"/>
    <w:family w:val="swiss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Cambria Math">
    <w:panose1 w:val="02040503050406030204"/>
    <w:charset w:val="CC"/>
    <w:family w:val="auto"/>
    <w:pitch w:val="variable"/>
    <w:sig w:usb0="E00006FF" w:usb1="420024FF" w:usb2="02000000" w:usb3="00000000" w:csb0="2000019F" w:csb1="00000000"/>
  </w:font>
  <w:font w:name="Calibri">
    <w:panose1 w:val="020F0502020204030204"/>
    <w:charset w:val="CC"/>
    <w:family w:val="auto"/>
    <w:pitch w:val="variable"/>
    <w:sig w:usb0="E4002EFF" w:usb1="C000247B" w:usb2="00000009" w:usb3="00000000" w:csb0="200001FF" w:csb1="00000000"/>
  </w:font>
  <w:font w:name="Cambria">
    <w:panose1 w:val="02040503050406030204"/>
    <w:charset w:val="CC"/>
    <w:family w:val="auto"/>
    <w:pitch w:val="variable"/>
    <w:sig w:usb0="E00006FF" w:usb1="420024FF" w:usb2="02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186310A"/>
    <w:multiLevelType w:val="multilevel"/>
    <w:tmpl w:val="3186310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54AB7BAD"/>
    <w:multiLevelType w:val="multilevel"/>
    <w:tmpl w:val="54AB7BAD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>
    <w:nsid w:val="59347104"/>
    <w:multiLevelType w:val="multilevel"/>
    <w:tmpl w:val="59347104"/>
    <w:lvl w:ilvl="0" w:tentative="0">
      <w:start w:val="1"/>
      <w:numFmt w:val="bullet"/>
      <w:lvlText w:val=""/>
      <w:lvlJc w:val="left"/>
      <w:pPr>
        <w:ind w:left="657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37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09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1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53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25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497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69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17" w:hanging="360"/>
      </w:pPr>
      <w:rPr>
        <w:rFonts w:hint="default" w:ascii="Wingdings" w:hAnsi="Wingdings"/>
      </w:rPr>
    </w:lvl>
  </w:abstractNum>
  <w:abstractNum w:abstractNumId="3">
    <w:nsid w:val="606721C1"/>
    <w:multiLevelType w:val="multilevel"/>
    <w:tmpl w:val="606721C1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nsid w:val="642F3B26"/>
    <w:multiLevelType w:val="multilevel"/>
    <w:tmpl w:val="642F3B26"/>
    <w:lvl w:ilvl="0" w:tentative="0">
      <w:start w:val="1"/>
      <w:numFmt w:val="bullet"/>
      <w:lvlText w:val=""/>
      <w:lvlJc w:val="left"/>
      <w:pPr>
        <w:tabs>
          <w:tab w:val="left" w:pos="340"/>
        </w:tabs>
        <w:ind w:left="340" w:hanging="34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Times New Roman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Times New Roman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Times New Roman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abstractNum w:abstractNumId="5">
    <w:nsid w:val="6D1F7E33"/>
    <w:multiLevelType w:val="multilevel"/>
    <w:tmpl w:val="6D1F7E33"/>
    <w:lvl w:ilvl="0" w:tentative="0">
      <w:start w:val="1"/>
      <w:numFmt w:val="decimal"/>
      <w:lvlText w:val="4.%1."/>
      <w:lvlJc w:val="left"/>
      <w:pPr>
        <w:tabs>
          <w:tab w:val="left" w:pos="397"/>
        </w:tabs>
        <w:ind w:left="397" w:hanging="397"/>
      </w:pPr>
      <w:rPr>
        <w:rFonts w:cs="Times New Roman"/>
        <w:b w:val="0"/>
        <w:bCs w:val="0"/>
      </w:rPr>
    </w:lvl>
    <w:lvl w:ilvl="1" w:tentative="0">
      <w:start w:val="1"/>
      <w:numFmt w:val="lowerLetter"/>
      <w:lvlText w:val="%2."/>
      <w:lvlJc w:val="left"/>
      <w:pPr>
        <w:tabs>
          <w:tab w:val="left" w:pos="1080"/>
        </w:tabs>
        <w:ind w:left="1440" w:hanging="360"/>
      </w:pPr>
      <w:rPr>
        <w:rFonts w:cs="Times New Roman"/>
      </w:rPr>
    </w:lvl>
    <w:lvl w:ilvl="2" w:tentative="0">
      <w:start w:val="1"/>
      <w:numFmt w:val="lowerRoman"/>
      <w:lvlText w:val="%3."/>
      <w:lvlJc w:val="right"/>
      <w:pPr>
        <w:tabs>
          <w:tab w:val="left" w:pos="1980"/>
        </w:tabs>
        <w:ind w:left="2160" w:hanging="180"/>
      </w:pPr>
      <w:rPr>
        <w:rFonts w:cs="Times New Roman"/>
      </w:rPr>
    </w:lvl>
    <w:lvl w:ilvl="3" w:tentative="0">
      <w:start w:val="1"/>
      <w:numFmt w:val="decimal"/>
      <w:lvlText w:val="%4."/>
      <w:lvlJc w:val="left"/>
      <w:pPr>
        <w:tabs>
          <w:tab w:val="left" w:pos="2520"/>
        </w:tabs>
        <w:ind w:left="2880" w:hanging="360"/>
      </w:pPr>
      <w:rPr>
        <w:rFonts w:cs="Times New Roman"/>
      </w:rPr>
    </w:lvl>
    <w:lvl w:ilvl="4" w:tentative="0">
      <w:start w:val="1"/>
      <w:numFmt w:val="lowerLetter"/>
      <w:lvlText w:val="%5."/>
      <w:lvlJc w:val="left"/>
      <w:pPr>
        <w:tabs>
          <w:tab w:val="left" w:pos="3240"/>
        </w:tabs>
        <w:ind w:left="3600" w:hanging="360"/>
      </w:pPr>
      <w:rPr>
        <w:rFonts w:cs="Times New Roman"/>
      </w:rPr>
    </w:lvl>
    <w:lvl w:ilvl="5" w:tentative="0">
      <w:start w:val="1"/>
      <w:numFmt w:val="lowerRoman"/>
      <w:lvlText w:val="%6."/>
      <w:lvlJc w:val="right"/>
      <w:pPr>
        <w:tabs>
          <w:tab w:val="left" w:pos="4140"/>
        </w:tabs>
        <w:ind w:left="4320" w:hanging="180"/>
      </w:pPr>
      <w:rPr>
        <w:rFonts w:cs="Times New Roman"/>
      </w:rPr>
    </w:lvl>
    <w:lvl w:ilvl="6" w:tentative="0">
      <w:start w:val="1"/>
      <w:numFmt w:val="decimal"/>
      <w:lvlText w:val="%7."/>
      <w:lvlJc w:val="left"/>
      <w:pPr>
        <w:tabs>
          <w:tab w:val="left" w:pos="4680"/>
        </w:tabs>
        <w:ind w:left="5040" w:hanging="360"/>
      </w:pPr>
      <w:rPr>
        <w:rFonts w:cs="Times New Roman"/>
      </w:rPr>
    </w:lvl>
    <w:lvl w:ilvl="7" w:tentative="0">
      <w:start w:val="1"/>
      <w:numFmt w:val="lowerLetter"/>
      <w:lvlText w:val="%8."/>
      <w:lvlJc w:val="left"/>
      <w:pPr>
        <w:tabs>
          <w:tab w:val="left" w:pos="5400"/>
        </w:tabs>
        <w:ind w:left="5760" w:hanging="360"/>
      </w:pPr>
      <w:rPr>
        <w:rFonts w:cs="Times New Roman"/>
      </w:rPr>
    </w:lvl>
    <w:lvl w:ilvl="8" w:tentative="0">
      <w:start w:val="1"/>
      <w:numFmt w:val="lowerRoman"/>
      <w:lvlText w:val="%9."/>
      <w:lvlJc w:val="right"/>
      <w:pPr>
        <w:tabs>
          <w:tab w:val="left" w:pos="6300"/>
        </w:tabs>
        <w:ind w:left="6480" w:hanging="180"/>
      </w:pPr>
      <w:rPr>
        <w:rFonts w:cs="Times New Roman"/>
      </w:rPr>
    </w:lvl>
  </w:abstractNum>
  <w:abstractNum w:abstractNumId="6">
    <w:nsid w:val="77C062CC"/>
    <w:multiLevelType w:val="multilevel"/>
    <w:tmpl w:val="77C062CC"/>
    <w:lvl w:ilvl="0" w:tentative="0">
      <w:start w:val="1"/>
      <w:numFmt w:val="bullet"/>
      <w:lvlText w:val=""/>
      <w:lvlJc w:val="left"/>
      <w:pPr>
        <w:ind w:left="1514" w:hanging="360"/>
      </w:pPr>
      <w:rPr>
        <w:rFonts w:hint="default" w:ascii="Wingdings" w:hAnsi="Wingdings"/>
      </w:rPr>
    </w:lvl>
    <w:lvl w:ilvl="1" w:tentative="0">
      <w:start w:val="1"/>
      <w:numFmt w:val="bullet"/>
      <w:lvlText w:val="o"/>
      <w:lvlJc w:val="left"/>
      <w:pPr>
        <w:ind w:left="2234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54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674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394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14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34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54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274" w:hanging="360"/>
      </w:pPr>
      <w:rPr>
        <w:rFonts w:hint="default" w:ascii="Wingdings" w:hAnsi="Wingdings"/>
      </w:r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708"/>
  <w:hyphenationZone w:val="425"/>
  <w:drawingGridHorizontalSpacing w:val="120"/>
  <w:displayHorizontalDrawingGridEvery w:val="1"/>
  <w:displayVerticalDrawingGridEvery w:val="1"/>
  <w:characterSpacingControl w:val="doNotCompress"/>
  <w:compat>
    <w:doNotExpandShiftReturn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578D"/>
    <w:rsid w:val="00007FBB"/>
    <w:rsid w:val="000225FE"/>
    <w:rsid w:val="00026F89"/>
    <w:rsid w:val="00045DAA"/>
    <w:rsid w:val="00066EAC"/>
    <w:rsid w:val="000673E4"/>
    <w:rsid w:val="000F0C1F"/>
    <w:rsid w:val="001162B9"/>
    <w:rsid w:val="0011758F"/>
    <w:rsid w:val="00117929"/>
    <w:rsid w:val="001619C1"/>
    <w:rsid w:val="00185EA2"/>
    <w:rsid w:val="00191832"/>
    <w:rsid w:val="001F58DA"/>
    <w:rsid w:val="001F6B4A"/>
    <w:rsid w:val="00230A07"/>
    <w:rsid w:val="002378E6"/>
    <w:rsid w:val="00265203"/>
    <w:rsid w:val="00267653"/>
    <w:rsid w:val="002746A6"/>
    <w:rsid w:val="00296145"/>
    <w:rsid w:val="002B2517"/>
    <w:rsid w:val="002B2BF8"/>
    <w:rsid w:val="002C0931"/>
    <w:rsid w:val="002E4343"/>
    <w:rsid w:val="002F20D5"/>
    <w:rsid w:val="002F3446"/>
    <w:rsid w:val="00311D80"/>
    <w:rsid w:val="0032784F"/>
    <w:rsid w:val="00337FF8"/>
    <w:rsid w:val="00360765"/>
    <w:rsid w:val="00375306"/>
    <w:rsid w:val="00381B7C"/>
    <w:rsid w:val="003A00A0"/>
    <w:rsid w:val="003B0C8A"/>
    <w:rsid w:val="003C381A"/>
    <w:rsid w:val="003C77CC"/>
    <w:rsid w:val="003C7A12"/>
    <w:rsid w:val="003D5D87"/>
    <w:rsid w:val="003D6BDC"/>
    <w:rsid w:val="00423482"/>
    <w:rsid w:val="00427DE3"/>
    <w:rsid w:val="00464EA0"/>
    <w:rsid w:val="00475827"/>
    <w:rsid w:val="00480CCB"/>
    <w:rsid w:val="00481D70"/>
    <w:rsid w:val="004867BE"/>
    <w:rsid w:val="00493EFF"/>
    <w:rsid w:val="004A1BF4"/>
    <w:rsid w:val="004A75B6"/>
    <w:rsid w:val="004C1D37"/>
    <w:rsid w:val="004C2166"/>
    <w:rsid w:val="004C6137"/>
    <w:rsid w:val="004E2237"/>
    <w:rsid w:val="004E3FCE"/>
    <w:rsid w:val="005040A5"/>
    <w:rsid w:val="00521E6D"/>
    <w:rsid w:val="00534A3A"/>
    <w:rsid w:val="00544FE0"/>
    <w:rsid w:val="00551902"/>
    <w:rsid w:val="00560A6A"/>
    <w:rsid w:val="00584834"/>
    <w:rsid w:val="00597FAA"/>
    <w:rsid w:val="005A362C"/>
    <w:rsid w:val="005D4702"/>
    <w:rsid w:val="005F1C24"/>
    <w:rsid w:val="00603698"/>
    <w:rsid w:val="00621663"/>
    <w:rsid w:val="00643E23"/>
    <w:rsid w:val="00647C0F"/>
    <w:rsid w:val="00650C64"/>
    <w:rsid w:val="0067294C"/>
    <w:rsid w:val="0067380B"/>
    <w:rsid w:val="006826DE"/>
    <w:rsid w:val="0068522D"/>
    <w:rsid w:val="0068542E"/>
    <w:rsid w:val="0069181E"/>
    <w:rsid w:val="006959A7"/>
    <w:rsid w:val="006A578D"/>
    <w:rsid w:val="006B59C2"/>
    <w:rsid w:val="006C074C"/>
    <w:rsid w:val="006C6B2A"/>
    <w:rsid w:val="006D1E44"/>
    <w:rsid w:val="006D44DC"/>
    <w:rsid w:val="006D6050"/>
    <w:rsid w:val="006F6C69"/>
    <w:rsid w:val="006F6ED0"/>
    <w:rsid w:val="007077F2"/>
    <w:rsid w:val="00721FB1"/>
    <w:rsid w:val="0073605D"/>
    <w:rsid w:val="00741E6D"/>
    <w:rsid w:val="00753A32"/>
    <w:rsid w:val="007552E4"/>
    <w:rsid w:val="00766B89"/>
    <w:rsid w:val="00767748"/>
    <w:rsid w:val="007904B5"/>
    <w:rsid w:val="007B2B95"/>
    <w:rsid w:val="007B3EE2"/>
    <w:rsid w:val="007C4D15"/>
    <w:rsid w:val="007D4355"/>
    <w:rsid w:val="007D4C9C"/>
    <w:rsid w:val="007E119D"/>
    <w:rsid w:val="007E4913"/>
    <w:rsid w:val="007F743C"/>
    <w:rsid w:val="00820997"/>
    <w:rsid w:val="008349A5"/>
    <w:rsid w:val="00837791"/>
    <w:rsid w:val="0086178F"/>
    <w:rsid w:val="00862221"/>
    <w:rsid w:val="00880526"/>
    <w:rsid w:val="00884C28"/>
    <w:rsid w:val="008A00F5"/>
    <w:rsid w:val="008B52CF"/>
    <w:rsid w:val="008E115E"/>
    <w:rsid w:val="008F6B14"/>
    <w:rsid w:val="00901777"/>
    <w:rsid w:val="00903C8B"/>
    <w:rsid w:val="00903D35"/>
    <w:rsid w:val="0095723E"/>
    <w:rsid w:val="009639E2"/>
    <w:rsid w:val="009670FB"/>
    <w:rsid w:val="00967C7C"/>
    <w:rsid w:val="00981F47"/>
    <w:rsid w:val="00982F8D"/>
    <w:rsid w:val="009A6D0B"/>
    <w:rsid w:val="009A7DA1"/>
    <w:rsid w:val="009B4BBB"/>
    <w:rsid w:val="009D73F7"/>
    <w:rsid w:val="009E1588"/>
    <w:rsid w:val="009E4994"/>
    <w:rsid w:val="009E6F00"/>
    <w:rsid w:val="00A033EC"/>
    <w:rsid w:val="00A27446"/>
    <w:rsid w:val="00A27AD0"/>
    <w:rsid w:val="00A72DE0"/>
    <w:rsid w:val="00A72EB7"/>
    <w:rsid w:val="00A80073"/>
    <w:rsid w:val="00A8261C"/>
    <w:rsid w:val="00A84E7E"/>
    <w:rsid w:val="00A91232"/>
    <w:rsid w:val="00A96518"/>
    <w:rsid w:val="00AC1481"/>
    <w:rsid w:val="00AC6C49"/>
    <w:rsid w:val="00B20DE9"/>
    <w:rsid w:val="00B47E3A"/>
    <w:rsid w:val="00B50FAB"/>
    <w:rsid w:val="00B77AC2"/>
    <w:rsid w:val="00B807C7"/>
    <w:rsid w:val="00B81EC0"/>
    <w:rsid w:val="00B8684A"/>
    <w:rsid w:val="00BB20BD"/>
    <w:rsid w:val="00BB5E46"/>
    <w:rsid w:val="00BC00A9"/>
    <w:rsid w:val="00BD18CB"/>
    <w:rsid w:val="00BE6EA5"/>
    <w:rsid w:val="00C03124"/>
    <w:rsid w:val="00C054ED"/>
    <w:rsid w:val="00C071B0"/>
    <w:rsid w:val="00C440F2"/>
    <w:rsid w:val="00C62BDF"/>
    <w:rsid w:val="00C91F6D"/>
    <w:rsid w:val="00C93DB4"/>
    <w:rsid w:val="00C9458B"/>
    <w:rsid w:val="00CA5080"/>
    <w:rsid w:val="00CC380A"/>
    <w:rsid w:val="00CC3CA0"/>
    <w:rsid w:val="00CC417F"/>
    <w:rsid w:val="00CD19D4"/>
    <w:rsid w:val="00CE22A0"/>
    <w:rsid w:val="00D10385"/>
    <w:rsid w:val="00D10511"/>
    <w:rsid w:val="00D24093"/>
    <w:rsid w:val="00D34390"/>
    <w:rsid w:val="00D35CC1"/>
    <w:rsid w:val="00D408FE"/>
    <w:rsid w:val="00D763A7"/>
    <w:rsid w:val="00D916A3"/>
    <w:rsid w:val="00DB7C17"/>
    <w:rsid w:val="00DC7F8B"/>
    <w:rsid w:val="00DF0CDB"/>
    <w:rsid w:val="00E104B2"/>
    <w:rsid w:val="00E10AC6"/>
    <w:rsid w:val="00E10D97"/>
    <w:rsid w:val="00E16E66"/>
    <w:rsid w:val="00E3086D"/>
    <w:rsid w:val="00E57758"/>
    <w:rsid w:val="00E706CF"/>
    <w:rsid w:val="00E83ACE"/>
    <w:rsid w:val="00E8463C"/>
    <w:rsid w:val="00E84EEC"/>
    <w:rsid w:val="00E941E7"/>
    <w:rsid w:val="00E96216"/>
    <w:rsid w:val="00E96F32"/>
    <w:rsid w:val="00E973F8"/>
    <w:rsid w:val="00EB6BAD"/>
    <w:rsid w:val="00EC0782"/>
    <w:rsid w:val="00EC199C"/>
    <w:rsid w:val="00EC5D12"/>
    <w:rsid w:val="00ED538C"/>
    <w:rsid w:val="00EE1EE5"/>
    <w:rsid w:val="00EF2B0A"/>
    <w:rsid w:val="00F040CA"/>
    <w:rsid w:val="00F07291"/>
    <w:rsid w:val="00F449D0"/>
    <w:rsid w:val="00F47D10"/>
    <w:rsid w:val="00F56D05"/>
    <w:rsid w:val="00F71621"/>
    <w:rsid w:val="00F8566C"/>
    <w:rsid w:val="00FA5C5D"/>
    <w:rsid w:val="00FC1D26"/>
    <w:rsid w:val="00FC4966"/>
    <w:rsid w:val="00FC7CB4"/>
    <w:rsid w:val="00FD0822"/>
    <w:rsid w:val="00FE1A50"/>
    <w:rsid w:val="00FF644A"/>
    <w:rsid w:val="5105787C"/>
    <w:rsid w:val="747732E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mbria" w:hAnsi="Cambria" w:eastAsia="Calibri" w:cs="Cambria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0" w:semiHidden="0" w:name="List Paragraph"/>
  </w:latentStyles>
  <w:style w:type="paragraph" w:default="1" w:styleId="1">
    <w:name w:val="Normal"/>
    <w:qFormat/>
    <w:uiPriority w:val="0"/>
    <w:rPr>
      <w:rFonts w:ascii="Times New Roman" w:hAnsi="Times New Roman" w:eastAsia="Times New Roman" w:cs="Times New Roman"/>
      <w:sz w:val="24"/>
      <w:szCs w:val="24"/>
      <w:lang w:val="ro-RO" w:eastAsia="ro-RO" w:bidi="ar-SA"/>
    </w:rPr>
  </w:style>
  <w:style w:type="paragraph" w:styleId="2">
    <w:name w:val="heading 1"/>
    <w:basedOn w:val="1"/>
    <w:next w:val="1"/>
    <w:qFormat/>
    <w:uiPriority w:val="0"/>
    <w:pPr>
      <w:keepNext/>
      <w:outlineLvl w:val="0"/>
    </w:pPr>
    <w:rPr>
      <w:b/>
      <w:bCs/>
      <w:sz w:val="28"/>
      <w:szCs w:val="28"/>
    </w:rPr>
  </w:style>
  <w:style w:type="paragraph" w:styleId="3">
    <w:name w:val="heading 2"/>
    <w:basedOn w:val="1"/>
    <w:next w:val="1"/>
    <w:qFormat/>
    <w:uiPriority w:val="0"/>
    <w:pPr>
      <w:keepNext/>
      <w:outlineLvl w:val="1"/>
    </w:pPr>
    <w:rPr>
      <w:sz w:val="28"/>
    </w:rPr>
  </w:style>
  <w:style w:type="paragraph" w:styleId="4">
    <w:name w:val="heading 3"/>
    <w:basedOn w:val="1"/>
    <w:next w:val="1"/>
    <w:qFormat/>
    <w:uiPriority w:val="0"/>
    <w:pPr>
      <w:keepNext/>
      <w:tabs>
        <w:tab w:val="left" w:pos="1110"/>
      </w:tabs>
      <w:jc w:val="center"/>
      <w:outlineLvl w:val="2"/>
    </w:pPr>
    <w:rPr>
      <w:b/>
      <w:bCs/>
      <w:sz w:val="28"/>
    </w:rPr>
  </w:style>
  <w:style w:type="paragraph" w:styleId="5">
    <w:name w:val="heading 4"/>
    <w:basedOn w:val="1"/>
    <w:next w:val="1"/>
    <w:qFormat/>
    <w:uiPriority w:val="0"/>
    <w:pPr>
      <w:keepNext/>
      <w:tabs>
        <w:tab w:val="left" w:pos="1110"/>
      </w:tabs>
      <w:outlineLvl w:val="3"/>
    </w:pPr>
    <w:rPr>
      <w:sz w:val="28"/>
      <w:u w:val="single"/>
    </w:rPr>
  </w:style>
  <w:style w:type="character" w:default="1" w:styleId="6">
    <w:name w:val="Default Paragraph Font"/>
    <w:semiHidden/>
    <w:uiPriority w:val="0"/>
  </w:style>
  <w:style w:type="table" w:default="1" w:styleId="7">
    <w:name w:val="Normal Table"/>
    <w:semiHidden/>
    <w:uiPriority w:val="0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ascii="Cambria" w:hAnsi="Cambria" w:eastAsia="Cambria" w:cs="Cambria"/>
      <w:sz w:val="20"/>
      <w:szCs w:val="20"/>
    </w:rPr>
    <w:tblPr>
      <w:tblCellMar>
        <w:top w:w="0" w:type="dxa"/>
        <w:left w:w="100" w:type="dxa"/>
        <w:bottom w:w="0" w:type="dxa"/>
        <w:right w:w="100" w:type="dxa"/>
      </w:tblCellMar>
    </w:tblPr>
  </w:style>
  <w:style w:type="character" w:styleId="8">
    <w:name w:val="annotation reference"/>
    <w:unhideWhenUsed/>
    <w:uiPriority w:val="99"/>
    <w:rPr>
      <w:sz w:val="16"/>
      <w:szCs w:val="16"/>
    </w:rPr>
  </w:style>
  <w:style w:type="paragraph" w:styleId="9">
    <w:name w:val="Title"/>
    <w:basedOn w:val="1"/>
    <w:qFormat/>
    <w:uiPriority w:val="0"/>
    <w:pPr>
      <w:jc w:val="center"/>
    </w:pPr>
    <w:rPr>
      <w:b/>
      <w:bCs/>
      <w:sz w:val="32"/>
      <w:lang w:val="en-US"/>
    </w:rPr>
  </w:style>
  <w:style w:type="paragraph" w:styleId="10">
    <w:name w:val="Normal (Web)"/>
    <w:basedOn w:val="1"/>
    <w:uiPriority w:val="0"/>
    <w:rPr>
      <w:sz w:val="24"/>
      <w:szCs w:val="24"/>
    </w:rPr>
  </w:style>
  <w:style w:type="table" w:styleId="11">
    <w:name w:val="Table Grid"/>
    <w:basedOn w:val="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2">
    <w:name w:val="Абзац списка Знак"/>
    <w:link w:val="13"/>
    <w:qFormat/>
    <w:locked/>
    <w:uiPriority w:val="99"/>
  </w:style>
  <w:style w:type="paragraph" w:styleId="13">
    <w:name w:val="List Paragraph"/>
    <w:basedOn w:val="1"/>
    <w:link w:val="12"/>
    <w:qFormat/>
    <w:uiPriority w:val="0"/>
    <w:pPr>
      <w:spacing w:after="160" w:line="256" w:lineRule="auto"/>
      <w:ind w:left="720"/>
      <w:contextualSpacing/>
    </w:pPr>
    <w:rPr>
      <w:sz w:val="20"/>
      <w:szCs w:val="20"/>
      <w:lang w:val="ru-RU" w:eastAsia="ru-RU"/>
    </w:rPr>
  </w:style>
  <w:style w:type="character" w:customStyle="1" w:styleId="14">
    <w:name w:val="No Spacing Char"/>
    <w:link w:val="15"/>
    <w:locked/>
    <w:uiPriority w:val="1"/>
    <w:rPr>
      <w:rFonts w:ascii="Calibri" w:hAnsi="Calibri" w:eastAsia="Calibri"/>
      <w:lang w:val="en-IE"/>
    </w:rPr>
  </w:style>
  <w:style w:type="paragraph" w:customStyle="1" w:styleId="15">
    <w:name w:val="Без интервала1"/>
    <w:link w:val="14"/>
    <w:qFormat/>
    <w:uiPriority w:val="1"/>
    <w:rPr>
      <w:rFonts w:ascii="Calibri" w:hAnsi="Calibri" w:eastAsia="Calibri" w:cs="Times New Roman"/>
      <w:lang w:val="en-IE" w:eastAsia="ru-RU" w:bidi="ar-SA"/>
    </w:rPr>
  </w:style>
  <w:style w:type="paragraph" w:customStyle="1" w:styleId="16">
    <w:name w:val="Listă paragraf1"/>
    <w:basedOn w:val="1"/>
    <w:uiPriority w:val="0"/>
    <w:pPr>
      <w:spacing w:after="160" w:line="256" w:lineRule="auto"/>
      <w:ind w:left="720"/>
    </w:pPr>
    <w:rPr>
      <w:rFonts w:ascii="Calibri" w:hAnsi="Calibri" w:eastAsia="Calibri"/>
      <w:sz w:val="22"/>
      <w:szCs w:val="22"/>
      <w:lang w:val="ru-RU" w:eastAsia="en-US"/>
    </w:rPr>
  </w:style>
  <w:style w:type="paragraph" w:customStyle="1" w:styleId="17">
    <w:name w:val="Default"/>
    <w:uiPriority w:val="0"/>
    <w:pPr>
      <w:autoSpaceDE w:val="0"/>
      <w:autoSpaceDN w:val="0"/>
      <w:adjustRightInd w:val="0"/>
    </w:pPr>
    <w:rPr>
      <w:rFonts w:ascii="Calibri" w:hAnsi="Calibri" w:eastAsia="Calibri" w:cs="Calibri"/>
      <w:color w:val="000000"/>
      <w:sz w:val="24"/>
      <w:szCs w:val="24"/>
      <w:lang w:val="ro-RO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ACASA</Company>
  <Pages>7</Pages>
  <Words>1720</Words>
  <Characters>9806</Characters>
  <Lines>81</Lines>
  <Paragraphs>23</Paragraphs>
  <TotalTime>12</TotalTime>
  <ScaleCrop>false</ScaleCrop>
  <LinksUpToDate>false</LinksUpToDate>
  <CharactersWithSpaces>11503</CharactersWithSpaces>
  <Application>WPS Office_12.2.0.18283_F1E327BC-269C-435d-A152-05C5408002CA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2014-01-08T07:53:00Z</dcterms:created>
  <dc:creator>PC</dc:creator>
  <cp:lastModifiedBy>Людмила Мороз</cp:lastModifiedBy>
  <cp:lastPrinted>2007-03-23T18:21:00Z</cp:lastPrinted>
  <dcterms:modified xsi:type="dcterms:W3CDTF">2024-09-28T12:08:13Z</dcterms:modified>
  <dc:title>PROIECT DIDACTIC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1049-12.2.0.18283</vt:lpwstr>
  </property>
  <property fmtid="{D5CDD505-2E9C-101B-9397-08002B2CF9AE}" pid="3" name="ICV">
    <vt:lpwstr>32EF0CB953474F2297DEFC48D0FA2E1F_13</vt:lpwstr>
  </property>
</Properties>
</file>