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7018DF" w14:textId="3076FA28" w:rsidR="00FF13F9" w:rsidRDefault="005C6184" w:rsidP="002060D7">
      <w:pPr>
        <w:pStyle w:val="Frspaiere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Proiectul didactic al lecției</w:t>
      </w:r>
    </w:p>
    <w:p w14:paraId="2A38ACDC" w14:textId="7814434A" w:rsidR="005C6184" w:rsidRPr="005C6184" w:rsidRDefault="005C6184" w:rsidP="002060D7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Disciplina: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Matematică</w:t>
      </w:r>
    </w:p>
    <w:p w14:paraId="5B4C34BC" w14:textId="47861284" w:rsidR="005C6184" w:rsidRPr="005C6184" w:rsidRDefault="005C6184" w:rsidP="002060D7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Clasa: 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a VI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5C6184">
        <w:rPr>
          <w:rFonts w:ascii="Times New Roman" w:hAnsi="Times New Roman" w:cs="Times New Roman"/>
          <w:sz w:val="24"/>
          <w:szCs w:val="24"/>
          <w:lang w:val="ro-RO"/>
        </w:rPr>
        <w:t>I-a</w:t>
      </w:r>
    </w:p>
    <w:p w14:paraId="158FEEB6" w14:textId="08BA9E73" w:rsidR="005C6184" w:rsidRPr="0046742C" w:rsidRDefault="005C6184" w:rsidP="002060D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Unitatea de conținut: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Numere reale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 xml:space="preserve">. Recapitulare </w:t>
      </w:r>
      <w:r w:rsidR="0046742C">
        <w:rPr>
          <w:rFonts w:ascii="Times New Roman" w:hAnsi="Times New Roman" w:cs="Times New Roman"/>
          <w:sz w:val="24"/>
          <w:szCs w:val="24"/>
          <w:lang w:val="ro-MD"/>
        </w:rPr>
        <w:t>și completări</w:t>
      </w:r>
    </w:p>
    <w:p w14:paraId="4DC56A7F" w14:textId="4C67105C" w:rsidR="005C6184" w:rsidRPr="005C6184" w:rsidRDefault="005C6184" w:rsidP="002060D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Numărul lecției în unitatea de conținut (conform proiectării didactice de lungă durată): </w:t>
      </w:r>
      <w:r w:rsidR="008A46F0">
        <w:rPr>
          <w:rFonts w:ascii="Times New Roman" w:hAnsi="Times New Roman" w:cs="Times New Roman"/>
          <w:sz w:val="24"/>
          <w:szCs w:val="24"/>
          <w:lang w:val="ro-RO"/>
        </w:rPr>
        <w:t>8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/</w:t>
      </w:r>
      <w:r w:rsidR="0046742C">
        <w:rPr>
          <w:rFonts w:ascii="Times New Roman" w:hAnsi="Times New Roman" w:cs="Times New Roman"/>
          <w:sz w:val="24"/>
          <w:szCs w:val="24"/>
          <w:lang w:val="ro-RO"/>
        </w:rPr>
        <w:t>15</w:t>
      </w:r>
    </w:p>
    <w:p w14:paraId="299374B0" w14:textId="0F5056C4" w:rsidR="005C6184" w:rsidRPr="008A46F0" w:rsidRDefault="005C6184" w:rsidP="002060D7">
      <w:pPr>
        <w:tabs>
          <w:tab w:val="left" w:pos="283"/>
        </w:tabs>
        <w:spacing w:after="0" w:line="360" w:lineRule="auto"/>
        <w:rPr>
          <w:rFonts w:ascii="Times New Roman" w:hAnsi="Times New Roman" w:cs="Times New Roman"/>
          <w:bCs/>
          <w:i/>
          <w:color w:val="C00000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Subiectul lecției: </w:t>
      </w:r>
      <w:r w:rsidR="008A46F0" w:rsidRPr="00EB1A91">
        <w:rPr>
          <w:rFonts w:ascii="Times New Roman" w:hAnsi="Times New Roman" w:cs="Times New Roman"/>
          <w:sz w:val="24"/>
          <w:szCs w:val="24"/>
          <w:lang w:val="ro-RO"/>
        </w:rPr>
        <w:t xml:space="preserve">Rezolvarea exercițiilor cu puteri cu exponent întreg </w:t>
      </w:r>
    </w:p>
    <w:p w14:paraId="18F042A8" w14:textId="77777777" w:rsidR="005C6184" w:rsidRPr="00E24F46" w:rsidRDefault="005C6184" w:rsidP="002060D7">
      <w:pPr>
        <w:pStyle w:val="Frspaiere"/>
        <w:spacing w:line="360" w:lineRule="auto"/>
        <w:rPr>
          <w:rFonts w:ascii="Times New Roman" w:hAnsi="Times New Roman" w:cs="Times New Roman"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Durata lecției: </w:t>
      </w:r>
      <w:r w:rsidRPr="00E24F46">
        <w:rPr>
          <w:rFonts w:ascii="Times New Roman" w:hAnsi="Times New Roman" w:cs="Times New Roman"/>
          <w:sz w:val="24"/>
          <w:szCs w:val="24"/>
          <w:lang w:val="ro-RO"/>
        </w:rPr>
        <w:t>45 min.</w:t>
      </w:r>
    </w:p>
    <w:p w14:paraId="5439DBC8" w14:textId="77777777" w:rsidR="005C6184" w:rsidRPr="005C6184" w:rsidRDefault="005C6184" w:rsidP="002060D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Unități de competență:</w:t>
      </w:r>
    </w:p>
    <w:p w14:paraId="18B1617E" w14:textId="2F878B19" w:rsidR="00CB71C7" w:rsidRPr="00CB71C7" w:rsidRDefault="0046742C" w:rsidP="002060D7">
      <w:p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</w:t>
      </w:r>
      <w:r w:rsidR="00CB71C7"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2. Recunoașterea în diverse enunțuri și exemplificarea în diverse contexte a numerelor reale, a puterilor, radicalilor și a proprietăților acestora.  </w:t>
      </w:r>
    </w:p>
    <w:p w14:paraId="41855AED" w14:textId="1A757B9A" w:rsidR="00CB71C7" w:rsidRPr="00CB71C7" w:rsidRDefault="00CB71C7" w:rsidP="002060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 xml:space="preserve">1.5. Alegerea formei de reprezentare a unui număr real și utilizarea de algoritmi pentru optimizarea calculului cu numere reale. </w:t>
      </w:r>
    </w:p>
    <w:p w14:paraId="1BE13FB2" w14:textId="5AA590D6" w:rsidR="00CB71C7" w:rsidRPr="00CB71C7" w:rsidRDefault="00CB71C7" w:rsidP="002060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1.6. Operarea cu numere reale pentru efectuarea calculelor cu numere reale în diverse contexte, utilizând proprietățile operațiilor studiate și a semnificațiilor parantezelor.</w:t>
      </w:r>
    </w:p>
    <w:p w14:paraId="68278B44" w14:textId="77777777" w:rsidR="00CB71C7" w:rsidRDefault="00CB71C7" w:rsidP="002060D7">
      <w:pPr>
        <w:spacing w:after="0" w:line="360" w:lineRule="auto"/>
        <w:contextualSpacing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o-MD"/>
        </w:rPr>
      </w:pPr>
      <w:r w:rsidRPr="00CB71C7">
        <w:rPr>
          <w:rFonts w:ascii="Times New Roman" w:hAnsi="Times New Roman" w:cs="Times New Roman"/>
          <w:sz w:val="24"/>
          <w:szCs w:val="24"/>
          <w:lang w:val="ro-MD"/>
        </w:rPr>
        <w:t>1.8. Investigarea valorii de adevăr a unei afirmații, propoziții cu numere reale, inclusiv cu ajutorul exemplelor, contraexemplelor.</w:t>
      </w:r>
    </w:p>
    <w:p w14:paraId="098C2CB3" w14:textId="5CE3167C" w:rsidR="00CB71C7" w:rsidRPr="00CB71C7" w:rsidRDefault="00CB71C7" w:rsidP="002060D7">
      <w:pPr>
        <w:spacing w:after="0" w:line="36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 xml:space="preserve">1.9. </w:t>
      </w:r>
      <w:r w:rsidRPr="00CB71C7">
        <w:rPr>
          <w:rFonts w:ascii="Times New Roman" w:hAnsi="Times New Roman" w:cs="Times New Roman"/>
          <w:sz w:val="24"/>
          <w:szCs w:val="24"/>
          <w:lang w:val="ro-MD"/>
        </w:rPr>
        <w:t>Justificarea unui demers sau rezultat, obținut sau indicat, cu numere reale, recurgând la argumentări, demonstrații.</w:t>
      </w:r>
    </w:p>
    <w:p w14:paraId="5C684E1A" w14:textId="03BA1179" w:rsidR="005C6184" w:rsidRPr="005C6184" w:rsidRDefault="005C6184" w:rsidP="002060D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5C6184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Obiectivele lecției: La finele lecției, elevii vor fi capabili:</w:t>
      </w:r>
    </w:p>
    <w:p w14:paraId="288928C4" w14:textId="5CF2F4D7" w:rsidR="005C6184" w:rsidRPr="0046648C" w:rsidRDefault="005C6184" w:rsidP="002060D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O.1. – </w:t>
      </w:r>
      <w:r w:rsidR="00395C40" w:rsidRPr="0046648C">
        <w:rPr>
          <w:rFonts w:ascii="Times New Roman" w:hAnsi="Times New Roman" w:cs="Times New Roman"/>
          <w:sz w:val="24"/>
          <w:szCs w:val="24"/>
          <w:lang w:val="ro-RO"/>
        </w:rPr>
        <w:t>s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ă </w:t>
      </w:r>
      <w:r w:rsidR="00A37AA8" w:rsidRPr="0046648C">
        <w:rPr>
          <w:rFonts w:ascii="Times New Roman" w:hAnsi="Times New Roman" w:cs="Times New Roman"/>
          <w:sz w:val="24"/>
          <w:szCs w:val="24"/>
          <w:lang w:val="ro-RO"/>
        </w:rPr>
        <w:t>recunoască puterile și proprietățile acestora,</w:t>
      </w:r>
      <w:r w:rsidR="0046742C" w:rsidRPr="0046648C">
        <w:rPr>
          <w:rFonts w:ascii="Times New Roman" w:hAnsi="Times New Roman" w:cs="Times New Roman"/>
          <w:sz w:val="24"/>
          <w:szCs w:val="24"/>
          <w:lang w:val="ro-RO"/>
        </w:rPr>
        <w:t xml:space="preserve"> în situații reale și/sau modelate;</w:t>
      </w:r>
    </w:p>
    <w:p w14:paraId="30EDC191" w14:textId="22E32F40" w:rsidR="005C6184" w:rsidRPr="00622C0D" w:rsidRDefault="005C6184" w:rsidP="002060D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46648C">
        <w:rPr>
          <w:rFonts w:ascii="Times New Roman" w:hAnsi="Times New Roman" w:cs="Times New Roman"/>
          <w:sz w:val="24"/>
          <w:szCs w:val="24"/>
          <w:lang w:val="ro-MD"/>
        </w:rPr>
        <w:t>O.2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>. –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să reprezinte numere reale </w:t>
      </w:r>
      <w:r w:rsidR="00705E1E" w:rsidRPr="00622C0D">
        <w:rPr>
          <w:rFonts w:ascii="Times New Roman" w:hAnsi="Times New Roman" w:cs="Times New Roman"/>
          <w:sz w:val="24"/>
          <w:szCs w:val="24"/>
          <w:lang w:val="ro-MD"/>
        </w:rPr>
        <w:t>în forma optimă, pentru a realiza calcule cu numere reale</w:t>
      </w:r>
      <w:r w:rsidR="00395C40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2C27B3C4" w14:textId="6B75C371" w:rsidR="005C6184" w:rsidRPr="00622C0D" w:rsidRDefault="005C6184" w:rsidP="002060D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sz w:val="24"/>
          <w:szCs w:val="24"/>
          <w:lang w:val="ro-MD"/>
        </w:rPr>
        <w:t>O.3. –</w:t>
      </w:r>
      <w:r w:rsidR="00DC3B9B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4E449C" w:rsidRPr="00622C0D">
        <w:rPr>
          <w:rFonts w:ascii="Times New Roman" w:hAnsi="Times New Roman" w:cs="Times New Roman"/>
          <w:bCs/>
          <w:iCs/>
          <w:sz w:val="24"/>
          <w:szCs w:val="24"/>
          <w:lang w:val="ro-RO"/>
        </w:rPr>
        <w:t>să efectueze calcule cu numere reale în diverse contexte</w:t>
      </w:r>
      <w:r w:rsidR="004E449C" w:rsidRPr="00622C0D">
        <w:rPr>
          <w:rFonts w:ascii="Times New Roman" w:hAnsi="Times New Roman" w:cs="Times New Roman"/>
          <w:sz w:val="24"/>
          <w:szCs w:val="24"/>
          <w:lang w:val="ro-RO"/>
        </w:rPr>
        <w:t>, utilizând proprietățile operațiilor studiate</w:t>
      </w:r>
      <w:r w:rsidR="004E449C" w:rsidRPr="00622C0D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14:paraId="631D9CFF" w14:textId="49256301" w:rsidR="0046742C" w:rsidRPr="00622C0D" w:rsidRDefault="00395C40" w:rsidP="002060D7">
      <w:pPr>
        <w:spacing w:after="0" w:line="360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O.</w:t>
      </w:r>
      <w:r w:rsidR="00E96F07">
        <w:rPr>
          <w:rFonts w:ascii="Times New Roman" w:hAnsi="Times New Roman" w:cs="Times New Roman"/>
          <w:iCs/>
          <w:sz w:val="24"/>
          <w:szCs w:val="24"/>
          <w:lang w:val="ro-MD"/>
        </w:rPr>
        <w:t>4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.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iCs/>
          <w:sz w:val="24"/>
          <w:szCs w:val="24"/>
          <w:lang w:val="ro-MD"/>
        </w:rPr>
        <w:t>–</w:t>
      </w:r>
      <w:r w:rsidRPr="00622C0D">
        <w:rPr>
          <w:rFonts w:ascii="Times New Roman" w:hAnsi="Times New Roman" w:cs="Times New Roman"/>
          <w:b/>
          <w:bCs/>
          <w:iCs/>
          <w:sz w:val="24"/>
          <w:szCs w:val="24"/>
          <w:lang w:val="ro-MD"/>
        </w:rPr>
        <w:t xml:space="preserve"> </w:t>
      </w:r>
      <w:r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să </w:t>
      </w:r>
      <w:r w:rsidR="0046648C" w:rsidRPr="00622C0D">
        <w:rPr>
          <w:rFonts w:ascii="Times New Roman" w:hAnsi="Times New Roman" w:cs="Times New Roman"/>
          <w:sz w:val="24"/>
          <w:szCs w:val="24"/>
          <w:lang w:val="ro-MD"/>
        </w:rPr>
        <w:t>justifice</w:t>
      </w:r>
      <w:r w:rsidR="00622C0D" w:rsidRPr="00622C0D">
        <w:rPr>
          <w:rFonts w:ascii="Times New Roman" w:hAnsi="Times New Roman" w:cs="Times New Roman"/>
          <w:sz w:val="24"/>
          <w:szCs w:val="24"/>
          <w:lang w:val="ro-MD"/>
        </w:rPr>
        <w:t xml:space="preserve"> rezultatul obținut cu numere reale, prin demonstrații și argumentări;</w:t>
      </w:r>
    </w:p>
    <w:p w14:paraId="32492B14" w14:textId="4153A22B" w:rsidR="0046742C" w:rsidRPr="00622C0D" w:rsidRDefault="005C6184" w:rsidP="002060D7">
      <w:pPr>
        <w:pStyle w:val="Frspaiere"/>
        <w:spacing w:line="360" w:lineRule="auto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O.</w:t>
      </w:r>
      <w:r w:rsidR="00E96F07">
        <w:rPr>
          <w:rFonts w:ascii="Times New Roman" w:hAnsi="Times New Roman" w:cs="Times New Roman"/>
          <w:bCs/>
          <w:sz w:val="24"/>
          <w:szCs w:val="24"/>
          <w:lang w:val="ro-RO"/>
        </w:rPr>
        <w:t>5</w:t>
      </w:r>
      <w:r w:rsidRPr="00622C0D">
        <w:rPr>
          <w:rFonts w:ascii="Times New Roman" w:hAnsi="Times New Roman" w:cs="Times New Roman"/>
          <w:bCs/>
          <w:sz w:val="24"/>
          <w:szCs w:val="24"/>
          <w:lang w:val="ro-RO"/>
        </w:rPr>
        <w:t>.</w:t>
      </w:r>
      <w:r w:rsidR="000C5607" w:rsidRPr="00622C0D">
        <w:rPr>
          <w:rFonts w:ascii="Times New Roman" w:hAnsi="Times New Roman" w:cs="Times New Roman"/>
          <w:bCs/>
          <w:sz w:val="24"/>
          <w:szCs w:val="24"/>
          <w:lang w:val="ro-RO"/>
        </w:rPr>
        <w:t xml:space="preserve"> –</w:t>
      </w:r>
      <w:r w:rsidRPr="00622C0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 w:rsidR="00395C40" w:rsidRPr="00622C0D">
        <w:rPr>
          <w:rFonts w:ascii="Times New Roman" w:hAnsi="Times New Roman" w:cs="Times New Roman"/>
          <w:bCs/>
          <w:sz w:val="24"/>
          <w:szCs w:val="24"/>
          <w:lang w:val="ro-RO"/>
        </w:rPr>
        <w:t>să manifeste independență în gândire și acțiune privind operarea cu numere reale.</w:t>
      </w:r>
    </w:p>
    <w:p w14:paraId="1FF6F6FB" w14:textId="77777777" w:rsidR="00B61E1E" w:rsidRDefault="005C6184" w:rsidP="002060D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484FCA">
        <w:rPr>
          <w:rFonts w:ascii="Times New Roman" w:hAnsi="Times New Roman" w:cs="Times New Roman"/>
          <w:b/>
          <w:bCs/>
          <w:i/>
          <w:sz w:val="24"/>
          <w:szCs w:val="24"/>
          <w:lang w:val="ro-RO"/>
        </w:rPr>
        <w:t>Tipul lecției</w:t>
      </w:r>
      <w:r w:rsidRPr="00E24F46">
        <w:rPr>
          <w:rFonts w:ascii="Times New Roman" w:hAnsi="Times New Roman" w:cs="Times New Roman"/>
          <w:iCs/>
          <w:sz w:val="24"/>
          <w:szCs w:val="24"/>
          <w:lang w:val="ro-RO"/>
        </w:rPr>
        <w:t>:</w:t>
      </w:r>
      <w:r w:rsidRPr="00E24F46">
        <w:rPr>
          <w:rFonts w:ascii="Times New Roman" w:hAnsi="Times New Roman" w:cs="Times New Roman"/>
          <w:w w:val="90"/>
          <w:sz w:val="24"/>
          <w:szCs w:val="24"/>
          <w:lang w:val="ro-RO"/>
        </w:rPr>
        <w:t xml:space="preserve"> </w:t>
      </w:r>
      <w:r w:rsidR="00B61E1E">
        <w:rPr>
          <w:rFonts w:ascii="Times New Roman" w:hAnsi="Times New Roman" w:cs="Times New Roman"/>
          <w:sz w:val="24"/>
          <w:szCs w:val="24"/>
          <w:lang w:val="ro-MD"/>
        </w:rPr>
        <w:t>lecție de formare a capacităților de aplicare a cunoștințelor</w:t>
      </w:r>
      <w:r w:rsidR="00B61E1E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. </w:t>
      </w:r>
    </w:p>
    <w:p w14:paraId="6ACFBCED" w14:textId="3C76430C" w:rsidR="005C6184" w:rsidRPr="00BB5FE2" w:rsidRDefault="00261B1E" w:rsidP="002060D7">
      <w:pPr>
        <w:pStyle w:val="Frspaiere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Strategii </w:t>
      </w:r>
      <w:r w:rsidR="005C6184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didactice:</w:t>
      </w:r>
    </w:p>
    <w:p w14:paraId="2E5178D7" w14:textId="1AB21625" w:rsidR="005C6184" w:rsidRPr="00BB5FE2" w:rsidRDefault="005C6184" w:rsidP="002060D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Forme:</w:t>
      </w:r>
      <w:r w:rsidR="00261B1E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frontală;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în perechi;</w:t>
      </w:r>
      <w:r w:rsidR="00E24F46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individual.</w:t>
      </w:r>
    </w:p>
    <w:p w14:paraId="7FA18DB2" w14:textId="27303130" w:rsidR="005C6184" w:rsidRPr="00BB5FE2" w:rsidRDefault="005C6184" w:rsidP="002060D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Metode:</w:t>
      </w:r>
      <w:r w:rsidR="00484FCA"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 </w:t>
      </w:r>
      <w:r w:rsidR="005B5486" w:rsidRPr="00BB5FE2">
        <w:rPr>
          <w:rFonts w:ascii="Times New Roman" w:hAnsi="Times New Roman" w:cs="Times New Roman"/>
          <w:sz w:val="24"/>
          <w:szCs w:val="24"/>
          <w:lang w:val="ro-RO"/>
        </w:rPr>
        <w:t>c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onversați</w:t>
      </w:r>
      <w:r w:rsidR="00567FC2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 xml:space="preserve"> rezolvare comentată; </w:t>
      </w:r>
      <w:r w:rsidR="00611B89" w:rsidRPr="00BB5FE2">
        <w:rPr>
          <w:rFonts w:ascii="Times New Roman" w:hAnsi="Times New Roman" w:cs="Times New Roman"/>
          <w:sz w:val="24"/>
          <w:szCs w:val="24"/>
          <w:lang w:val="ro-RO"/>
        </w:rPr>
        <w:t>metoda exercițiului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395C40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>investigare</w:t>
      </w:r>
      <w:r w:rsidR="00BB5FE2"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; </w:t>
      </w:r>
      <w:r w:rsidR="00611B89">
        <w:rPr>
          <w:rFonts w:ascii="Times New Roman" w:hAnsi="Times New Roman" w:cs="Times New Roman"/>
          <w:sz w:val="24"/>
          <w:szCs w:val="24"/>
          <w:lang w:val="ro-RO"/>
        </w:rPr>
        <w:t>algoritmizare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73C5EAD9" w14:textId="77777777" w:rsidR="005C6184" w:rsidRPr="00BB5FE2" w:rsidRDefault="005C6184" w:rsidP="002060D7">
      <w:pPr>
        <w:pStyle w:val="Frspaiere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Mijloace de învățământ:</w:t>
      </w:r>
    </w:p>
    <w:p w14:paraId="5413E5F2" w14:textId="063A3CC0" w:rsidR="0008467D" w:rsidRPr="0008467D" w:rsidRDefault="005C6184" w:rsidP="002060D7">
      <w:pPr>
        <w:pStyle w:val="Frspaiere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sz w:val="24"/>
          <w:szCs w:val="24"/>
          <w:lang w:val="ro-RO"/>
        </w:rPr>
        <w:t>I. Achiri, A. Braicov, O. Șpuntenco. Matematică. Manual. Clasa a VI</w:t>
      </w:r>
      <w:r w:rsidR="00556619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I-a. Editura Prut Internațional. Chișinău, 2023;</w:t>
      </w:r>
      <w:r w:rsidR="0008467D">
        <w:rPr>
          <w:rFonts w:ascii="Times New Roman" w:hAnsi="Times New Roman" w:cs="Times New Roman"/>
          <w:sz w:val="24"/>
          <w:szCs w:val="24"/>
          <w:lang w:val="ro-RO"/>
        </w:rPr>
        <w:t xml:space="preserve"> Exerciții pentru calcul mintal printate.</w:t>
      </w:r>
    </w:p>
    <w:p w14:paraId="64A53F26" w14:textId="50D9E614" w:rsidR="00E24F46" w:rsidRPr="00BB5FE2" w:rsidRDefault="005C6184" w:rsidP="002060D7">
      <w:pPr>
        <w:pStyle w:val="Frspaiere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B5FE2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 xml:space="preserve">Evaluarea: 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evaluare </w:t>
      </w:r>
      <w:r w:rsidR="00FD1C7A">
        <w:rPr>
          <w:rFonts w:ascii="Times New Roman" w:hAnsi="Times New Roman" w:cs="Times New Roman"/>
          <w:sz w:val="24"/>
          <w:szCs w:val="24"/>
          <w:lang w:val="ro-RO"/>
        </w:rPr>
        <w:t>reciprocă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1C7A">
        <w:rPr>
          <w:rFonts w:ascii="Times New Roman" w:hAnsi="Times New Roman" w:cs="Times New Roman"/>
          <w:sz w:val="24"/>
          <w:szCs w:val="24"/>
          <w:lang w:val="ro-RO"/>
        </w:rPr>
        <w:t>evaluare orală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;  produse: răspuns oral, exerciți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i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 xml:space="preserve"> rezolvat</w:t>
      </w:r>
      <w:r w:rsidR="005A6C33" w:rsidRPr="00BB5FE2">
        <w:rPr>
          <w:rFonts w:ascii="Times New Roman" w:hAnsi="Times New Roman" w:cs="Times New Roman"/>
          <w:sz w:val="24"/>
          <w:szCs w:val="24"/>
          <w:lang w:val="ro-RO"/>
        </w:rPr>
        <w:t>e</w:t>
      </w:r>
      <w:r w:rsidR="008B72B5">
        <w:rPr>
          <w:rFonts w:ascii="Times New Roman" w:hAnsi="Times New Roman" w:cs="Times New Roman"/>
          <w:sz w:val="24"/>
          <w:szCs w:val="24"/>
          <w:lang w:val="ro-RO"/>
        </w:rPr>
        <w:t xml:space="preserve">, </w:t>
      </w:r>
      <w:r w:rsidR="00FD1C7A">
        <w:rPr>
          <w:rFonts w:ascii="Times New Roman" w:hAnsi="Times New Roman" w:cs="Times New Roman"/>
          <w:sz w:val="24"/>
          <w:szCs w:val="24"/>
          <w:lang w:val="ro-RO"/>
        </w:rPr>
        <w:t>problemă rezolvată</w:t>
      </w:r>
      <w:r w:rsidRPr="00BB5FE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17A91ECC" w14:textId="77777777" w:rsidR="00003E93" w:rsidRPr="00E86BA8" w:rsidRDefault="00003E93" w:rsidP="005C6184">
      <w:pPr>
        <w:pStyle w:val="Frspaiere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sectPr w:rsidR="00003E93" w:rsidRPr="00E86BA8" w:rsidSect="00003E93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4F884781" w14:textId="4999F5D9" w:rsidR="00003E93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lastRenderedPageBreak/>
        <w:t xml:space="preserve">Scenariul </w:t>
      </w:r>
      <w:r w:rsidR="00003E93" w:rsidRPr="00DF6475"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  <w:t>lecției</w:t>
      </w:r>
    </w:p>
    <w:p w14:paraId="32796644" w14:textId="300602B2" w:rsidR="00095266" w:rsidRDefault="00095266" w:rsidP="00003E93">
      <w:pPr>
        <w:pStyle w:val="Frspaiere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RO"/>
        </w:rPr>
      </w:pPr>
    </w:p>
    <w:tbl>
      <w:tblPr>
        <w:tblStyle w:val="Tabelgril"/>
        <w:tblW w:w="14040" w:type="dxa"/>
        <w:tblInd w:w="-365" w:type="dxa"/>
        <w:tblLook w:val="04A0" w:firstRow="1" w:lastRow="0" w:firstColumn="1" w:lastColumn="0" w:noHBand="0" w:noVBand="1"/>
      </w:tblPr>
      <w:tblGrid>
        <w:gridCol w:w="1476"/>
        <w:gridCol w:w="1156"/>
        <w:gridCol w:w="8903"/>
        <w:gridCol w:w="736"/>
        <w:gridCol w:w="1769"/>
      </w:tblGrid>
      <w:tr w:rsidR="00392C08" w:rsidRPr="009954CC" w14:paraId="5B8B3939" w14:textId="77777777" w:rsidTr="00862D24">
        <w:tc>
          <w:tcPr>
            <w:tcW w:w="1491" w:type="dxa"/>
            <w:vAlign w:val="center"/>
          </w:tcPr>
          <w:p w14:paraId="761C655E" w14:textId="1505CD10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1157" w:type="dxa"/>
            <w:vAlign w:val="center"/>
          </w:tcPr>
          <w:p w14:paraId="3A69AD20" w14:textId="1A98A9A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8911" w:type="dxa"/>
            <w:vAlign w:val="center"/>
          </w:tcPr>
          <w:p w14:paraId="032386B6" w14:textId="06AAE4BF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</w:t>
            </w:r>
            <w:r w:rsidR="004A6E2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ț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ional al lecției</w:t>
            </w:r>
          </w:p>
        </w:tc>
        <w:tc>
          <w:tcPr>
            <w:tcW w:w="710" w:type="dxa"/>
            <w:vAlign w:val="center"/>
          </w:tcPr>
          <w:p w14:paraId="58A718DC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14:paraId="04F39EAE" w14:textId="5177EBB8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</w:p>
        </w:tc>
        <w:tc>
          <w:tcPr>
            <w:tcW w:w="1771" w:type="dxa"/>
            <w:vAlign w:val="center"/>
          </w:tcPr>
          <w:p w14:paraId="2C08DE1C" w14:textId="0D34FFF1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14:paraId="111B3349" w14:textId="454B7D8B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(Metodă/Formă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Pr="002E294A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Resurse)</w:t>
            </w:r>
          </w:p>
        </w:tc>
      </w:tr>
      <w:tr w:rsidR="00392C08" w:rsidRPr="002E4A5F" w14:paraId="7035A485" w14:textId="77777777" w:rsidTr="00862D24">
        <w:tc>
          <w:tcPr>
            <w:tcW w:w="1491" w:type="dxa"/>
          </w:tcPr>
          <w:p w14:paraId="071F15C4" w14:textId="33A06F73" w:rsidR="00095266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 w:rsidRPr="00D13C0A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  <w:t>Evocare</w:t>
            </w:r>
          </w:p>
        </w:tc>
        <w:tc>
          <w:tcPr>
            <w:tcW w:w="1157" w:type="dxa"/>
          </w:tcPr>
          <w:p w14:paraId="7F6A1305" w14:textId="77777777" w:rsidR="00095266" w:rsidRDefault="000952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0078623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90AA196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CE135B5" w14:textId="77777777" w:rsidR="009D41F9" w:rsidRDefault="009D41F9" w:rsidP="00C95766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564D9C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0AA31CE" w14:textId="77777777" w:rsidR="00585F88" w:rsidRDefault="00585F8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C9FCD0" w14:textId="77777777" w:rsidR="00585F88" w:rsidRDefault="00585F88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3C41044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1BDF69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F3D8CF7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7AFB8EE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F52C1D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45FD7EC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0C840C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903704D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3F31DA0" w14:textId="77777777" w:rsidR="002A1AB0" w:rsidRDefault="002A1AB0" w:rsidP="00585F8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9BA20A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E24F46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O.1.</w:t>
            </w:r>
          </w:p>
          <w:p w14:paraId="3AA7B794" w14:textId="6C17D2FE" w:rsidR="002A1AB0" w:rsidRDefault="002A1AB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O.2.</w:t>
            </w:r>
          </w:p>
          <w:p w14:paraId="341768A7" w14:textId="6BA618A0" w:rsidR="002A1AB0" w:rsidRDefault="002A1AB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O.3.</w:t>
            </w:r>
          </w:p>
          <w:p w14:paraId="3E02EC10" w14:textId="456D5426" w:rsidR="0007029E" w:rsidRDefault="0007029E" w:rsidP="0007029E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O.4.</w:t>
            </w:r>
          </w:p>
          <w:p w14:paraId="7D4745FD" w14:textId="1D43683F" w:rsidR="002A1AB0" w:rsidRDefault="002A1AB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05CA2593" w14:textId="77777777" w:rsidR="009D41F9" w:rsidRDefault="009D41F9" w:rsidP="00E968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233CB21" w14:textId="77777777" w:rsidR="009D41F9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92B819" w14:textId="47F43D1A" w:rsidR="009D41F9" w:rsidRPr="00587864" w:rsidRDefault="009D41F9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11" w:type="dxa"/>
          </w:tcPr>
          <w:p w14:paraId="3E917847" w14:textId="0E719368" w:rsidR="00AC5852" w:rsidRPr="00621E5E" w:rsidRDefault="00621E5E" w:rsidP="00587864">
            <w:pPr>
              <w:pStyle w:val="Frspaiere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Momentul organizatoric:</w:t>
            </w: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413268"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stabilește un climat corespunzător desfășurării lecției.</w:t>
            </w:r>
          </w:p>
          <w:p w14:paraId="4736D46A" w14:textId="41E22651" w:rsidR="00452A60" w:rsidRPr="00B57A94" w:rsidRDefault="00452A60" w:rsidP="00621E5E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 w:rsidRPr="00452A60">
              <w:rPr>
                <w:rFonts w:ascii="Times New Roman" w:eastAsiaTheme="minorEastAsia" w:hAnsi="Times New Roman" w:cs="Times New Roman"/>
                <w:i/>
                <w:iCs/>
                <w:sz w:val="24"/>
                <w:szCs w:val="24"/>
                <w:lang w:val="ro-MD"/>
              </w:rPr>
              <w:t>Verificarea temei de acasă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: </w:t>
            </w:r>
            <w:r w:rsidR="003C2C2C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Se </w:t>
            </w:r>
            <w:r w:rsidR="00B57A94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realizeză verificarea temei pentru acasă prin verificare reciprocă cu schimb de caiete între colegi.</w:t>
            </w:r>
          </w:p>
          <w:p w14:paraId="5CF3BFA8" w14:textId="3C0F3724" w:rsidR="00621E5E" w:rsidRPr="00B57A94" w:rsidRDefault="00621E5E" w:rsidP="00B57A94">
            <w:pPr>
              <w:tabs>
                <w:tab w:val="left" w:pos="283"/>
              </w:tabs>
              <w:rPr>
                <w:rFonts w:ascii="Times New Roman" w:hAnsi="Times New Roman" w:cs="Times New Roman"/>
                <w:bCs/>
                <w:i/>
                <w:color w:val="C00000"/>
                <w:sz w:val="24"/>
                <w:szCs w:val="24"/>
                <w:lang w:val="ro-RO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Anunțarea subiectului: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B57A94" w:rsidRPr="00EB1A91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Rezolvarea exercițiilor cu puteri cu exponent întreg </w:t>
            </w:r>
          </w:p>
          <w:p w14:paraId="0E0C6A79" w14:textId="77777777" w:rsidR="00621E5E" w:rsidRPr="00621E5E" w:rsidRDefault="00621E5E" w:rsidP="00621E5E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Elevii noteză subiectul lecției în caiete.</w:t>
            </w:r>
          </w:p>
          <w:p w14:paraId="7E5C3C7D" w14:textId="27D8442F" w:rsidR="00912007" w:rsidRDefault="00621E5E" w:rsidP="00E61845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621E5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Reactualizarea cunoștințelor:</w:t>
            </w:r>
            <w:r w:rsidRPr="00621E5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="001268FE" w:rsidRPr="00126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</w:t>
            </w:r>
            <w:r w:rsidR="00126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1268FE" w:rsidRPr="00126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realizează</w:t>
            </w:r>
            <w:r w:rsidR="001268F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ro-MD"/>
              </w:rPr>
              <w:t xml:space="preserve"> </w:t>
            </w:r>
            <w:r w:rsidR="001268FE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prin</w:t>
            </w:r>
            <w:r w:rsidR="00291C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calcul </w:t>
            </w:r>
            <w:r w:rsidR="00BE74E0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mintal</w:t>
            </w:r>
            <w:r w:rsidR="00291C5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, cu răspunderea la următoarele </w:t>
            </w:r>
            <w:r w:rsidR="00E618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întrebări</w:t>
            </w:r>
            <w:r w:rsidR="00F522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(aceste întrebări pot fi printate</w:t>
            </w:r>
            <w:r w:rsidR="00D66F5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fiecare pe foaie A4 separat</w:t>
            </w:r>
            <w:r w:rsidR="00F522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sau prezentate la ecran sau scrise pe tablă)</w:t>
            </w:r>
            <w:r w:rsidR="00E6184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:</w:t>
            </w:r>
          </w:p>
          <w:tbl>
            <w:tblPr>
              <w:tblStyle w:val="Tabelgril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4072"/>
              <w:gridCol w:w="4072"/>
            </w:tblGrid>
            <w:tr w:rsidR="00FF46BD" w14:paraId="4A943EC3" w14:textId="77777777" w:rsidTr="00A26753">
              <w:trPr>
                <w:jc w:val="center"/>
              </w:trPr>
              <w:tc>
                <w:tcPr>
                  <w:tcW w:w="4072" w:type="dxa"/>
                </w:tcPr>
                <w:p w14:paraId="63993281" w14:textId="4696EE4C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0,25</m:t>
                    </m:r>
                  </m:oMath>
                </w:p>
                <w:p w14:paraId="07336C6A" w14:textId="64D7D1C2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oMath>
                </w:p>
                <w:p w14:paraId="5AD2C10C" w14:textId="5C8B3E09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16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9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=1,(7)</m:t>
                    </m:r>
                  </m:oMath>
                </w:p>
                <w:p w14:paraId="6244DF72" w14:textId="3A2946BB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12</m:t>
                        </m:r>
                      </m:den>
                    </m:f>
                  </m:oMath>
                </w:p>
                <w:p w14:paraId="073CFC72" w14:textId="6DE30AFC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16</m:t>
                    </m:r>
                  </m:oMath>
                </w:p>
                <w:p w14:paraId="49AD67B2" w14:textId="4ED8CAA5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-64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</w:t>
                  </w:r>
                </w:p>
                <w:p w14:paraId="1C70000B" w14:textId="68563915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8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23</m:t>
                            </m:r>
                          </m:sup>
                        </m:sSup>
                      </m:den>
                    </m:f>
                  </m:oMath>
                </w:p>
                <w:p w14:paraId="0FBE5A73" w14:textId="78F4F48A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</m:t>
                            </m:r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ad>
                                  <m:radPr>
                                    <m:degHide m:val="1"/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radPr>
                                  <m:deg/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3</m:t>
                                    </m:r>
                                  </m:e>
                                </m:rad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</m:t>
                    </m:r>
                  </m:oMath>
                </w:p>
                <w:p w14:paraId="14A0A6F3" w14:textId="41085D6D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2,5</m:t>
                            </m:r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=0,16</m:t>
                    </m:r>
                  </m:oMath>
                </w:p>
                <w:p w14:paraId="72318274" w14:textId="77777777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-5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1</m:t>
                    </m:r>
                  </m:oMath>
                </w:p>
                <w:p w14:paraId="70669599" w14:textId="745020D4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 xml:space="preserve"> 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3+x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5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sup>
                    </m:sSup>
                  </m:oMath>
                </w:p>
                <w:p w14:paraId="12FB04D4" w14:textId="41B3A460" w:rsidR="00FF46BD" w:rsidRDefault="00FF46BD" w:rsidP="00FF46BD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-3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-3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125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8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=15,625</m:t>
                    </m:r>
                  </m:oMath>
                </w:p>
              </w:tc>
              <w:tc>
                <w:tcPr>
                  <w:tcW w:w="4072" w:type="dxa"/>
                </w:tcPr>
                <w:p w14:paraId="4EC1A9D5" w14:textId="786A455A" w:rsidR="00FF46BD" w:rsidRDefault="004630D9" w:rsidP="00E61845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z</m:t>
                        </m:r>
                      </m:den>
                    </m:f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z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</m:oMath>
                </w:p>
                <w:p w14:paraId="0A2E6B00" w14:textId="5C2042BF" w:rsidR="004630D9" w:rsidRDefault="004630D9" w:rsidP="00E61845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49</m:t>
                    </m:r>
                  </m:oMath>
                </w:p>
                <w:p w14:paraId="44580DB7" w14:textId="049D5253" w:rsidR="004630D9" w:rsidRDefault="004630D9" w:rsidP="00E61845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-7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-49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</w:p>
                <w:p w14:paraId="68442A38" w14:textId="3A75E7AF" w:rsidR="004630D9" w:rsidRDefault="004630D9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d>
                                  <m:d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d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-7</m:t>
                                    </m:r>
                                  </m:e>
                                </m:d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49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</w:p>
                <w:p w14:paraId="11E975BC" w14:textId="32514D75" w:rsidR="004630D9" w:rsidRDefault="004630D9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7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-2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-49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</w:t>
                  </w:r>
                </w:p>
                <w:p w14:paraId="11B6893E" w14:textId="79B177BA" w:rsidR="004630D9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a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6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66655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</w:t>
                  </w:r>
                  <w:r w:rsidR="00B5240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w:r w:rsidR="0066655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a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6</m:t>
                        </m:r>
                      </m:sup>
                    </m:sSup>
                  </m:oMath>
                </w:p>
                <w:p w14:paraId="5F0FF4AF" w14:textId="7396C286" w:rsidR="00FB27FD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B5240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32∙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B5240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</m:t>
                    </m:r>
                  </m:oMath>
                </w:p>
                <w:p w14:paraId="3F990A18" w14:textId="02284C77" w:rsidR="00FB27FD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 xml:space="preserve"> </m:t>
                    </m:r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-3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-5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241C21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</m:oMath>
                </w:p>
                <w:p w14:paraId="379FB083" w14:textId="687A1D85" w:rsidR="00FB27FD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8E7B1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sup>
                            </m:s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:</m:t>
                            </m:r>
                            <m:sSup>
                              <m:sSup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5</m:t>
                                </m:r>
                              </m:e>
                              <m:sup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3</m:t>
                                </m:r>
                              </m:sup>
                            </m:sSup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-1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8E7B1F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5</m:t>
                    </m:r>
                  </m:oMath>
                </w:p>
                <w:p w14:paraId="18A0EC83" w14:textId="2339EBB7" w:rsidR="00FB27FD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41241B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1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4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∙</m:t>
                    </m:r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-2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A03AEC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4</w:t>
                  </w:r>
                </w:p>
                <w:p w14:paraId="70FC7483" w14:textId="3EFB2988" w:rsidR="00FB27FD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B748A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x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-4</m:t>
                            </m:r>
                          </m:sup>
                        </m:sSup>
                      </m:num>
                      <m:den>
                        <m:sSup>
                          <m:sSup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sSupPr>
                          <m:e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2</m:t>
                            </m:r>
                          </m:e>
                          <m:sup>
                            <m:r>
                              <w:rPr>
                                <w:rFonts w:ascii="Cambria Math" w:eastAsiaTheme="minorEastAsia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-4</m:t>
                            </m:r>
                          </m:sup>
                        </m:sSup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B748A6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      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num>
                              <m:den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x</m:t>
                                </m:r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4</m:t>
                        </m:r>
                      </m:sup>
                    </m:sSup>
                  </m:oMath>
                </w:p>
                <w:p w14:paraId="10E95260" w14:textId="00AB536F" w:rsidR="00FB27FD" w:rsidRDefault="00FB27FD" w:rsidP="004630D9">
                  <w:pPr>
                    <w:spacing w:line="276" w:lineRule="auto"/>
                    <w:jc w:val="both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>-</w:t>
                  </w:r>
                  <w:r w:rsidR="00A9535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d>
                          <m:dPr>
                            <m:ctrlPr>
                              <w:rPr>
                                <w:rFonts w:ascii="Cambria Math" w:eastAsiaTheme="minorEastAsia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dPr>
                          <m:e>
                            <m:f>
                              <m:fPr>
                                <m:ctrlPr>
                                  <w:rPr>
                                    <w:rFonts w:ascii="Cambria Math" w:eastAsiaTheme="minorEastAsia" w:hAnsi="Cambria Math" w:cs="Times New Roman"/>
                                    <w:i/>
                                    <w:sz w:val="24"/>
                                    <w:szCs w:val="24"/>
                                    <w:lang w:val="ro-MD"/>
                                  </w:rPr>
                                </m:ctrlPr>
                              </m:fPr>
                              <m:num>
                                <m:r>
                                  <w:rPr>
                                    <w:rFonts w:ascii="Cambria Math" w:eastAsiaTheme="minorEastAsia" w:hAnsi="Cambria Math" w:cs="Times New Roman"/>
                                    <w:sz w:val="24"/>
                                    <w:szCs w:val="24"/>
                                    <w:lang w:val="ro-MD"/>
                                  </w:rPr>
                                  <m:t>2</m:t>
                                </m:r>
                              </m:num>
                              <m:den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 w:cs="Times New Roman"/>
                                        <w:i/>
                                        <w:sz w:val="24"/>
                                        <w:szCs w:val="24"/>
                                        <w:lang w:val="ro-MD"/>
                                      </w:rPr>
                                    </m:ctrlPr>
                                  </m:sSupPr>
                                  <m:e>
                                    <m:rad>
                                      <m:radPr>
                                        <m:degHide m:val="1"/>
                                        <m:ctrlPr>
                                          <w:rPr>
                                            <w:rFonts w:ascii="Cambria Math" w:eastAsiaTheme="minorEastAsia" w:hAnsi="Cambria Math" w:cs="Times New Roman"/>
                                            <w:i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</m:ctrlPr>
                                      </m:radPr>
                                      <m:deg/>
                                      <m:e>
                                        <m:r>
                                          <w:rPr>
                                            <w:rFonts w:ascii="Cambria Math" w:eastAsiaTheme="minorEastAsia" w:hAnsi="Cambria Math" w:cs="Times New Roman"/>
                                            <w:sz w:val="24"/>
                                            <w:szCs w:val="24"/>
                                            <w:lang w:val="ro-MD"/>
                                          </w:rPr>
                                          <m:t>7</m:t>
                                        </m:r>
                                      </m:e>
                                    </m:rad>
                                  </m:e>
                                  <m:sup>
                                    <m:r>
                                      <w:rPr>
                                        <w:rFonts w:ascii="Cambria Math" w:eastAsiaTheme="minorEastAsia" w:hAnsi="Cambria Math" w:cs="Times New Roman"/>
                                        <w:sz w:val="24"/>
                                        <w:szCs w:val="24"/>
                                        <w:lang w:val="ro-MD"/>
                                      </w:rPr>
                                      <m:t>-1</m:t>
                                    </m:r>
                                  </m:sup>
                                </m:sSup>
                              </m:den>
                            </m:f>
                          </m:e>
                        </m:d>
                      </m:e>
                      <m:sup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</m:t>
                        </m:r>
                      </m:sup>
                    </m:sSup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 w:rsidR="00A95357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</w:t>
                  </w:r>
                  <m:oMath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28</m:t>
                    </m:r>
                  </m:oMath>
                </w:p>
                <w:p w14:paraId="42F4F628" w14:textId="1FBDEBB2" w:rsidR="004630D9" w:rsidRDefault="00A95357" w:rsidP="00B5240E">
                  <w:pPr>
                    <w:spacing w:line="276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ro-MD"/>
                    </w:rPr>
                    <w:t xml:space="preserve">- </w:t>
                  </w:r>
                  <m:oMath>
                    <m:sSup>
                      <m:sSup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sSupPr>
                      <m:e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  <w:lang w:val="ro-MD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  <w:lang w:val="ro-MD"/>
                              </w:rPr>
                              <m:t>5</m:t>
                            </m:r>
                          </m:e>
                        </m:rad>
                      </m:e>
                      <m:sup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  <w:lang w:val="ro-MD"/>
                          </w:rPr>
                          <m:t>-4</m:t>
                        </m:r>
                      </m:sup>
                    </m:sSup>
                    <m:r>
                      <w:rPr>
                        <w:rFonts w:ascii="Cambria Math" w:hAnsi="Cambria Math" w:cs="Times New Roman"/>
                        <w:sz w:val="24"/>
                        <w:szCs w:val="24"/>
                        <w:lang w:val="ro-MD"/>
                      </w:rPr>
                      <m:t>=?</m:t>
                    </m:r>
                  </m:oMath>
                  <w:r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val="ro-MD"/>
                    </w:rPr>
                    <w:t xml:space="preserve">                           </w:t>
                  </w:r>
                  <m:oMath>
                    <m:f>
                      <m:fPr>
                        <m:ctrlPr>
                          <w:rPr>
                            <w:rFonts w:ascii="Cambria Math" w:eastAsiaTheme="minorEastAsia" w:hAnsi="Cambria Math" w:cs="Times New Roman"/>
                            <w:i/>
                            <w:sz w:val="24"/>
                            <w:szCs w:val="24"/>
                            <w:lang w:val="ro-MD"/>
                          </w:rPr>
                        </m:ctrlPr>
                      </m:fPr>
                      <m:num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1</m:t>
                        </m:r>
                      </m:num>
                      <m:den>
                        <m:r>
                          <w:rPr>
                            <w:rFonts w:ascii="Cambria Math" w:eastAsiaTheme="minorEastAsia" w:hAnsi="Cambria Math" w:cs="Times New Roman"/>
                            <w:sz w:val="24"/>
                            <w:szCs w:val="24"/>
                            <w:lang w:val="ro-MD"/>
                          </w:rPr>
                          <m:t>25</m:t>
                        </m:r>
                      </m:den>
                    </m:f>
                    <m:r>
                      <w:rPr>
                        <w:rFonts w:ascii="Cambria Math" w:eastAsiaTheme="minorEastAsia" w:hAnsi="Cambria Math" w:cs="Times New Roman"/>
                        <w:sz w:val="24"/>
                        <w:szCs w:val="24"/>
                        <w:lang w:val="ro-MD"/>
                      </w:rPr>
                      <m:t>=0,04</m:t>
                    </m:r>
                  </m:oMath>
                </w:p>
              </w:tc>
            </w:tr>
          </w:tbl>
          <w:p w14:paraId="6DAD8440" w14:textId="3B37B7F6" w:rsidR="0071268E" w:rsidRPr="00912007" w:rsidRDefault="0071268E" w:rsidP="00E61845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710" w:type="dxa"/>
          </w:tcPr>
          <w:p w14:paraId="1D0953F6" w14:textId="77777777" w:rsidR="00095266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6925B8F4" w14:textId="458F7884" w:rsidR="00621E5E" w:rsidRDefault="0073004A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3F9A12F8" w14:textId="77777777" w:rsidR="00E61845" w:rsidRDefault="00E618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73DADEC" w14:textId="6445DF0B" w:rsidR="00E61845" w:rsidRDefault="00E6184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</w:p>
          <w:p w14:paraId="5381A947" w14:textId="77777777" w:rsidR="009D58F7" w:rsidRDefault="009D58F7" w:rsidP="00E618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14E9A62" w14:textId="77777777" w:rsidR="00FD1C7A" w:rsidRDefault="00FD1C7A" w:rsidP="00E618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E1151E" w14:textId="61569954" w:rsidR="009E1A6A" w:rsidRDefault="00FB27FD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</w:t>
            </w:r>
            <w:r w:rsidR="0073004A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</w:p>
          <w:p w14:paraId="247589E1" w14:textId="77777777" w:rsidR="003C2C2C" w:rsidRDefault="003C2C2C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94AE7FA" w14:textId="57ECF081" w:rsidR="009E1A6A" w:rsidRDefault="009E1A6A" w:rsidP="00E6184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4B77E0B" w14:textId="3E10C53C" w:rsidR="00621E5E" w:rsidRPr="00587864" w:rsidRDefault="00621E5E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1" w:type="dxa"/>
          </w:tcPr>
          <w:p w14:paraId="3D67A114" w14:textId="481B99E0" w:rsidR="00FD1C7A" w:rsidRDefault="00FD1C7A" w:rsidP="00FD1C7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reciprocă</w:t>
            </w:r>
          </w:p>
          <w:p w14:paraId="1F0FB4D5" w14:textId="77777777" w:rsidR="00FD1C7A" w:rsidRDefault="00FD1C7A" w:rsidP="009D58F7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B61832" w14:textId="6B983773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Conversați</w:t>
            </w:r>
            <w:r w:rsidR="00567FC2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</w:t>
            </w:r>
          </w:p>
          <w:p w14:paraId="629D4E70" w14:textId="77777777" w:rsidR="002A37F5" w:rsidRDefault="002A37F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Frontal</w:t>
            </w:r>
          </w:p>
          <w:p w14:paraId="444B92BF" w14:textId="77777777" w:rsidR="00C956F8" w:rsidRDefault="00C956F8" w:rsidP="00E61845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A448C0F" w14:textId="164D50A1" w:rsidR="009D58F7" w:rsidRDefault="00C956F8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Evaluare orală</w:t>
            </w:r>
          </w:p>
          <w:p w14:paraId="196CD83C" w14:textId="4973076F" w:rsidR="00FA0D14" w:rsidRPr="00BE74E0" w:rsidRDefault="00BE74E0" w:rsidP="00C956F8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Individual</w:t>
            </w:r>
          </w:p>
          <w:p w14:paraId="010728B1" w14:textId="77777777" w:rsidR="003C2C2C" w:rsidRDefault="003C2C2C" w:rsidP="00FA0D1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F24ADA" w14:textId="77777777" w:rsidR="003C2C2C" w:rsidRDefault="003C2C2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BC4B45" w14:textId="77777777" w:rsidR="003C2C2C" w:rsidRDefault="003C2C2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6B29F5" w14:textId="3D94805F" w:rsidR="001346AC" w:rsidRPr="00587864" w:rsidRDefault="001346AC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392C08" w:rsidRPr="00567FC2" w14:paraId="2375A5E4" w14:textId="77777777" w:rsidTr="00862D24">
        <w:tc>
          <w:tcPr>
            <w:tcW w:w="1491" w:type="dxa"/>
          </w:tcPr>
          <w:p w14:paraId="69AC8052" w14:textId="2A227811" w:rsidR="00587864" w:rsidRDefault="0058786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1157" w:type="dxa"/>
          </w:tcPr>
          <w:p w14:paraId="46118745" w14:textId="77777777" w:rsidR="00270BAF" w:rsidRDefault="00270BAF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17A8156" w14:textId="77777777" w:rsidR="00270BAF" w:rsidRDefault="00270BAF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9076CD0" w14:textId="77777777" w:rsidR="00270BAF" w:rsidRDefault="00270BAF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5C21A37D" w14:textId="0FB9663B" w:rsidR="004E17BA" w:rsidRDefault="00C95766" w:rsidP="00270BAF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70B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AF49959" w14:textId="776C53AB" w:rsidR="00C95766" w:rsidRDefault="00BD3CF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270BA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E530829" w14:textId="4A4BAEDF" w:rsidR="00776B91" w:rsidRDefault="00270BAF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O.5.</w:t>
            </w:r>
          </w:p>
          <w:p w14:paraId="1A774275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352E5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E872304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F5D29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8D49802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9DAF1DF" w14:textId="77777777" w:rsidR="00B3232D" w:rsidRDefault="00B3232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AE2531B" w14:textId="77777777" w:rsidR="00B3232D" w:rsidRDefault="00B3232D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85F93A" w14:textId="77777777" w:rsidR="00CB5A80" w:rsidRDefault="00CB5A8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EBBE197" w14:textId="655E866A" w:rsidR="004A1F5A" w:rsidRDefault="00B3232D" w:rsidP="00B3232D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O.</w:t>
            </w:r>
            <w:r w:rsidR="00392C08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14:paraId="7A1A2866" w14:textId="13C867C3" w:rsidR="00CB5A80" w:rsidRDefault="00CB5A8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 w:rsidR="00392C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2FB5458" w14:textId="77777777" w:rsidR="00AB12E4" w:rsidRDefault="00AB12E4" w:rsidP="004A1F5A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62F97BE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451B0A6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85AF0A" w14:textId="77777777" w:rsidR="00AB12E4" w:rsidRDefault="00AB12E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15C987EE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49F76882" w14:textId="77777777" w:rsidR="00895A81" w:rsidRDefault="00895A8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0DE151B7" w14:textId="1DB5066A" w:rsidR="00895A81" w:rsidRDefault="00895A81" w:rsidP="00895A8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52B9C88B" w14:textId="2A27B3D6" w:rsidR="00B3232D" w:rsidRDefault="00895A81" w:rsidP="00895A8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4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0957CC34" w14:textId="5A21BEEB" w:rsidR="007A25C3" w:rsidRDefault="007A25C3" w:rsidP="007A25C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5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6EBC614E" w14:textId="77777777" w:rsidR="00FD3504" w:rsidRDefault="00FD3504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AF3E3CA" w14:textId="77777777" w:rsidR="006F7385" w:rsidRDefault="006F7385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BD450BD" w14:textId="77777777" w:rsidR="006F7385" w:rsidRDefault="006F7385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FE824A7" w14:textId="62B93FE4" w:rsidR="006F7385" w:rsidRDefault="006F7385" w:rsidP="006F73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7D30405" w14:textId="418591BA" w:rsidR="006F7385" w:rsidRDefault="006F7385" w:rsidP="006F73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354DF647" w14:textId="428B8D55" w:rsidR="006F7385" w:rsidRDefault="006F7385" w:rsidP="006F73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46742C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.</w:t>
            </w:r>
          </w:p>
          <w:p w14:paraId="1E09900E" w14:textId="77777777" w:rsidR="006F7385" w:rsidRDefault="006F7385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297E28B" w14:textId="77777777" w:rsidR="002139FB" w:rsidRDefault="002139FB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58A5EF" w14:textId="77777777" w:rsidR="00B82537" w:rsidRDefault="00B82537" w:rsidP="00FD3504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9C3C785" w14:textId="1189D99D" w:rsidR="007A25C3" w:rsidRPr="00587864" w:rsidRDefault="007A25C3" w:rsidP="001D7E3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8911" w:type="dxa"/>
          </w:tcPr>
          <w:p w14:paraId="4B8FAD24" w14:textId="4CCBCAE5" w:rsidR="008059C5" w:rsidRDefault="00315634" w:rsidP="00777F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8240" behindDoc="1" locked="0" layoutInCell="1" allowOverlap="1" wp14:anchorId="2C200827" wp14:editId="3B505671">
                  <wp:simplePos x="0" y="0"/>
                  <wp:positionH relativeFrom="column">
                    <wp:posOffset>-1850</wp:posOffset>
                  </wp:positionH>
                  <wp:positionV relativeFrom="paragraph">
                    <wp:posOffset>410542</wp:posOffset>
                  </wp:positionV>
                  <wp:extent cx="5405371" cy="2019782"/>
                  <wp:effectExtent l="0" t="0" r="0" b="1270"/>
                  <wp:wrapTight wrapText="bothSides">
                    <wp:wrapPolygon edited="0">
                      <wp:start x="0" y="0"/>
                      <wp:lineTo x="0" y="21396"/>
                      <wp:lineTo x="21544" y="21396"/>
                      <wp:lineTo x="21544" y="0"/>
                      <wp:lineTo x="0" y="0"/>
                    </wp:wrapPolygon>
                  </wp:wrapTight>
                  <wp:docPr id="25301888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018884" name=""/>
                          <pic:cNvPicPr/>
                        </pic:nvPicPr>
                        <pic:blipFill rotWithShape="1"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17" r="1425"/>
                          <a:stretch/>
                        </pic:blipFill>
                        <pic:spPr bwMode="auto">
                          <a:xfrm>
                            <a:off x="0" y="0"/>
                            <a:ext cx="5405371" cy="20197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66755" w:rsidRPr="005667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exercițiul 11, manual, pag. 17.</w:t>
            </w:r>
            <w:r w:rsidR="005667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  <w:r w:rsidR="0098298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se rezolvă pe tablă</w:t>
            </w:r>
            <w:r w:rsidR="00392C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de către profesor, realizând explicațiile necesare.</w:t>
            </w:r>
          </w:p>
          <w:p w14:paraId="11FBB8B8" w14:textId="03846176" w:rsidR="00315634" w:rsidRDefault="00392C08" w:rsidP="00777F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5667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 spre rezolvare exercițiul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2</w:t>
            </w:r>
            <w:r w:rsidRPr="005667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manual, pag. 17.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se rezolvă pe tablă de un elev doritor (la fiecare caz alt elev).</w:t>
            </w:r>
          </w:p>
          <w:p w14:paraId="3EA04FDF" w14:textId="2EBC7E61" w:rsidR="00593123" w:rsidRDefault="00392C08" w:rsidP="00777F8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noProof/>
              </w:rPr>
              <w:drawing>
                <wp:inline distT="0" distB="0" distL="0" distR="0" wp14:anchorId="1687EDA2" wp14:editId="3588810E">
                  <wp:extent cx="4817986" cy="1062990"/>
                  <wp:effectExtent l="0" t="0" r="1905" b="3810"/>
                  <wp:docPr id="202617546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6175463" name=""/>
                          <pic:cNvPicPr/>
                        </pic:nvPicPr>
                        <pic:blipFill rotWithShape="1">
                          <a:blip r:embed="rId6"/>
                          <a:srcRect l="5755"/>
                          <a:stretch/>
                        </pic:blipFill>
                        <pic:spPr bwMode="auto">
                          <a:xfrm>
                            <a:off x="0" y="0"/>
                            <a:ext cx="4912565" cy="10838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F60B904" w14:textId="0D0B9E8F" w:rsidR="00593123" w:rsidRDefault="00593123" w:rsidP="0059312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spre rezolvare </w:t>
            </w:r>
            <w:r w:rsidRPr="005667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exercițiul 1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566755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, manual, pag. 17.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Exercițiul se rezolvă în perechi.</w:t>
            </w:r>
          </w:p>
          <w:p w14:paraId="5DBB35E7" w14:textId="77777777" w:rsidR="00392C08" w:rsidRDefault="00593123" w:rsidP="00777F83">
            <w:pPr>
              <w:spacing w:line="276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8E555B9" wp14:editId="70BC9D87">
                  <wp:simplePos x="0" y="0"/>
                  <wp:positionH relativeFrom="column">
                    <wp:posOffset>3794152</wp:posOffset>
                  </wp:positionH>
                  <wp:positionV relativeFrom="paragraph">
                    <wp:posOffset>137712</wp:posOffset>
                  </wp:positionV>
                  <wp:extent cx="1667510" cy="1025525"/>
                  <wp:effectExtent l="0" t="0" r="8890" b="3175"/>
                  <wp:wrapThrough wrapText="bothSides">
                    <wp:wrapPolygon edited="0">
                      <wp:start x="0" y="0"/>
                      <wp:lineTo x="0" y="21266"/>
                      <wp:lineTo x="21468" y="21266"/>
                      <wp:lineTo x="21468" y="0"/>
                      <wp:lineTo x="0" y="0"/>
                    </wp:wrapPolygon>
                  </wp:wrapThrough>
                  <wp:docPr id="114772837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772837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7510" cy="1025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inline distT="0" distB="0" distL="0" distR="0" wp14:anchorId="7FBE3EE2" wp14:editId="3C166261">
                  <wp:extent cx="3657600" cy="1314373"/>
                  <wp:effectExtent l="0" t="0" r="0" b="635"/>
                  <wp:docPr id="209413265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132651" name=""/>
                          <pic:cNvPicPr/>
                        </pic:nvPicPr>
                        <pic:blipFill rotWithShape="1">
                          <a:blip r:embed="rId8"/>
                          <a:srcRect l="6258" t="7004"/>
                          <a:stretch/>
                        </pic:blipFill>
                        <pic:spPr bwMode="auto">
                          <a:xfrm>
                            <a:off x="0" y="0"/>
                            <a:ext cx="3707912" cy="1332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</w:t>
            </w:r>
          </w:p>
          <w:p w14:paraId="219DE343" w14:textId="67668931" w:rsidR="00BE74E0" w:rsidRDefault="00BE74E0" w:rsidP="00BE74E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propunere, în baza proprietăților studiate, să se calculeze valoarea expresiei din  exercițiul 29, pag. 18 manual.</w:t>
            </w:r>
            <w:r w:rsidR="00BD74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(răspuns de obținut 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-</m:t>
              </m:r>
              <m:f>
                <m:fPr>
                  <m:type m:val="lin"/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</m:rad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den>
              </m:f>
            </m:oMath>
            <w:r w:rsidR="00BD746F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):</w:t>
            </w:r>
          </w:p>
          <w:p w14:paraId="401516C3" w14:textId="4111443A" w:rsidR="00BE74E0" w:rsidRDefault="00BE74E0" w:rsidP="00BE74E0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E733C97" wp14:editId="2D947FE4">
                  <wp:extent cx="2910445" cy="546100"/>
                  <wp:effectExtent l="0" t="0" r="4445" b="6350"/>
                  <wp:docPr id="209470962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94709627" name=""/>
                          <pic:cNvPicPr/>
                        </pic:nvPicPr>
                        <pic:blipFill rotWithShape="1">
                          <a:blip r:embed="rId9"/>
                          <a:srcRect t="31558"/>
                          <a:stretch/>
                        </pic:blipFill>
                        <pic:spPr bwMode="auto">
                          <a:xfrm>
                            <a:off x="0" y="0"/>
                            <a:ext cx="2951095" cy="5537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B8ABC7" w14:textId="77777777" w:rsidR="00692BD0" w:rsidRPr="002139FB" w:rsidRDefault="00692BD0" w:rsidP="00692BD0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lastRenderedPageBreak/>
              <w:t xml:space="preserve">Bilanțul lecției: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determină obiectivele realizate în cadrul orei; Se formulează concluzii privind activitatea elevilor la oră.</w:t>
            </w:r>
          </w:p>
          <w:p w14:paraId="06CA0B38" w14:textId="19659085" w:rsidR="00A61A0E" w:rsidRPr="00BE74E0" w:rsidRDefault="00692BD0" w:rsidP="00692BD0">
            <w:pPr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Tema pentru acasă: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repetat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tema </w:t>
            </w: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3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Puterea cu exponent natural și întreg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) manual, pag.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14-16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</w:t>
            </w:r>
            <w:r w:rsidRPr="002139FB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de rezolvat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ex. 16, 17, 18, 22 man. pag. 18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; PENTRU DORITORI de rezolvat ex.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28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,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30</w:t>
            </w:r>
            <w:r w:rsidRPr="002139F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 xml:space="preserve"> pag.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18</w:t>
            </w:r>
            <w:r w:rsidR="001D7E38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710" w:type="dxa"/>
          </w:tcPr>
          <w:p w14:paraId="2804D247" w14:textId="35F0D890" w:rsidR="00587864" w:rsidRDefault="006F738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0005292A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12C09C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78241A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DCF49FC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6556E70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BCF3B9B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1A572DB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8DC2FA9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57A30CF" w14:textId="77777777" w:rsidR="00392C08" w:rsidRDefault="00392C0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42460371" w14:textId="77777777" w:rsidR="00392C08" w:rsidRDefault="00392C08" w:rsidP="00392C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7E43E5" w14:textId="77777777" w:rsidR="00392C08" w:rsidRDefault="00392C08" w:rsidP="00392C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822B76D" w14:textId="77777777" w:rsidR="00392C08" w:rsidRDefault="00392C08" w:rsidP="00392C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73BCF35" w14:textId="64B3B540" w:rsidR="00EE4CD7" w:rsidRDefault="006F738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14DE0841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3B82F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420848D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E76B589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21E27C2" w14:textId="77777777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30325C2" w14:textId="1793C4C6" w:rsidR="00C95766" w:rsidRDefault="00C95766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5CD016A" w14:textId="77777777" w:rsidR="00776B91" w:rsidRDefault="00776B91" w:rsidP="00776B91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C6E6591" w14:textId="623C800D" w:rsidR="00776B91" w:rsidRDefault="00BE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5C7D5E39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6E770450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B42105B" w14:textId="77777777" w:rsidR="006803D2" w:rsidRDefault="006803D2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28B9FBB0" w14:textId="77777777" w:rsidR="006803D2" w:rsidRDefault="006803D2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32F94B67" w14:textId="77777777" w:rsidR="00BE74E0" w:rsidRDefault="00BE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60D84CB" w14:textId="14913629" w:rsidR="006803D2" w:rsidRDefault="006F7385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</w:p>
          <w:p w14:paraId="4029C5C9" w14:textId="77777777" w:rsidR="00BE74E0" w:rsidRDefault="00BE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7DC9A0" w14:textId="77777777" w:rsidR="00BE74E0" w:rsidRDefault="00BE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7CD35284" w14:textId="77777777" w:rsidR="00BE74E0" w:rsidRDefault="00BE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6158662" w14:textId="77777777" w:rsidR="00BE74E0" w:rsidRDefault="00BE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51A4D5BE" w14:textId="59C769CC" w:rsidR="00444AAF" w:rsidRDefault="006F7385" w:rsidP="006F738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5</w:t>
            </w:r>
          </w:p>
          <w:p w14:paraId="50D844AA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0A8B316D" w14:textId="77777777" w:rsidR="00332C38" w:rsidRDefault="00332C3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14:paraId="101D04EA" w14:textId="22C7FDE6" w:rsidR="00332C38" w:rsidRPr="00587864" w:rsidRDefault="00332C38" w:rsidP="001D7E3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1771" w:type="dxa"/>
          </w:tcPr>
          <w:p w14:paraId="61A9BA21" w14:textId="0015559F" w:rsidR="002A37F5" w:rsidRPr="00C95766" w:rsidRDefault="00392C08" w:rsidP="002A37F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Rezolvare comentată</w:t>
            </w:r>
          </w:p>
          <w:p w14:paraId="0B11CBF4" w14:textId="553A9095" w:rsidR="00776B91" w:rsidRPr="004E17BA" w:rsidRDefault="00982985" w:rsidP="004E17BA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  <w:r w:rsidR="002A37F5" w:rsidRPr="00C9576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 </w:t>
            </w:r>
          </w:p>
          <w:p w14:paraId="74F7C143" w14:textId="77777777" w:rsidR="00776B91" w:rsidRPr="00776B91" w:rsidRDefault="00776B91" w:rsidP="00776B91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3098D5CD" w14:textId="77777777" w:rsidR="00776B91" w:rsidRDefault="00776B91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390B3D" w14:textId="77777777" w:rsidR="00A16474" w:rsidRDefault="00A16474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3BDD02" w14:textId="77777777" w:rsidR="00A16474" w:rsidRDefault="00A1647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46E5C9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A206E64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D188276" w14:textId="77777777" w:rsidR="00315634" w:rsidRDefault="0031563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48D033" w14:textId="77777777" w:rsidR="00315634" w:rsidRDefault="0031563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B3CA08" w14:textId="77777777" w:rsidR="00315634" w:rsidRDefault="00315634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01EF63" w14:textId="77777777" w:rsidR="00CF74E0" w:rsidRDefault="00CF74E0" w:rsidP="00392C0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9B0052" w14:textId="470D44D9" w:rsidR="004E17BA" w:rsidRP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</w:t>
            </w:r>
            <w:r w:rsidR="00392C0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xercițiul</w:t>
            </w:r>
          </w:p>
          <w:p w14:paraId="2BDA24C3" w14:textId="391C579B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36678399" w14:textId="05C563C6" w:rsidR="00392C08" w:rsidRPr="00EE4CD7" w:rsidRDefault="00392C08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7F1F90C8" w14:textId="77777777" w:rsidR="00EE4CD7" w:rsidRDefault="00EE4CD7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E15960" w14:textId="77777777" w:rsidR="00CF74E0" w:rsidRDefault="00CF74E0" w:rsidP="00587864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22E170" w14:textId="77777777" w:rsidR="00CF74E0" w:rsidRDefault="00CF74E0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85B2B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C08A15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7DC785" w14:textId="77777777" w:rsidR="00593123" w:rsidRPr="00C95766" w:rsidRDefault="00593123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Investigare</w:t>
            </w:r>
          </w:p>
          <w:p w14:paraId="0C5C36D3" w14:textId="77777777" w:rsidR="00593123" w:rsidRPr="004E17BA" w:rsidRDefault="00593123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perechi</w:t>
            </w:r>
          </w:p>
          <w:p w14:paraId="48AFF9B8" w14:textId="77777777" w:rsidR="00593123" w:rsidRPr="00776B91" w:rsidRDefault="00593123" w:rsidP="00593123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776B91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Manual</w:t>
            </w:r>
          </w:p>
          <w:p w14:paraId="5516B576" w14:textId="77777777" w:rsidR="005251E8" w:rsidRDefault="005251E8" w:rsidP="00567FC2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072E8" w14:textId="77777777" w:rsidR="00BD78D3" w:rsidRDefault="00BD78D3" w:rsidP="00BE74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2CDE2E34" w14:textId="77777777" w:rsidR="00BE74E0" w:rsidRDefault="00BE74E0" w:rsidP="00BE74E0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14:paraId="38E0D6DB" w14:textId="3DF8BAB4" w:rsidR="005B2425" w:rsidRPr="00EE4CD7" w:rsidRDefault="00BE74E0" w:rsidP="005B242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Algoritmizare</w:t>
            </w:r>
          </w:p>
          <w:p w14:paraId="249F62F5" w14:textId="77777777" w:rsidR="005B2425" w:rsidRPr="00EE4CD7" w:rsidRDefault="005B2425" w:rsidP="005B2425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EE4CD7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Frontal</w:t>
            </w:r>
          </w:p>
          <w:p w14:paraId="1EF576BE" w14:textId="77777777" w:rsidR="002139FB" w:rsidRDefault="002139FB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490195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3D6333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AA89EE" w14:textId="77777777" w:rsidR="00332C38" w:rsidRDefault="00332C38" w:rsidP="00D235D7">
            <w:pPr>
              <w:pStyle w:val="Frspaiere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5246DF" w14:textId="656BE8DA" w:rsidR="00332C38" w:rsidRPr="00E830F8" w:rsidRDefault="00332C38" w:rsidP="001D7E38">
            <w:pPr>
              <w:pStyle w:val="Frspaiere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80159E" w14:textId="7F8BA389" w:rsidR="00E24F46" w:rsidRDefault="00E24F46" w:rsidP="009E0F8B">
      <w:pPr>
        <w:rPr>
          <w:rFonts w:ascii="Times New Roman" w:hAnsi="Times New Roman" w:cs="Times New Roman"/>
          <w:sz w:val="24"/>
          <w:szCs w:val="24"/>
        </w:rPr>
      </w:pPr>
    </w:p>
    <w:p w14:paraId="4906421A" w14:textId="77777777" w:rsidR="00B451FF" w:rsidRDefault="00B451FF" w:rsidP="009E0F8B">
      <w:pPr>
        <w:rPr>
          <w:rFonts w:ascii="Times New Roman" w:hAnsi="Times New Roman" w:cs="Times New Roman"/>
          <w:sz w:val="24"/>
          <w:szCs w:val="24"/>
          <w:lang w:val="ro-MD"/>
        </w:rPr>
        <w:sectPr w:rsidR="00B451FF" w:rsidSect="00095266">
          <w:pgSz w:w="15840" w:h="12240" w:orient="landscape"/>
          <w:pgMar w:top="900" w:right="1440" w:bottom="1080" w:left="1440" w:header="720" w:footer="720" w:gutter="0"/>
          <w:cols w:space="720"/>
          <w:docGrid w:linePitch="360"/>
        </w:sectPr>
      </w:pPr>
    </w:p>
    <w:p w14:paraId="71CEF438" w14:textId="17BD32A6" w:rsidR="00B451FF" w:rsidRDefault="00B451FF" w:rsidP="001346A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  <w:r w:rsidRPr="00B451FF">
        <w:rPr>
          <w:rFonts w:ascii="Times New Roman" w:hAnsi="Times New Roman" w:cs="Times New Roman"/>
          <w:sz w:val="24"/>
          <w:szCs w:val="24"/>
          <w:lang w:val="ro-MD"/>
        </w:rPr>
        <w:lastRenderedPageBreak/>
        <w:t>Anexa</w:t>
      </w:r>
      <w:r w:rsidR="00106D80">
        <w:rPr>
          <w:rFonts w:ascii="Times New Roman" w:hAnsi="Times New Roman" w:cs="Times New Roman"/>
          <w:sz w:val="24"/>
          <w:szCs w:val="24"/>
          <w:lang w:val="ro-MD"/>
        </w:rPr>
        <w:t xml:space="preserve"> 1</w:t>
      </w:r>
      <w:r w:rsidRPr="00B451FF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="001346AC">
        <w:rPr>
          <w:rFonts w:ascii="Times New Roman" w:eastAsiaTheme="minorEastAsia" w:hAnsi="Times New Roman" w:cs="Times New Roman"/>
          <w:sz w:val="24"/>
          <w:szCs w:val="24"/>
          <w:lang w:val="ro-MD"/>
        </w:rPr>
        <w:t>Fiș</w:t>
      </w:r>
      <w:r w:rsidR="00106D80">
        <w:rPr>
          <w:rFonts w:ascii="Times New Roman" w:eastAsiaTheme="minorEastAsia" w:hAnsi="Times New Roman" w:cs="Times New Roman"/>
          <w:sz w:val="24"/>
          <w:szCs w:val="24"/>
          <w:lang w:val="ro-MD"/>
        </w:rPr>
        <w:t>e</w:t>
      </w:r>
      <w:r w:rsidR="001346AC">
        <w:rPr>
          <w:rFonts w:ascii="Times New Roman" w:eastAsiaTheme="minorEastAsia" w:hAnsi="Times New Roman" w:cs="Times New Roman"/>
          <w:sz w:val="24"/>
          <w:szCs w:val="24"/>
          <w:lang w:val="ro-MD"/>
        </w:rPr>
        <w:t xml:space="preserve"> </w:t>
      </w:r>
      <w:r w:rsidR="00106D80">
        <w:rPr>
          <w:rFonts w:ascii="Times New Roman" w:eastAsiaTheme="minorEastAsia" w:hAnsi="Times New Roman" w:cs="Times New Roman"/>
          <w:sz w:val="24"/>
          <w:szCs w:val="24"/>
          <w:lang w:val="ro-MD"/>
        </w:rPr>
        <w:t>pentru calcul mintal</w:t>
      </w:r>
      <w:r>
        <w:rPr>
          <w:rFonts w:ascii="Times New Roman" w:hAnsi="Times New Roman" w:cs="Times New Roman"/>
          <w:i/>
          <w:iCs/>
          <w:sz w:val="24"/>
          <w:szCs w:val="24"/>
          <w:lang w:val="ro-MD"/>
        </w:rPr>
        <w:t>.</w:t>
      </w:r>
    </w:p>
    <w:p w14:paraId="5BB8D4B4" w14:textId="77777777" w:rsidR="00106D80" w:rsidRDefault="00106D80" w:rsidP="001346A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4072"/>
        <w:gridCol w:w="4072"/>
      </w:tblGrid>
      <w:tr w:rsidR="00106D80" w14:paraId="0AFA2B1D" w14:textId="77777777" w:rsidTr="00700A57">
        <w:trPr>
          <w:jc w:val="center"/>
        </w:trPr>
        <w:tc>
          <w:tcPr>
            <w:tcW w:w="4072" w:type="dxa"/>
          </w:tcPr>
          <w:p w14:paraId="23FD977C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0,25</m:t>
              </m:r>
            </m:oMath>
          </w:p>
          <w:p w14:paraId="52A94324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</m:oMath>
          </w:p>
          <w:p w14:paraId="4281A6C7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9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=1,(7)</m:t>
              </m:r>
            </m:oMath>
          </w:p>
          <w:p w14:paraId="02E7ECF3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</m:t>
                  </m:r>
                </m:den>
              </m:f>
            </m:oMath>
          </w:p>
          <w:p w14:paraId="1679D2CA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16</m:t>
              </m:r>
            </m:oMath>
          </w:p>
          <w:p w14:paraId="5A983ED0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-64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</w:t>
            </w:r>
          </w:p>
          <w:p w14:paraId="1DAEA195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8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23</m:t>
                      </m:r>
                    </m:sup>
                  </m:sSup>
                </m:den>
              </m:f>
            </m:oMath>
          </w:p>
          <w:p w14:paraId="4F7999CF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3</m:t>
                              </m:r>
                            </m:e>
                          </m:rad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</m:t>
              </m:r>
            </m:oMath>
          </w:p>
          <w:p w14:paraId="070E7B63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2,5</m:t>
                      </m:r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=0,16</m:t>
              </m:r>
            </m:oMath>
          </w:p>
          <w:p w14:paraId="51A028A1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 xml:space="preserve"> 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1</m:t>
              </m:r>
            </m:oMath>
          </w:p>
          <w:p w14:paraId="08439404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 xml:space="preserve"> 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3+x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sup>
              </m:sSup>
            </m:oMath>
          </w:p>
          <w:p w14:paraId="239203AB" w14:textId="52B9F0CB" w:rsidR="00106D80" w:rsidRDefault="00106D80" w:rsidP="00700A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>-</w:t>
            </w:r>
            <w:r w:rsidR="009556CB"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125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8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=15,625</m:t>
              </m:r>
            </m:oMath>
          </w:p>
        </w:tc>
        <w:tc>
          <w:tcPr>
            <w:tcW w:w="4072" w:type="dxa"/>
          </w:tcPr>
          <w:p w14:paraId="33A38306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</m:den>
              </m:f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</m:oMath>
          </w:p>
          <w:p w14:paraId="22E65719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49</m:t>
              </m:r>
            </m:oMath>
          </w:p>
          <w:p w14:paraId="79A80C5B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-7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-49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3EEEFAB1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d>
                            <m:d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d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-7</m:t>
                              </m:r>
                            </m:e>
                          </m: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49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7114270C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7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-2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-49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</w:t>
            </w:r>
          </w:p>
          <w:p w14:paraId="2D2AF3E4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a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6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a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6</m:t>
                  </m:r>
                </m:sup>
              </m:sSup>
            </m:oMath>
          </w:p>
          <w:p w14:paraId="63DB4778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32∙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-4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</m:t>
              </m:r>
            </m:oMath>
          </w:p>
          <w:p w14:paraId="6E51B808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-5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</m:oMath>
          </w:p>
          <w:p w14:paraId="500E0B42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: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5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3</m:t>
                          </m:r>
                        </m:sup>
                      </m:sSup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-1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5</m:t>
              </m:r>
            </m:oMath>
          </w:p>
          <w:p w14:paraId="45D2C2A9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4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∙</m:t>
              </m:r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-2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4</w:t>
            </w:r>
          </w:p>
          <w:p w14:paraId="4182A583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x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-4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2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val="ro-MD"/>
                        </w:rPr>
                        <m:t>-4</m:t>
                      </m:r>
                    </m:sup>
                  </m:sSup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  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x</m:t>
                          </m:r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4</m:t>
                  </m:r>
                </m:sup>
              </m:sSup>
            </m:oMath>
          </w:p>
          <w:p w14:paraId="4C145D71" w14:textId="77777777" w:rsidR="00106D80" w:rsidRDefault="00106D80" w:rsidP="00700A57">
            <w:pPr>
              <w:spacing w:line="276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dPr>
                    <m:e>
                      <m:f>
                        <m:f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val="ro-MD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val="ro-MD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24"/>
                                  <w:szCs w:val="24"/>
                                  <w:lang w:val="ro-MD"/>
                                </w:rPr>
                              </m:ctrlPr>
                            </m:sSupPr>
                            <m:e>
                              <m:rad>
                                <m:radPr>
                                  <m:degHide m:val="1"/>
                                  <m:ctrlPr>
                                    <w:rPr>
                                      <w:rFonts w:ascii="Cambria Math" w:eastAsiaTheme="minorEastAsia" w:hAnsi="Cambria Math" w:cs="Times New Roman"/>
                                      <w:i/>
                                      <w:sz w:val="24"/>
                                      <w:szCs w:val="24"/>
                                      <w:lang w:val="ro-MD"/>
                                    </w:rPr>
                                  </m:ctrlPr>
                                </m:radPr>
                                <m:deg/>
                                <m:e>
                                  <m:r>
                                    <w:rPr>
                                      <w:rFonts w:ascii="Cambria Math" w:eastAsiaTheme="minorEastAsia" w:hAnsi="Cambria Math" w:cs="Times New Roman"/>
                                      <w:sz w:val="24"/>
                                      <w:szCs w:val="24"/>
                                      <w:lang w:val="ro-MD"/>
                                    </w:rPr>
                                    <m:t>7</m:t>
                                  </m:r>
                                </m:e>
                              </m:rad>
                            </m:e>
                            <m:sup>
                              <m:r>
                                <w:rPr>
                                  <w:rFonts w:ascii="Cambria Math" w:eastAsiaTheme="minorEastAsia" w:hAnsi="Cambria Math" w:cs="Times New Roman"/>
                                  <w:sz w:val="24"/>
                                  <w:szCs w:val="24"/>
                                  <w:lang w:val="ro-MD"/>
                                </w:rPr>
                                <m:t>-1</m:t>
                              </m:r>
                            </m:sup>
                          </m:sSup>
                        </m:den>
                      </m:f>
                    </m:e>
                  </m:d>
                </m:e>
                <m:sup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28</m:t>
              </m:r>
            </m:oMath>
          </w:p>
          <w:p w14:paraId="4451A37F" w14:textId="77777777" w:rsidR="00106D80" w:rsidRDefault="00106D80" w:rsidP="00700A57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-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ad>
                    <m:radPr>
                      <m:degHide m:val="1"/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  <w:lang w:val="ro-MD"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  <w:lang w:val="ro-MD"/>
                        </w:rPr>
                        <m:t>5</m:t>
                      </m:r>
                    </m:e>
                  </m:rad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  <w:lang w:val="ro-MD"/>
                    </w:rPr>
                    <m:t>-4</m:t>
                  </m:r>
                </m:sup>
              </m:sSup>
              <m:r>
                <w:rPr>
                  <w:rFonts w:ascii="Cambria Math" w:hAnsi="Cambria Math" w:cs="Times New Roman"/>
                  <w:sz w:val="24"/>
                  <w:szCs w:val="24"/>
                  <w:lang w:val="ro-MD"/>
                </w:rPr>
                <m:t>=?</m:t>
              </m:r>
            </m:oMath>
            <w:r>
              <w:rPr>
                <w:rFonts w:ascii="Times New Roman" w:eastAsiaTheme="minorEastAsia" w:hAnsi="Times New Roman" w:cs="Times New Roman"/>
                <w:sz w:val="24"/>
                <w:szCs w:val="24"/>
                <w:lang w:val="ro-MD"/>
              </w:rPr>
              <w:t xml:space="preserve">                           </w:t>
            </w:r>
            <m:oMath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1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4"/>
                      <w:szCs w:val="24"/>
                      <w:lang w:val="ro-MD"/>
                    </w:rPr>
                    <m:t>25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val="ro-MD"/>
                </w:rPr>
                <m:t>=0,04</m:t>
              </m:r>
            </m:oMath>
          </w:p>
        </w:tc>
      </w:tr>
    </w:tbl>
    <w:p w14:paraId="2B3ED1A6" w14:textId="77777777" w:rsidR="00106D80" w:rsidRDefault="00106D80" w:rsidP="001346AC">
      <w:pPr>
        <w:spacing w:line="276" w:lineRule="auto"/>
        <w:jc w:val="both"/>
        <w:rPr>
          <w:rFonts w:ascii="Times New Roman" w:hAnsi="Times New Roman" w:cs="Times New Roman"/>
          <w:i/>
          <w:iCs/>
          <w:sz w:val="24"/>
          <w:szCs w:val="24"/>
          <w:lang w:val="ro-MD"/>
        </w:rPr>
      </w:pPr>
    </w:p>
    <w:p w14:paraId="3B803BDB" w14:textId="77777777" w:rsidR="001346AC" w:rsidRDefault="001346AC" w:rsidP="001346A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14:paraId="55EBCE61" w14:textId="06DAE01A" w:rsidR="00106D80" w:rsidRDefault="00106D80">
      <w:pPr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br w:type="page"/>
      </w:r>
    </w:p>
    <w:p w14:paraId="69FAD74D" w14:textId="1477B906" w:rsidR="00106D80" w:rsidRDefault="00106D80" w:rsidP="00CA693C">
      <w:pPr>
        <w:tabs>
          <w:tab w:val="center" w:pos="2511"/>
        </w:tabs>
        <w:rPr>
          <w:rFonts w:ascii="Times New Roman" w:eastAsiaTheme="minorEastAsia" w:hAnsi="Times New Roman" w:cs="Times New Roman"/>
          <w:sz w:val="24"/>
          <w:szCs w:val="24"/>
          <w:lang w:val="ro-MD"/>
        </w:rPr>
        <w:sectPr w:rsidR="00106D80" w:rsidSect="00B451FF">
          <w:pgSz w:w="12240" w:h="15840"/>
          <w:pgMar w:top="1440" w:right="907" w:bottom="1440" w:left="1080" w:header="720" w:footer="720" w:gutter="0"/>
          <w:cols w:space="720"/>
          <w:docGrid w:linePitch="360"/>
        </w:sectPr>
      </w:pPr>
    </w:p>
    <w:p w14:paraId="5722A4E0" w14:textId="5345B453" w:rsidR="00106D80" w:rsidRPr="00106D80" w:rsidRDefault="00000000" w:rsidP="00106D80">
      <w:pPr>
        <w:tabs>
          <w:tab w:val="center" w:pos="2511"/>
        </w:tabs>
        <w:spacing w:before="1080" w:after="0"/>
        <w:rPr>
          <w:rFonts w:ascii="Times New Roman" w:eastAsiaTheme="minorEastAsia" w:hAnsi="Times New Roman" w:cs="Times New Roman"/>
          <w:sz w:val="600"/>
          <w:szCs w:val="600"/>
          <w:lang w:val="ro-MD"/>
        </w:rPr>
        <w:sectPr w:rsidR="00106D80" w:rsidRPr="00106D80" w:rsidSect="00106D80">
          <w:pgSz w:w="12240" w:h="15840"/>
          <w:pgMar w:top="1440" w:right="907" w:bottom="1440" w:left="1080" w:header="720" w:footer="720" w:gutter="0"/>
          <w:cols w:space="720"/>
          <w:docGrid w:linePitch="360"/>
        </w:sect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600"/>
                  <w:szCs w:val="60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600"/>
                  <w:szCs w:val="600"/>
                  <w:lang w:val="ro-MD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600"/>
                  <w:szCs w:val="600"/>
                  <w:lang w:val="ro-MD"/>
                </w:rPr>
                <m:t>-2</m:t>
              </m:r>
            </m:sup>
          </m:sSup>
        </m:oMath>
      </m:oMathPara>
    </w:p>
    <w:p w14:paraId="15D3EBD0" w14:textId="02EB7403" w:rsidR="00106D80" w:rsidRDefault="00000000" w:rsidP="00106D80">
      <w:pPr>
        <w:tabs>
          <w:tab w:val="center" w:pos="2511"/>
        </w:tabs>
        <w:spacing w:before="1080"/>
        <w:rPr>
          <w:rFonts w:ascii="Times New Roman" w:eastAsiaTheme="minorEastAsia" w:hAnsi="Times New Roman" w:cs="Times New Roman"/>
          <w:sz w:val="400"/>
          <w:szCs w:val="400"/>
          <w:lang w:val="ro-MD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0"/>
                          <w:szCs w:val="40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400"/>
                  <w:szCs w:val="400"/>
                  <w:lang w:val="ro-MD"/>
                </w:rPr>
                <m:t>-1</m:t>
              </m:r>
            </m:sup>
          </m:sSup>
        </m:oMath>
      </m:oMathPara>
    </w:p>
    <w:p w14:paraId="1DCE586E" w14:textId="3C91663E" w:rsidR="00106D80" w:rsidRPr="00106D80" w:rsidRDefault="00106D80" w:rsidP="00106D80">
      <w:pPr>
        <w:spacing w:before="1080"/>
        <w:rPr>
          <w:rFonts w:ascii="Times New Roman" w:eastAsiaTheme="minorEastAsia" w:hAnsi="Times New Roman" w:cs="Times New Roman"/>
          <w:sz w:val="400"/>
          <w:szCs w:val="400"/>
          <w:lang w:val="ro-MD"/>
        </w:rPr>
      </w:pPr>
      <w:r>
        <w:rPr>
          <w:rFonts w:ascii="Times New Roman" w:eastAsiaTheme="minorEastAsia" w:hAnsi="Times New Roman" w:cs="Times New Roman"/>
          <w:sz w:val="400"/>
          <w:szCs w:val="400"/>
          <w:lang w:val="ro-MD"/>
        </w:rPr>
        <w:br w:type="page"/>
      </w: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0"/>
                          <w:szCs w:val="40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3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400"/>
                  <w:szCs w:val="400"/>
                  <w:lang w:val="ro-MD"/>
                </w:rPr>
                <m:t>-2</m:t>
              </m:r>
            </m:sup>
          </m:sSup>
        </m:oMath>
      </m:oMathPara>
    </w:p>
    <w:p w14:paraId="66165C9A" w14:textId="5FC44343" w:rsidR="00B451FF" w:rsidRPr="00106D80" w:rsidRDefault="00000000" w:rsidP="00106D80">
      <w:pPr>
        <w:tabs>
          <w:tab w:val="center" w:pos="2511"/>
        </w:tabs>
        <w:spacing w:before="1080"/>
        <w:rPr>
          <w:rFonts w:ascii="Times New Roman" w:eastAsiaTheme="minorEastAsia" w:hAnsi="Times New Roman" w:cs="Times New Roman"/>
          <w:sz w:val="320"/>
          <w:szCs w:val="320"/>
          <w:lang w:val="ro-MD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0"/>
                  <w:szCs w:val="32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0"/>
                      <w:szCs w:val="320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320"/>
                      <w:szCs w:val="320"/>
                      <w:lang w:val="ro-MD"/>
                    </w:rPr>
                    <m:t>2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5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20"/>
                  <w:szCs w:val="320"/>
                  <w:lang w:val="ro-MD"/>
                </w:rPr>
                <m:t>-1</m:t>
              </m:r>
            </m:sup>
          </m:sSup>
        </m:oMath>
      </m:oMathPara>
    </w:p>
    <w:p w14:paraId="6E01AC3B" w14:textId="0CECE4D1" w:rsidR="00106D80" w:rsidRPr="009556CB" w:rsidRDefault="00000000" w:rsidP="009556CB">
      <w:pPr>
        <w:tabs>
          <w:tab w:val="center" w:pos="2511"/>
        </w:tabs>
        <w:spacing w:before="1080"/>
        <w:rPr>
          <w:rFonts w:ascii="Times New Roman" w:eastAsiaTheme="minorEastAsia" w:hAnsi="Times New Roman" w:cs="Times New Roman"/>
          <w:sz w:val="320"/>
          <w:szCs w:val="320"/>
          <w:lang w:val="ro-MD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0"/>
                  <w:szCs w:val="32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0"/>
                      <w:szCs w:val="320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320"/>
                      <w:szCs w:val="320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20"/>
                  <w:szCs w:val="320"/>
                  <w:lang w:val="ro-MD"/>
                </w:rPr>
                <m:t>-2</m:t>
              </m:r>
            </m:sup>
          </m:sSup>
        </m:oMath>
      </m:oMathPara>
    </w:p>
    <w:p w14:paraId="0F2FC9D1" w14:textId="77777777" w:rsidR="009556CB" w:rsidRPr="009556CB" w:rsidRDefault="00000000" w:rsidP="009556CB">
      <w:pPr>
        <w:spacing w:before="1080"/>
        <w:rPr>
          <w:sz w:val="320"/>
          <w:szCs w:val="32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0"/>
                  <w:szCs w:val="32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0"/>
                      <w:szCs w:val="320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320"/>
                      <w:szCs w:val="320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20"/>
                  <w:szCs w:val="320"/>
                  <w:lang w:val="ro-MD"/>
                </w:rPr>
                <m:t>-3</m:t>
              </m:r>
            </m:sup>
          </m:sSup>
        </m:oMath>
      </m:oMathPara>
    </w:p>
    <w:p w14:paraId="19E1C6AF" w14:textId="77777777" w:rsidR="009556CB" w:rsidRDefault="009556CB" w:rsidP="009556CB">
      <w:pPr>
        <w:spacing w:before="1080"/>
        <w:rPr>
          <w:rFonts w:ascii="Cambria Math" w:eastAsiaTheme="minorEastAsia" w:hAnsi="Cambria Math" w:cs="Times New Roman"/>
          <w:sz w:val="300"/>
          <w:szCs w:val="300"/>
          <w:lang w:val="ro-MD"/>
          <w:oMath/>
        </w:rPr>
        <w:sectPr w:rsidR="009556CB" w:rsidSect="00B451FF">
          <w:pgSz w:w="12240" w:h="15840"/>
          <w:pgMar w:top="1440" w:right="907" w:bottom="1440" w:left="1080" w:header="720" w:footer="720" w:gutter="0"/>
          <w:cols w:space="720"/>
          <w:docGrid w:linePitch="360"/>
        </w:sectPr>
      </w:pPr>
    </w:p>
    <w:p w14:paraId="375E03BC" w14:textId="77777777" w:rsidR="009556CB" w:rsidRPr="009556CB" w:rsidRDefault="00000000" w:rsidP="009556CB">
      <w:pPr>
        <w:spacing w:before="2520"/>
        <w:rPr>
          <w:sz w:val="280"/>
          <w:szCs w:val="28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0"/>
                  <w:szCs w:val="28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0"/>
                  <w:szCs w:val="280"/>
                  <w:lang w:val="ro-MD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80"/>
                  <w:szCs w:val="280"/>
                  <w:lang w:val="ro-MD"/>
                </w:rPr>
                <m:t>-23</m:t>
              </m:r>
            </m:sup>
          </m:sSup>
          <m:r>
            <w:rPr>
              <w:rFonts w:ascii="Cambria Math" w:eastAsiaTheme="minorEastAsia" w:hAnsi="Cambria Math" w:cs="Times New Roman"/>
              <w:sz w:val="280"/>
              <w:szCs w:val="280"/>
              <w:lang w:val="ro-MD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0"/>
                  <w:szCs w:val="28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80"/>
                  <w:szCs w:val="280"/>
                  <w:lang w:val="ro-MD"/>
                </w:rPr>
                <m:t>4</m:t>
              </m:r>
            </m:e>
            <m:sup>
              <m:r>
                <w:rPr>
                  <w:rFonts w:ascii="Cambria Math" w:eastAsiaTheme="minorEastAsia" w:hAnsi="Cambria Math" w:cs="Times New Roman"/>
                  <w:sz w:val="280"/>
                  <w:szCs w:val="280"/>
                  <w:lang w:val="ro-MD"/>
                </w:rPr>
                <m:t>-23</m:t>
              </m:r>
            </m:sup>
          </m:sSup>
        </m:oMath>
      </m:oMathPara>
    </w:p>
    <w:p w14:paraId="058FEAA4" w14:textId="77777777" w:rsidR="009556CB" w:rsidRDefault="009556CB" w:rsidP="009556CB">
      <w:pPr>
        <w:spacing w:before="1080"/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9556CB" w:rsidSect="009556C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2CC20E9A" w14:textId="77777777" w:rsidR="009556CB" w:rsidRPr="009556CB" w:rsidRDefault="00000000" w:rsidP="009556CB">
      <w:pPr>
        <w:spacing w:before="1080"/>
        <w:rPr>
          <w:sz w:val="320"/>
          <w:szCs w:val="32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0"/>
                  <w:szCs w:val="32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0"/>
                      <w:szCs w:val="320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320"/>
                      <w:szCs w:val="320"/>
                      <w:lang w:val="ro-MD"/>
                    </w:rPr>
                    <m:t>-</m:t>
                  </m:r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20"/>
                              <w:szCs w:val="320"/>
                              <w:lang w:val="ro-MD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320"/>
                              <w:szCs w:val="320"/>
                              <w:lang w:val="ro-MD"/>
                            </w:rPr>
                            <m:t>3</m:t>
                          </m:r>
                        </m:e>
                      </m:rad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20"/>
                  <w:szCs w:val="320"/>
                  <w:lang w:val="ro-MD"/>
                </w:rPr>
                <m:t>-2</m:t>
              </m:r>
            </m:sup>
          </m:sSup>
        </m:oMath>
      </m:oMathPara>
    </w:p>
    <w:p w14:paraId="40E6EBD2" w14:textId="77777777" w:rsidR="009556CB" w:rsidRDefault="009556CB" w:rsidP="009556CB">
      <w:pPr>
        <w:spacing w:before="1080"/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9556CB" w:rsidSect="009556C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2BB6F27A" w14:textId="77777777" w:rsidR="009556CB" w:rsidRPr="009556CB" w:rsidRDefault="00000000" w:rsidP="009556CB">
      <w:pPr>
        <w:spacing w:before="2280"/>
        <w:rPr>
          <w:sz w:val="400"/>
          <w:szCs w:val="40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dPr>
                <m:e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2,5</m:t>
                  </m:r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400"/>
                  <w:szCs w:val="400"/>
                  <w:lang w:val="ro-MD"/>
                </w:rPr>
                <m:t>-2</m:t>
              </m:r>
            </m:sup>
          </m:sSup>
        </m:oMath>
      </m:oMathPara>
    </w:p>
    <w:p w14:paraId="24810591" w14:textId="77777777" w:rsidR="009556CB" w:rsidRPr="009556CB" w:rsidRDefault="00000000" w:rsidP="009556CB">
      <w:pPr>
        <w:spacing w:before="2280"/>
        <w:rPr>
          <w:sz w:val="340"/>
          <w:szCs w:val="34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40"/>
                  <w:szCs w:val="34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5</m:t>
              </m:r>
            </m:sup>
          </m:sSup>
          <m:r>
            <w:rPr>
              <w:rFonts w:ascii="Cambria Math" w:eastAsiaTheme="minorEastAsia" w:hAnsi="Cambria Math" w:cs="Times New Roman"/>
              <w:sz w:val="340"/>
              <w:szCs w:val="340"/>
              <w:lang w:val="ro-MD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40"/>
                  <w:szCs w:val="34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-5</m:t>
              </m:r>
            </m:sup>
          </m:sSup>
        </m:oMath>
      </m:oMathPara>
    </w:p>
    <w:p w14:paraId="04BF5DF3" w14:textId="77777777" w:rsidR="009556CB" w:rsidRPr="009556CB" w:rsidRDefault="00000000" w:rsidP="009556CB">
      <w:pPr>
        <w:spacing w:before="2040"/>
        <w:rPr>
          <w:sz w:val="500"/>
          <w:szCs w:val="50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500"/>
                  <w:szCs w:val="50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500"/>
                  <w:szCs w:val="500"/>
                  <w:lang w:val="ro-MD"/>
                </w:rPr>
                <m:t xml:space="preserve"> 5</m:t>
              </m:r>
            </m:e>
            <m:sup>
              <m:r>
                <w:rPr>
                  <w:rFonts w:ascii="Cambria Math" w:eastAsiaTheme="minorEastAsia" w:hAnsi="Cambria Math" w:cs="Times New Roman"/>
                  <w:sz w:val="500"/>
                  <w:szCs w:val="500"/>
                  <w:lang w:val="ro-MD"/>
                </w:rPr>
                <m:t>3+x</m:t>
              </m:r>
            </m:sup>
          </m:sSup>
        </m:oMath>
      </m:oMathPara>
    </w:p>
    <w:p w14:paraId="75F1AF8D" w14:textId="77777777" w:rsidR="009556CB" w:rsidRDefault="009556CB" w:rsidP="009556CB">
      <w:pPr>
        <w:spacing w:before="1080"/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9556CB" w:rsidSect="009556C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3C83F7B0" w14:textId="77777777" w:rsidR="009556CB" w:rsidRPr="009556CB" w:rsidRDefault="00000000" w:rsidP="009556CB">
      <w:pPr>
        <w:spacing w:before="1080"/>
        <w:rPr>
          <w:sz w:val="400"/>
          <w:szCs w:val="400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-3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5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-3</m:t>
                  </m:r>
                </m:sup>
              </m:sSup>
            </m:den>
          </m:f>
        </m:oMath>
      </m:oMathPara>
    </w:p>
    <w:p w14:paraId="24FC9CCA" w14:textId="77777777" w:rsidR="00AA0810" w:rsidRPr="00084E5B" w:rsidRDefault="00000000" w:rsidP="00AA0810">
      <w:pPr>
        <w:rPr>
          <w:sz w:val="500"/>
          <w:szCs w:val="500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sz w:val="500"/>
                  <w:szCs w:val="500"/>
                  <w:lang w:val="ro-MD"/>
                </w:rPr>
              </m:ctrlPr>
            </m:fPr>
            <m:num>
              <m:r>
                <w:rPr>
                  <w:rFonts w:ascii="Cambria Math" w:hAnsi="Cambria Math" w:cs="Times New Roman"/>
                  <w:sz w:val="500"/>
                  <w:szCs w:val="500"/>
                  <w:lang w:val="ro-MD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500"/>
                  <w:szCs w:val="500"/>
                  <w:lang w:val="ro-MD"/>
                </w:rPr>
                <m:t>z</m:t>
              </m:r>
            </m:den>
          </m:f>
        </m:oMath>
      </m:oMathPara>
    </w:p>
    <w:p w14:paraId="568B483D" w14:textId="77777777" w:rsidR="00084E5B" w:rsidRDefault="00084E5B" w:rsidP="00AA0810">
      <w:pPr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084E5B" w:rsidSect="00B451FF">
          <w:pgSz w:w="12240" w:h="15840"/>
          <w:pgMar w:top="1440" w:right="907" w:bottom="1440" w:left="1080" w:header="720" w:footer="720" w:gutter="0"/>
          <w:cols w:space="720"/>
          <w:docGrid w:linePitch="360"/>
        </w:sectPr>
      </w:pPr>
    </w:p>
    <w:p w14:paraId="0A17B56C" w14:textId="77777777" w:rsidR="00AA0810" w:rsidRPr="00084E5B" w:rsidRDefault="00000000" w:rsidP="00084E5B">
      <w:pPr>
        <w:spacing w:before="3000"/>
        <w:rPr>
          <w:sz w:val="400"/>
          <w:szCs w:val="40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0"/>
                          <w:szCs w:val="400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400"/>
                  <w:szCs w:val="400"/>
                  <w:lang w:val="ro-MD"/>
                </w:rPr>
                <m:t>-1</m:t>
              </m:r>
            </m:sup>
          </m:sSup>
        </m:oMath>
      </m:oMathPara>
    </w:p>
    <w:p w14:paraId="4A97A103" w14:textId="500F2ACC" w:rsidR="00AA0810" w:rsidRPr="00084E5B" w:rsidRDefault="00000000" w:rsidP="00084E5B">
      <w:pPr>
        <w:spacing w:before="3000"/>
        <w:rPr>
          <w:sz w:val="320"/>
          <w:szCs w:val="32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0"/>
                  <w:szCs w:val="32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0"/>
                      <w:szCs w:val="320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-7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20"/>
                  <w:szCs w:val="320"/>
                  <w:lang w:val="ro-MD"/>
                </w:rPr>
                <m:t>-1</m:t>
              </m:r>
            </m:sup>
          </m:sSup>
        </m:oMath>
      </m:oMathPara>
    </w:p>
    <w:p w14:paraId="3608D372" w14:textId="517AE129" w:rsidR="00AA0810" w:rsidRPr="00084E5B" w:rsidRDefault="00000000" w:rsidP="00084E5B">
      <w:pPr>
        <w:spacing w:before="3000"/>
        <w:rPr>
          <w:sz w:val="280"/>
          <w:szCs w:val="28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80"/>
                  <w:szCs w:val="28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80"/>
                      <w:szCs w:val="280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80"/>
                          <w:szCs w:val="280"/>
                          <w:lang w:val="ro-MD"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80"/>
                              <w:szCs w:val="280"/>
                              <w:lang w:val="ro-MD"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80"/>
                              <w:szCs w:val="280"/>
                              <w:lang w:val="ro-MD"/>
                            </w:rPr>
                            <m:t>-7</m:t>
                          </m:r>
                        </m:e>
                      </m:d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280"/>
                          <w:szCs w:val="280"/>
                          <w:lang w:val="ro-MD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80"/>
                  <w:szCs w:val="280"/>
                  <w:lang w:val="ro-MD"/>
                </w:rPr>
                <m:t>-1</m:t>
              </m:r>
            </m:sup>
          </m:sSup>
        </m:oMath>
      </m:oMathPara>
    </w:p>
    <w:p w14:paraId="19BA749D" w14:textId="77777777" w:rsidR="00AA0810" w:rsidRPr="00084E5B" w:rsidRDefault="00AA0810" w:rsidP="00AA0810">
      <w:pPr>
        <w:rPr>
          <w:rFonts w:ascii="Cambria Math" w:eastAsiaTheme="minorEastAsia" w:hAnsi="Cambria Math" w:cs="Times New Roman"/>
          <w:sz w:val="260"/>
          <w:szCs w:val="260"/>
          <w:lang w:val="ro-MD"/>
          <w:oMath/>
        </w:rPr>
        <w:sectPr w:rsidR="00AA0810" w:rsidRPr="00084E5B" w:rsidSect="00084E5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0BA490B6" w14:textId="77777777" w:rsidR="00AA0810" w:rsidRPr="00AA0810" w:rsidRDefault="00AA0810" w:rsidP="00AA0810">
      <w:pPr>
        <w:spacing w:before="2760"/>
        <w:rPr>
          <w:sz w:val="340"/>
          <w:szCs w:val="340"/>
        </w:rPr>
      </w:pPr>
      <m:oMathPara>
        <m:oMath>
          <m:r>
            <w:rPr>
              <w:rFonts w:ascii="Cambria Math" w:eastAsiaTheme="minorEastAsia" w:hAnsi="Cambria Math" w:cs="Times New Roman"/>
              <w:sz w:val="340"/>
              <w:szCs w:val="340"/>
              <w:lang w:val="ro-MD"/>
            </w:rPr>
            <w:lastRenderedPageBreak/>
            <m:t>-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40"/>
                  <w:szCs w:val="34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40"/>
                      <w:szCs w:val="340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40"/>
                          <w:szCs w:val="340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40"/>
                          <w:szCs w:val="340"/>
                          <w:lang w:val="ro-MD"/>
                        </w:rPr>
                        <m:t>7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40"/>
                          <w:szCs w:val="340"/>
                          <w:lang w:val="ro-MD"/>
                        </w:rPr>
                        <m:t>-2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-1</m:t>
              </m:r>
            </m:sup>
          </m:sSup>
        </m:oMath>
      </m:oMathPara>
    </w:p>
    <w:p w14:paraId="435056DB" w14:textId="77777777" w:rsidR="00AA0810" w:rsidRPr="00AA0810" w:rsidRDefault="00000000" w:rsidP="00AA0810">
      <w:pPr>
        <w:rPr>
          <w:sz w:val="400"/>
          <w:szCs w:val="40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400"/>
                          <w:szCs w:val="40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400"/>
                          <w:szCs w:val="400"/>
                          <w:lang w:val="ro-MD"/>
                        </w:rPr>
                        <m:t>1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400"/>
                              <w:szCs w:val="400"/>
                              <w:lang w:val="ro-MD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400"/>
                              <w:szCs w:val="400"/>
                              <w:lang w:val="ro-MD"/>
                            </w:rPr>
                            <m:t>a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400"/>
                              <w:szCs w:val="400"/>
                              <w:lang w:val="ro-MD"/>
                            </w:rPr>
                            <m:t>6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400"/>
                  <w:szCs w:val="400"/>
                  <w:lang w:val="ro-MD"/>
                </w:rPr>
                <m:t>-1</m:t>
              </m:r>
            </m:sup>
          </m:sSup>
        </m:oMath>
      </m:oMathPara>
    </w:p>
    <w:p w14:paraId="7C20E6FF" w14:textId="77777777" w:rsidR="00AA0810" w:rsidRPr="00AA0810" w:rsidRDefault="00AA0810" w:rsidP="00AA0810">
      <w:pPr>
        <w:spacing w:before="2280"/>
        <w:rPr>
          <w:sz w:val="340"/>
          <w:szCs w:val="340"/>
        </w:rPr>
      </w:pPr>
      <m:oMathPara>
        <m:oMath>
          <m:r>
            <w:rPr>
              <w:rFonts w:ascii="Cambria Math" w:eastAsiaTheme="minorEastAsia" w:hAnsi="Cambria Math" w:cs="Times New Roman"/>
              <w:sz w:val="340"/>
              <w:szCs w:val="340"/>
              <w:lang w:val="ro-MD"/>
            </w:rPr>
            <w:lastRenderedPageBreak/>
            <m:t>32∙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40"/>
                  <w:szCs w:val="34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340"/>
                  <w:szCs w:val="340"/>
                  <w:lang w:val="ro-MD"/>
                </w:rPr>
                <m:t>-4</m:t>
              </m:r>
            </m:sup>
          </m:sSup>
        </m:oMath>
      </m:oMathPara>
    </w:p>
    <w:p w14:paraId="21187AFC" w14:textId="77777777" w:rsidR="00AA0810" w:rsidRDefault="00AA0810" w:rsidP="00AA0810">
      <w:pPr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AA0810" w:rsidSect="00AA0810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154AC3DE" w14:textId="77777777" w:rsidR="00AA0810" w:rsidRPr="00AA0810" w:rsidRDefault="00AA0810" w:rsidP="00AA0810">
      <w:pPr>
        <w:rPr>
          <w:sz w:val="440"/>
          <w:szCs w:val="440"/>
        </w:rPr>
      </w:pPr>
      <m:oMathPara>
        <m:oMath>
          <m:r>
            <w:rPr>
              <w:rFonts w:ascii="Cambria Math" w:eastAsiaTheme="minorEastAsia" w:hAnsi="Cambria Math" w:cs="Times New Roman"/>
              <w:sz w:val="440"/>
              <w:szCs w:val="440"/>
              <w:lang w:val="ro-MD"/>
            </w:rPr>
            <w:lastRenderedPageBreak/>
            <m:t xml:space="preserve"> </m:t>
          </m:r>
          <m:f>
            <m:fPr>
              <m:ctrlPr>
                <w:rPr>
                  <w:rFonts w:ascii="Cambria Math" w:eastAsiaTheme="minorEastAsia" w:hAnsi="Cambria Math" w:cs="Times New Roman"/>
                  <w:i/>
                  <w:sz w:val="440"/>
                  <w:szCs w:val="440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40"/>
                      <w:szCs w:val="440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40"/>
                      <w:szCs w:val="440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40"/>
                      <w:szCs w:val="440"/>
                      <w:lang w:val="ro-MD"/>
                    </w:rPr>
                    <m:t>-3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40"/>
                      <w:szCs w:val="440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40"/>
                      <w:szCs w:val="440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40"/>
                      <w:szCs w:val="440"/>
                      <w:lang w:val="ro-MD"/>
                    </w:rPr>
                    <m:t>-5</m:t>
                  </m:r>
                </m:sup>
              </m:sSup>
            </m:den>
          </m:f>
        </m:oMath>
      </m:oMathPara>
    </w:p>
    <w:p w14:paraId="79B7729A" w14:textId="77777777" w:rsidR="00084E5B" w:rsidRDefault="00084E5B" w:rsidP="00AA0810">
      <w:pPr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084E5B" w:rsidSect="00B451FF">
          <w:pgSz w:w="12240" w:h="15840"/>
          <w:pgMar w:top="1440" w:right="907" w:bottom="1440" w:left="1080" w:header="720" w:footer="720" w:gutter="0"/>
          <w:cols w:space="720"/>
          <w:docGrid w:linePitch="360"/>
        </w:sectPr>
      </w:pPr>
    </w:p>
    <w:p w14:paraId="7048DF9B" w14:textId="77777777" w:rsidR="00AA0810" w:rsidRPr="00084E5B" w:rsidRDefault="00000000" w:rsidP="00084E5B">
      <w:pPr>
        <w:spacing w:before="2040" w:after="120"/>
        <w:rPr>
          <w:sz w:val="320"/>
          <w:szCs w:val="32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20"/>
                  <w:szCs w:val="32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20"/>
                      <w:szCs w:val="320"/>
                      <w:lang w:val="ro-MD"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2</m:t>
                      </m:r>
                    </m:sup>
                  </m:sSup>
                  <m:r>
                    <w:rPr>
                      <w:rFonts w:ascii="Cambria Math" w:eastAsiaTheme="minorEastAsia" w:hAnsi="Cambria Math" w:cs="Times New Roman"/>
                      <w:sz w:val="320"/>
                      <w:szCs w:val="320"/>
                      <w:lang w:val="ro-MD"/>
                    </w:rPr>
                    <m:t>:</m:t>
                  </m:r>
                  <m:sSup>
                    <m:sSup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20"/>
                          <w:szCs w:val="320"/>
                          <w:lang w:val="ro-MD"/>
                        </w:rPr>
                      </m:ctrlPr>
                    </m:sSupPr>
                    <m:e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5</m:t>
                      </m:r>
                    </m:e>
                    <m:sup>
                      <m:r>
                        <w:rPr>
                          <w:rFonts w:ascii="Cambria Math" w:eastAsiaTheme="minorEastAsia" w:hAnsi="Cambria Math" w:cs="Times New Roman"/>
                          <w:sz w:val="320"/>
                          <w:szCs w:val="320"/>
                          <w:lang w:val="ro-MD"/>
                        </w:rPr>
                        <m:t>3</m:t>
                      </m:r>
                    </m:sup>
                  </m:sSup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20"/>
                  <w:szCs w:val="320"/>
                  <w:lang w:val="ro-MD"/>
                </w:rPr>
                <m:t>-1</m:t>
              </m:r>
            </m:sup>
          </m:sSup>
        </m:oMath>
      </m:oMathPara>
    </w:p>
    <w:p w14:paraId="0DB47456" w14:textId="77777777" w:rsidR="00084E5B" w:rsidRDefault="00084E5B" w:rsidP="00AA0810">
      <w:pPr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084E5B" w:rsidSect="00084E5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36B733D9" w14:textId="77777777" w:rsidR="00AA0810" w:rsidRPr="00084E5B" w:rsidRDefault="00000000" w:rsidP="00084E5B">
      <w:pPr>
        <w:spacing w:before="1920"/>
        <w:rPr>
          <w:sz w:val="260"/>
          <w:szCs w:val="26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0"/>
                  <w:szCs w:val="26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260"/>
                      <w:szCs w:val="260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60"/>
                          <w:szCs w:val="26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60"/>
                          <w:szCs w:val="260"/>
                          <w:lang w:val="ro-MD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60"/>
                          <w:szCs w:val="260"/>
                          <w:lang w:val="ro-MD"/>
                        </w:rPr>
                        <m:t>4</m:t>
                      </m:r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260"/>
                  <w:szCs w:val="260"/>
                  <w:lang w:val="ro-MD"/>
                </w:rPr>
                <m:t>-2</m:t>
              </m:r>
            </m:sup>
          </m:sSup>
          <m:r>
            <w:rPr>
              <w:rFonts w:ascii="Cambria Math" w:eastAsiaTheme="minorEastAsia" w:hAnsi="Cambria Math" w:cs="Times New Roman"/>
              <w:sz w:val="260"/>
              <w:szCs w:val="260"/>
              <w:lang w:val="ro-MD"/>
            </w:rPr>
            <m:t>∙</m:t>
          </m:r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260"/>
                  <w:szCs w:val="260"/>
                  <w:lang w:val="ro-MD"/>
                </w:rPr>
              </m:ctrlPr>
            </m:sSupPr>
            <m:e>
              <m:r>
                <w:rPr>
                  <w:rFonts w:ascii="Cambria Math" w:eastAsiaTheme="minorEastAsia" w:hAnsi="Cambria Math" w:cs="Times New Roman"/>
                  <w:sz w:val="260"/>
                  <w:szCs w:val="260"/>
                  <w:lang w:val="ro-MD"/>
                </w:rPr>
                <m:t>2</m:t>
              </m:r>
            </m:e>
            <m:sup>
              <m:r>
                <w:rPr>
                  <w:rFonts w:ascii="Cambria Math" w:eastAsiaTheme="minorEastAsia" w:hAnsi="Cambria Math" w:cs="Times New Roman"/>
                  <w:sz w:val="260"/>
                  <w:szCs w:val="260"/>
                  <w:lang w:val="ro-MD"/>
                </w:rPr>
                <m:t>-2</m:t>
              </m:r>
            </m:sup>
          </m:sSup>
        </m:oMath>
      </m:oMathPara>
    </w:p>
    <w:p w14:paraId="5D563955" w14:textId="77777777" w:rsidR="00084E5B" w:rsidRDefault="00084E5B" w:rsidP="00AA0810">
      <w:pPr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084E5B" w:rsidSect="00084E5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2D4CCD19" w14:textId="77777777" w:rsidR="00AA0810" w:rsidRPr="00AA0810" w:rsidRDefault="00000000" w:rsidP="00AA0810">
      <w:pPr>
        <w:rPr>
          <w:sz w:val="400"/>
          <w:szCs w:val="400"/>
        </w:rPr>
      </w:pPr>
      <m:oMathPara>
        <m:oMath>
          <m:f>
            <m:fPr>
              <m:ctrlPr>
                <w:rPr>
                  <w:rFonts w:ascii="Cambria Math" w:eastAsiaTheme="minorEastAsia" w:hAnsi="Cambria Math" w:cs="Times New Roman"/>
                  <w:i/>
                  <w:sz w:val="400"/>
                  <w:szCs w:val="400"/>
                  <w:lang w:val="ro-MD"/>
                </w:rPr>
              </m:ctrlPr>
            </m:fPr>
            <m:num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-4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eastAsiaTheme="minorEastAsia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2</m:t>
                  </m:r>
                </m:e>
                <m:sup>
                  <m:r>
                    <w:rPr>
                      <w:rFonts w:ascii="Cambria Math" w:eastAsiaTheme="minorEastAsia" w:hAnsi="Cambria Math" w:cs="Times New Roman"/>
                      <w:sz w:val="400"/>
                      <w:szCs w:val="400"/>
                      <w:lang w:val="ro-MD"/>
                    </w:rPr>
                    <m:t>-4</m:t>
                  </m:r>
                </m:sup>
              </m:sSup>
            </m:den>
          </m:f>
        </m:oMath>
      </m:oMathPara>
    </w:p>
    <w:p w14:paraId="4A7A7B6C" w14:textId="77777777" w:rsidR="00084E5B" w:rsidRDefault="00084E5B" w:rsidP="00AA0810">
      <w:pPr>
        <w:rPr>
          <w:rFonts w:ascii="Cambria Math" w:eastAsiaTheme="minorEastAsia" w:hAnsi="Cambria Math" w:cs="Times New Roman"/>
          <w:sz w:val="400"/>
          <w:szCs w:val="400"/>
          <w:lang w:val="ro-MD"/>
          <w:oMath/>
        </w:rPr>
        <w:sectPr w:rsidR="00084E5B" w:rsidSect="00B451FF">
          <w:pgSz w:w="12240" w:h="15840"/>
          <w:pgMar w:top="1440" w:right="907" w:bottom="1440" w:left="1080" w:header="720" w:footer="720" w:gutter="0"/>
          <w:cols w:space="720"/>
          <w:docGrid w:linePitch="360"/>
        </w:sectPr>
      </w:pPr>
    </w:p>
    <w:p w14:paraId="7664F392" w14:textId="77777777" w:rsidR="00AA0810" w:rsidRPr="00084E5B" w:rsidRDefault="00000000" w:rsidP="00AA0810">
      <w:pPr>
        <w:rPr>
          <w:sz w:val="360"/>
          <w:szCs w:val="360"/>
        </w:rPr>
      </w:pPr>
      <m:oMathPara>
        <m:oMath>
          <m:sSup>
            <m:sSupPr>
              <m:ctrlPr>
                <w:rPr>
                  <w:rFonts w:ascii="Cambria Math" w:eastAsiaTheme="minorEastAsia" w:hAnsi="Cambria Math" w:cs="Times New Roman"/>
                  <w:i/>
                  <w:sz w:val="360"/>
                  <w:szCs w:val="360"/>
                  <w:lang w:val="ro-MD"/>
                </w:rPr>
              </m:ctrlPr>
            </m:sSupPr>
            <m:e>
              <m:d>
                <m:dPr>
                  <m:ctrlPr>
                    <w:rPr>
                      <w:rFonts w:ascii="Cambria Math" w:eastAsiaTheme="minorEastAsia" w:hAnsi="Cambria Math" w:cs="Times New Roman"/>
                      <w:i/>
                      <w:sz w:val="360"/>
                      <w:szCs w:val="360"/>
                      <w:lang w:val="ro-MD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360"/>
                          <w:szCs w:val="360"/>
                          <w:lang w:val="ro-MD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360"/>
                          <w:szCs w:val="360"/>
                          <w:lang w:val="ro-MD"/>
                        </w:rPr>
                        <m:t>2</m:t>
                      </m:r>
                    </m:num>
                    <m:den>
                      <m:sSup>
                        <m:sSupPr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360"/>
                              <w:szCs w:val="360"/>
                              <w:lang w:val="ro-MD"/>
                            </w:rPr>
                          </m:ctrlPr>
                        </m:sSupPr>
                        <m:e>
                          <m:rad>
                            <m:radPr>
                              <m:degHide m:val="1"/>
                              <m:ctrlPr>
                                <w:rPr>
                                  <w:rFonts w:ascii="Cambria Math" w:eastAsiaTheme="minorEastAsia" w:hAnsi="Cambria Math" w:cs="Times New Roman"/>
                                  <w:i/>
                                  <w:sz w:val="360"/>
                                  <w:szCs w:val="360"/>
                                  <w:lang w:val="ro-MD"/>
                                </w:rPr>
                              </m:ctrlPr>
                            </m:radPr>
                            <m:deg/>
                            <m:e>
                              <m:r>
                                <w:rPr>
                                  <w:rFonts w:ascii="Cambria Math" w:eastAsiaTheme="minorEastAsia" w:hAnsi="Cambria Math" w:cs="Times New Roman"/>
                                  <w:sz w:val="360"/>
                                  <w:szCs w:val="360"/>
                                  <w:lang w:val="ro-MD"/>
                                </w:rPr>
                                <m:t>7</m:t>
                              </m:r>
                            </m:e>
                          </m:rad>
                        </m:e>
                        <m:sup>
                          <m:r>
                            <w:rPr>
                              <w:rFonts w:ascii="Cambria Math" w:eastAsiaTheme="minorEastAsia" w:hAnsi="Cambria Math" w:cs="Times New Roman"/>
                              <w:sz w:val="360"/>
                              <w:szCs w:val="360"/>
                              <w:lang w:val="ro-MD"/>
                            </w:rPr>
                            <m:t>-1</m:t>
                          </m:r>
                        </m:sup>
                      </m:sSup>
                    </m:den>
                  </m:f>
                </m:e>
              </m:d>
            </m:e>
            <m:sup>
              <m:r>
                <w:rPr>
                  <w:rFonts w:ascii="Cambria Math" w:eastAsiaTheme="minorEastAsia" w:hAnsi="Cambria Math" w:cs="Times New Roman"/>
                  <w:sz w:val="360"/>
                  <w:szCs w:val="360"/>
                  <w:lang w:val="ro-MD"/>
                </w:rPr>
                <m:t>2</m:t>
              </m:r>
            </m:sup>
          </m:sSup>
        </m:oMath>
      </m:oMathPara>
    </w:p>
    <w:p w14:paraId="57DDBFDD" w14:textId="77777777" w:rsidR="00084E5B" w:rsidRDefault="00084E5B" w:rsidP="00AA0810">
      <w:pPr>
        <w:rPr>
          <w:rFonts w:ascii="Cambria Math" w:hAnsi="Cambria Math" w:cs="Times New Roman"/>
          <w:sz w:val="400"/>
          <w:szCs w:val="400"/>
          <w:lang w:val="ro-MD"/>
          <w:oMath/>
        </w:rPr>
        <w:sectPr w:rsidR="00084E5B" w:rsidSect="00084E5B">
          <w:pgSz w:w="15840" w:h="12240" w:orient="landscape"/>
          <w:pgMar w:top="907" w:right="1440" w:bottom="1080" w:left="1440" w:header="720" w:footer="720" w:gutter="0"/>
          <w:cols w:space="720"/>
          <w:docGrid w:linePitch="360"/>
        </w:sectPr>
      </w:pPr>
    </w:p>
    <w:p w14:paraId="05333986" w14:textId="3E780022" w:rsidR="009556CB" w:rsidRPr="00084E5B" w:rsidRDefault="00000000" w:rsidP="00084E5B">
      <w:pPr>
        <w:spacing w:before="2040"/>
        <w:rPr>
          <w:sz w:val="400"/>
          <w:szCs w:val="400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i/>
                  <w:sz w:val="400"/>
                  <w:szCs w:val="400"/>
                  <w:lang w:val="ro-MD"/>
                </w:rPr>
              </m:ctrlPr>
            </m:sSupPr>
            <m:e>
              <m:rad>
                <m:radPr>
                  <m:degHide m:val="1"/>
                  <m:ctrlPr>
                    <w:rPr>
                      <w:rFonts w:ascii="Cambria Math" w:hAnsi="Cambria Math" w:cs="Times New Roman"/>
                      <w:i/>
                      <w:sz w:val="400"/>
                      <w:szCs w:val="400"/>
                      <w:lang w:val="ro-MD"/>
                    </w:rPr>
                  </m:ctrlPr>
                </m:radPr>
                <m:deg/>
                <m:e>
                  <m:r>
                    <w:rPr>
                      <w:rFonts w:ascii="Cambria Math" w:hAnsi="Cambria Math" w:cs="Times New Roman"/>
                      <w:sz w:val="400"/>
                      <w:szCs w:val="400"/>
                      <w:lang w:val="ro-MD"/>
                    </w:rPr>
                    <m:t>5</m:t>
                  </m:r>
                </m:e>
              </m:rad>
            </m:e>
            <m:sup>
              <m:r>
                <w:rPr>
                  <w:rFonts w:ascii="Cambria Math" w:hAnsi="Cambria Math" w:cs="Times New Roman"/>
                  <w:sz w:val="400"/>
                  <w:szCs w:val="400"/>
                  <w:lang w:val="ro-MD"/>
                </w:rPr>
                <m:t>-4</m:t>
              </m:r>
            </m:sup>
          </m:sSup>
        </m:oMath>
      </m:oMathPara>
    </w:p>
    <w:sectPr w:rsidR="009556CB" w:rsidRPr="00084E5B" w:rsidSect="00B451FF">
      <w:pgSz w:w="12240" w:h="15840"/>
      <w:pgMar w:top="1440" w:right="907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jaVu Sans">
    <w:altName w:val="Arial"/>
    <w:charset w:val="00"/>
    <w:family w:val="swiss"/>
    <w:pitch w:val="variable"/>
    <w:sig w:usb0="E7002EFF" w:usb1="D200FDFF" w:usb2="0A0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Arial"/>
    <w:charset w:val="00"/>
    <w:family w:val="swiss"/>
    <w:pitch w:val="variable"/>
  </w:font>
  <w:font w:name="TimesNewRoman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A00331"/>
    <w:multiLevelType w:val="hybridMultilevel"/>
    <w:tmpl w:val="39BA1CE6"/>
    <w:lvl w:ilvl="0" w:tplc="144057AC">
      <w:numFmt w:val="bullet"/>
      <w:lvlText w:val="-"/>
      <w:lvlJc w:val="left"/>
      <w:pPr>
        <w:ind w:left="283" w:hanging="227"/>
      </w:pPr>
      <w:rPr>
        <w:rFonts w:ascii="DejaVu Sans" w:eastAsia="DejaVu Sans" w:hAnsi="DejaVu Sans" w:cs="DejaVu Sans" w:hint="default"/>
        <w:color w:val="231F20"/>
        <w:w w:val="84"/>
        <w:sz w:val="20"/>
        <w:szCs w:val="20"/>
        <w:lang w:val="ro-RO" w:eastAsia="en-US" w:bidi="ar-SA"/>
      </w:rPr>
    </w:lvl>
    <w:lvl w:ilvl="1" w:tplc="C7CE9BE8">
      <w:numFmt w:val="bullet"/>
      <w:lvlText w:val="•"/>
      <w:lvlJc w:val="left"/>
      <w:pPr>
        <w:ind w:left="588" w:hanging="227"/>
      </w:pPr>
      <w:rPr>
        <w:rFonts w:hint="default"/>
        <w:lang w:val="ro-RO" w:eastAsia="en-US" w:bidi="ar-SA"/>
      </w:rPr>
    </w:lvl>
    <w:lvl w:ilvl="2" w:tplc="A7FCEC24">
      <w:numFmt w:val="bullet"/>
      <w:lvlText w:val="•"/>
      <w:lvlJc w:val="left"/>
      <w:pPr>
        <w:ind w:left="897" w:hanging="227"/>
      </w:pPr>
      <w:rPr>
        <w:rFonts w:hint="default"/>
        <w:lang w:val="ro-RO" w:eastAsia="en-US" w:bidi="ar-SA"/>
      </w:rPr>
    </w:lvl>
    <w:lvl w:ilvl="3" w:tplc="CE42448A">
      <w:numFmt w:val="bullet"/>
      <w:lvlText w:val="•"/>
      <w:lvlJc w:val="left"/>
      <w:pPr>
        <w:ind w:left="1206" w:hanging="227"/>
      </w:pPr>
      <w:rPr>
        <w:rFonts w:hint="default"/>
        <w:lang w:val="ro-RO" w:eastAsia="en-US" w:bidi="ar-SA"/>
      </w:rPr>
    </w:lvl>
    <w:lvl w:ilvl="4" w:tplc="BC12AD2E">
      <w:numFmt w:val="bullet"/>
      <w:lvlText w:val="•"/>
      <w:lvlJc w:val="left"/>
      <w:pPr>
        <w:ind w:left="1515" w:hanging="227"/>
      </w:pPr>
      <w:rPr>
        <w:rFonts w:hint="default"/>
        <w:lang w:val="ro-RO" w:eastAsia="en-US" w:bidi="ar-SA"/>
      </w:rPr>
    </w:lvl>
    <w:lvl w:ilvl="5" w:tplc="37C28CA8">
      <w:numFmt w:val="bullet"/>
      <w:lvlText w:val="•"/>
      <w:lvlJc w:val="left"/>
      <w:pPr>
        <w:ind w:left="1824" w:hanging="227"/>
      </w:pPr>
      <w:rPr>
        <w:rFonts w:hint="default"/>
        <w:lang w:val="ro-RO" w:eastAsia="en-US" w:bidi="ar-SA"/>
      </w:rPr>
    </w:lvl>
    <w:lvl w:ilvl="6" w:tplc="814E1CBC">
      <w:numFmt w:val="bullet"/>
      <w:lvlText w:val="•"/>
      <w:lvlJc w:val="left"/>
      <w:pPr>
        <w:ind w:left="2133" w:hanging="227"/>
      </w:pPr>
      <w:rPr>
        <w:rFonts w:hint="default"/>
        <w:lang w:val="ro-RO" w:eastAsia="en-US" w:bidi="ar-SA"/>
      </w:rPr>
    </w:lvl>
    <w:lvl w:ilvl="7" w:tplc="DED8A804">
      <w:numFmt w:val="bullet"/>
      <w:lvlText w:val="•"/>
      <w:lvlJc w:val="left"/>
      <w:pPr>
        <w:ind w:left="2442" w:hanging="227"/>
      </w:pPr>
      <w:rPr>
        <w:rFonts w:hint="default"/>
        <w:lang w:val="ro-RO" w:eastAsia="en-US" w:bidi="ar-SA"/>
      </w:rPr>
    </w:lvl>
    <w:lvl w:ilvl="8" w:tplc="20969D72">
      <w:numFmt w:val="bullet"/>
      <w:lvlText w:val="•"/>
      <w:lvlJc w:val="left"/>
      <w:pPr>
        <w:ind w:left="2751" w:hanging="227"/>
      </w:pPr>
      <w:rPr>
        <w:rFonts w:hint="default"/>
        <w:lang w:val="ro-RO" w:eastAsia="en-US" w:bidi="ar-SA"/>
      </w:rPr>
    </w:lvl>
  </w:abstractNum>
  <w:abstractNum w:abstractNumId="1" w15:restartNumberingAfterBreak="0">
    <w:nsid w:val="0A5E750A"/>
    <w:multiLevelType w:val="multilevel"/>
    <w:tmpl w:val="914C8D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2" w15:restartNumberingAfterBreak="0">
    <w:nsid w:val="0D216906"/>
    <w:multiLevelType w:val="hybridMultilevel"/>
    <w:tmpl w:val="93CA1B0A"/>
    <w:lvl w:ilvl="0" w:tplc="C2AE0F3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F438C"/>
    <w:multiLevelType w:val="hybridMultilevel"/>
    <w:tmpl w:val="DDCC9B04"/>
    <w:lvl w:ilvl="0" w:tplc="8C921DD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E7065E"/>
    <w:multiLevelType w:val="hybridMultilevel"/>
    <w:tmpl w:val="04A0CA4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2D063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AF0234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544C"/>
    <w:multiLevelType w:val="hybridMultilevel"/>
    <w:tmpl w:val="7FF8F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03E61"/>
    <w:multiLevelType w:val="hybridMultilevel"/>
    <w:tmpl w:val="A276243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27C6E7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FD379F"/>
    <w:multiLevelType w:val="multilevel"/>
    <w:tmpl w:val="1D22F7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9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1" w15:restartNumberingAfterBreak="0">
    <w:nsid w:val="3940011F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245FDA"/>
    <w:multiLevelType w:val="hybridMultilevel"/>
    <w:tmpl w:val="FA8A44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CD169AF"/>
    <w:multiLevelType w:val="hybridMultilevel"/>
    <w:tmpl w:val="C680A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262D6A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C341D8"/>
    <w:multiLevelType w:val="hybridMultilevel"/>
    <w:tmpl w:val="FA8A44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FF6C48"/>
    <w:multiLevelType w:val="hybridMultilevel"/>
    <w:tmpl w:val="C3F88DF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187C6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0937F4"/>
    <w:multiLevelType w:val="hybridMultilevel"/>
    <w:tmpl w:val="9D7418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E12112E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30602B"/>
    <w:multiLevelType w:val="hybridMultilevel"/>
    <w:tmpl w:val="4E8A8BC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23793B"/>
    <w:multiLevelType w:val="multilevel"/>
    <w:tmpl w:val="21F2A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77E724DC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A0A60"/>
    <w:multiLevelType w:val="hybridMultilevel"/>
    <w:tmpl w:val="C680A3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D8774C6"/>
    <w:multiLevelType w:val="hybridMultilevel"/>
    <w:tmpl w:val="E0EE9A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09133806">
    <w:abstractNumId w:val="13"/>
  </w:num>
  <w:num w:numId="2" w16cid:durableId="232278236">
    <w:abstractNumId w:val="3"/>
  </w:num>
  <w:num w:numId="3" w16cid:durableId="268201121">
    <w:abstractNumId w:val="0"/>
  </w:num>
  <w:num w:numId="4" w16cid:durableId="1410300572">
    <w:abstractNumId w:val="21"/>
  </w:num>
  <w:num w:numId="5" w16cid:durableId="2115054566">
    <w:abstractNumId w:val="1"/>
  </w:num>
  <w:num w:numId="6" w16cid:durableId="2101901428">
    <w:abstractNumId w:val="10"/>
  </w:num>
  <w:num w:numId="7" w16cid:durableId="596400654">
    <w:abstractNumId w:val="4"/>
  </w:num>
  <w:num w:numId="8" w16cid:durableId="2090997497">
    <w:abstractNumId w:val="15"/>
  </w:num>
  <w:num w:numId="9" w16cid:durableId="1278753045">
    <w:abstractNumId w:val="18"/>
  </w:num>
  <w:num w:numId="10" w16cid:durableId="2048942945">
    <w:abstractNumId w:val="12"/>
  </w:num>
  <w:num w:numId="11" w16cid:durableId="1087965198">
    <w:abstractNumId w:val="2"/>
  </w:num>
  <w:num w:numId="12" w16cid:durableId="1927222280">
    <w:abstractNumId w:val="8"/>
  </w:num>
  <w:num w:numId="13" w16cid:durableId="1531725166">
    <w:abstractNumId w:val="16"/>
  </w:num>
  <w:num w:numId="14" w16cid:durableId="538006819">
    <w:abstractNumId w:val="24"/>
  </w:num>
  <w:num w:numId="15" w16cid:durableId="605498735">
    <w:abstractNumId w:val="7"/>
  </w:num>
  <w:num w:numId="16" w16cid:durableId="59788684">
    <w:abstractNumId w:val="14"/>
  </w:num>
  <w:num w:numId="17" w16cid:durableId="1016619792">
    <w:abstractNumId w:val="11"/>
  </w:num>
  <w:num w:numId="18" w16cid:durableId="409738391">
    <w:abstractNumId w:val="5"/>
  </w:num>
  <w:num w:numId="19" w16cid:durableId="985088664">
    <w:abstractNumId w:val="19"/>
  </w:num>
  <w:num w:numId="20" w16cid:durableId="605624363">
    <w:abstractNumId w:val="6"/>
  </w:num>
  <w:num w:numId="21" w16cid:durableId="932009558">
    <w:abstractNumId w:val="22"/>
  </w:num>
  <w:num w:numId="22" w16cid:durableId="604850055">
    <w:abstractNumId w:val="23"/>
  </w:num>
  <w:num w:numId="23" w16cid:durableId="2114669019">
    <w:abstractNumId w:val="17"/>
  </w:num>
  <w:num w:numId="24" w16cid:durableId="1487552755">
    <w:abstractNumId w:val="9"/>
  </w:num>
  <w:num w:numId="25" w16cid:durableId="5590961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791"/>
    <w:rsid w:val="00003E93"/>
    <w:rsid w:val="000631CB"/>
    <w:rsid w:val="0007029E"/>
    <w:rsid w:val="0008467D"/>
    <w:rsid w:val="00084E5B"/>
    <w:rsid w:val="00095266"/>
    <w:rsid w:val="000A4EC0"/>
    <w:rsid w:val="000B39C1"/>
    <w:rsid w:val="000C5607"/>
    <w:rsid w:val="000E7556"/>
    <w:rsid w:val="000F6E06"/>
    <w:rsid w:val="0010124E"/>
    <w:rsid w:val="00105401"/>
    <w:rsid w:val="00106D80"/>
    <w:rsid w:val="00121A40"/>
    <w:rsid w:val="001268FE"/>
    <w:rsid w:val="001346AC"/>
    <w:rsid w:val="00182465"/>
    <w:rsid w:val="001C7385"/>
    <w:rsid w:val="001D7E38"/>
    <w:rsid w:val="001E4D06"/>
    <w:rsid w:val="002060D7"/>
    <w:rsid w:val="00213919"/>
    <w:rsid w:val="002139FB"/>
    <w:rsid w:val="00241C21"/>
    <w:rsid w:val="00243D4D"/>
    <w:rsid w:val="00251BD7"/>
    <w:rsid w:val="00261B1E"/>
    <w:rsid w:val="002631BC"/>
    <w:rsid w:val="00270BAF"/>
    <w:rsid w:val="00291C58"/>
    <w:rsid w:val="00297718"/>
    <w:rsid w:val="002A1AB0"/>
    <w:rsid w:val="002A37F5"/>
    <w:rsid w:val="002D3809"/>
    <w:rsid w:val="002E4A5F"/>
    <w:rsid w:val="00304ED5"/>
    <w:rsid w:val="0031118A"/>
    <w:rsid w:val="00315634"/>
    <w:rsid w:val="00321A3E"/>
    <w:rsid w:val="00332C38"/>
    <w:rsid w:val="00363519"/>
    <w:rsid w:val="00365170"/>
    <w:rsid w:val="00392C08"/>
    <w:rsid w:val="00395C40"/>
    <w:rsid w:val="003B1215"/>
    <w:rsid w:val="003C2C2C"/>
    <w:rsid w:val="003C34D6"/>
    <w:rsid w:val="003E4046"/>
    <w:rsid w:val="003F47BB"/>
    <w:rsid w:val="00404526"/>
    <w:rsid w:val="0041241B"/>
    <w:rsid w:val="00413268"/>
    <w:rsid w:val="00427084"/>
    <w:rsid w:val="00430860"/>
    <w:rsid w:val="00432192"/>
    <w:rsid w:val="00433B26"/>
    <w:rsid w:val="0043556D"/>
    <w:rsid w:val="00444AAF"/>
    <w:rsid w:val="00452A60"/>
    <w:rsid w:val="004612C1"/>
    <w:rsid w:val="004630D9"/>
    <w:rsid w:val="0046648C"/>
    <w:rsid w:val="0046742C"/>
    <w:rsid w:val="004774FA"/>
    <w:rsid w:val="0048083F"/>
    <w:rsid w:val="00484642"/>
    <w:rsid w:val="00484FCA"/>
    <w:rsid w:val="004A1F5A"/>
    <w:rsid w:val="004A6E2A"/>
    <w:rsid w:val="004E17BA"/>
    <w:rsid w:val="004E449C"/>
    <w:rsid w:val="0051637C"/>
    <w:rsid w:val="00517012"/>
    <w:rsid w:val="00524074"/>
    <w:rsid w:val="005251E8"/>
    <w:rsid w:val="005441E9"/>
    <w:rsid w:val="00547448"/>
    <w:rsid w:val="00556619"/>
    <w:rsid w:val="00560F96"/>
    <w:rsid w:val="00566755"/>
    <w:rsid w:val="00567CA4"/>
    <w:rsid w:val="00567FC2"/>
    <w:rsid w:val="00577596"/>
    <w:rsid w:val="00585F88"/>
    <w:rsid w:val="00587864"/>
    <w:rsid w:val="00593123"/>
    <w:rsid w:val="005A6C33"/>
    <w:rsid w:val="005B2425"/>
    <w:rsid w:val="005B5486"/>
    <w:rsid w:val="005C6184"/>
    <w:rsid w:val="00611B89"/>
    <w:rsid w:val="00617436"/>
    <w:rsid w:val="00617C7D"/>
    <w:rsid w:val="00621E5E"/>
    <w:rsid w:val="00622C0D"/>
    <w:rsid w:val="00663D94"/>
    <w:rsid w:val="00666556"/>
    <w:rsid w:val="006803D2"/>
    <w:rsid w:val="00692BD0"/>
    <w:rsid w:val="006A472C"/>
    <w:rsid w:val="006F3BC5"/>
    <w:rsid w:val="006F7385"/>
    <w:rsid w:val="00705E1E"/>
    <w:rsid w:val="0071268E"/>
    <w:rsid w:val="0073004A"/>
    <w:rsid w:val="00742DAD"/>
    <w:rsid w:val="00744DEE"/>
    <w:rsid w:val="00752D3C"/>
    <w:rsid w:val="00754F62"/>
    <w:rsid w:val="00776B91"/>
    <w:rsid w:val="00777F83"/>
    <w:rsid w:val="007816B9"/>
    <w:rsid w:val="007A13FC"/>
    <w:rsid w:val="007A25C3"/>
    <w:rsid w:val="007B5C06"/>
    <w:rsid w:val="008059C5"/>
    <w:rsid w:val="00822C47"/>
    <w:rsid w:val="00846E5E"/>
    <w:rsid w:val="00862D24"/>
    <w:rsid w:val="00886307"/>
    <w:rsid w:val="00895A81"/>
    <w:rsid w:val="008A1435"/>
    <w:rsid w:val="008A46F0"/>
    <w:rsid w:val="008B330B"/>
    <w:rsid w:val="008B72B5"/>
    <w:rsid w:val="008C5775"/>
    <w:rsid w:val="008E7B1F"/>
    <w:rsid w:val="00912007"/>
    <w:rsid w:val="00934EB4"/>
    <w:rsid w:val="009556CB"/>
    <w:rsid w:val="00966A68"/>
    <w:rsid w:val="00982985"/>
    <w:rsid w:val="009954CC"/>
    <w:rsid w:val="009D41F9"/>
    <w:rsid w:val="009D527E"/>
    <w:rsid w:val="009D58F7"/>
    <w:rsid w:val="009E0F8B"/>
    <w:rsid w:val="009E1A6A"/>
    <w:rsid w:val="00A03AEC"/>
    <w:rsid w:val="00A16474"/>
    <w:rsid w:val="00A2573C"/>
    <w:rsid w:val="00A26753"/>
    <w:rsid w:val="00A267D3"/>
    <w:rsid w:val="00A37AA8"/>
    <w:rsid w:val="00A61A0E"/>
    <w:rsid w:val="00A95357"/>
    <w:rsid w:val="00AA0810"/>
    <w:rsid w:val="00AB12E4"/>
    <w:rsid w:val="00AC5852"/>
    <w:rsid w:val="00AD18E8"/>
    <w:rsid w:val="00AD2ADE"/>
    <w:rsid w:val="00AF7AAC"/>
    <w:rsid w:val="00B018AB"/>
    <w:rsid w:val="00B3232D"/>
    <w:rsid w:val="00B451FF"/>
    <w:rsid w:val="00B46285"/>
    <w:rsid w:val="00B5240E"/>
    <w:rsid w:val="00B57A94"/>
    <w:rsid w:val="00B61E1E"/>
    <w:rsid w:val="00B730C8"/>
    <w:rsid w:val="00B748A6"/>
    <w:rsid w:val="00B82537"/>
    <w:rsid w:val="00B85B37"/>
    <w:rsid w:val="00BB5FE2"/>
    <w:rsid w:val="00BD0791"/>
    <w:rsid w:val="00BD3CF6"/>
    <w:rsid w:val="00BD746F"/>
    <w:rsid w:val="00BD78D3"/>
    <w:rsid w:val="00BE74E0"/>
    <w:rsid w:val="00C17DDE"/>
    <w:rsid w:val="00C315E2"/>
    <w:rsid w:val="00C75C17"/>
    <w:rsid w:val="00C90551"/>
    <w:rsid w:val="00C956F8"/>
    <w:rsid w:val="00C95766"/>
    <w:rsid w:val="00CA693C"/>
    <w:rsid w:val="00CB5A80"/>
    <w:rsid w:val="00CB71C7"/>
    <w:rsid w:val="00CB7AE2"/>
    <w:rsid w:val="00CC408F"/>
    <w:rsid w:val="00CF74E0"/>
    <w:rsid w:val="00D03FD2"/>
    <w:rsid w:val="00D13C0A"/>
    <w:rsid w:val="00D235D7"/>
    <w:rsid w:val="00D66F5B"/>
    <w:rsid w:val="00D82AF4"/>
    <w:rsid w:val="00DA7FA8"/>
    <w:rsid w:val="00DC3B9B"/>
    <w:rsid w:val="00DF6475"/>
    <w:rsid w:val="00E24F46"/>
    <w:rsid w:val="00E457DF"/>
    <w:rsid w:val="00E5109B"/>
    <w:rsid w:val="00E61845"/>
    <w:rsid w:val="00E830F8"/>
    <w:rsid w:val="00E86BA8"/>
    <w:rsid w:val="00E9685A"/>
    <w:rsid w:val="00E96F07"/>
    <w:rsid w:val="00EA7E84"/>
    <w:rsid w:val="00EC3725"/>
    <w:rsid w:val="00ED5FA5"/>
    <w:rsid w:val="00EE4CD7"/>
    <w:rsid w:val="00EF0BE5"/>
    <w:rsid w:val="00F3203C"/>
    <w:rsid w:val="00F52245"/>
    <w:rsid w:val="00FA0D14"/>
    <w:rsid w:val="00FA4304"/>
    <w:rsid w:val="00FB27FD"/>
    <w:rsid w:val="00FD1C7A"/>
    <w:rsid w:val="00FD3504"/>
    <w:rsid w:val="00FD779B"/>
    <w:rsid w:val="00FF13F9"/>
    <w:rsid w:val="00FF46BD"/>
    <w:rsid w:val="00FF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4DBE40"/>
  <w15:chartTrackingRefBased/>
  <w15:docId w15:val="{65FFFE65-9004-4B60-8EC7-03A59B19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3E93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BD0791"/>
    <w:pPr>
      <w:spacing w:after="0" w:line="240" w:lineRule="auto"/>
    </w:pPr>
  </w:style>
  <w:style w:type="paragraph" w:customStyle="1" w:styleId="Titlu81">
    <w:name w:val="Titlu 81"/>
    <w:basedOn w:val="Normal"/>
    <w:uiPriority w:val="1"/>
    <w:qFormat/>
    <w:rsid w:val="00243D4D"/>
    <w:pPr>
      <w:widowControl w:val="0"/>
      <w:autoSpaceDE w:val="0"/>
      <w:autoSpaceDN w:val="0"/>
      <w:spacing w:after="0" w:line="240" w:lineRule="auto"/>
      <w:ind w:left="477"/>
      <w:outlineLvl w:val="8"/>
    </w:pPr>
    <w:rPr>
      <w:rFonts w:ascii="Arimo" w:eastAsia="Arimo" w:hAnsi="Arimo" w:cs="Arimo"/>
      <w:b/>
      <w:bCs/>
      <w:i/>
      <w:lang w:val="ro-RO"/>
    </w:rPr>
  </w:style>
  <w:style w:type="table" w:styleId="Tabelgril">
    <w:name w:val="Table Grid"/>
    <w:basedOn w:val="TabelNormal"/>
    <w:uiPriority w:val="39"/>
    <w:rsid w:val="0000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f">
    <w:name w:val="List Paragraph"/>
    <w:aliases w:val="List Paragraph 1,List Paragraph1,List Paragraph11,Абзац списка2,Абзац списка1"/>
    <w:basedOn w:val="Normal"/>
    <w:link w:val="ListparagrafCaracter"/>
    <w:uiPriority w:val="34"/>
    <w:qFormat/>
    <w:rsid w:val="00003E93"/>
    <w:pPr>
      <w:widowControl w:val="0"/>
      <w:autoSpaceDE w:val="0"/>
      <w:autoSpaceDN w:val="0"/>
      <w:spacing w:after="0" w:line="240" w:lineRule="auto"/>
      <w:ind w:left="760" w:hanging="284"/>
    </w:pPr>
    <w:rPr>
      <w:rFonts w:ascii="DejaVu Sans" w:eastAsia="DejaVu Sans" w:hAnsi="DejaVu Sans" w:cs="DejaVu Sans"/>
      <w:lang w:val="ro-RO"/>
    </w:rPr>
  </w:style>
  <w:style w:type="paragraph" w:customStyle="1" w:styleId="TableParagraph">
    <w:name w:val="Table Paragraph"/>
    <w:basedOn w:val="Normal"/>
    <w:uiPriority w:val="1"/>
    <w:qFormat/>
    <w:rsid w:val="00003E93"/>
    <w:pPr>
      <w:widowControl w:val="0"/>
      <w:autoSpaceDE w:val="0"/>
      <w:autoSpaceDN w:val="0"/>
      <w:spacing w:after="0" w:line="240" w:lineRule="auto"/>
    </w:pPr>
    <w:rPr>
      <w:rFonts w:ascii="DejaVu Sans" w:eastAsia="DejaVu Sans" w:hAnsi="DejaVu Sans" w:cs="DejaVu Sans"/>
      <w:lang w:val="ro-RO"/>
    </w:rPr>
  </w:style>
  <w:style w:type="character" w:customStyle="1" w:styleId="fontstyle01">
    <w:name w:val="fontstyle01"/>
    <w:basedOn w:val="Fontdeparagrafimplicit"/>
    <w:rsid w:val="00003E93"/>
    <w:rPr>
      <w:rFonts w:ascii="TimesNewRoman" w:hAnsi="TimesNewRoman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Fontdeparagrafimplicit"/>
    <w:rsid w:val="00003E93"/>
    <w:rPr>
      <w:rFonts w:ascii="TimesNewRomanPSMT" w:hAnsi="TimesNewRomanPSMT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31">
    <w:name w:val="fontstyle31"/>
    <w:basedOn w:val="Fontdeparagrafimplicit"/>
    <w:rsid w:val="00003E93"/>
    <w:rPr>
      <w:rFonts w:ascii="Symbol" w:hAnsi="Symbol" w:hint="default"/>
      <w:b w:val="0"/>
      <w:bCs w:val="0"/>
      <w:i w:val="0"/>
      <w:iCs w:val="0"/>
      <w:color w:val="242021"/>
      <w:sz w:val="20"/>
      <w:szCs w:val="20"/>
    </w:rPr>
  </w:style>
  <w:style w:type="character" w:styleId="Hyperlink">
    <w:name w:val="Hyperlink"/>
    <w:basedOn w:val="Fontdeparagrafimplicit"/>
    <w:uiPriority w:val="99"/>
    <w:unhideWhenUsed/>
    <w:rsid w:val="00556619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556619"/>
    <w:rPr>
      <w:color w:val="605E5C"/>
      <w:shd w:val="clear" w:color="auto" w:fill="E1DFDD"/>
    </w:rPr>
  </w:style>
  <w:style w:type="character" w:customStyle="1" w:styleId="ListparagrafCaracter">
    <w:name w:val="Listă paragraf Caracter"/>
    <w:aliases w:val="List Paragraph 1 Caracter,List Paragraph1 Caracter,List Paragraph11 Caracter,Абзац списка2 Caracter,Абзац списка1 Caracter"/>
    <w:link w:val="Listparagraf"/>
    <w:uiPriority w:val="34"/>
    <w:rsid w:val="00DC3B9B"/>
    <w:rPr>
      <w:rFonts w:ascii="DejaVu Sans" w:eastAsia="DejaVu Sans" w:hAnsi="DejaVu Sans" w:cs="DejaVu Sans"/>
      <w:lang w:val="ro-RO"/>
    </w:rPr>
  </w:style>
  <w:style w:type="character" w:styleId="Textsubstituent">
    <w:name w:val="Placeholder Text"/>
    <w:basedOn w:val="Fontdeparagrafimplicit"/>
    <w:uiPriority w:val="99"/>
    <w:semiHidden/>
    <w:rsid w:val="00A16474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1523</TotalTime>
  <Pages>30</Pages>
  <Words>1013</Words>
  <Characters>5778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Ceapa</dc:creator>
  <cp:keywords/>
  <dc:description/>
  <cp:lastModifiedBy>UNICEF</cp:lastModifiedBy>
  <cp:revision>172</cp:revision>
  <cp:lastPrinted>2024-06-20T12:44:00Z</cp:lastPrinted>
  <dcterms:created xsi:type="dcterms:W3CDTF">2024-06-21T07:20:00Z</dcterms:created>
  <dcterms:modified xsi:type="dcterms:W3CDTF">2024-09-27T12:00:00Z</dcterms:modified>
</cp:coreProperties>
</file>