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482C0" w14:textId="6448D108" w:rsidR="005C6184" w:rsidRPr="005C6184" w:rsidRDefault="005C6184" w:rsidP="005C618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C666FE2" w14:textId="77777777" w:rsidR="00C17DDE" w:rsidRDefault="00C17DDE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3C1BDD4" w14:textId="77777777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6A9C6D51" w14:textId="77777777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a XI-a, profil real</w:t>
      </w:r>
    </w:p>
    <w:p w14:paraId="0E1AADA5" w14:textId="77777777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Funcții derivabile. Aplicații ale derivatelor</w:t>
      </w:r>
    </w:p>
    <w:p w14:paraId="30845807" w14:textId="0EF28E18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C45FE0">
        <w:rPr>
          <w:rFonts w:ascii="Times New Roman" w:hAnsi="Times New Roman" w:cs="Times New Roman"/>
          <w:sz w:val="24"/>
          <w:szCs w:val="24"/>
          <w:lang w:val="ro-MD"/>
        </w:rPr>
        <w:t>23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/40</w:t>
      </w:r>
    </w:p>
    <w:p w14:paraId="6031CA26" w14:textId="1D7204C9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C45FE0">
        <w:rPr>
          <w:rFonts w:ascii="Times New Roman" w:hAnsi="Times New Roman"/>
          <w:sz w:val="24"/>
          <w:szCs w:val="24"/>
          <w:lang w:val="ro-MD"/>
        </w:rPr>
        <w:t>Proprietățile funcțiilor derivabile. Teorema Fermat. Aplicații</w:t>
      </w:r>
    </w:p>
    <w:p w14:paraId="71250A30" w14:textId="77777777" w:rsidR="00936DDC" w:rsidRPr="00BF4A26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45 de minute.</w:t>
      </w:r>
    </w:p>
    <w:p w14:paraId="67A5C321" w14:textId="2FC833E7" w:rsidR="00936DDC" w:rsidRPr="00936DDC" w:rsidRDefault="00936DDC" w:rsidP="00936DDC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5D3BCA3D" w14:textId="77777777" w:rsidR="00936DDC" w:rsidRDefault="00936DDC" w:rsidP="00936DDC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36DDC">
        <w:rPr>
          <w:rFonts w:ascii="Times New Roman" w:hAnsi="Times New Roman"/>
          <w:sz w:val="24"/>
          <w:szCs w:val="24"/>
          <w:lang w:val="ro-MD"/>
        </w:rPr>
        <w:t>3.3.</w:t>
      </w:r>
      <w:r w:rsidRPr="00936DDC">
        <w:rPr>
          <w:rFonts w:ascii="Times New Roman" w:hAnsi="Times New Roman"/>
          <w:b/>
          <w:sz w:val="24"/>
          <w:szCs w:val="24"/>
          <w:lang w:val="ro-MD"/>
        </w:rPr>
        <w:t xml:space="preserve"> Studierea</w:t>
      </w:r>
      <w:r w:rsidRPr="00936DDC">
        <w:rPr>
          <w:rFonts w:ascii="Times New Roman" w:hAnsi="Times New Roman"/>
          <w:sz w:val="24"/>
          <w:szCs w:val="24"/>
          <w:lang w:val="ro-MD"/>
        </w:rPr>
        <w:t xml:space="preserve"> unor funcții din punct de vedere cantitativ și calitativ utilizând algoritmul de studiu al funcției.</w:t>
      </w:r>
    </w:p>
    <w:p w14:paraId="744D6952" w14:textId="77777777" w:rsidR="00C45FE0" w:rsidRPr="00C45FE0" w:rsidRDefault="00C45FE0" w:rsidP="00C45FE0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45FE0">
        <w:rPr>
          <w:rFonts w:ascii="Times New Roman" w:hAnsi="Times New Roman"/>
          <w:sz w:val="24"/>
          <w:szCs w:val="24"/>
        </w:rPr>
        <w:t>3.4.</w:t>
      </w:r>
      <w:r w:rsidRPr="00C45FE0">
        <w:rPr>
          <w:rFonts w:ascii="Times New Roman" w:hAnsi="Times New Roman"/>
          <w:b/>
          <w:sz w:val="24"/>
          <w:szCs w:val="24"/>
        </w:rPr>
        <w:t xml:space="preserve"> Explorarea </w:t>
      </w:r>
      <w:r w:rsidRPr="00C45FE0">
        <w:rPr>
          <w:rFonts w:ascii="Times New Roman" w:hAnsi="Times New Roman"/>
          <w:sz w:val="24"/>
          <w:szCs w:val="24"/>
        </w:rPr>
        <w:t xml:space="preserve">unor proprietăți cu caracter local și/sau global ale unor funcții referitoare la derivabilitate în rezolvarea unor probleme de optimizare din diverse domenii.  </w:t>
      </w:r>
    </w:p>
    <w:p w14:paraId="7F820DDD" w14:textId="77777777" w:rsidR="00936DDC" w:rsidRDefault="00936DDC" w:rsidP="00936DDC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36DDC">
        <w:rPr>
          <w:rFonts w:ascii="Times New Roman" w:hAnsi="Times New Roman"/>
          <w:sz w:val="24"/>
          <w:szCs w:val="24"/>
          <w:lang w:val="ro-MD"/>
        </w:rPr>
        <w:t>3.7.</w:t>
      </w:r>
      <w:r w:rsidRPr="00936DDC">
        <w:rPr>
          <w:rFonts w:ascii="Times New Roman" w:hAnsi="Times New Roman"/>
          <w:b/>
          <w:sz w:val="24"/>
          <w:szCs w:val="24"/>
          <w:lang w:val="ro-MD"/>
        </w:rPr>
        <w:t xml:space="preserve"> Analizarea</w:t>
      </w:r>
      <w:r w:rsidRPr="00936DDC">
        <w:rPr>
          <w:rFonts w:ascii="Times New Roman" w:hAnsi="Times New Roman"/>
          <w:sz w:val="24"/>
          <w:szCs w:val="24"/>
          <w:lang w:val="ro-MD"/>
        </w:rPr>
        <w:t xml:space="preserve"> rezolvării unei probleme, situații-problemă ce țin de utilizarea derivatelor, diferențialelor în contextul corectitudinii, al simplității, al clarității și al semnificației rezultatelor.</w:t>
      </w:r>
    </w:p>
    <w:p w14:paraId="096197E8" w14:textId="77777777" w:rsidR="00C45FE0" w:rsidRPr="00C45FE0" w:rsidRDefault="00C45FE0" w:rsidP="00C45FE0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45FE0">
        <w:rPr>
          <w:rFonts w:ascii="Times New Roman" w:hAnsi="Times New Roman"/>
          <w:sz w:val="24"/>
          <w:szCs w:val="24"/>
        </w:rPr>
        <w:t>3.9.</w:t>
      </w:r>
      <w:r w:rsidRPr="00C45FE0">
        <w:rPr>
          <w:rFonts w:ascii="Times New Roman" w:hAnsi="Times New Roman"/>
          <w:b/>
          <w:sz w:val="24"/>
          <w:szCs w:val="24"/>
        </w:rPr>
        <w:t xml:space="preserve"> Justificarea</w:t>
      </w:r>
      <w:r w:rsidRPr="00C45FE0">
        <w:rPr>
          <w:rFonts w:ascii="Times New Roman" w:hAnsi="Times New Roman"/>
          <w:sz w:val="24"/>
          <w:szCs w:val="24"/>
        </w:rPr>
        <w:t xml:space="preserve"> unui demers, rezultat obținut și/sau indicat cu calculul diferențial, recurgând la argumentări, demonstrații.</w:t>
      </w:r>
    </w:p>
    <w:p w14:paraId="5C684E1A" w14:textId="7777777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57182481" w14:textId="3E12BE71" w:rsidR="00E939BA" w:rsidRPr="00E939BA" w:rsidRDefault="00E939BA" w:rsidP="00E939BA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939BA">
        <w:rPr>
          <w:rFonts w:ascii="Times New Roman" w:hAnsi="Times New Roman"/>
          <w:b/>
          <w:sz w:val="24"/>
          <w:szCs w:val="24"/>
          <w:lang w:val="ro-RO"/>
        </w:rPr>
        <w:t>O.1</w:t>
      </w:r>
      <w:r w:rsidRPr="00E939BA">
        <w:rPr>
          <w:rFonts w:ascii="Times New Roman" w:hAnsi="Times New Roman"/>
          <w:sz w:val="24"/>
          <w:szCs w:val="24"/>
          <w:lang w:val="ro-RO"/>
        </w:rPr>
        <w:t>.</w:t>
      </w:r>
      <w:r w:rsidR="00095AA6">
        <w:rPr>
          <w:rFonts w:ascii="Times New Roman" w:hAnsi="Times New Roman"/>
          <w:sz w:val="24"/>
          <w:szCs w:val="24"/>
          <w:lang w:val="ro-RO"/>
        </w:rPr>
        <w:t xml:space="preserve"> -</w:t>
      </w:r>
      <w:r w:rsidRPr="00E939BA">
        <w:rPr>
          <w:rFonts w:ascii="Times New Roman" w:hAnsi="Times New Roman"/>
          <w:spacing w:val="-4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Să</w:t>
      </w:r>
      <w:r w:rsidRPr="00E939BA">
        <w:rPr>
          <w:rFonts w:ascii="Times New Roman" w:hAnsi="Times New Roman"/>
          <w:spacing w:val="-3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calculeze</w:t>
      </w:r>
      <w:r w:rsidRPr="00E939BA">
        <w:rPr>
          <w:rFonts w:ascii="Times New Roman" w:hAnsi="Times New Roman"/>
          <w:spacing w:val="-4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derivata</w:t>
      </w:r>
      <w:r w:rsidRPr="00E939B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unei</w:t>
      </w:r>
      <w:r w:rsidRPr="00E939BA">
        <w:rPr>
          <w:rFonts w:ascii="Times New Roman" w:hAnsi="Times New Roman"/>
          <w:spacing w:val="-4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funcţii</w:t>
      </w:r>
      <w:r w:rsidRPr="00E939BA">
        <w:rPr>
          <w:rFonts w:ascii="Times New Roman" w:hAnsi="Times New Roman"/>
          <w:spacing w:val="-3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într-un</w:t>
      </w:r>
      <w:r w:rsidRPr="00E939B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punct;</w:t>
      </w:r>
    </w:p>
    <w:p w14:paraId="543D4F24" w14:textId="7020C599" w:rsidR="00E939BA" w:rsidRPr="00E939BA" w:rsidRDefault="00E939BA" w:rsidP="00E939BA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939BA">
        <w:rPr>
          <w:rFonts w:ascii="Times New Roman" w:hAnsi="Times New Roman"/>
          <w:b/>
          <w:sz w:val="24"/>
          <w:szCs w:val="24"/>
          <w:lang w:val="ro-RO"/>
        </w:rPr>
        <w:t>O.2.</w:t>
      </w:r>
      <w:r w:rsidR="00095AA6">
        <w:rPr>
          <w:rFonts w:ascii="Times New Roman" w:hAnsi="Times New Roman"/>
          <w:b/>
          <w:sz w:val="24"/>
          <w:szCs w:val="24"/>
          <w:lang w:val="ro-RO"/>
        </w:rPr>
        <w:t xml:space="preserve"> -</w:t>
      </w:r>
      <w:r w:rsidRPr="00E939BA">
        <w:rPr>
          <w:rFonts w:ascii="Times New Roman" w:hAnsi="Times New Roman"/>
          <w:spacing w:val="-4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Să</w:t>
      </w:r>
      <w:r w:rsidRPr="00E939BA">
        <w:rPr>
          <w:rFonts w:ascii="Times New Roman" w:hAnsi="Times New Roman"/>
          <w:spacing w:val="-4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st</w:t>
      </w:r>
      <w:r w:rsidR="001D080D">
        <w:rPr>
          <w:rFonts w:ascii="Times New Roman" w:hAnsi="Times New Roman"/>
          <w:sz w:val="24"/>
          <w:szCs w:val="24"/>
          <w:lang w:val="ro-RO"/>
        </w:rPr>
        <w:t>udieze unele funcții utilizând algoritmul de studiu al funcției;</w:t>
      </w:r>
    </w:p>
    <w:p w14:paraId="63EA5A38" w14:textId="3449628A" w:rsidR="001D080D" w:rsidRPr="00C45FE0" w:rsidRDefault="00E939BA" w:rsidP="001D080D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39BA">
        <w:rPr>
          <w:rFonts w:ascii="Times New Roman" w:hAnsi="Times New Roman"/>
          <w:b/>
          <w:sz w:val="24"/>
          <w:szCs w:val="24"/>
          <w:lang w:val="ro-RO"/>
        </w:rPr>
        <w:t>O.3</w:t>
      </w:r>
      <w:r w:rsidRPr="00E939BA">
        <w:rPr>
          <w:rFonts w:ascii="Times New Roman" w:hAnsi="Times New Roman"/>
          <w:sz w:val="24"/>
          <w:szCs w:val="24"/>
          <w:lang w:val="ro-RO"/>
        </w:rPr>
        <w:t>.</w:t>
      </w:r>
      <w:r w:rsidR="00095AA6">
        <w:rPr>
          <w:rFonts w:ascii="Times New Roman" w:hAnsi="Times New Roman"/>
          <w:sz w:val="24"/>
          <w:szCs w:val="24"/>
          <w:lang w:val="ro-RO"/>
        </w:rPr>
        <w:t xml:space="preserve"> -</w:t>
      </w:r>
      <w:r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Să</w:t>
      </w:r>
      <w:r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="001D080D">
        <w:rPr>
          <w:rFonts w:ascii="Times New Roman" w:hAnsi="Times New Roman"/>
          <w:sz w:val="24"/>
          <w:szCs w:val="24"/>
          <w:lang w:val="ro-RO"/>
        </w:rPr>
        <w:t>ex</w:t>
      </w:r>
      <w:r w:rsidR="001D080D" w:rsidRPr="001D080D">
        <w:rPr>
          <w:rFonts w:ascii="Times New Roman" w:hAnsi="Times New Roman"/>
          <w:sz w:val="24"/>
          <w:szCs w:val="24"/>
          <w:lang w:val="ro-RO"/>
        </w:rPr>
        <w:t>plor</w:t>
      </w:r>
      <w:r w:rsidR="001D080D">
        <w:rPr>
          <w:rFonts w:ascii="Times New Roman" w:hAnsi="Times New Roman"/>
          <w:sz w:val="24"/>
          <w:szCs w:val="24"/>
          <w:lang w:val="ro-RO"/>
        </w:rPr>
        <w:t>eze</w:t>
      </w:r>
      <w:r w:rsidR="001D080D" w:rsidRPr="001D080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D080D" w:rsidRPr="001D080D">
        <w:rPr>
          <w:rFonts w:ascii="Times New Roman" w:hAnsi="Times New Roman"/>
          <w:sz w:val="24"/>
          <w:szCs w:val="24"/>
          <w:lang w:val="ro-RO"/>
        </w:rPr>
        <w:t>un</w:t>
      </w:r>
      <w:r w:rsidR="001D080D">
        <w:rPr>
          <w:rFonts w:ascii="Times New Roman" w:hAnsi="Times New Roman"/>
          <w:sz w:val="24"/>
          <w:szCs w:val="24"/>
          <w:lang w:val="ro-RO"/>
        </w:rPr>
        <w:t>ele</w:t>
      </w:r>
      <w:r w:rsidR="001D080D" w:rsidRPr="001D080D">
        <w:rPr>
          <w:rFonts w:ascii="Times New Roman" w:hAnsi="Times New Roman"/>
          <w:sz w:val="24"/>
          <w:szCs w:val="24"/>
          <w:lang w:val="ro-RO"/>
        </w:rPr>
        <w:t xml:space="preserve"> proprietăți cu caracter local și/sau global ale unor funcții referitoare la derivabilitate în rezolvarea unor probleme de optimizare din diverse domenii.</w:t>
      </w:r>
      <w:r w:rsidR="001D080D" w:rsidRPr="00C45FE0">
        <w:rPr>
          <w:rFonts w:ascii="Times New Roman" w:hAnsi="Times New Roman"/>
          <w:sz w:val="24"/>
          <w:szCs w:val="24"/>
        </w:rPr>
        <w:t xml:space="preserve">  </w:t>
      </w:r>
    </w:p>
    <w:p w14:paraId="4F11EF98" w14:textId="7E560798" w:rsidR="00E939BA" w:rsidRPr="001D080D" w:rsidRDefault="00E939BA" w:rsidP="00E939BA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E939BA">
        <w:rPr>
          <w:rFonts w:ascii="Times New Roman" w:hAnsi="Times New Roman"/>
          <w:b/>
          <w:sz w:val="24"/>
          <w:szCs w:val="24"/>
          <w:lang w:val="ro-RO"/>
        </w:rPr>
        <w:t>O.4</w:t>
      </w:r>
      <w:r w:rsidRPr="00E939BA">
        <w:rPr>
          <w:rFonts w:ascii="Times New Roman" w:hAnsi="Times New Roman"/>
          <w:sz w:val="24"/>
          <w:szCs w:val="24"/>
          <w:lang w:val="ro-RO"/>
        </w:rPr>
        <w:t>.</w:t>
      </w:r>
      <w:r w:rsidRPr="00E939B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="00095AA6">
        <w:rPr>
          <w:rFonts w:ascii="Times New Roman" w:hAnsi="Times New Roman"/>
          <w:spacing w:val="-2"/>
          <w:sz w:val="24"/>
          <w:szCs w:val="24"/>
          <w:lang w:val="ro-RO"/>
        </w:rPr>
        <w:t>-</w:t>
      </w:r>
      <w:r w:rsidRPr="00E939BA">
        <w:rPr>
          <w:rFonts w:ascii="Times New Roman" w:hAnsi="Times New Roman"/>
          <w:sz w:val="24"/>
          <w:szCs w:val="24"/>
          <w:lang w:val="ro-RO"/>
        </w:rPr>
        <w:t>Să</w:t>
      </w:r>
      <w:r w:rsidRPr="00E939B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1D080D">
        <w:rPr>
          <w:rFonts w:ascii="Times New Roman" w:hAnsi="Times New Roman"/>
          <w:sz w:val="24"/>
          <w:szCs w:val="24"/>
          <w:lang w:val="ro-MD"/>
        </w:rPr>
        <w:t>a</w:t>
      </w:r>
      <w:r w:rsidR="001D080D" w:rsidRPr="001D080D">
        <w:rPr>
          <w:rFonts w:ascii="Times New Roman" w:hAnsi="Times New Roman"/>
          <w:sz w:val="24"/>
          <w:szCs w:val="24"/>
          <w:lang w:val="ro-MD"/>
        </w:rPr>
        <w:t>naliz</w:t>
      </w:r>
      <w:r w:rsidR="001D080D">
        <w:rPr>
          <w:rFonts w:ascii="Times New Roman" w:hAnsi="Times New Roman"/>
          <w:sz w:val="24"/>
          <w:szCs w:val="24"/>
          <w:lang w:val="ro-MD"/>
        </w:rPr>
        <w:t>eze</w:t>
      </w:r>
      <w:r w:rsidR="001D080D" w:rsidRPr="001D080D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1D080D">
        <w:rPr>
          <w:rFonts w:ascii="Times New Roman" w:hAnsi="Times New Roman"/>
          <w:sz w:val="24"/>
          <w:szCs w:val="24"/>
          <w:lang w:val="ro-MD"/>
        </w:rPr>
        <w:t>rezolvări de</w:t>
      </w:r>
      <w:r w:rsidR="001D080D" w:rsidRPr="00936DDC">
        <w:rPr>
          <w:rFonts w:ascii="Times New Roman" w:hAnsi="Times New Roman"/>
          <w:sz w:val="24"/>
          <w:szCs w:val="24"/>
          <w:lang w:val="ro-MD"/>
        </w:rPr>
        <w:t xml:space="preserve"> probleme, situații-problemă ce țin de utilizarea derivatelor, diferențialelor în contextul corectitudinii, al simplității, al clarității ș</w:t>
      </w:r>
      <w:r w:rsidR="001D080D">
        <w:rPr>
          <w:rFonts w:ascii="Times New Roman" w:hAnsi="Times New Roman"/>
          <w:sz w:val="24"/>
          <w:szCs w:val="24"/>
          <w:lang w:val="ro-MD"/>
        </w:rPr>
        <w:t>i al semnificației rezultatelor;</w:t>
      </w:r>
    </w:p>
    <w:p w14:paraId="7E217A0C" w14:textId="456E4CA7" w:rsidR="00E939BA" w:rsidRPr="00E939BA" w:rsidRDefault="00E939BA" w:rsidP="00E939BA">
      <w:pPr>
        <w:pStyle w:val="1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939BA">
        <w:rPr>
          <w:rFonts w:ascii="Times New Roman" w:hAnsi="Times New Roman"/>
          <w:b/>
          <w:sz w:val="24"/>
          <w:szCs w:val="24"/>
          <w:lang w:val="ro-RO"/>
        </w:rPr>
        <w:t>O.5.</w:t>
      </w:r>
      <w:r w:rsidRPr="00E939BA">
        <w:rPr>
          <w:rFonts w:ascii="Times New Roman" w:hAnsi="Times New Roman"/>
          <w:spacing w:val="51"/>
          <w:sz w:val="24"/>
          <w:szCs w:val="24"/>
          <w:lang w:val="ro-RO"/>
        </w:rPr>
        <w:t xml:space="preserve"> </w:t>
      </w:r>
      <w:r w:rsidR="00095AA6">
        <w:rPr>
          <w:rFonts w:ascii="Times New Roman" w:hAnsi="Times New Roman"/>
          <w:spacing w:val="51"/>
          <w:sz w:val="24"/>
          <w:szCs w:val="24"/>
          <w:lang w:val="ro-RO"/>
        </w:rPr>
        <w:t>-</w:t>
      </w:r>
      <w:r w:rsidRPr="00E939BA">
        <w:rPr>
          <w:rFonts w:ascii="Times New Roman" w:hAnsi="Times New Roman"/>
          <w:sz w:val="24"/>
          <w:szCs w:val="24"/>
          <w:lang w:val="ro-RO"/>
        </w:rPr>
        <w:t>Să</w:t>
      </w:r>
      <w:r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aplice</w:t>
      </w:r>
      <w:r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derivatele</w:t>
      </w:r>
      <w:r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funcţiilor</w:t>
      </w:r>
      <w:r w:rsidRPr="00E939BA">
        <w:rPr>
          <w:rFonts w:ascii="Times New Roman" w:hAnsi="Times New Roman"/>
          <w:spacing w:val="-3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elementare</w:t>
      </w:r>
      <w:r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studiate</w:t>
      </w:r>
      <w:r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î</w:t>
      </w:r>
      <w:r w:rsidRPr="00E939BA">
        <w:rPr>
          <w:rFonts w:ascii="Times New Roman" w:hAnsi="Times New Roman"/>
          <w:sz w:val="24"/>
          <w:szCs w:val="24"/>
          <w:lang w:val="ro-RO"/>
        </w:rPr>
        <w:t>n</w:t>
      </w:r>
      <w:r w:rsidRPr="00E939BA">
        <w:rPr>
          <w:rFonts w:ascii="Times New Roman" w:hAnsi="Times New Roman"/>
          <w:spacing w:val="-4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rezolvarea</w:t>
      </w:r>
      <w:r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problemelor;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abordarea</w:t>
      </w:r>
      <w:r w:rsidRPr="00E939BA">
        <w:rPr>
          <w:rFonts w:ascii="Times New Roman" w:hAnsi="Times New Roman"/>
          <w:spacing w:val="-5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unor</w:t>
      </w:r>
      <w:r w:rsidRPr="00E939BA">
        <w:rPr>
          <w:rFonts w:ascii="Times New Roman" w:hAnsi="Times New Roman"/>
          <w:spacing w:val="-57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pacing w:val="-57"/>
          <w:sz w:val="24"/>
          <w:szCs w:val="24"/>
          <w:lang w:val="ro-RO"/>
        </w:rPr>
        <w:t xml:space="preserve">         </w:t>
      </w:r>
      <w:r w:rsidRPr="00E939BA">
        <w:rPr>
          <w:rFonts w:ascii="Times New Roman" w:hAnsi="Times New Roman"/>
          <w:sz w:val="24"/>
          <w:szCs w:val="24"/>
          <w:lang w:val="ro-RO"/>
        </w:rPr>
        <w:t>situații</w:t>
      </w:r>
      <w:r w:rsidRPr="00E939B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cotidiene</w:t>
      </w:r>
      <w:r w:rsidRPr="00E939B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și</w:t>
      </w:r>
      <w:r w:rsidRPr="00E939B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pentru</w:t>
      </w:r>
      <w:r w:rsidRPr="00E939B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rezolvarea</w:t>
      </w:r>
      <w:r w:rsidRPr="00E939B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unor probleme</w:t>
      </w:r>
      <w:r w:rsidRPr="00E939BA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E939BA">
        <w:rPr>
          <w:rFonts w:ascii="Times New Roman" w:hAnsi="Times New Roman"/>
          <w:sz w:val="24"/>
          <w:szCs w:val="24"/>
          <w:lang w:val="ro-RO"/>
        </w:rPr>
        <w:t>interdisciplinare.</w:t>
      </w:r>
    </w:p>
    <w:p w14:paraId="0C2C1368" w14:textId="347BE5F0" w:rsidR="005C6184" w:rsidRPr="00E24F46" w:rsidRDefault="005C6184" w:rsidP="00E24F46">
      <w:pPr>
        <w:pStyle w:val="a3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</w:t>
      </w:r>
      <w:r w:rsidR="001D080D">
        <w:rPr>
          <w:rFonts w:ascii="Times New Roman" w:hAnsi="Times New Roman" w:cs="Times New Roman"/>
          <w:w w:val="90"/>
          <w:sz w:val="24"/>
          <w:szCs w:val="24"/>
          <w:lang w:val="ro-RO"/>
        </w:rPr>
        <w:t>dobândire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14:paraId="6ACFBCED" w14:textId="75CC95EA" w:rsidR="005C6184" w:rsidRPr="00E24F46" w:rsidRDefault="00261B1E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261B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4D96073C" w14:textId="249E2F0B" w:rsidR="009D0740" w:rsidRPr="009D0740" w:rsidRDefault="005C6184" w:rsidP="009D07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D074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 w:rsidRPr="009D074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73B69" w:rsidRPr="009D0740">
        <w:rPr>
          <w:rFonts w:ascii="Times New Roman" w:hAnsi="Times New Roman"/>
          <w:color w:val="000000"/>
          <w:sz w:val="24"/>
          <w:szCs w:val="24"/>
          <w:lang w:val="ro-MD"/>
        </w:rPr>
        <w:t>c</w:t>
      </w:r>
      <w:r w:rsidR="009D0740" w:rsidRPr="009D0740">
        <w:rPr>
          <w:rFonts w:ascii="Times New Roman" w:hAnsi="Times New Roman"/>
          <w:color w:val="000000"/>
          <w:sz w:val="24"/>
          <w:szCs w:val="24"/>
          <w:lang w:val="ro-MD"/>
        </w:rPr>
        <w:t>onversația</w:t>
      </w:r>
      <w:r w:rsidR="00B73B69" w:rsidRPr="009D0740">
        <w:rPr>
          <w:rFonts w:ascii="Times New Roman" w:hAnsi="Times New Roman"/>
          <w:color w:val="000000"/>
          <w:sz w:val="24"/>
          <w:szCs w:val="24"/>
          <w:lang w:val="ro-MD"/>
        </w:rPr>
        <w:t>, algoritmizarea, exercițiul, investigația științifică</w:t>
      </w:r>
      <w:r w:rsidR="009D0740" w:rsidRPr="009D0740">
        <w:rPr>
          <w:rFonts w:ascii="Times New Roman" w:hAnsi="Times New Roman"/>
          <w:color w:val="000000"/>
          <w:sz w:val="24"/>
          <w:szCs w:val="24"/>
          <w:lang w:val="ro-MD"/>
        </w:rPr>
        <w:t xml:space="preserve">, </w:t>
      </w:r>
      <w:r w:rsidR="009D0740" w:rsidRPr="009D0740">
        <w:rPr>
          <w:rFonts w:ascii="Times New Roman" w:hAnsi="Times New Roman" w:cs="Times New Roman"/>
          <w:sz w:val="24"/>
          <w:szCs w:val="24"/>
          <w:lang w:val="ro-RO"/>
        </w:rPr>
        <w:t>observația, e</w:t>
      </w:r>
      <w:r w:rsidR="001A7038">
        <w:rPr>
          <w:rFonts w:ascii="Times New Roman" w:hAnsi="Times New Roman" w:cs="Times New Roman"/>
          <w:sz w:val="24"/>
          <w:szCs w:val="24"/>
          <w:lang w:val="ro-RO"/>
        </w:rPr>
        <w:t>xercițiul, demonstrația</w:t>
      </w:r>
      <w:r w:rsidR="009D074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D0740" w:rsidRPr="009D0740">
        <w:rPr>
          <w:rFonts w:ascii="Times New Roman" w:hAnsi="Times New Roman" w:cs="Times New Roman"/>
          <w:sz w:val="24"/>
          <w:szCs w:val="24"/>
          <w:lang w:val="ro-RO"/>
        </w:rPr>
        <w:t>algoritmizarea,</w:t>
      </w:r>
      <w:r w:rsidR="00361EF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0740">
        <w:rPr>
          <w:rFonts w:ascii="Times New Roman" w:hAnsi="Times New Roman" w:cs="Times New Roman"/>
          <w:sz w:val="24"/>
          <w:szCs w:val="24"/>
          <w:lang w:val="ro-RO"/>
        </w:rPr>
        <w:t>analiza, sinteza.</w:t>
      </w:r>
    </w:p>
    <w:p w14:paraId="73C5EAD9" w14:textId="77777777" w:rsidR="005C6184" w:rsidRPr="00E24F46" w:rsidRDefault="005C6184" w:rsidP="005C61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4C3AC4" w14:textId="77777777" w:rsidR="00B73B69" w:rsidRPr="00BF4A26" w:rsidRDefault="00B73B69" w:rsidP="00B73B6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lastRenderedPageBreak/>
        <w:t>I. Achiri, V. Ciobanu, P. Efros, V. Garit, V. Neagu, N. Prodan, D. Taragan, A. Topală Matematică. Manual. Clasa a XI-a. Editura Prut Internațional. Chișinău, 2020;</w:t>
      </w:r>
    </w:p>
    <w:p w14:paraId="7F775800" w14:textId="77777777" w:rsidR="00B73B69" w:rsidRPr="00BF4A26" w:rsidRDefault="00B73B69" w:rsidP="00B73B6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Computerul; Proiectorul sau tabla interactivă;</w:t>
      </w:r>
    </w:p>
    <w:p w14:paraId="2078004C" w14:textId="7C42AAC4" w:rsidR="00B73B69" w:rsidRPr="00BF4A26" w:rsidRDefault="00B73B69" w:rsidP="00B73B6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Fișa cu probleme</w:t>
      </w:r>
      <w:r>
        <w:rPr>
          <w:rFonts w:ascii="Times New Roman" w:hAnsi="Times New Roman" w:cs="Times New Roman"/>
          <w:sz w:val="24"/>
          <w:szCs w:val="24"/>
          <w:lang w:val="ro-MD"/>
        </w:rPr>
        <w:t>(Anexa nr. 1)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, posterul cu sarcini, </w:t>
      </w:r>
      <w:r w:rsidRPr="00BF4A26">
        <w:rPr>
          <w:rFonts w:ascii="Times New Roman" w:eastAsia="Calibri" w:hAnsi="Times New Roman" w:cs="Times New Roman"/>
          <w:sz w:val="24"/>
          <w:szCs w:val="24"/>
          <w:lang w:val="ro-MD"/>
        </w:rPr>
        <w:t>flipchart, marchere colorate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CF8BE05" w14:textId="416CEC22" w:rsidR="005C6184" w:rsidRPr="00E24F46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</w:t>
      </w:r>
      <w:r w:rsidR="00B73B69">
        <w:rPr>
          <w:rFonts w:ascii="Times New Roman" w:hAnsi="Times New Roman" w:cs="Times New Roman"/>
          <w:sz w:val="24"/>
          <w:szCs w:val="24"/>
          <w:lang w:val="ro-RO"/>
        </w:rPr>
        <w:t>ez</w:t>
      </w:r>
      <w:r w:rsidR="000941A4">
        <w:rPr>
          <w:rFonts w:ascii="Times New Roman" w:hAnsi="Times New Roman" w:cs="Times New Roman"/>
          <w:sz w:val="24"/>
          <w:szCs w:val="24"/>
          <w:lang w:val="ro-RO"/>
        </w:rPr>
        <w:t>olvat, lucrare i</w:t>
      </w:r>
      <w:r w:rsidR="001D080D">
        <w:rPr>
          <w:rFonts w:ascii="Times New Roman" w:hAnsi="Times New Roman" w:cs="Times New Roman"/>
          <w:sz w:val="24"/>
          <w:szCs w:val="24"/>
          <w:lang w:val="ro-RO"/>
        </w:rPr>
        <w:t>ndependentă fără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apreciere cu note.</w:t>
      </w:r>
    </w:p>
    <w:p w14:paraId="2D9E98FD" w14:textId="77777777" w:rsidR="005C6184" w:rsidRPr="00E24F46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5FED37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31C1F83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8F1B7D5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C265F03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717E104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A2011BA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95C4568" w14:textId="3E9E4EB0" w:rsidR="00003E93" w:rsidRDefault="00003E93" w:rsidP="00003E93">
      <w:pPr>
        <w:pStyle w:val="a3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17EEBC8A" w14:textId="3B16EDAB" w:rsidR="00003E93" w:rsidRPr="00243D4D" w:rsidRDefault="00003E93" w:rsidP="00003E93">
      <w:pPr>
        <w:pStyle w:val="a3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14:paraId="566C31E9" w14:textId="0FC38A25" w:rsidR="00E24F46" w:rsidRPr="00003E93" w:rsidRDefault="00E24F46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14:paraId="5B976064" w14:textId="5959C9F2" w:rsidR="00E24F46" w:rsidRPr="00003E93" w:rsidRDefault="00E24F46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14:paraId="64A53F26" w14:textId="327486C6" w:rsidR="00E24F46" w:rsidRPr="00003E93" w:rsidRDefault="00E24F46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14:paraId="3B6317F9" w14:textId="639B6E37" w:rsidR="00E24F46" w:rsidRPr="00003E93" w:rsidRDefault="00E24F46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</w:pPr>
    </w:p>
    <w:p w14:paraId="17A91ECC" w14:textId="77777777" w:rsidR="00003E93" w:rsidRPr="00003E93" w:rsidRDefault="00003E93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003E93" w:rsidRPr="00003E93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7E9D539F" w:rsidR="00003E93" w:rsidRDefault="00E35340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 </w:t>
      </w:r>
      <w:r w:rsidR="0009526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4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587864" w:rsidRPr="00095AA6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095266" w:rsidRPr="004F77DD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4E92B819" w14:textId="77777777" w:rsidR="00095266" w:rsidRPr="00587864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79A880D3" w14:textId="6BC9AC3C" w:rsidR="006E46D0" w:rsidRPr="00786088" w:rsidRDefault="006E46D0" w:rsidP="005878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</w:t>
            </w:r>
          </w:p>
          <w:p w14:paraId="012C7303" w14:textId="77777777" w:rsidR="003F1101" w:rsidRDefault="006E46D0" w:rsidP="006E46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Verificarea temei pentru acasă.</w:t>
            </w:r>
            <w:r w:rsidRPr="0078608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Se verifică tema şi cunoştinţele dobândite anterior. Se rezolvă exerciţiile la care elevii au întâmpinat dificultăţi.</w:t>
            </w:r>
          </w:p>
          <w:p w14:paraId="701F84B6" w14:textId="6880959C" w:rsidR="006E46D0" w:rsidRDefault="003F1101" w:rsidP="006E46D0">
            <w:pPr>
              <w:pStyle w:val="a3"/>
              <w:spacing w:line="276" w:lineRule="auto"/>
              <w:jc w:val="both"/>
              <w:rPr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Se enumeră proprietățile funcției de gradul II și anume proprietatea de </w:t>
            </w:r>
            <w:r w:rsidR="009E6B7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minim/maxim.</w:t>
            </w:r>
            <w:r w:rsidR="006E46D0" w:rsidRPr="00786088">
              <w:rPr>
                <w:lang w:val="ro-RO"/>
              </w:rPr>
              <w:t xml:space="preserve"> </w:t>
            </w:r>
          </w:p>
          <w:p w14:paraId="6DAD8440" w14:textId="100F66CB" w:rsidR="00AC5852" w:rsidRPr="003C478F" w:rsidRDefault="007732EA" w:rsidP="00361EFC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Se s</w:t>
            </w:r>
            <w:r w:rsidR="000941A4" w:rsidRPr="000941A4">
              <w:rPr>
                <w:rFonts w:ascii="Times New Roman" w:hAnsi="Times New Roman"/>
                <w:sz w:val="24"/>
                <w:szCs w:val="24"/>
                <w:lang w:val="es-ES_tradnl"/>
              </w:rPr>
              <w:t>olicită elevilor să lectureze graficele unor funcții</w:t>
            </w:r>
            <w:r w:rsidR="009E6B7A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r w:rsidR="00361EFC">
              <w:rPr>
                <w:rFonts w:ascii="Times New Roman" w:hAnsi="Times New Roman"/>
                <w:sz w:val="24"/>
                <w:szCs w:val="24"/>
                <w:lang w:val="es-ES_tradnl"/>
              </w:rPr>
              <w:t>(</w:t>
            </w:r>
            <w:r w:rsidR="009E6B7A">
              <w:rPr>
                <w:rFonts w:ascii="Times New Roman" w:hAnsi="Times New Roman"/>
                <w:sz w:val="24"/>
                <w:szCs w:val="24"/>
                <w:lang w:val="es-ES_tradnl"/>
              </w:rPr>
              <w:t>de gradul II, trigonometrice</w:t>
            </w:r>
            <w:r w:rsidR="000941A4" w:rsidRPr="000941A4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, </w:t>
            </w:r>
            <w:r w:rsidR="004F77DD">
              <w:rPr>
                <w:rFonts w:ascii="Times New Roman" w:hAnsi="Times New Roman"/>
                <w:sz w:val="24"/>
                <w:szCs w:val="24"/>
                <w:lang w:val="es-ES_tradnl"/>
              </w:rPr>
              <w:t>e</w:t>
            </w:r>
            <w:r w:rsidR="00361EFC">
              <w:rPr>
                <w:rFonts w:ascii="Times New Roman" w:hAnsi="Times New Roman"/>
                <w:sz w:val="24"/>
                <w:szCs w:val="24"/>
                <w:lang w:val="es-ES_tradnl"/>
              </w:rPr>
              <w:t>xponențiale, logaritmice)</w:t>
            </w:r>
            <w:r w:rsidR="004F77D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dacă posedă puncte de extrem</w:t>
            </w:r>
            <w:r w:rsidR="00361EFC">
              <w:rPr>
                <w:rFonts w:ascii="Times New Roman" w:hAnsi="Times New Roman"/>
                <w:sz w:val="24"/>
                <w:szCs w:val="24"/>
                <w:lang w:val="es-ES_tradnl"/>
              </w:rPr>
              <w:t>,</w:t>
            </w:r>
            <w:r w:rsidR="004F77DD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r w:rsidR="000941A4" w:rsidRPr="000941A4">
              <w:rPr>
                <w:rFonts w:ascii="Times New Roman" w:hAnsi="Times New Roman"/>
                <w:sz w:val="24"/>
                <w:szCs w:val="24"/>
                <w:lang w:val="es-ES_tradnl"/>
              </w:rPr>
              <w:t>prezentate</w:t>
            </w:r>
            <w:r w:rsidR="009E6B7A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pe poster</w:t>
            </w:r>
            <w:r w:rsidR="00AB73F2">
              <w:rPr>
                <w:rFonts w:ascii="Times New Roman" w:hAnsi="Times New Roman"/>
                <w:sz w:val="24"/>
                <w:szCs w:val="24"/>
                <w:lang w:val="es-ES_tradnl"/>
              </w:rPr>
              <w:t>.</w:t>
            </w:r>
          </w:p>
        </w:tc>
        <w:tc>
          <w:tcPr>
            <w:tcW w:w="990" w:type="dxa"/>
          </w:tcPr>
          <w:p w14:paraId="34B77E0B" w14:textId="4986B3E6" w:rsidR="00095266" w:rsidRPr="00587864" w:rsidRDefault="00D468F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D3F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00" w:type="dxa"/>
          </w:tcPr>
          <w:p w14:paraId="532816A0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F8EAD7" w14:textId="779F50BD" w:rsidR="000178F9" w:rsidRDefault="000178F9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  <w:p w14:paraId="35E968DC" w14:textId="77777777" w:rsidR="000178F9" w:rsidRDefault="000178F9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2EA27F" w14:textId="77777777" w:rsidR="000178F9" w:rsidRDefault="000178F9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77777777" w:rsidR="000178F9" w:rsidRPr="00587864" w:rsidRDefault="000178F9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7864" w:rsidRPr="009D0740" w14:paraId="08F2E79F" w14:textId="77777777" w:rsidTr="00587864">
        <w:tc>
          <w:tcPr>
            <w:tcW w:w="1710" w:type="dxa"/>
          </w:tcPr>
          <w:p w14:paraId="54F580B8" w14:textId="01F74C85" w:rsid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14:paraId="6073A52D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14B55631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3AE257CE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376F1854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6957FD2A" w14:textId="1B98CD96" w:rsidR="00587864" w:rsidRPr="00587864" w:rsidRDefault="00BB40D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O.5 </w:t>
            </w:r>
          </w:p>
        </w:tc>
        <w:tc>
          <w:tcPr>
            <w:tcW w:w="8370" w:type="dxa"/>
          </w:tcPr>
          <w:p w14:paraId="3133C145" w14:textId="77777777" w:rsidR="00587864" w:rsidRDefault="003C478F" w:rsidP="00641FF4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>Se anunță subiectul și obiectivele lecției.</w:t>
            </w:r>
          </w:p>
          <w:p w14:paraId="17167D57" w14:textId="5B2D867A" w:rsidR="009E6B7A" w:rsidRDefault="009E6B7A" w:rsidP="007732EA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</w:t>
            </w:r>
            <w:r w:rsidR="002F102F">
              <w:rPr>
                <w:rFonts w:ascii="Times New Roman" w:hAnsi="Times New Roman"/>
                <w:sz w:val="24"/>
                <w:szCs w:val="24"/>
                <w:lang w:val="ro-RO"/>
              </w:rPr>
              <w:t>eorema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F102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care va fi studiată azi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="002F102F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1F5B9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lecț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1F5B96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F5B96">
              <w:rPr>
                <w:rFonts w:ascii="Times New Roman" w:hAnsi="Times New Roman"/>
                <w:sz w:val="24"/>
                <w:szCs w:val="24"/>
                <w:lang w:val="ro-RO"/>
              </w:rPr>
              <w:t>este una din teoremele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numite teoremele fundamentale ale analizei matematice.</w:t>
            </w:r>
          </w:p>
          <w:p w14:paraId="1AAAD6A8" w14:textId="56EA32B1" w:rsidR="009E6B7A" w:rsidRDefault="009C2C58" w:rsidP="007732EA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1EFC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>Reamintim</w:t>
            </w:r>
            <w:r w:rsidR="00361EFC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 xml:space="preserve">: </w:t>
            </w:r>
            <w:r w:rsidR="009E6B7A" w:rsidRPr="00361EFC">
              <w:rPr>
                <w:rFonts w:ascii="Times New Roman" w:hAnsi="Times New Roman"/>
                <w:sz w:val="24"/>
                <w:szCs w:val="24"/>
                <w:lang w:val="ro-RO"/>
              </w:rPr>
              <w:t>Punctele</w:t>
            </w:r>
            <w:r w:rsidR="009E6B7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maxim/minim local ale unei funcții se numesc puncte de extrem local ale acestei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funcții.</w:t>
            </w:r>
          </w:p>
          <w:p w14:paraId="63257D28" w14:textId="3D92AE2C" w:rsidR="009C2C58" w:rsidRDefault="009C2C58" w:rsidP="009C2C58">
            <w:pPr>
              <w:pStyle w:val="1"/>
              <w:spacing w:before="89" w:line="276" w:lineRule="auto"/>
              <w:ind w:left="115" w:firstLine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9C2C58">
              <w:rPr>
                <w:b w:val="0"/>
                <w:i w:val="0"/>
                <w:sz w:val="24"/>
                <w:szCs w:val="24"/>
              </w:rPr>
              <w:t>Un</w:t>
            </w:r>
            <w:r w:rsidRPr="009C2C58">
              <w:rPr>
                <w:b w:val="0"/>
                <w:i w:val="0"/>
                <w:spacing w:val="-2"/>
                <w:sz w:val="24"/>
                <w:szCs w:val="24"/>
              </w:rPr>
              <w:t xml:space="preserve"> </w:t>
            </w:r>
            <w:r w:rsidRPr="009C2C58">
              <w:rPr>
                <w:b w:val="0"/>
                <w:i w:val="0"/>
                <w:sz w:val="24"/>
                <w:szCs w:val="24"/>
              </w:rPr>
              <w:t>rezultat</w:t>
            </w:r>
            <w:r w:rsidRPr="009C2C58">
              <w:rPr>
                <w:b w:val="0"/>
                <w:i w:val="0"/>
                <w:spacing w:val="-3"/>
                <w:sz w:val="24"/>
                <w:szCs w:val="24"/>
              </w:rPr>
              <w:t xml:space="preserve"> </w:t>
            </w:r>
            <w:r w:rsidRPr="009C2C58">
              <w:rPr>
                <w:b w:val="0"/>
                <w:i w:val="0"/>
                <w:sz w:val="24"/>
                <w:szCs w:val="24"/>
              </w:rPr>
              <w:t>remarcabil</w:t>
            </w:r>
            <w:r w:rsidRPr="009C2C58">
              <w:rPr>
                <w:b w:val="0"/>
                <w:i w:val="0"/>
                <w:spacing w:val="-3"/>
                <w:sz w:val="24"/>
                <w:szCs w:val="24"/>
              </w:rPr>
              <w:t xml:space="preserve"> </w:t>
            </w:r>
            <w:r w:rsidRPr="009C2C58">
              <w:rPr>
                <w:b w:val="0"/>
                <w:i w:val="0"/>
                <w:sz w:val="24"/>
                <w:szCs w:val="24"/>
              </w:rPr>
              <w:t>pentru</w:t>
            </w:r>
            <w:r w:rsidRPr="009C2C58">
              <w:rPr>
                <w:b w:val="0"/>
                <w:i w:val="0"/>
                <w:spacing w:val="-3"/>
                <w:sz w:val="24"/>
                <w:szCs w:val="24"/>
              </w:rPr>
              <w:t xml:space="preserve"> </w:t>
            </w:r>
            <w:r w:rsidRPr="009C2C58">
              <w:rPr>
                <w:b w:val="0"/>
                <w:i w:val="0"/>
                <w:sz w:val="24"/>
                <w:szCs w:val="24"/>
              </w:rPr>
              <w:t>o</w:t>
            </w:r>
            <w:r w:rsidRPr="009C2C58">
              <w:rPr>
                <w:b w:val="0"/>
                <w:i w:val="0"/>
                <w:spacing w:val="-3"/>
                <w:sz w:val="24"/>
                <w:szCs w:val="24"/>
              </w:rPr>
              <w:t xml:space="preserve"> </w:t>
            </w:r>
            <w:r w:rsidRPr="009C2C58">
              <w:rPr>
                <w:b w:val="0"/>
                <w:i w:val="0"/>
                <w:sz w:val="24"/>
                <w:szCs w:val="24"/>
              </w:rPr>
              <w:t>functie</w:t>
            </w:r>
            <w:r w:rsidRPr="009C2C58">
              <w:rPr>
                <w:b w:val="0"/>
                <w:i w:val="0"/>
                <w:spacing w:val="-4"/>
                <w:sz w:val="24"/>
                <w:szCs w:val="24"/>
              </w:rPr>
              <w:t xml:space="preserve"> </w:t>
            </w:r>
            <w:r w:rsidRPr="009C2C58">
              <w:rPr>
                <w:b w:val="0"/>
                <w:i w:val="0"/>
                <w:sz w:val="24"/>
                <w:szCs w:val="24"/>
              </w:rPr>
              <w:t>derivabila</w:t>
            </w:r>
            <w:r w:rsidRPr="009C2C58">
              <w:rPr>
                <w:b w:val="0"/>
                <w:i w:val="0"/>
                <w:spacing w:val="-3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sz w:val="24"/>
                <w:szCs w:val="24"/>
              </w:rPr>
              <w:t>î</w:t>
            </w:r>
            <w:r w:rsidRPr="009C2C58">
              <w:rPr>
                <w:b w:val="0"/>
                <w:i w:val="0"/>
                <w:sz w:val="24"/>
                <w:szCs w:val="24"/>
              </w:rPr>
              <w:t>ntr-un</w:t>
            </w:r>
            <w:r w:rsidRPr="009C2C58">
              <w:rPr>
                <w:b w:val="0"/>
                <w:i w:val="0"/>
                <w:spacing w:val="-3"/>
                <w:sz w:val="24"/>
                <w:szCs w:val="24"/>
              </w:rPr>
              <w:t xml:space="preserve"> </w:t>
            </w:r>
            <w:r w:rsidRPr="009C2C58">
              <w:rPr>
                <w:b w:val="0"/>
                <w:i w:val="0"/>
                <w:sz w:val="24"/>
                <w:szCs w:val="24"/>
              </w:rPr>
              <w:t>punct</w:t>
            </w:r>
            <w:r w:rsidRPr="009C2C58">
              <w:rPr>
                <w:b w:val="0"/>
                <w:i w:val="0"/>
                <w:spacing w:val="-1"/>
                <w:sz w:val="24"/>
                <w:szCs w:val="24"/>
              </w:rPr>
              <w:t xml:space="preserve"> </w:t>
            </w:r>
            <w:r w:rsidRPr="009C2C58">
              <w:rPr>
                <w:b w:val="0"/>
                <w:i w:val="0"/>
                <w:sz w:val="24"/>
                <w:szCs w:val="24"/>
              </w:rPr>
              <w:t>de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9C2C58">
              <w:rPr>
                <w:b w:val="0"/>
                <w:i w:val="0"/>
                <w:spacing w:val="-67"/>
                <w:sz w:val="24"/>
                <w:szCs w:val="24"/>
              </w:rPr>
              <w:t xml:space="preserve"> </w:t>
            </w:r>
            <w:r w:rsidRPr="009C2C58">
              <w:rPr>
                <w:b w:val="0"/>
                <w:i w:val="0"/>
                <w:sz w:val="24"/>
                <w:szCs w:val="24"/>
              </w:rPr>
              <w:t>extrem</w:t>
            </w:r>
            <w:r w:rsidRPr="009C2C58">
              <w:rPr>
                <w:b w:val="0"/>
                <w:i w:val="0"/>
                <w:spacing w:val="-1"/>
                <w:sz w:val="24"/>
                <w:szCs w:val="24"/>
              </w:rPr>
              <w:t xml:space="preserve"> </w:t>
            </w:r>
            <w:r w:rsidRPr="009C2C58">
              <w:rPr>
                <w:b w:val="0"/>
                <w:i w:val="0"/>
                <w:sz w:val="24"/>
                <w:szCs w:val="24"/>
              </w:rPr>
              <w:t>este</w:t>
            </w:r>
            <w:r w:rsidRPr="009C2C58">
              <w:rPr>
                <w:b w:val="0"/>
                <w:i w:val="0"/>
                <w:spacing w:val="-1"/>
                <w:sz w:val="24"/>
                <w:szCs w:val="24"/>
              </w:rPr>
              <w:t xml:space="preserve"> </w:t>
            </w:r>
            <w:r w:rsidRPr="009C2C58">
              <w:rPr>
                <w:b w:val="0"/>
                <w:i w:val="0"/>
                <w:sz w:val="24"/>
                <w:szCs w:val="24"/>
              </w:rPr>
              <w:t>formulat</w:t>
            </w:r>
            <w:r w:rsidRPr="009C2C58">
              <w:rPr>
                <w:b w:val="0"/>
                <w:i w:val="0"/>
                <w:spacing w:val="2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sz w:val="24"/>
                <w:szCs w:val="24"/>
              </w:rPr>
              <w:t>î</w:t>
            </w:r>
            <w:r w:rsidRPr="009C2C58">
              <w:rPr>
                <w:b w:val="0"/>
                <w:i w:val="0"/>
                <w:sz w:val="24"/>
                <w:szCs w:val="24"/>
              </w:rPr>
              <w:t>n  :</w:t>
            </w:r>
            <w:r w:rsidR="001F5B96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1F5B96" w:rsidRPr="007176D5">
              <w:rPr>
                <w:sz w:val="24"/>
                <w:szCs w:val="24"/>
              </w:rPr>
              <w:t xml:space="preserve">Teorema </w:t>
            </w:r>
            <w:r w:rsidR="00E35340">
              <w:rPr>
                <w:sz w:val="24"/>
                <w:szCs w:val="24"/>
              </w:rPr>
              <w:t xml:space="preserve"> lui </w:t>
            </w:r>
            <w:r w:rsidR="001F5B96" w:rsidRPr="007176D5">
              <w:rPr>
                <w:sz w:val="24"/>
                <w:szCs w:val="24"/>
              </w:rPr>
              <w:t>Fermat</w:t>
            </w:r>
          </w:p>
          <w:p w14:paraId="0A9044B4" w14:textId="57F57912" w:rsidR="007176D5" w:rsidRDefault="007176D5" w:rsidP="009C2C58">
            <w:pPr>
              <w:pStyle w:val="1"/>
              <w:spacing w:before="89" w:line="276" w:lineRule="auto"/>
              <w:ind w:left="115" w:firstLine="0"/>
              <w:jc w:val="both"/>
              <w:outlineLvl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Fie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f:I→R</m:t>
              </m:r>
            </m:oMath>
            <w:r>
              <w:rPr>
                <w:b w:val="0"/>
                <w:i w:val="0"/>
                <w:sz w:val="24"/>
                <w:szCs w:val="24"/>
              </w:rPr>
              <w:t xml:space="preserve"> o funcție derivabilă pe intervalul </w:t>
            </w:r>
            <w:r>
              <w:rPr>
                <w:b w:val="0"/>
                <w:sz w:val="24"/>
                <w:szCs w:val="24"/>
              </w:rPr>
              <w:t>I</w:t>
            </w:r>
            <w:r>
              <w:rPr>
                <w:b w:val="0"/>
                <w:i w:val="0"/>
                <w:sz w:val="24"/>
                <w:szCs w:val="24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∈I</m:t>
              </m:r>
            </m:oMath>
            <w:r>
              <w:rPr>
                <w:b w:val="0"/>
                <w:i w:val="0"/>
                <w:sz w:val="24"/>
                <w:szCs w:val="24"/>
              </w:rPr>
              <w:t xml:space="preserve">. Dacă </w:t>
            </w:r>
            <m:oMath>
              <m:sSub>
                <m:sSubPr>
                  <m:ctrl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oMath>
            <w:r w:rsidR="00E35340">
              <w:rPr>
                <w:b w:val="0"/>
                <w:i w:val="0"/>
                <w:sz w:val="24"/>
                <w:szCs w:val="24"/>
              </w:rPr>
              <w:t xml:space="preserve"> este un punct de extrem local al funcției </w:t>
            </w:r>
            <w:r w:rsidR="00E35340">
              <w:rPr>
                <w:b w:val="0"/>
                <w:sz w:val="24"/>
                <w:szCs w:val="24"/>
              </w:rPr>
              <w:t xml:space="preserve">f, </w:t>
            </w:r>
            <w:r w:rsidR="00E35340" w:rsidRPr="00E35340">
              <w:rPr>
                <w:b w:val="0"/>
                <w:i w:val="0"/>
                <w:sz w:val="24"/>
                <w:szCs w:val="24"/>
              </w:rPr>
              <w:t>atunci</w:t>
            </w:r>
            <w:r w:rsidR="00E35340">
              <w:rPr>
                <w:b w:val="0"/>
                <w:i w:val="0"/>
                <w:sz w:val="24"/>
                <w:szCs w:val="24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,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14:paraId="7F329BC0" w14:textId="634A0890" w:rsidR="00E35340" w:rsidRDefault="00E35340" w:rsidP="009C2C58">
            <w:pPr>
              <w:pStyle w:val="1"/>
              <w:spacing w:before="89" w:line="276" w:lineRule="auto"/>
              <w:ind w:left="115" w:firstLine="0"/>
              <w:jc w:val="both"/>
              <w:outlineLvl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Interpretarea geometrică.</w:t>
            </w:r>
            <w:r>
              <w:rPr>
                <w:b w:val="0"/>
                <w:i w:val="0"/>
                <w:sz w:val="24"/>
                <w:szCs w:val="24"/>
              </w:rPr>
              <w:t xml:space="preserve"> În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sz w:val="24"/>
                <w:szCs w:val="24"/>
              </w:rPr>
              <w:t xml:space="preserve"> condițiile teoremei lui Fermat, tangenta la graficul funcției </w:t>
            </w:r>
            <w:r>
              <w:rPr>
                <w:b w:val="0"/>
                <w:sz w:val="24"/>
                <w:szCs w:val="24"/>
              </w:rPr>
              <w:t>f</w:t>
            </w:r>
            <w:r>
              <w:rPr>
                <w:b w:val="0"/>
                <w:i w:val="0"/>
                <w:sz w:val="24"/>
                <w:szCs w:val="24"/>
              </w:rPr>
              <w:t xml:space="preserve"> în punctul </w:t>
            </w:r>
            <m:oMath>
              <m:sSub>
                <m:sSubPr>
                  <m:ctrl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0, 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f(</m:t>
              </m:r>
              <m:sSub>
                <m:sSubPr>
                  <m:ctrl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))</m:t>
              </m:r>
            </m:oMath>
            <w:r>
              <w:rPr>
                <w:b w:val="0"/>
                <w:i w:val="0"/>
                <w:sz w:val="24"/>
                <w:szCs w:val="24"/>
              </w:rPr>
              <w:t xml:space="preserve"> este paralelă cu axa </w:t>
            </w:r>
            <w:r>
              <w:rPr>
                <w:b w:val="0"/>
                <w:sz w:val="24"/>
                <w:szCs w:val="24"/>
              </w:rPr>
              <w:t>Ox</w:t>
            </w:r>
            <w:r>
              <w:rPr>
                <w:b w:val="0"/>
                <w:i w:val="0"/>
                <w:sz w:val="24"/>
                <w:szCs w:val="24"/>
              </w:rPr>
              <w:t>.</w:t>
            </w:r>
          </w:p>
          <w:p w14:paraId="2A375A59" w14:textId="50E48D7D" w:rsidR="00E35340" w:rsidRDefault="00E35340" w:rsidP="00385BEA">
            <w:pPr>
              <w:pStyle w:val="1"/>
              <w:tabs>
                <w:tab w:val="left" w:pos="3075"/>
              </w:tabs>
              <w:spacing w:before="89" w:line="276" w:lineRule="auto"/>
              <w:ind w:left="115" w:firstLine="0"/>
              <w:jc w:val="both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Observații:</w:t>
            </w:r>
          </w:p>
          <w:p w14:paraId="6FA93540" w14:textId="6AE93E73" w:rsidR="001F5B96" w:rsidRPr="00385BEA" w:rsidRDefault="007176D5" w:rsidP="00385BEA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623E0">
              <w:rPr>
                <w:b/>
                <w:i/>
              </w:rPr>
              <w:t xml:space="preserve">  </w:t>
            </w:r>
            <w:r w:rsidR="00E35340" w:rsidRPr="00385BEA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477BD52" wp14:editId="63FB087E">
                      <wp:simplePos x="0" y="0"/>
                      <wp:positionH relativeFrom="page">
                        <wp:posOffset>2001520</wp:posOffset>
                      </wp:positionH>
                      <wp:positionV relativeFrom="paragraph">
                        <wp:posOffset>-182245</wp:posOffset>
                      </wp:positionV>
                      <wp:extent cx="44450" cy="99060"/>
                      <wp:effectExtent l="1270" t="3810" r="1905" b="1905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" cy="99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A6A37F" w14:textId="77777777" w:rsidR="00E35340" w:rsidRDefault="00E35340" w:rsidP="00E35340">
                                  <w:pPr>
                                    <w:spacing w:line="155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77BD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6" type="#_x0000_t202" style="position:absolute;left:0;text-align:left;margin-left:157.6pt;margin-top:-14.35pt;width:3.5pt;height:7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" filled="f" stroked="f">
                      <v:textbox inset="0,0,0,0">
                        <w:txbxContent>
                          <w:p w14:paraId="00A6A37F" w14:textId="77777777" w:rsidR="00E35340" w:rsidRDefault="00E35340" w:rsidP="00E35340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623E0" w:rsidRPr="00385BEA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1)</w:t>
            </w:r>
            <w:r w:rsidR="00E35340" w:rsidRPr="00385BEA">
              <w:rPr>
                <w:rFonts w:ascii="Times New Roman" w:hAnsi="Times New Roman"/>
                <w:b/>
                <w:spacing w:val="-1"/>
                <w:sz w:val="24"/>
                <w:szCs w:val="24"/>
                <w:lang w:val="ro-RO"/>
              </w:rPr>
              <w:t>Teorema</w:t>
            </w:r>
            <w:r w:rsidR="00E35340" w:rsidRPr="00385BEA">
              <w:rPr>
                <w:rFonts w:ascii="Times New Roman" w:hAnsi="Times New Roman"/>
                <w:b/>
                <w:spacing w:val="-13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lui</w:t>
            </w:r>
            <w:r w:rsidR="00E35340" w:rsidRPr="00385BEA">
              <w:rPr>
                <w:rFonts w:ascii="Times New Roman" w:hAnsi="Times New Roman"/>
                <w:b/>
                <w:spacing w:val="-12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FERMAT</w:t>
            </w:r>
            <w:r w:rsidR="00E35340" w:rsidRPr="00385BEA">
              <w:rPr>
                <w:rFonts w:ascii="Times New Roman" w:hAnsi="Times New Roman"/>
                <w:b/>
                <w:spacing w:val="-15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spune</w:t>
            </w:r>
            <w:r w:rsidR="00E35340" w:rsidRPr="00385BEA">
              <w:rPr>
                <w:rFonts w:ascii="Times New Roman" w:hAnsi="Times New Roman"/>
                <w:b/>
                <w:spacing w:val="-13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</w:t>
            </w:r>
            <w:r w:rsidR="00E35340" w:rsidRPr="00385BEA">
              <w:rPr>
                <w:rFonts w:ascii="Times New Roman" w:hAnsi="Times New Roman"/>
                <w:b/>
                <w:spacing w:val="-12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:</w:t>
            </w:r>
            <w:r w:rsidR="00E35340" w:rsidRPr="00385BEA">
              <w:rPr>
                <w:rFonts w:ascii="Times New Roman" w:hAnsi="Times New Roman"/>
                <w:b/>
                <w:spacing w:val="34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graficul</w:t>
            </w:r>
            <w:r w:rsidR="00E35340" w:rsidRPr="00385BEA">
              <w:rPr>
                <w:rFonts w:ascii="Times New Roman" w:hAnsi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unei</w:t>
            </w:r>
            <w:r w:rsidR="00E35340" w:rsidRPr="00385BEA">
              <w:rPr>
                <w:rFonts w:ascii="Times New Roman" w:hAnsi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="001623E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funcț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E35340" w:rsidRPr="00385BEA">
              <w:rPr>
                <w:rFonts w:ascii="Times New Roman" w:hAnsi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derivabile</w:t>
            </w:r>
            <w:r w:rsidR="00E35340" w:rsidRPr="00385BEA">
              <w:rPr>
                <w:rFonts w:ascii="Times New Roman" w:hAnsi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are</w:t>
            </w:r>
            <w:r w:rsidR="00E35340" w:rsidRPr="00385BEA">
              <w:rPr>
                <w:rFonts w:ascii="Times New Roman" w:hAnsi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tangenta</w:t>
            </w:r>
            <w:r w:rsidR="00E35340" w:rsidRPr="00385BEA">
              <w:rPr>
                <w:rFonts w:ascii="Times New Roman" w:hAnsi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paralela</w:t>
            </w:r>
            <w:r w:rsidR="00E35340" w:rsidRPr="00385BEA">
              <w:rPr>
                <w:rFonts w:ascii="Times New Roman" w:hAnsi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cu</w:t>
            </w:r>
            <w:r w:rsidR="00E35340" w:rsidRPr="00385BEA">
              <w:rPr>
                <w:rFonts w:ascii="Times New Roman" w:hAnsi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axa</w:t>
            </w:r>
            <w:r w:rsidR="001623E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Ox</w:t>
            </w:r>
            <w:r w:rsidR="00E35340" w:rsidRPr="00385BEA">
              <w:rPr>
                <w:rFonts w:ascii="Times New Roman" w:hAnsi="Times New Roman"/>
                <w:i/>
                <w:spacing w:val="26"/>
                <w:sz w:val="24"/>
                <w:szCs w:val="24"/>
                <w:lang w:val="ro-RO"/>
              </w:rPr>
              <w:t xml:space="preserve"> </w:t>
            </w:r>
            <w:r w:rsidR="001623E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E35340" w:rsidRPr="00385BEA">
              <w:rPr>
                <w:rFonts w:ascii="Times New Roman" w:hAnsi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punctele</w:t>
            </w:r>
            <w:r w:rsidR="00E35340" w:rsidRPr="00385BEA">
              <w:rPr>
                <w:rFonts w:ascii="Times New Roman" w:hAnsi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sale</w:t>
            </w:r>
            <w:r w:rsidR="00E35340" w:rsidRPr="00385BEA">
              <w:rPr>
                <w:rFonts w:ascii="Times New Roman" w:hAnsi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E35340" w:rsidRPr="00385BEA">
              <w:rPr>
                <w:rFonts w:ascii="Times New Roman" w:hAnsi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extrem</w:t>
            </w:r>
            <w:r w:rsidR="00E35340" w:rsidRPr="00385BEA">
              <w:rPr>
                <w:rFonts w:ascii="Times New Roman" w:hAnsi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E35340" w:rsidRPr="00385BEA">
              <w:rPr>
                <w:rFonts w:ascii="Times New Roman" w:hAnsi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1623E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  <w:r w:rsidR="00E35340" w:rsidRPr="00385BEA">
              <w:rPr>
                <w:rFonts w:ascii="Times New Roman" w:hAnsi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sau</w:t>
            </w:r>
            <w:r w:rsidR="00E35340" w:rsidRPr="00385BEA">
              <w:rPr>
                <w:rFonts w:ascii="Times New Roman" w:hAnsi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E35340" w:rsidRPr="00385BEA">
              <w:rPr>
                <w:rFonts w:ascii="Times New Roman" w:hAnsi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minim</w:t>
            </w:r>
            <w:r w:rsidR="00E35340" w:rsidRPr="00385BEA">
              <w:rPr>
                <w:rFonts w:ascii="Times New Roman" w:hAnsi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  <w:r w:rsidR="00E35340" w:rsidRPr="00385BEA">
              <w:rPr>
                <w:rFonts w:ascii="Times New Roman" w:hAnsi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care</w:t>
            </w:r>
            <w:r w:rsidR="00E35340" w:rsidRPr="00385BEA">
              <w:rPr>
                <w:rFonts w:ascii="Times New Roman" w:hAnsi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  <w:r w:rsidR="00E35340" w:rsidRPr="00385BEA">
              <w:rPr>
                <w:rFonts w:ascii="Times New Roman" w:hAnsi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coincid</w:t>
            </w:r>
            <w:r w:rsidR="00E35340" w:rsidRPr="00385BEA">
              <w:rPr>
                <w:rFonts w:ascii="Times New Roman" w:hAnsi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cu</w:t>
            </w:r>
            <w:r w:rsidR="00E35340" w:rsidRPr="00385BEA">
              <w:rPr>
                <w:rFonts w:ascii="Times New Roman" w:hAnsi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="001623E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extremităț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ile</w:t>
            </w:r>
            <w:r w:rsidR="00E35340" w:rsidRPr="00385BEA">
              <w:rPr>
                <w:rFonts w:ascii="Times New Roman" w:hAnsi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="00E3534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graficului</w:t>
            </w:r>
            <w:r w:rsidR="001623E0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251475B1" w14:textId="6B14CEEC" w:rsidR="001623E0" w:rsidRPr="00385BEA" w:rsidRDefault="001623E0" w:rsidP="00385BEA">
            <w:pPr>
              <w:pStyle w:val="1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5BEA">
              <w:rPr>
                <w:rFonts w:ascii="Times New Roman" w:hAnsi="Times New Roman"/>
                <w:b/>
                <w:spacing w:val="-1"/>
                <w:sz w:val="24"/>
                <w:szCs w:val="24"/>
                <w:lang w:val="ro-RO"/>
              </w:rPr>
              <w:t>2)Teorema</w:t>
            </w:r>
            <w:r w:rsidRPr="00385BEA">
              <w:rPr>
                <w:rFonts w:ascii="Times New Roman" w:hAnsi="Times New Roman"/>
                <w:b/>
                <w:spacing w:val="-13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b/>
                <w:spacing w:val="-1"/>
                <w:sz w:val="24"/>
                <w:szCs w:val="24"/>
                <w:lang w:val="ro-RO"/>
              </w:rPr>
              <w:t>lui</w:t>
            </w:r>
            <w:r w:rsidRPr="00385BEA">
              <w:rPr>
                <w:rFonts w:ascii="Times New Roman" w:hAnsi="Times New Roman"/>
                <w:b/>
                <w:spacing w:val="-14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b/>
                <w:spacing w:val="-1"/>
                <w:sz w:val="24"/>
                <w:szCs w:val="24"/>
                <w:lang w:val="ro-RO"/>
              </w:rPr>
              <w:t>FERMAT</w:t>
            </w:r>
            <w:r w:rsidRPr="00385BEA">
              <w:rPr>
                <w:rFonts w:ascii="Times New Roman" w:hAnsi="Times New Roman"/>
                <w:b/>
                <w:spacing w:val="33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pacing w:val="-1"/>
                <w:sz w:val="24"/>
                <w:szCs w:val="24"/>
                <w:lang w:val="ro-RO"/>
              </w:rPr>
              <w:t>are</w:t>
            </w:r>
            <w:r w:rsidRPr="00385BEA">
              <w:rPr>
                <w:rFonts w:ascii="Times New Roman" w:hAnsi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un</w:t>
            </w:r>
            <w:r w:rsidRPr="00385BEA">
              <w:rPr>
                <w:rFonts w:ascii="Times New Roman" w:hAnsi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caracter</w:t>
            </w:r>
            <w:r w:rsidRPr="00385BEA">
              <w:rPr>
                <w:rFonts w:ascii="Times New Roman" w:hAnsi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local,</w:t>
            </w:r>
            <w:r w:rsidRPr="00385BEA">
              <w:rPr>
                <w:rFonts w:ascii="Times New Roman" w:hAnsi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vizând</w:t>
            </w:r>
            <w:r w:rsidRPr="00385BEA">
              <w:rPr>
                <w:rFonts w:ascii="Times New Roman" w:hAnsi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comportarea</w:t>
            </w:r>
            <w:r w:rsidRPr="00385BEA">
              <w:rPr>
                <w:rFonts w:ascii="Times New Roman" w:hAnsi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funcției</w:t>
            </w:r>
            <w:r w:rsidRPr="00385BEA">
              <w:rPr>
                <w:rFonts w:ascii="Times New Roman" w:hAnsi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în</w:t>
            </w:r>
            <w:r w:rsidRPr="00385BEA">
              <w:rPr>
                <w:rFonts w:ascii="Times New Roman" w:hAnsi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vecinătatea</w:t>
            </w:r>
            <w:r w:rsidRPr="00385BEA">
              <w:rPr>
                <w:rFonts w:ascii="Times New Roman" w:hAnsi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unui </w:t>
            </w:r>
            <w:r w:rsidRPr="00385BEA">
              <w:rPr>
                <w:rFonts w:ascii="Times New Roman" w:hAnsi="Times New Roman"/>
                <w:spacing w:val="-57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punct</w:t>
            </w:r>
            <w:r w:rsidRPr="00385BEA">
              <w:rPr>
                <w:rFonts w:ascii="Times New Roman" w:hAnsi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fixat</w:t>
            </w:r>
            <w:r w:rsidRPr="00385BEA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</w:p>
          <w:p w14:paraId="7EDD6BBB" w14:textId="528922FF" w:rsidR="001623E0" w:rsidRPr="00385BEA" w:rsidRDefault="001623E0" w:rsidP="00385BEA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5BE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 xml:space="preserve">3)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Dacă punctul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∈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I</m:t>
              </m:r>
            </m:oMath>
            <w:r w:rsidRPr="00385BE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n-ar</w:t>
            </w:r>
            <w:r w:rsidRPr="00385BE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fi din interiorul intervalului, atunci concluzia teoremei lui Fermat nu mai este adevărată.</w:t>
            </w:r>
          </w:p>
          <w:p w14:paraId="694229FE" w14:textId="08BF9C69" w:rsidR="001623E0" w:rsidRPr="00385BEA" w:rsidRDefault="001623E0" w:rsidP="00385BEA">
            <w:pPr>
              <w:pStyle w:val="1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85BE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4) </w:t>
            </w:r>
            <w:r w:rsidRPr="00385BEA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864D02F" wp14:editId="00A37A67">
                      <wp:simplePos x="0" y="0"/>
                      <wp:positionH relativeFrom="page">
                        <wp:posOffset>4829810</wp:posOffset>
                      </wp:positionH>
                      <wp:positionV relativeFrom="paragraph">
                        <wp:posOffset>584200</wp:posOffset>
                      </wp:positionV>
                      <wp:extent cx="38100" cy="175260"/>
                      <wp:effectExtent l="635" t="0" r="0" b="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EDED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A9283" id="Прямоугольник 11" o:spid="_x0000_s1026" style="position:absolute;margin-left:380.3pt;margin-top:46pt;width:3pt;height:13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" fillcolor="#dedede" stroked="f">
                      <w10:wrap anchorx="page"/>
                    </v:rect>
                  </w:pict>
                </mc:Fallback>
              </mc:AlternateContent>
            </w:r>
            <w:r w:rsidRPr="00385BEA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E936554" wp14:editId="6F607A98">
                      <wp:simplePos x="0" y="0"/>
                      <wp:positionH relativeFrom="page">
                        <wp:posOffset>6070600</wp:posOffset>
                      </wp:positionH>
                      <wp:positionV relativeFrom="paragraph">
                        <wp:posOffset>666115</wp:posOffset>
                      </wp:positionV>
                      <wp:extent cx="44450" cy="99060"/>
                      <wp:effectExtent l="3175" t="4445" r="0" b="1270"/>
                      <wp:wrapNone/>
                      <wp:docPr id="10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" cy="99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A32195" w14:textId="77777777" w:rsidR="001623E0" w:rsidRDefault="001623E0" w:rsidP="001623E0">
                                  <w:pPr>
                                    <w:spacing w:line="155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36554" id="Надпись 10" o:spid="_x0000_s1027" type="#_x0000_t202" style="position:absolute;left:0;text-align:left;margin-left:478pt;margin-top:52.45pt;width:3.5pt;height:7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" filled="f" stroked="f">
                      <v:textbox inset="0,0,0,0">
                        <w:txbxContent>
                          <w:p w14:paraId="37A32195" w14:textId="77777777" w:rsidR="001623E0" w:rsidRDefault="001623E0" w:rsidP="001623E0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385BEA">
              <w:rPr>
                <w:rFonts w:ascii="Times New Roman" w:hAnsi="Times New Roman"/>
                <w:b/>
                <w:spacing w:val="-1"/>
                <w:sz w:val="24"/>
                <w:szCs w:val="24"/>
                <w:lang w:val="ro-RO"/>
              </w:rPr>
              <w:t>Reciproca</w:t>
            </w:r>
            <w:r w:rsidRPr="00385BEA">
              <w:rPr>
                <w:rFonts w:ascii="Times New Roman" w:hAnsi="Times New Roman"/>
                <w:b/>
                <w:spacing w:val="40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pacing w:val="-1"/>
                <w:sz w:val="24"/>
                <w:szCs w:val="24"/>
                <w:lang w:val="ro-RO"/>
              </w:rPr>
              <w:t>teoremei</w:t>
            </w:r>
            <w:r w:rsidRPr="00385BEA">
              <w:rPr>
                <w:rFonts w:ascii="Times New Roman" w:hAnsi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lui</w:t>
            </w:r>
            <w:r w:rsidRPr="00385BEA">
              <w:rPr>
                <w:rFonts w:ascii="Times New Roman" w:hAnsi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Fermat</w:t>
            </w:r>
            <w:r w:rsidRPr="00385BEA">
              <w:rPr>
                <w:rFonts w:ascii="Times New Roman" w:hAnsi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385BEA">
              <w:rPr>
                <w:rFonts w:ascii="Times New Roman" w:hAnsi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="00385BEA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Pr="00385BEA">
              <w:rPr>
                <w:rFonts w:ascii="Times New Roman" w:hAnsi="Times New Roman"/>
                <w:spacing w:val="-13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general</w:t>
            </w:r>
            <w:r w:rsidRPr="00385BEA">
              <w:rPr>
                <w:rFonts w:ascii="Times New Roman" w:hAnsi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385BEA">
              <w:rPr>
                <w:rFonts w:ascii="Times New Roman" w:hAnsi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  <w:r w:rsidRPr="00385BEA">
              <w:rPr>
                <w:rFonts w:ascii="Times New Roman" w:hAnsi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este</w:t>
            </w:r>
            <w:r w:rsidRPr="00385BEA">
              <w:rPr>
                <w:rFonts w:ascii="Times New Roman" w:hAnsi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="00385BEA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adevă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rat</w:t>
            </w:r>
            <w:r w:rsidR="00385BEA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385BEA">
              <w:rPr>
                <w:rFonts w:ascii="Times New Roman" w:hAnsi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385BEA">
              <w:rPr>
                <w:rFonts w:ascii="Times New Roman" w:hAnsi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="00385BEA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adică</w:t>
            </w:r>
            <w:r w:rsidRPr="00385BEA">
              <w:rPr>
                <w:rFonts w:ascii="Times New Roman" w:hAnsi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derivata</w:t>
            </w:r>
            <w:r w:rsidRPr="00385BEA">
              <w:rPr>
                <w:rFonts w:ascii="Times New Roman" w:hAnsi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unei</w:t>
            </w:r>
            <w:r w:rsidRPr="00385BEA">
              <w:rPr>
                <w:rFonts w:ascii="Times New Roman" w:hAnsi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="00385BEA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funcț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Pr="00385BEA">
              <w:rPr>
                <w:rFonts w:ascii="Times New Roman" w:hAnsi="Times New Roman"/>
                <w:spacing w:val="-57"/>
                <w:sz w:val="24"/>
                <w:szCs w:val="24"/>
                <w:lang w:val="ro-RO"/>
              </w:rPr>
              <w:t xml:space="preserve"> </w:t>
            </w:r>
            <w:r w:rsidR="00385BEA" w:rsidRPr="00385BEA">
              <w:rPr>
                <w:rFonts w:ascii="Times New Roman" w:hAnsi="Times New Roman"/>
                <w:spacing w:val="-57"/>
                <w:sz w:val="24"/>
                <w:szCs w:val="24"/>
                <w:lang w:val="ro-RO"/>
              </w:rPr>
              <w:t xml:space="preserve">     </w:t>
            </w:r>
            <w:r w:rsidR="004F77DD">
              <w:rPr>
                <w:rFonts w:ascii="Times New Roman" w:hAnsi="Times New Roman"/>
                <w:spacing w:val="-57"/>
                <w:sz w:val="24"/>
                <w:szCs w:val="24"/>
                <w:lang w:val="ro-RO"/>
              </w:rPr>
              <w:t xml:space="preserve">         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se</w:t>
            </w:r>
            <w:r w:rsidRPr="00385BEA">
              <w:rPr>
                <w:rFonts w:ascii="Times New Roman" w:hAnsi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poate</w:t>
            </w:r>
            <w:r w:rsidRPr="00385BEA">
              <w:rPr>
                <w:rFonts w:ascii="Times New Roman" w:hAnsi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anula</w:t>
            </w:r>
            <w:r w:rsidRPr="00385BEA">
              <w:rPr>
                <w:rFonts w:ascii="Times New Roman" w:hAnsi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="00385BEA" w:rsidRPr="00385BEA">
              <w:rPr>
                <w:rFonts w:ascii="Times New Roman" w:hAnsi="Times New Roman"/>
                <w:spacing w:val="-5"/>
                <w:sz w:val="24"/>
                <w:szCs w:val="24"/>
                <w:lang w:val="ro-RO"/>
              </w:rPr>
              <w:t>î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ntr-un</w:t>
            </w:r>
            <w:r w:rsidRPr="00385BEA">
              <w:rPr>
                <w:rFonts w:ascii="Times New Roman" w:hAnsi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punct</w:t>
            </w:r>
            <w:r w:rsidRPr="00385BEA">
              <w:rPr>
                <w:rFonts w:ascii="Times New Roman" w:hAnsi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385BEA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="00385BEA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fără</w:t>
            </w:r>
            <w:r w:rsidRPr="00385BEA">
              <w:rPr>
                <w:rFonts w:ascii="Times New Roman" w:hAnsi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ca</w:t>
            </w:r>
            <w:r w:rsidRPr="00385BEA">
              <w:rPr>
                <w:rFonts w:ascii="Times New Roman" w:hAnsi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acesta</w:t>
            </w:r>
            <w:r w:rsidRPr="00385BEA">
              <w:rPr>
                <w:rFonts w:ascii="Times New Roman" w:hAnsi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="00385BEA" w:rsidRPr="00385BEA">
              <w:rPr>
                <w:rFonts w:ascii="Times New Roman" w:hAnsi="Times New Roman"/>
                <w:sz w:val="24"/>
                <w:szCs w:val="24"/>
                <w:lang w:val="ro-RO"/>
              </w:rPr>
              <w:t>să</w:t>
            </w:r>
            <w:r w:rsidRPr="00385BEA">
              <w:rPr>
                <w:rFonts w:ascii="Times New Roman" w:hAnsi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fie</w:t>
            </w:r>
            <w:r w:rsidRPr="00385BEA">
              <w:rPr>
                <w:rFonts w:ascii="Times New Roman" w:hAnsi="Times New Roman"/>
                <w:spacing w:val="-6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punct</w:t>
            </w:r>
            <w:r w:rsidRPr="00385BEA">
              <w:rPr>
                <w:rFonts w:ascii="Times New Roman" w:hAnsi="Times New Roman"/>
                <w:spacing w:val="-5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Pr="00385BEA">
              <w:rPr>
                <w:rFonts w:ascii="Times New Roman" w:hAnsi="Times New Roman"/>
                <w:spacing w:val="-6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extrem</w:t>
            </w:r>
            <w:r w:rsidRPr="00385BEA">
              <w:rPr>
                <w:rFonts w:ascii="Times New Roman" w:hAnsi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</w:p>
          <w:p w14:paraId="6F982ACB" w14:textId="47A97637" w:rsidR="00AB73F2" w:rsidRPr="00AB73F2" w:rsidRDefault="00385BEA" w:rsidP="00AB73F2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85BE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5) </w:t>
            </w:r>
            <w:r w:rsidRPr="00385BEA">
              <w:rPr>
                <w:rFonts w:ascii="Times New Roman" w:hAnsi="Times New Roman"/>
                <w:sz w:val="24"/>
                <w:szCs w:val="24"/>
                <w:lang w:val="ro-RO"/>
              </w:rPr>
              <w:t>Un punct</w:t>
            </w:r>
            <w:r w:rsidRPr="00385BE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∈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I</m:t>
              </m:r>
            </m:oMath>
            <w:r w:rsidRPr="00385BEA">
              <w:rPr>
                <w:rFonts w:ascii="Times New Roman" w:eastAsiaTheme="minorEastAsia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385BEA">
              <w:rPr>
                <w:rFonts w:ascii="Times New Roman" w:eastAsiaTheme="minorEastAsia" w:hAnsi="Times New Roman"/>
                <w:sz w:val="24"/>
                <w:szCs w:val="24"/>
                <w:lang w:val="ro-RO"/>
              </w:rPr>
              <w:t xml:space="preserve">poate fi un punct de extrem pentru </w:t>
            </w:r>
            <w:r w:rsidRPr="00385BEA">
              <w:rPr>
                <w:rFonts w:ascii="Times New Roman" w:eastAsiaTheme="minorEastAsia" w:hAnsi="Times New Roman"/>
                <w:i/>
                <w:sz w:val="24"/>
                <w:szCs w:val="24"/>
                <w:lang w:val="ro-RO"/>
              </w:rPr>
              <w:t xml:space="preserve">f, </w:t>
            </w:r>
            <w:r w:rsidRPr="00385BEA">
              <w:rPr>
                <w:rFonts w:ascii="Times New Roman" w:eastAsiaTheme="minorEastAsia" w:hAnsi="Times New Roman"/>
                <w:sz w:val="24"/>
                <w:szCs w:val="24"/>
                <w:lang w:val="ro-RO"/>
              </w:rPr>
              <w:t xml:space="preserve">fără să existe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,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</m:e>
              </m:d>
            </m:oMath>
          </w:p>
        </w:tc>
        <w:tc>
          <w:tcPr>
            <w:tcW w:w="990" w:type="dxa"/>
          </w:tcPr>
          <w:p w14:paraId="3BAE9539" w14:textId="7D3A6D28" w:rsidR="00587864" w:rsidRPr="00587864" w:rsidRDefault="00385BEA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</w:t>
            </w:r>
            <w:r w:rsidR="005802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</w:tcPr>
          <w:p w14:paraId="44952A4F" w14:textId="77777777" w:rsidR="001D080D" w:rsidRDefault="007732EA" w:rsidP="007732E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conversația </w:t>
            </w:r>
            <w:r w:rsidR="005802C3" w:rsidRPr="00B73B69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, </w:t>
            </w:r>
          </w:p>
          <w:p w14:paraId="0A661CC9" w14:textId="77777777" w:rsidR="001D080D" w:rsidRDefault="001D080D" w:rsidP="007732E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  <w:r w:rsidRPr="009D0740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investigația științifică, </w:t>
            </w:r>
            <w:r w:rsidRPr="009D0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observația</w:t>
            </w:r>
            <w:r w:rsidRPr="00B73B69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demonstrația</w:t>
            </w:r>
          </w:p>
          <w:p w14:paraId="4101BDD0" w14:textId="2C7EF00B" w:rsidR="00AB73F2" w:rsidRDefault="00AB73F2" w:rsidP="007732EA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</w:pPr>
          </w:p>
          <w:p w14:paraId="339F7FB4" w14:textId="734FE402" w:rsidR="007732EA" w:rsidRPr="00587864" w:rsidRDefault="007732EA" w:rsidP="007732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7864" w:rsidRPr="00095AA6" w14:paraId="2375A5E4" w14:textId="77777777" w:rsidTr="00587864">
        <w:tc>
          <w:tcPr>
            <w:tcW w:w="1710" w:type="dxa"/>
          </w:tcPr>
          <w:p w14:paraId="69AC8052" w14:textId="0A6AF356" w:rsid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70" w:type="dxa"/>
          </w:tcPr>
          <w:p w14:paraId="0BF80994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5EB453E5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65B0EB9A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19C74A6C" w14:textId="77777777" w:rsidR="00814272" w:rsidRPr="00BF4A26" w:rsidRDefault="00814272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19C3C785" w14:textId="4662369C" w:rsidR="00587864" w:rsidRPr="00587864" w:rsidRDefault="00361EFC" w:rsidP="008142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</w:tc>
        <w:tc>
          <w:tcPr>
            <w:tcW w:w="8370" w:type="dxa"/>
          </w:tcPr>
          <w:p w14:paraId="3E392B31" w14:textId="3C5EEB29" w:rsidR="00335442" w:rsidRDefault="00335442" w:rsidP="00AA262E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Sarcina </w:t>
            </w:r>
            <w:r w:rsidRPr="00335442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D080D">
              <w:rPr>
                <w:rFonts w:ascii="Times New Roman" w:hAnsi="Times New Roman"/>
                <w:sz w:val="24"/>
                <w:szCs w:val="24"/>
                <w:lang w:val="ro-RO"/>
              </w:rPr>
              <w:t>Utilizând interpr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etarea geometrică a teoremei lui Fermat, determinăm care din punctele indicate  din grafic pentru funcția 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satisfac condițiile teoremei lui Fermat(Anexa nr.1)</w:t>
            </w:r>
          </w:p>
          <w:p w14:paraId="12DC325A" w14:textId="77777777" w:rsidR="00335442" w:rsidRDefault="00335442" w:rsidP="00AA262E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F1F0BD" w14:textId="20116F5F" w:rsidR="00335442" w:rsidRDefault="00335442" w:rsidP="00AA262E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Sarcina 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Determinați punctele de extrem</w:t>
            </w:r>
            <w:r w:rsidR="004F77D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pentru fiecare</w:t>
            </w:r>
            <w:r w:rsidR="004F77D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dintre funcțiile date(folosind teorema lui Fermat)</w:t>
            </w:r>
          </w:p>
          <w:p w14:paraId="0AAB9C36" w14:textId="366B4C73" w:rsidR="001D080D" w:rsidRPr="006B64DF" w:rsidRDefault="006B64DF" w:rsidP="00335442">
            <w:pPr>
              <w:pStyle w:val="11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:(-1;3)</w:t>
            </w:r>
            <w:r w:rsidR="001D080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→</m:t>
              </m:r>
            </m:oMath>
            <w:r w:rsidRPr="006B64DF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+4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;                  b)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f:R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→</m:t>
              </m:r>
            </m:oMath>
            <w:r w:rsidRPr="006B64DF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-6x+1</m:t>
              </m:r>
            </m:oMath>
          </w:p>
          <w:p w14:paraId="42419807" w14:textId="70448BF9" w:rsidR="006B64DF" w:rsidRDefault="006B64DF" w:rsidP="006B64DF">
            <w:pPr>
              <w:pStyle w:val="11"/>
              <w:spacing w:line="276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f:R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→</m:t>
              </m:r>
            </m:oMath>
            <w:r w:rsidRPr="006B64DF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=2x-arctg x</m:t>
              </m:r>
            </m:oMath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d)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f:R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→</m:t>
              </m:r>
            </m:oMath>
            <w:r w:rsidRPr="006B64DF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+1</m:t>
                  </m:r>
                </m:den>
              </m:f>
            </m:oMath>
          </w:p>
          <w:p w14:paraId="10BAC8B2" w14:textId="77777777" w:rsidR="006B64DF" w:rsidRDefault="006B64DF" w:rsidP="006B64DF">
            <w:pPr>
              <w:pStyle w:val="11"/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55F0CA" w14:textId="4EA7715D" w:rsidR="004F77DD" w:rsidRDefault="004F77DD" w:rsidP="004F77DD">
            <w:pPr>
              <w:pStyle w:val="1"/>
              <w:spacing w:before="89" w:line="276" w:lineRule="auto"/>
              <w:ind w:left="115" w:firstLine="0"/>
              <w:jc w:val="both"/>
              <w:outlineLvl w:val="0"/>
              <w:rPr>
                <w:b w:val="0"/>
                <w:i w:val="0"/>
                <w:sz w:val="24"/>
                <w:szCs w:val="24"/>
              </w:rPr>
            </w:pPr>
            <w:r w:rsidRPr="004F77DD">
              <w:rPr>
                <w:b w:val="0"/>
                <w:sz w:val="24"/>
                <w:szCs w:val="24"/>
              </w:rPr>
              <w:t xml:space="preserve">Sarcina 3. </w:t>
            </w:r>
            <w:r w:rsidRPr="004F77DD">
              <w:rPr>
                <w:b w:val="0"/>
                <w:i w:val="0"/>
                <w:sz w:val="24"/>
                <w:szCs w:val="24"/>
              </w:rPr>
              <w:t xml:space="preserve">Arătați că pentru funcția  </w:t>
            </w:r>
            <w:r w:rsidRPr="00651DFC">
              <w:rPr>
                <w:b w:val="0"/>
                <w:sz w:val="24"/>
                <w:szCs w:val="24"/>
              </w:rPr>
              <w:t>f:R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→</m:t>
              </m:r>
            </m:oMath>
            <w:r w:rsidRPr="00651DFC">
              <w:rPr>
                <w:b w:val="0"/>
                <w:sz w:val="24"/>
                <w:szCs w:val="24"/>
              </w:rPr>
              <w:t>R,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f</m:t>
              </m:r>
              <m:d>
                <m:dPr>
                  <m:ctrlPr>
                    <w:rPr>
                      <w:rFonts w:ascii="Cambria Math" w:eastAsia="Calibri" w:hAnsi="Cambria Math"/>
                      <w:b w:val="0"/>
                      <w:bCs w:val="0"/>
                      <w:iCs w:val="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/>
                      <w:b w:val="0"/>
                      <w:bCs w:val="0"/>
                      <w:iCs w:val="0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,  </m:t>
              </m:r>
            </m:oMath>
            <w:r w:rsidRPr="004F77DD">
              <w:rPr>
                <w:b w:val="0"/>
                <w:i w:val="0"/>
                <w:sz w:val="24"/>
                <w:szCs w:val="24"/>
              </w:rPr>
              <w:t xml:space="preserve">avem </w:t>
            </w:r>
            <m:oMath>
              <m:sSup>
                <m:sSupPr>
                  <m:ctrl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,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  <w:r w:rsidR="00651DFC">
              <w:rPr>
                <w:b w:val="0"/>
                <w:i w:val="0"/>
                <w:sz w:val="24"/>
                <w:szCs w:val="24"/>
              </w:rPr>
              <w:t xml:space="preserve">, deși </w:t>
            </w:r>
            <w:r w:rsidR="00651DFC">
              <w:rPr>
                <w:b w:val="0"/>
                <w:sz w:val="24"/>
                <w:szCs w:val="24"/>
              </w:rPr>
              <w:t>x</w:t>
            </w:r>
            <w:r w:rsidR="00651DFC">
              <w:rPr>
                <w:b w:val="0"/>
                <w:i w:val="0"/>
                <w:sz w:val="24"/>
                <w:szCs w:val="24"/>
              </w:rPr>
              <w:t>=0 nu este punct de extrem. Se contravine astfel teoremei lui Fermat? (exemplu manual pag. 121)</w:t>
            </w:r>
          </w:p>
          <w:p w14:paraId="7805F240" w14:textId="77777777" w:rsidR="00651DFC" w:rsidRDefault="00651DFC" w:rsidP="00651DFC">
            <w:pPr>
              <w:pStyle w:val="1"/>
              <w:spacing w:before="89" w:line="276" w:lineRule="auto"/>
              <w:ind w:left="115" w:firstLine="0"/>
              <w:jc w:val="both"/>
              <w:outlineLvl w:val="0"/>
              <w:rPr>
                <w:b w:val="0"/>
                <w:sz w:val="24"/>
                <w:szCs w:val="24"/>
              </w:rPr>
            </w:pPr>
          </w:p>
          <w:p w14:paraId="1A24C68A" w14:textId="4F227597" w:rsidR="00335442" w:rsidRPr="00651DFC" w:rsidRDefault="00651DFC" w:rsidP="00651DFC">
            <w:pPr>
              <w:pStyle w:val="1"/>
              <w:spacing w:before="89" w:line="276" w:lineRule="auto"/>
              <w:ind w:left="115" w:firstLine="0"/>
              <w:jc w:val="both"/>
              <w:outlineLvl w:val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Sarcina 4.</w:t>
            </w:r>
            <w:r>
              <w:rPr>
                <w:b w:val="0"/>
                <w:i w:val="0"/>
                <w:sz w:val="24"/>
                <w:szCs w:val="24"/>
              </w:rPr>
              <w:t xml:space="preserve"> Arătați că funcția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f:R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-1;0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→R, f</m:t>
              </m:r>
              <m:d>
                <m:dPr>
                  <m:ctrl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 w:val="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 w:val="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b w:val="0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 w:val="0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x+1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b w:val="0"/>
                <w:i w:val="0"/>
                <w:sz w:val="24"/>
                <w:szCs w:val="24"/>
              </w:rPr>
              <w:t xml:space="preserve">  nu are puncte de extrem local.</w:t>
            </w:r>
          </w:p>
          <w:p w14:paraId="172B7DA2" w14:textId="77777777" w:rsidR="00651DFC" w:rsidRDefault="00651DFC" w:rsidP="00AA262E">
            <w:pPr>
              <w:pStyle w:val="11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1852A41C" w14:textId="69EF3325" w:rsidR="000178F9" w:rsidRPr="00786088" w:rsidRDefault="000178F9" w:rsidP="00AA262E">
            <w:pPr>
              <w:pStyle w:val="11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Bilanțul lecției</w:t>
            </w:r>
          </w:p>
          <w:p w14:paraId="35F6A81E" w14:textId="43ACD879" w:rsidR="000178F9" w:rsidRPr="00786088" w:rsidRDefault="000178F9" w:rsidP="00AA262E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 </w:t>
            </w:r>
            <w:r w:rsidR="00651DFC">
              <w:rPr>
                <w:rFonts w:ascii="Times New Roman" w:hAnsi="Times New Roman"/>
                <w:sz w:val="24"/>
                <w:szCs w:val="24"/>
                <w:lang w:val="ro-RO"/>
              </w:rPr>
              <w:t>teoremă a fost studiată astăzi</w:t>
            </w: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 lecție?</w:t>
            </w:r>
          </w:p>
          <w:p w14:paraId="5FE344FC" w14:textId="34561871" w:rsidR="000178F9" w:rsidRPr="00786088" w:rsidRDefault="000178F9" w:rsidP="00AA262E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Care este </w:t>
            </w:r>
            <w:r w:rsidR="00BB40D2">
              <w:rPr>
                <w:rFonts w:ascii="Times New Roman" w:hAnsi="Times New Roman"/>
                <w:sz w:val="24"/>
                <w:szCs w:val="24"/>
                <w:lang w:val="ro-RO"/>
              </w:rPr>
              <w:t>interpretarea geometrică a teoremei lui Fermat</w:t>
            </w: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>?</w:t>
            </w:r>
          </w:p>
          <w:p w14:paraId="4E087829" w14:textId="15A22CC4" w:rsidR="000178F9" w:rsidRPr="00786088" w:rsidRDefault="000178F9" w:rsidP="000178F9">
            <w:pPr>
              <w:pStyle w:val="1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6088">
              <w:rPr>
                <w:rFonts w:ascii="Times New Roman" w:hAnsi="Times New Roman"/>
                <w:sz w:val="24"/>
                <w:szCs w:val="24"/>
                <w:lang w:val="ro-RO"/>
              </w:rPr>
              <w:t>Se fac concluzii referitor la activitatea elevilor în cadrul lecției.</w:t>
            </w:r>
          </w:p>
          <w:p w14:paraId="56AF3875" w14:textId="77777777" w:rsidR="00D468FB" w:rsidRPr="00D468FB" w:rsidRDefault="00D468FB" w:rsidP="00D468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D468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Tema pentru acasă:</w:t>
            </w:r>
          </w:p>
          <w:p w14:paraId="1B15CBE1" w14:textId="337F7504" w:rsidR="00D468FB" w:rsidRDefault="00D468FB" w:rsidP="00D468F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§ </w:t>
            </w:r>
            <w:r w:rsidR="00BB40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6.1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w:r w:rsidR="00BB40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Teorema lui Fermat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p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ag</w:t>
            </w: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1</w:t>
            </w:r>
            <w:r w:rsidR="00BB40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20</w:t>
            </w: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0F546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–</w:t>
            </w: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</w:t>
            </w:r>
            <w:r w:rsidR="00BB40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21</w:t>
            </w:r>
            <w:r w:rsidR="00095A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06CA0B38" w14:textId="3BB8E5D5" w:rsidR="00587864" w:rsidRPr="00AA262E" w:rsidRDefault="00D468FB" w:rsidP="00BB40D2">
            <w:pPr>
              <w:pStyle w:val="11"/>
              <w:spacing w:line="276" w:lineRule="auto"/>
              <w:jc w:val="both"/>
            </w:pPr>
            <w:r w:rsidRPr="00BF4A26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De rezolvat: ex</w:t>
            </w:r>
            <w:r w:rsidR="009913B7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7E2312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2</w:t>
            </w:r>
            <w:r w:rsidR="00BB40D2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(b</w:t>
            </w:r>
            <w:r w:rsidR="009913B7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)</w:t>
            </w:r>
            <w:r w:rsidR="00BB40D2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, ex</w:t>
            </w:r>
            <w:r w:rsidR="009913B7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BB40D2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3,  pag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BB40D2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128</w:t>
            </w:r>
            <w:r w:rsidR="00095AA6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  <w:bookmarkStart w:id="0" w:name="_GoBack"/>
            <w:bookmarkEnd w:id="0"/>
          </w:p>
        </w:tc>
        <w:tc>
          <w:tcPr>
            <w:tcW w:w="990" w:type="dxa"/>
          </w:tcPr>
          <w:p w14:paraId="101D04EA" w14:textId="4AEAE4BB" w:rsidR="00587864" w:rsidRPr="00587864" w:rsidRDefault="00361EFC" w:rsidP="00361E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800" w:type="dxa"/>
          </w:tcPr>
          <w:p w14:paraId="637F8CFD" w14:textId="77777777" w:rsidR="00587864" w:rsidRDefault="005802C3" w:rsidP="00361EF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61EFC">
              <w:rPr>
                <w:rFonts w:ascii="Times New Roman" w:hAnsi="Times New Roman"/>
                <w:sz w:val="24"/>
                <w:szCs w:val="24"/>
                <w:lang w:val="ro-RO"/>
              </w:rPr>
              <w:t>conversația euristică, algoritmizarea, exercițiul,</w:t>
            </w:r>
          </w:p>
          <w:p w14:paraId="2F50B781" w14:textId="77777777" w:rsidR="00361EFC" w:rsidRDefault="00361EFC" w:rsidP="00361EF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analiză</w:t>
            </w:r>
          </w:p>
          <w:p w14:paraId="445246DF" w14:textId="7F83D9F6" w:rsidR="00361EFC" w:rsidRPr="00361EFC" w:rsidRDefault="00361EFC" w:rsidP="00361EFC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sinteză</w:t>
            </w:r>
          </w:p>
        </w:tc>
      </w:tr>
    </w:tbl>
    <w:p w14:paraId="296C3797" w14:textId="469C916D" w:rsidR="00BB40D2" w:rsidRDefault="00BB40D2" w:rsidP="007D7176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</w:p>
    <w:p w14:paraId="759EEF63" w14:textId="77777777" w:rsidR="007D7176" w:rsidRDefault="007D7176" w:rsidP="007D7176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 w:rsidRPr="00C55237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lastRenderedPageBreak/>
        <w:t>Anexa nr. 1</w:t>
      </w:r>
    </w:p>
    <w:p w14:paraId="1B15D9C4" w14:textId="210E0C42" w:rsidR="00C55237" w:rsidRDefault="00127EC9" w:rsidP="00361EF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F91386" wp14:editId="658B112E">
            <wp:extent cx="4725035" cy="7752076"/>
            <wp:effectExtent l="0" t="8255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-02-05-1b145600d015cb24d0bca5665f26190db7512c3dc075fb3bf971629001336bcf_af3b260cb59f7d90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8" r="23738"/>
                    <a:stretch/>
                  </pic:blipFill>
                  <pic:spPr bwMode="auto">
                    <a:xfrm rot="16200000">
                      <a:off x="0" y="0"/>
                      <a:ext cx="4737657" cy="7772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5237" w:rsidSect="00F430C7">
      <w:type w:val="nextColumn"/>
      <w:pgSz w:w="15842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6A22367"/>
    <w:multiLevelType w:val="hybridMultilevel"/>
    <w:tmpl w:val="B248248A"/>
    <w:lvl w:ilvl="0" w:tplc="39248E6C">
      <w:numFmt w:val="bullet"/>
      <w:lvlText w:val="•"/>
      <w:lvlJc w:val="left"/>
      <w:pPr>
        <w:ind w:left="648" w:hanging="396"/>
      </w:pPr>
      <w:rPr>
        <w:rFonts w:ascii="Times New Roman" w:eastAsia="Times New Roman" w:hAnsi="Times New Roman" w:cs="Times New Roman" w:hint="default"/>
        <w:shadow/>
        <w:spacing w:val="0"/>
        <w:w w:val="100"/>
        <w:lang w:val="ro-RO" w:eastAsia="en-US" w:bidi="ar-SA"/>
      </w:rPr>
    </w:lvl>
    <w:lvl w:ilvl="1" w:tplc="497A1E4C">
      <w:numFmt w:val="bullet"/>
      <w:lvlText w:val="-"/>
      <w:lvlJc w:val="left"/>
      <w:pPr>
        <w:ind w:left="199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B790A020">
      <w:numFmt w:val="bullet"/>
      <w:lvlText w:val="•"/>
      <w:lvlJc w:val="left"/>
      <w:pPr>
        <w:ind w:left="334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hadow/>
        <w:color w:val="990099"/>
        <w:spacing w:val="0"/>
        <w:w w:val="100"/>
        <w:sz w:val="36"/>
        <w:szCs w:val="36"/>
        <w:lang w:val="ro-RO" w:eastAsia="en-US" w:bidi="ar-SA"/>
      </w:rPr>
    </w:lvl>
    <w:lvl w:ilvl="3" w:tplc="85F8F092">
      <w:numFmt w:val="bullet"/>
      <w:lvlText w:val="•"/>
      <w:lvlJc w:val="left"/>
      <w:pPr>
        <w:ind w:left="3340" w:hanging="214"/>
      </w:pPr>
      <w:rPr>
        <w:rFonts w:hint="default"/>
        <w:lang w:val="ro-RO" w:eastAsia="en-US" w:bidi="ar-SA"/>
      </w:rPr>
    </w:lvl>
    <w:lvl w:ilvl="4" w:tplc="BF4A1A50">
      <w:numFmt w:val="bullet"/>
      <w:lvlText w:val="•"/>
      <w:lvlJc w:val="left"/>
      <w:pPr>
        <w:ind w:left="5099" w:hanging="214"/>
      </w:pPr>
      <w:rPr>
        <w:rFonts w:hint="default"/>
        <w:lang w:val="ro-RO" w:eastAsia="en-US" w:bidi="ar-SA"/>
      </w:rPr>
    </w:lvl>
    <w:lvl w:ilvl="5" w:tplc="CC963A46">
      <w:numFmt w:val="bullet"/>
      <w:lvlText w:val="•"/>
      <w:lvlJc w:val="left"/>
      <w:pPr>
        <w:ind w:left="6859" w:hanging="214"/>
      </w:pPr>
      <w:rPr>
        <w:rFonts w:hint="default"/>
        <w:lang w:val="ro-RO" w:eastAsia="en-US" w:bidi="ar-SA"/>
      </w:rPr>
    </w:lvl>
    <w:lvl w:ilvl="6" w:tplc="0A70A5BC">
      <w:numFmt w:val="bullet"/>
      <w:lvlText w:val="•"/>
      <w:lvlJc w:val="left"/>
      <w:pPr>
        <w:ind w:left="8618" w:hanging="214"/>
      </w:pPr>
      <w:rPr>
        <w:rFonts w:hint="default"/>
        <w:lang w:val="ro-RO" w:eastAsia="en-US" w:bidi="ar-SA"/>
      </w:rPr>
    </w:lvl>
    <w:lvl w:ilvl="7" w:tplc="A79EE7BC">
      <w:numFmt w:val="bullet"/>
      <w:lvlText w:val="•"/>
      <w:lvlJc w:val="left"/>
      <w:pPr>
        <w:ind w:left="10378" w:hanging="214"/>
      </w:pPr>
      <w:rPr>
        <w:rFonts w:hint="default"/>
        <w:lang w:val="ro-RO" w:eastAsia="en-US" w:bidi="ar-SA"/>
      </w:rPr>
    </w:lvl>
    <w:lvl w:ilvl="8" w:tplc="9A2E71DA">
      <w:numFmt w:val="bullet"/>
      <w:lvlText w:val="•"/>
      <w:lvlJc w:val="left"/>
      <w:pPr>
        <w:ind w:left="12138" w:hanging="214"/>
      </w:pPr>
      <w:rPr>
        <w:rFonts w:hint="default"/>
        <w:lang w:val="ro-RO" w:eastAsia="en-US" w:bidi="ar-SA"/>
      </w:r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F5786A"/>
    <w:multiLevelType w:val="hybridMultilevel"/>
    <w:tmpl w:val="94980586"/>
    <w:lvl w:ilvl="0" w:tplc="620E3D06">
      <w:numFmt w:val="bullet"/>
      <w:lvlText w:val="➢"/>
      <w:lvlJc w:val="left"/>
      <w:pPr>
        <w:ind w:left="822" w:hanging="422"/>
      </w:pPr>
      <w:rPr>
        <w:rFonts w:ascii="MS UI Gothic" w:eastAsia="MS UI Gothic" w:hAnsi="MS UI Gothic" w:cs="MS UI Gothic" w:hint="default"/>
        <w:w w:val="79"/>
        <w:sz w:val="28"/>
        <w:szCs w:val="28"/>
        <w:lang w:val="ro-RO" w:eastAsia="en-US" w:bidi="ar-SA"/>
      </w:rPr>
    </w:lvl>
    <w:lvl w:ilvl="1" w:tplc="93D6FDD6">
      <w:numFmt w:val="bullet"/>
      <w:lvlText w:val="-"/>
      <w:lvlJc w:val="left"/>
      <w:pPr>
        <w:ind w:left="116" w:hanging="19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 w:tplc="C6A8B716">
      <w:numFmt w:val="bullet"/>
      <w:lvlText w:val="•"/>
      <w:lvlJc w:val="left"/>
      <w:pPr>
        <w:ind w:left="880" w:hanging="197"/>
      </w:pPr>
      <w:rPr>
        <w:rFonts w:hint="default"/>
        <w:lang w:val="ro-RO" w:eastAsia="en-US" w:bidi="ar-SA"/>
      </w:rPr>
    </w:lvl>
    <w:lvl w:ilvl="3" w:tplc="67386450">
      <w:numFmt w:val="bullet"/>
      <w:lvlText w:val="•"/>
      <w:lvlJc w:val="left"/>
      <w:pPr>
        <w:ind w:left="919" w:hanging="197"/>
      </w:pPr>
      <w:rPr>
        <w:rFonts w:hint="default"/>
        <w:lang w:val="ro-RO" w:eastAsia="en-US" w:bidi="ar-SA"/>
      </w:rPr>
    </w:lvl>
    <w:lvl w:ilvl="4" w:tplc="A8682892">
      <w:numFmt w:val="bullet"/>
      <w:lvlText w:val="•"/>
      <w:lvlJc w:val="left"/>
      <w:pPr>
        <w:ind w:left="958" w:hanging="197"/>
      </w:pPr>
      <w:rPr>
        <w:rFonts w:hint="default"/>
        <w:lang w:val="ro-RO" w:eastAsia="en-US" w:bidi="ar-SA"/>
      </w:rPr>
    </w:lvl>
    <w:lvl w:ilvl="5" w:tplc="B038E5B0">
      <w:numFmt w:val="bullet"/>
      <w:lvlText w:val="•"/>
      <w:lvlJc w:val="left"/>
      <w:pPr>
        <w:ind w:left="998" w:hanging="197"/>
      </w:pPr>
      <w:rPr>
        <w:rFonts w:hint="default"/>
        <w:lang w:val="ro-RO" w:eastAsia="en-US" w:bidi="ar-SA"/>
      </w:rPr>
    </w:lvl>
    <w:lvl w:ilvl="6" w:tplc="0CD0EF0E">
      <w:numFmt w:val="bullet"/>
      <w:lvlText w:val="•"/>
      <w:lvlJc w:val="left"/>
      <w:pPr>
        <w:ind w:left="1037" w:hanging="197"/>
      </w:pPr>
      <w:rPr>
        <w:rFonts w:hint="default"/>
        <w:lang w:val="ro-RO" w:eastAsia="en-US" w:bidi="ar-SA"/>
      </w:rPr>
    </w:lvl>
    <w:lvl w:ilvl="7" w:tplc="A972F002">
      <w:numFmt w:val="bullet"/>
      <w:lvlText w:val="•"/>
      <w:lvlJc w:val="left"/>
      <w:pPr>
        <w:ind w:left="1076" w:hanging="197"/>
      </w:pPr>
      <w:rPr>
        <w:rFonts w:hint="default"/>
        <w:lang w:val="ro-RO" w:eastAsia="en-US" w:bidi="ar-SA"/>
      </w:rPr>
    </w:lvl>
    <w:lvl w:ilvl="8" w:tplc="31A6377C">
      <w:numFmt w:val="bullet"/>
      <w:lvlText w:val="•"/>
      <w:lvlJc w:val="left"/>
      <w:pPr>
        <w:ind w:left="1116" w:hanging="197"/>
      </w:pPr>
      <w:rPr>
        <w:rFonts w:hint="default"/>
        <w:lang w:val="ro-RO" w:eastAsia="en-US" w:bidi="ar-SA"/>
      </w:rPr>
    </w:lvl>
  </w:abstractNum>
  <w:abstractNum w:abstractNumId="4">
    <w:nsid w:val="13EB49F9"/>
    <w:multiLevelType w:val="hybridMultilevel"/>
    <w:tmpl w:val="B50030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05CD3"/>
    <w:multiLevelType w:val="hybridMultilevel"/>
    <w:tmpl w:val="9B883BDA"/>
    <w:lvl w:ilvl="0" w:tplc="776CD6CA">
      <w:start w:val="1"/>
      <w:numFmt w:val="decimal"/>
      <w:lvlText w:val="%1)."/>
      <w:lvlJc w:val="left"/>
      <w:pPr>
        <w:ind w:left="116" w:hanging="43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o-RO" w:eastAsia="en-US" w:bidi="ar-SA"/>
      </w:rPr>
    </w:lvl>
    <w:lvl w:ilvl="1" w:tplc="8488EA6A">
      <w:start w:val="1"/>
      <w:numFmt w:val="decimal"/>
      <w:lvlText w:val="%2)."/>
      <w:lvlJc w:val="left"/>
      <w:pPr>
        <w:ind w:left="1682" w:hanging="43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o-RO" w:eastAsia="en-US" w:bidi="ar-SA"/>
      </w:rPr>
    </w:lvl>
    <w:lvl w:ilvl="2" w:tplc="9C700E9C">
      <w:numFmt w:val="bullet"/>
      <w:lvlText w:val="•"/>
      <w:lvlJc w:val="left"/>
      <w:pPr>
        <w:ind w:left="2900" w:hanging="432"/>
      </w:pPr>
      <w:rPr>
        <w:rFonts w:hint="default"/>
        <w:lang w:val="ro-RO" w:eastAsia="en-US" w:bidi="ar-SA"/>
      </w:rPr>
    </w:lvl>
    <w:lvl w:ilvl="3" w:tplc="CBAAD864">
      <w:numFmt w:val="bullet"/>
      <w:lvlText w:val="•"/>
      <w:lvlJc w:val="left"/>
      <w:pPr>
        <w:ind w:left="3072" w:hanging="432"/>
      </w:pPr>
      <w:rPr>
        <w:rFonts w:hint="default"/>
        <w:lang w:val="ro-RO" w:eastAsia="en-US" w:bidi="ar-SA"/>
      </w:rPr>
    </w:lvl>
    <w:lvl w:ilvl="4" w:tplc="32DA5BC8">
      <w:numFmt w:val="bullet"/>
      <w:lvlText w:val="•"/>
      <w:lvlJc w:val="left"/>
      <w:pPr>
        <w:ind w:left="3245" w:hanging="432"/>
      </w:pPr>
      <w:rPr>
        <w:rFonts w:hint="default"/>
        <w:lang w:val="ro-RO" w:eastAsia="en-US" w:bidi="ar-SA"/>
      </w:rPr>
    </w:lvl>
    <w:lvl w:ilvl="5" w:tplc="A5181304">
      <w:numFmt w:val="bullet"/>
      <w:lvlText w:val="•"/>
      <w:lvlJc w:val="left"/>
      <w:pPr>
        <w:ind w:left="3418" w:hanging="432"/>
      </w:pPr>
      <w:rPr>
        <w:rFonts w:hint="default"/>
        <w:lang w:val="ro-RO" w:eastAsia="en-US" w:bidi="ar-SA"/>
      </w:rPr>
    </w:lvl>
    <w:lvl w:ilvl="6" w:tplc="E698E426">
      <w:numFmt w:val="bullet"/>
      <w:lvlText w:val="•"/>
      <w:lvlJc w:val="left"/>
      <w:pPr>
        <w:ind w:left="3590" w:hanging="432"/>
      </w:pPr>
      <w:rPr>
        <w:rFonts w:hint="default"/>
        <w:lang w:val="ro-RO" w:eastAsia="en-US" w:bidi="ar-SA"/>
      </w:rPr>
    </w:lvl>
    <w:lvl w:ilvl="7" w:tplc="4966200A">
      <w:numFmt w:val="bullet"/>
      <w:lvlText w:val="•"/>
      <w:lvlJc w:val="left"/>
      <w:pPr>
        <w:ind w:left="3763" w:hanging="432"/>
      </w:pPr>
      <w:rPr>
        <w:rFonts w:hint="default"/>
        <w:lang w:val="ro-RO" w:eastAsia="en-US" w:bidi="ar-SA"/>
      </w:rPr>
    </w:lvl>
    <w:lvl w:ilvl="8" w:tplc="7AEAF518">
      <w:numFmt w:val="bullet"/>
      <w:lvlText w:val="•"/>
      <w:lvlJc w:val="left"/>
      <w:pPr>
        <w:ind w:left="3936" w:hanging="432"/>
      </w:pPr>
      <w:rPr>
        <w:rFonts w:hint="default"/>
        <w:lang w:val="ro-RO" w:eastAsia="en-US" w:bidi="ar-SA"/>
      </w:rPr>
    </w:lvl>
  </w:abstractNum>
  <w:abstractNum w:abstractNumId="6">
    <w:nsid w:val="1CFE663A"/>
    <w:multiLevelType w:val="hybridMultilevel"/>
    <w:tmpl w:val="02E43B42"/>
    <w:lvl w:ilvl="0" w:tplc="E280EC80">
      <w:start w:val="1"/>
      <w:numFmt w:val="decimal"/>
      <w:lvlText w:val="%1."/>
      <w:lvlJc w:val="left"/>
      <w:pPr>
        <w:ind w:left="253" w:hanging="281"/>
      </w:pPr>
      <w:rPr>
        <w:rFonts w:hint="default"/>
        <w:spacing w:val="0"/>
        <w:w w:val="100"/>
        <w:lang w:val="ro-RO" w:eastAsia="en-US" w:bidi="ar-SA"/>
      </w:rPr>
    </w:lvl>
    <w:lvl w:ilvl="1" w:tplc="728AAE9E">
      <w:numFmt w:val="bullet"/>
      <w:lvlText w:val="•"/>
      <w:lvlJc w:val="left"/>
      <w:pPr>
        <w:ind w:left="1799" w:hanging="281"/>
      </w:pPr>
      <w:rPr>
        <w:rFonts w:hint="default"/>
        <w:lang w:val="ro-RO" w:eastAsia="en-US" w:bidi="ar-SA"/>
      </w:rPr>
    </w:lvl>
    <w:lvl w:ilvl="2" w:tplc="62D85D44">
      <w:numFmt w:val="bullet"/>
      <w:lvlText w:val="•"/>
      <w:lvlJc w:val="left"/>
      <w:pPr>
        <w:ind w:left="3339" w:hanging="281"/>
      </w:pPr>
      <w:rPr>
        <w:rFonts w:hint="default"/>
        <w:lang w:val="ro-RO" w:eastAsia="en-US" w:bidi="ar-SA"/>
      </w:rPr>
    </w:lvl>
    <w:lvl w:ilvl="3" w:tplc="6CAA3640">
      <w:numFmt w:val="bullet"/>
      <w:lvlText w:val="•"/>
      <w:lvlJc w:val="left"/>
      <w:pPr>
        <w:ind w:left="4879" w:hanging="281"/>
      </w:pPr>
      <w:rPr>
        <w:rFonts w:hint="default"/>
        <w:lang w:val="ro-RO" w:eastAsia="en-US" w:bidi="ar-SA"/>
      </w:rPr>
    </w:lvl>
    <w:lvl w:ilvl="4" w:tplc="BCBADCC8">
      <w:numFmt w:val="bullet"/>
      <w:lvlText w:val="•"/>
      <w:lvlJc w:val="left"/>
      <w:pPr>
        <w:ind w:left="6419" w:hanging="281"/>
      </w:pPr>
      <w:rPr>
        <w:rFonts w:hint="default"/>
        <w:lang w:val="ro-RO" w:eastAsia="en-US" w:bidi="ar-SA"/>
      </w:rPr>
    </w:lvl>
    <w:lvl w:ilvl="5" w:tplc="7ABE3850">
      <w:numFmt w:val="bullet"/>
      <w:lvlText w:val="•"/>
      <w:lvlJc w:val="left"/>
      <w:pPr>
        <w:ind w:left="7958" w:hanging="281"/>
      </w:pPr>
      <w:rPr>
        <w:rFonts w:hint="default"/>
        <w:lang w:val="ro-RO" w:eastAsia="en-US" w:bidi="ar-SA"/>
      </w:rPr>
    </w:lvl>
    <w:lvl w:ilvl="6" w:tplc="D19E4B04">
      <w:numFmt w:val="bullet"/>
      <w:lvlText w:val="•"/>
      <w:lvlJc w:val="left"/>
      <w:pPr>
        <w:ind w:left="9498" w:hanging="281"/>
      </w:pPr>
      <w:rPr>
        <w:rFonts w:hint="default"/>
        <w:lang w:val="ro-RO" w:eastAsia="en-US" w:bidi="ar-SA"/>
      </w:rPr>
    </w:lvl>
    <w:lvl w:ilvl="7" w:tplc="318AD8EA">
      <w:numFmt w:val="bullet"/>
      <w:lvlText w:val="•"/>
      <w:lvlJc w:val="left"/>
      <w:pPr>
        <w:ind w:left="11038" w:hanging="281"/>
      </w:pPr>
      <w:rPr>
        <w:rFonts w:hint="default"/>
        <w:lang w:val="ro-RO" w:eastAsia="en-US" w:bidi="ar-SA"/>
      </w:rPr>
    </w:lvl>
    <w:lvl w:ilvl="8" w:tplc="12968000">
      <w:numFmt w:val="bullet"/>
      <w:lvlText w:val="•"/>
      <w:lvlJc w:val="left"/>
      <w:pPr>
        <w:ind w:left="12577" w:hanging="281"/>
      </w:pPr>
      <w:rPr>
        <w:rFonts w:hint="default"/>
        <w:lang w:val="ro-RO" w:eastAsia="en-US" w:bidi="ar-SA"/>
      </w:r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C46C5"/>
    <w:multiLevelType w:val="hybridMultilevel"/>
    <w:tmpl w:val="63C63462"/>
    <w:lvl w:ilvl="0" w:tplc="06C860A4">
      <w:numFmt w:val="bullet"/>
      <w:lvlText w:val="•"/>
      <w:lvlJc w:val="left"/>
      <w:pPr>
        <w:ind w:left="1930" w:hanging="23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o-RO" w:eastAsia="en-US" w:bidi="ar-SA"/>
      </w:rPr>
    </w:lvl>
    <w:lvl w:ilvl="1" w:tplc="DEEC9776">
      <w:numFmt w:val="bullet"/>
      <w:lvlText w:val="-"/>
      <w:lvlJc w:val="left"/>
      <w:pPr>
        <w:ind w:left="271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EDE2AA04">
      <w:numFmt w:val="bullet"/>
      <w:lvlText w:val="•"/>
      <w:lvlJc w:val="left"/>
      <w:pPr>
        <w:ind w:left="4157" w:hanging="303"/>
      </w:pPr>
      <w:rPr>
        <w:rFonts w:hint="default"/>
        <w:lang w:val="ro-RO" w:eastAsia="en-US" w:bidi="ar-SA"/>
      </w:rPr>
    </w:lvl>
    <w:lvl w:ilvl="3" w:tplc="0EA64CDE">
      <w:numFmt w:val="bullet"/>
      <w:lvlText w:val="•"/>
      <w:lvlJc w:val="left"/>
      <w:pPr>
        <w:ind w:left="5595" w:hanging="303"/>
      </w:pPr>
      <w:rPr>
        <w:rFonts w:hint="default"/>
        <w:lang w:val="ro-RO" w:eastAsia="en-US" w:bidi="ar-SA"/>
      </w:rPr>
    </w:lvl>
    <w:lvl w:ilvl="4" w:tplc="764EF0C0">
      <w:numFmt w:val="bullet"/>
      <w:lvlText w:val="•"/>
      <w:lvlJc w:val="left"/>
      <w:pPr>
        <w:ind w:left="7032" w:hanging="303"/>
      </w:pPr>
      <w:rPr>
        <w:rFonts w:hint="default"/>
        <w:lang w:val="ro-RO" w:eastAsia="en-US" w:bidi="ar-SA"/>
      </w:rPr>
    </w:lvl>
    <w:lvl w:ilvl="5" w:tplc="AF969E08">
      <w:numFmt w:val="bullet"/>
      <w:lvlText w:val="•"/>
      <w:lvlJc w:val="left"/>
      <w:pPr>
        <w:ind w:left="8470" w:hanging="303"/>
      </w:pPr>
      <w:rPr>
        <w:rFonts w:hint="default"/>
        <w:lang w:val="ro-RO" w:eastAsia="en-US" w:bidi="ar-SA"/>
      </w:rPr>
    </w:lvl>
    <w:lvl w:ilvl="6" w:tplc="363C2B92">
      <w:numFmt w:val="bullet"/>
      <w:lvlText w:val="•"/>
      <w:lvlJc w:val="left"/>
      <w:pPr>
        <w:ind w:left="9907" w:hanging="303"/>
      </w:pPr>
      <w:rPr>
        <w:rFonts w:hint="default"/>
        <w:lang w:val="ro-RO" w:eastAsia="en-US" w:bidi="ar-SA"/>
      </w:rPr>
    </w:lvl>
    <w:lvl w:ilvl="7" w:tplc="E794B0C8">
      <w:numFmt w:val="bullet"/>
      <w:lvlText w:val="•"/>
      <w:lvlJc w:val="left"/>
      <w:pPr>
        <w:ind w:left="11344" w:hanging="303"/>
      </w:pPr>
      <w:rPr>
        <w:rFonts w:hint="default"/>
        <w:lang w:val="ro-RO" w:eastAsia="en-US" w:bidi="ar-SA"/>
      </w:rPr>
    </w:lvl>
    <w:lvl w:ilvl="8" w:tplc="A028B894">
      <w:numFmt w:val="bullet"/>
      <w:lvlText w:val="•"/>
      <w:lvlJc w:val="left"/>
      <w:pPr>
        <w:ind w:left="12782" w:hanging="303"/>
      </w:pPr>
      <w:rPr>
        <w:rFonts w:hint="default"/>
        <w:lang w:val="ro-RO" w:eastAsia="en-US" w:bidi="ar-SA"/>
      </w:rPr>
    </w:lvl>
  </w:abstractNum>
  <w:abstractNum w:abstractNumId="9">
    <w:nsid w:val="56FB2DFD"/>
    <w:multiLevelType w:val="hybridMultilevel"/>
    <w:tmpl w:val="8F02D4C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B1A2B"/>
    <w:multiLevelType w:val="hybridMultilevel"/>
    <w:tmpl w:val="57E8E662"/>
    <w:lvl w:ilvl="0" w:tplc="EAD691D4">
      <w:numFmt w:val="bullet"/>
      <w:lvlText w:val="-"/>
      <w:lvlJc w:val="left"/>
      <w:pPr>
        <w:ind w:left="253" w:hanging="303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1E5AB624">
      <w:numFmt w:val="bullet"/>
      <w:lvlText w:val="•"/>
      <w:lvlJc w:val="left"/>
      <w:pPr>
        <w:ind w:left="2808" w:hanging="396"/>
      </w:pPr>
      <w:rPr>
        <w:rFonts w:ascii="Times New Roman" w:eastAsia="Times New Roman" w:hAnsi="Times New Roman" w:cs="Times New Roman" w:hint="default"/>
        <w:shadow/>
        <w:spacing w:val="0"/>
        <w:w w:val="100"/>
        <w:lang w:val="ro-RO" w:eastAsia="en-US" w:bidi="ar-SA"/>
      </w:rPr>
    </w:lvl>
    <w:lvl w:ilvl="2" w:tplc="0518E80E">
      <w:numFmt w:val="bullet"/>
      <w:lvlText w:val="•"/>
      <w:lvlJc w:val="left"/>
      <w:pPr>
        <w:ind w:left="4228" w:hanging="396"/>
      </w:pPr>
      <w:rPr>
        <w:rFonts w:hint="default"/>
        <w:lang w:val="ro-RO" w:eastAsia="en-US" w:bidi="ar-SA"/>
      </w:rPr>
    </w:lvl>
    <w:lvl w:ilvl="3" w:tplc="099A9796">
      <w:numFmt w:val="bullet"/>
      <w:lvlText w:val="•"/>
      <w:lvlJc w:val="left"/>
      <w:pPr>
        <w:ind w:left="5657" w:hanging="396"/>
      </w:pPr>
      <w:rPr>
        <w:rFonts w:hint="default"/>
        <w:lang w:val="ro-RO" w:eastAsia="en-US" w:bidi="ar-SA"/>
      </w:rPr>
    </w:lvl>
    <w:lvl w:ilvl="4" w:tplc="DCD8E228">
      <w:numFmt w:val="bullet"/>
      <w:lvlText w:val="•"/>
      <w:lvlJc w:val="left"/>
      <w:pPr>
        <w:ind w:left="7085" w:hanging="396"/>
      </w:pPr>
      <w:rPr>
        <w:rFonts w:hint="default"/>
        <w:lang w:val="ro-RO" w:eastAsia="en-US" w:bidi="ar-SA"/>
      </w:rPr>
    </w:lvl>
    <w:lvl w:ilvl="5" w:tplc="D0607886">
      <w:numFmt w:val="bullet"/>
      <w:lvlText w:val="•"/>
      <w:lvlJc w:val="left"/>
      <w:pPr>
        <w:ind w:left="8514" w:hanging="396"/>
      </w:pPr>
      <w:rPr>
        <w:rFonts w:hint="default"/>
        <w:lang w:val="ro-RO" w:eastAsia="en-US" w:bidi="ar-SA"/>
      </w:rPr>
    </w:lvl>
    <w:lvl w:ilvl="6" w:tplc="5382114E">
      <w:numFmt w:val="bullet"/>
      <w:lvlText w:val="•"/>
      <w:lvlJc w:val="left"/>
      <w:pPr>
        <w:ind w:left="9943" w:hanging="396"/>
      </w:pPr>
      <w:rPr>
        <w:rFonts w:hint="default"/>
        <w:lang w:val="ro-RO" w:eastAsia="en-US" w:bidi="ar-SA"/>
      </w:rPr>
    </w:lvl>
    <w:lvl w:ilvl="7" w:tplc="2BF6F5C4">
      <w:numFmt w:val="bullet"/>
      <w:lvlText w:val="•"/>
      <w:lvlJc w:val="left"/>
      <w:pPr>
        <w:ind w:left="11371" w:hanging="396"/>
      </w:pPr>
      <w:rPr>
        <w:rFonts w:hint="default"/>
        <w:lang w:val="ro-RO" w:eastAsia="en-US" w:bidi="ar-SA"/>
      </w:rPr>
    </w:lvl>
    <w:lvl w:ilvl="8" w:tplc="FBEA044A">
      <w:numFmt w:val="bullet"/>
      <w:lvlText w:val="•"/>
      <w:lvlJc w:val="left"/>
      <w:pPr>
        <w:ind w:left="12800" w:hanging="396"/>
      </w:pPr>
      <w:rPr>
        <w:rFonts w:hint="default"/>
        <w:lang w:val="ro-RO" w:eastAsia="en-US" w:bidi="ar-SA"/>
      </w:rPr>
    </w:lvl>
  </w:abstractNum>
  <w:abstractNum w:abstractNumId="11">
    <w:nsid w:val="6B3A5146"/>
    <w:multiLevelType w:val="hybridMultilevel"/>
    <w:tmpl w:val="8F02D4C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43BBA"/>
    <w:multiLevelType w:val="hybridMultilevel"/>
    <w:tmpl w:val="F560E68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96C21"/>
    <w:multiLevelType w:val="hybridMultilevel"/>
    <w:tmpl w:val="2D4AF6C0"/>
    <w:lvl w:ilvl="0" w:tplc="ADA62BE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9900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A1BF0"/>
    <w:multiLevelType w:val="hybridMultilevel"/>
    <w:tmpl w:val="01EC22DA"/>
    <w:lvl w:ilvl="0" w:tplc="4916358E">
      <w:start w:val="1"/>
      <w:numFmt w:val="decimal"/>
      <w:lvlText w:val="%1)"/>
      <w:lvlJc w:val="left"/>
      <w:pPr>
        <w:ind w:left="122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392FF66">
      <w:numFmt w:val="bullet"/>
      <w:lvlText w:val="•"/>
      <w:lvlJc w:val="left"/>
      <w:pPr>
        <w:ind w:left="2174" w:hanging="260"/>
      </w:pPr>
      <w:rPr>
        <w:rFonts w:hint="default"/>
        <w:lang w:val="ro-RO" w:eastAsia="en-US" w:bidi="ar-SA"/>
      </w:rPr>
    </w:lvl>
    <w:lvl w:ilvl="2" w:tplc="A4D890A2">
      <w:numFmt w:val="bullet"/>
      <w:lvlText w:val="•"/>
      <w:lvlJc w:val="left"/>
      <w:pPr>
        <w:ind w:left="3128" w:hanging="260"/>
      </w:pPr>
      <w:rPr>
        <w:rFonts w:hint="default"/>
        <w:lang w:val="ro-RO" w:eastAsia="en-US" w:bidi="ar-SA"/>
      </w:rPr>
    </w:lvl>
    <w:lvl w:ilvl="3" w:tplc="F8DE0ED2">
      <w:numFmt w:val="bullet"/>
      <w:lvlText w:val="•"/>
      <w:lvlJc w:val="left"/>
      <w:pPr>
        <w:ind w:left="4082" w:hanging="260"/>
      </w:pPr>
      <w:rPr>
        <w:rFonts w:hint="default"/>
        <w:lang w:val="ro-RO" w:eastAsia="en-US" w:bidi="ar-SA"/>
      </w:rPr>
    </w:lvl>
    <w:lvl w:ilvl="4" w:tplc="07AEFFDE">
      <w:numFmt w:val="bullet"/>
      <w:lvlText w:val="•"/>
      <w:lvlJc w:val="left"/>
      <w:pPr>
        <w:ind w:left="5036" w:hanging="260"/>
      </w:pPr>
      <w:rPr>
        <w:rFonts w:hint="default"/>
        <w:lang w:val="ro-RO" w:eastAsia="en-US" w:bidi="ar-SA"/>
      </w:rPr>
    </w:lvl>
    <w:lvl w:ilvl="5" w:tplc="74D82080">
      <w:numFmt w:val="bullet"/>
      <w:lvlText w:val="•"/>
      <w:lvlJc w:val="left"/>
      <w:pPr>
        <w:ind w:left="5990" w:hanging="260"/>
      </w:pPr>
      <w:rPr>
        <w:rFonts w:hint="default"/>
        <w:lang w:val="ro-RO" w:eastAsia="en-US" w:bidi="ar-SA"/>
      </w:rPr>
    </w:lvl>
    <w:lvl w:ilvl="6" w:tplc="0E88BEAC">
      <w:numFmt w:val="bullet"/>
      <w:lvlText w:val="•"/>
      <w:lvlJc w:val="left"/>
      <w:pPr>
        <w:ind w:left="6944" w:hanging="260"/>
      </w:pPr>
      <w:rPr>
        <w:rFonts w:hint="default"/>
        <w:lang w:val="ro-RO" w:eastAsia="en-US" w:bidi="ar-SA"/>
      </w:rPr>
    </w:lvl>
    <w:lvl w:ilvl="7" w:tplc="44B07926">
      <w:numFmt w:val="bullet"/>
      <w:lvlText w:val="•"/>
      <w:lvlJc w:val="left"/>
      <w:pPr>
        <w:ind w:left="7898" w:hanging="260"/>
      </w:pPr>
      <w:rPr>
        <w:rFonts w:hint="default"/>
        <w:lang w:val="ro-RO" w:eastAsia="en-US" w:bidi="ar-SA"/>
      </w:rPr>
    </w:lvl>
    <w:lvl w:ilvl="8" w:tplc="2C0E648C">
      <w:numFmt w:val="bullet"/>
      <w:lvlText w:val="•"/>
      <w:lvlJc w:val="left"/>
      <w:pPr>
        <w:ind w:left="8852" w:hanging="260"/>
      </w:pPr>
      <w:rPr>
        <w:rFonts w:hint="default"/>
        <w:lang w:val="ro-RO" w:eastAsia="en-US" w:bidi="ar-SA"/>
      </w:rPr>
    </w:lvl>
  </w:abstractNum>
  <w:abstractNum w:abstractNumId="15">
    <w:nsid w:val="7BF53ABC"/>
    <w:multiLevelType w:val="hybridMultilevel"/>
    <w:tmpl w:val="FED00F88"/>
    <w:lvl w:ilvl="0" w:tplc="4FDAC014">
      <w:numFmt w:val="bullet"/>
      <w:lvlText w:val="•"/>
      <w:lvlJc w:val="left"/>
      <w:pPr>
        <w:ind w:left="280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hadow/>
        <w:color w:val="990099"/>
        <w:spacing w:val="0"/>
        <w:w w:val="100"/>
        <w:sz w:val="36"/>
        <w:szCs w:val="36"/>
        <w:lang w:val="ro-RO" w:eastAsia="en-US" w:bidi="ar-SA"/>
      </w:rPr>
    </w:lvl>
    <w:lvl w:ilvl="1" w:tplc="50ECFFEC">
      <w:numFmt w:val="bullet"/>
      <w:lvlText w:val="•"/>
      <w:lvlJc w:val="left"/>
      <w:pPr>
        <w:ind w:left="4085" w:hanging="396"/>
      </w:pPr>
      <w:rPr>
        <w:rFonts w:hint="default"/>
        <w:lang w:val="ro-RO" w:eastAsia="en-US" w:bidi="ar-SA"/>
      </w:rPr>
    </w:lvl>
    <w:lvl w:ilvl="2" w:tplc="C4EC1362">
      <w:numFmt w:val="bullet"/>
      <w:lvlText w:val="•"/>
      <w:lvlJc w:val="left"/>
      <w:pPr>
        <w:ind w:left="5371" w:hanging="396"/>
      </w:pPr>
      <w:rPr>
        <w:rFonts w:hint="default"/>
        <w:lang w:val="ro-RO" w:eastAsia="en-US" w:bidi="ar-SA"/>
      </w:rPr>
    </w:lvl>
    <w:lvl w:ilvl="3" w:tplc="DEDE86BC">
      <w:numFmt w:val="bullet"/>
      <w:lvlText w:val="•"/>
      <w:lvlJc w:val="left"/>
      <w:pPr>
        <w:ind w:left="6657" w:hanging="396"/>
      </w:pPr>
      <w:rPr>
        <w:rFonts w:hint="default"/>
        <w:lang w:val="ro-RO" w:eastAsia="en-US" w:bidi="ar-SA"/>
      </w:rPr>
    </w:lvl>
    <w:lvl w:ilvl="4" w:tplc="83D04EE2">
      <w:numFmt w:val="bullet"/>
      <w:lvlText w:val="•"/>
      <w:lvlJc w:val="left"/>
      <w:pPr>
        <w:ind w:left="7943" w:hanging="396"/>
      </w:pPr>
      <w:rPr>
        <w:rFonts w:hint="default"/>
        <w:lang w:val="ro-RO" w:eastAsia="en-US" w:bidi="ar-SA"/>
      </w:rPr>
    </w:lvl>
    <w:lvl w:ilvl="5" w:tplc="CD805DB2">
      <w:numFmt w:val="bullet"/>
      <w:lvlText w:val="•"/>
      <w:lvlJc w:val="left"/>
      <w:pPr>
        <w:ind w:left="9228" w:hanging="396"/>
      </w:pPr>
      <w:rPr>
        <w:rFonts w:hint="default"/>
        <w:lang w:val="ro-RO" w:eastAsia="en-US" w:bidi="ar-SA"/>
      </w:rPr>
    </w:lvl>
    <w:lvl w:ilvl="6" w:tplc="EB7E077C">
      <w:numFmt w:val="bullet"/>
      <w:lvlText w:val="•"/>
      <w:lvlJc w:val="left"/>
      <w:pPr>
        <w:ind w:left="10514" w:hanging="396"/>
      </w:pPr>
      <w:rPr>
        <w:rFonts w:hint="default"/>
        <w:lang w:val="ro-RO" w:eastAsia="en-US" w:bidi="ar-SA"/>
      </w:rPr>
    </w:lvl>
    <w:lvl w:ilvl="7" w:tplc="893C524A">
      <w:numFmt w:val="bullet"/>
      <w:lvlText w:val="•"/>
      <w:lvlJc w:val="left"/>
      <w:pPr>
        <w:ind w:left="11800" w:hanging="396"/>
      </w:pPr>
      <w:rPr>
        <w:rFonts w:hint="default"/>
        <w:lang w:val="ro-RO" w:eastAsia="en-US" w:bidi="ar-SA"/>
      </w:rPr>
    </w:lvl>
    <w:lvl w:ilvl="8" w:tplc="7C22B0AE">
      <w:numFmt w:val="bullet"/>
      <w:lvlText w:val="•"/>
      <w:lvlJc w:val="left"/>
      <w:pPr>
        <w:ind w:left="13085" w:hanging="396"/>
      </w:pPr>
      <w:rPr>
        <w:rFonts w:hint="default"/>
        <w:lang w:val="ro-RO" w:eastAsia="en-US" w:bidi="ar-SA"/>
      </w:rPr>
    </w:lvl>
  </w:abstractNum>
  <w:abstractNum w:abstractNumId="16">
    <w:nsid w:val="7E3A4384"/>
    <w:multiLevelType w:val="hybridMultilevel"/>
    <w:tmpl w:val="E1868954"/>
    <w:lvl w:ilvl="0" w:tplc="DA349E70">
      <w:numFmt w:val="bullet"/>
      <w:lvlText w:val="-"/>
      <w:lvlJc w:val="left"/>
      <w:pPr>
        <w:ind w:left="555" w:hanging="303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AF7473C0">
      <w:numFmt w:val="bullet"/>
      <w:lvlText w:val="•"/>
      <w:lvlJc w:val="left"/>
      <w:pPr>
        <w:ind w:left="1186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hadow/>
        <w:color w:val="990099"/>
        <w:spacing w:val="0"/>
        <w:w w:val="100"/>
        <w:sz w:val="36"/>
        <w:szCs w:val="36"/>
        <w:lang w:val="ro-RO" w:eastAsia="en-US" w:bidi="ar-SA"/>
      </w:rPr>
    </w:lvl>
    <w:lvl w:ilvl="2" w:tplc="1AA6C5CA">
      <w:numFmt w:val="bullet"/>
      <w:lvlText w:val="•"/>
      <w:lvlJc w:val="left"/>
      <w:pPr>
        <w:ind w:left="2788" w:hanging="214"/>
      </w:pPr>
      <w:rPr>
        <w:rFonts w:hint="default"/>
        <w:lang w:val="ro-RO" w:eastAsia="en-US" w:bidi="ar-SA"/>
      </w:rPr>
    </w:lvl>
    <w:lvl w:ilvl="3" w:tplc="9278A19C">
      <w:numFmt w:val="bullet"/>
      <w:lvlText w:val="•"/>
      <w:lvlJc w:val="left"/>
      <w:pPr>
        <w:ind w:left="4397" w:hanging="214"/>
      </w:pPr>
      <w:rPr>
        <w:rFonts w:hint="default"/>
        <w:lang w:val="ro-RO" w:eastAsia="en-US" w:bidi="ar-SA"/>
      </w:rPr>
    </w:lvl>
    <w:lvl w:ilvl="4" w:tplc="86E211F2">
      <w:numFmt w:val="bullet"/>
      <w:lvlText w:val="•"/>
      <w:lvlJc w:val="left"/>
      <w:pPr>
        <w:ind w:left="6005" w:hanging="214"/>
      </w:pPr>
      <w:rPr>
        <w:rFonts w:hint="default"/>
        <w:lang w:val="ro-RO" w:eastAsia="en-US" w:bidi="ar-SA"/>
      </w:rPr>
    </w:lvl>
    <w:lvl w:ilvl="5" w:tplc="E0DAB0BA">
      <w:numFmt w:val="bullet"/>
      <w:lvlText w:val="•"/>
      <w:lvlJc w:val="left"/>
      <w:pPr>
        <w:ind w:left="7614" w:hanging="214"/>
      </w:pPr>
      <w:rPr>
        <w:rFonts w:hint="default"/>
        <w:lang w:val="ro-RO" w:eastAsia="en-US" w:bidi="ar-SA"/>
      </w:rPr>
    </w:lvl>
    <w:lvl w:ilvl="6" w:tplc="5734EB3E">
      <w:numFmt w:val="bullet"/>
      <w:lvlText w:val="•"/>
      <w:lvlJc w:val="left"/>
      <w:pPr>
        <w:ind w:left="9223" w:hanging="214"/>
      </w:pPr>
      <w:rPr>
        <w:rFonts w:hint="default"/>
        <w:lang w:val="ro-RO" w:eastAsia="en-US" w:bidi="ar-SA"/>
      </w:rPr>
    </w:lvl>
    <w:lvl w:ilvl="7" w:tplc="46A6A4EA">
      <w:numFmt w:val="bullet"/>
      <w:lvlText w:val="•"/>
      <w:lvlJc w:val="left"/>
      <w:pPr>
        <w:ind w:left="10831" w:hanging="214"/>
      </w:pPr>
      <w:rPr>
        <w:rFonts w:hint="default"/>
        <w:lang w:val="ro-RO" w:eastAsia="en-US" w:bidi="ar-SA"/>
      </w:rPr>
    </w:lvl>
    <w:lvl w:ilvl="8" w:tplc="2294DBAC">
      <w:numFmt w:val="bullet"/>
      <w:lvlText w:val="•"/>
      <w:lvlJc w:val="left"/>
      <w:pPr>
        <w:ind w:left="12440" w:hanging="214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16"/>
  </w:num>
  <w:num w:numId="9">
    <w:abstractNumId w:val="15"/>
  </w:num>
  <w:num w:numId="10">
    <w:abstractNumId w:val="8"/>
  </w:num>
  <w:num w:numId="11">
    <w:abstractNumId w:val="10"/>
  </w:num>
  <w:num w:numId="12">
    <w:abstractNumId w:val="1"/>
  </w:num>
  <w:num w:numId="13">
    <w:abstractNumId w:val="13"/>
  </w:num>
  <w:num w:numId="14">
    <w:abstractNumId w:val="14"/>
  </w:num>
  <w:num w:numId="15">
    <w:abstractNumId w:val="3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91"/>
    <w:rsid w:val="00003E93"/>
    <w:rsid w:val="000178F9"/>
    <w:rsid w:val="000941A4"/>
    <w:rsid w:val="00095266"/>
    <w:rsid w:val="00095AA6"/>
    <w:rsid w:val="000C5607"/>
    <w:rsid w:val="000F5466"/>
    <w:rsid w:val="00127EC9"/>
    <w:rsid w:val="001623E0"/>
    <w:rsid w:val="001A7038"/>
    <w:rsid w:val="001D080D"/>
    <w:rsid w:val="001F5B96"/>
    <w:rsid w:val="00217563"/>
    <w:rsid w:val="00243D4D"/>
    <w:rsid w:val="00261B1E"/>
    <w:rsid w:val="002F102F"/>
    <w:rsid w:val="00335442"/>
    <w:rsid w:val="00361EFC"/>
    <w:rsid w:val="00385BEA"/>
    <w:rsid w:val="003C478F"/>
    <w:rsid w:val="003F1101"/>
    <w:rsid w:val="004670B7"/>
    <w:rsid w:val="00484FCA"/>
    <w:rsid w:val="00491FDA"/>
    <w:rsid w:val="004A6E2A"/>
    <w:rsid w:val="004F77DD"/>
    <w:rsid w:val="005802C3"/>
    <w:rsid w:val="00587864"/>
    <w:rsid w:val="005C6184"/>
    <w:rsid w:val="00641FF4"/>
    <w:rsid w:val="00651DFC"/>
    <w:rsid w:val="00663D94"/>
    <w:rsid w:val="006A472C"/>
    <w:rsid w:val="006A7B41"/>
    <w:rsid w:val="006B64DF"/>
    <w:rsid w:val="006E46D0"/>
    <w:rsid w:val="007176D5"/>
    <w:rsid w:val="00741926"/>
    <w:rsid w:val="00746FC7"/>
    <w:rsid w:val="007732EA"/>
    <w:rsid w:val="00786088"/>
    <w:rsid w:val="00787F93"/>
    <w:rsid w:val="007D7176"/>
    <w:rsid w:val="007E2312"/>
    <w:rsid w:val="00814272"/>
    <w:rsid w:val="009206FB"/>
    <w:rsid w:val="00936DDC"/>
    <w:rsid w:val="009913B7"/>
    <w:rsid w:val="009C2C58"/>
    <w:rsid w:val="009D0740"/>
    <w:rsid w:val="009E6B7A"/>
    <w:rsid w:val="00A827A6"/>
    <w:rsid w:val="00AA262E"/>
    <w:rsid w:val="00AB73F2"/>
    <w:rsid w:val="00AC5852"/>
    <w:rsid w:val="00AD2ADE"/>
    <w:rsid w:val="00AD3F64"/>
    <w:rsid w:val="00B41B4C"/>
    <w:rsid w:val="00B71557"/>
    <w:rsid w:val="00B73B69"/>
    <w:rsid w:val="00BB40D2"/>
    <w:rsid w:val="00BD0791"/>
    <w:rsid w:val="00C17DDE"/>
    <w:rsid w:val="00C45FE0"/>
    <w:rsid w:val="00C55237"/>
    <w:rsid w:val="00D13C0A"/>
    <w:rsid w:val="00D468FB"/>
    <w:rsid w:val="00DF6475"/>
    <w:rsid w:val="00E05B50"/>
    <w:rsid w:val="00E24F46"/>
    <w:rsid w:val="00E35340"/>
    <w:rsid w:val="00E939BA"/>
    <w:rsid w:val="00F4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DC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1"/>
    <w:qFormat/>
    <w:rsid w:val="00F430C7"/>
    <w:pPr>
      <w:widowControl w:val="0"/>
      <w:autoSpaceDE w:val="0"/>
      <w:autoSpaceDN w:val="0"/>
      <w:spacing w:before="71" w:after="0" w:line="240" w:lineRule="auto"/>
      <w:ind w:left="2808" w:hanging="396"/>
      <w:outlineLvl w:val="0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abel_shapka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a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a4">
    <w:name w:val="Table Grid"/>
    <w:basedOn w:val="a1"/>
    <w:uiPriority w:val="59"/>
    <w:rsid w:val="00003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a0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Frspaiere">
    <w:name w:val="Fără spațiere"/>
    <w:qFormat/>
    <w:rsid w:val="00936D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qFormat/>
    <w:rsid w:val="00936DD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Placeholder Text"/>
    <w:basedOn w:val="a0"/>
    <w:uiPriority w:val="99"/>
    <w:semiHidden/>
    <w:rsid w:val="00AA262E"/>
    <w:rPr>
      <w:color w:val="808080"/>
    </w:rPr>
  </w:style>
  <w:style w:type="character" w:customStyle="1" w:styleId="10">
    <w:name w:val="Заголовок 1 Знак"/>
    <w:basedOn w:val="a0"/>
    <w:link w:val="1"/>
    <w:uiPriority w:val="1"/>
    <w:rsid w:val="00F430C7"/>
    <w:rPr>
      <w:rFonts w:ascii="Times New Roman" w:eastAsia="Times New Roman" w:hAnsi="Times New Roman" w:cs="Times New Roman"/>
      <w:b/>
      <w:bCs/>
      <w:i/>
      <w:iCs/>
      <w:sz w:val="36"/>
      <w:szCs w:val="36"/>
      <w:lang w:val="ro-RO"/>
    </w:rPr>
  </w:style>
  <w:style w:type="table" w:customStyle="1" w:styleId="TableNormal">
    <w:name w:val="Table Normal"/>
    <w:uiPriority w:val="2"/>
    <w:semiHidden/>
    <w:unhideWhenUsed/>
    <w:qFormat/>
    <w:rsid w:val="00F430C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F430C7"/>
    <w:pPr>
      <w:widowControl w:val="0"/>
      <w:autoSpaceDE w:val="0"/>
      <w:autoSpaceDN w:val="0"/>
      <w:spacing w:before="15" w:after="0" w:line="240" w:lineRule="auto"/>
      <w:ind w:left="253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a8">
    <w:name w:val="Основной текст Знак"/>
    <w:basedOn w:val="a0"/>
    <w:link w:val="a7"/>
    <w:uiPriority w:val="1"/>
    <w:rsid w:val="00F430C7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a9">
    <w:name w:val="Title"/>
    <w:basedOn w:val="a"/>
    <w:link w:val="aa"/>
    <w:uiPriority w:val="1"/>
    <w:qFormat/>
    <w:rsid w:val="00F430C7"/>
    <w:pPr>
      <w:widowControl w:val="0"/>
      <w:autoSpaceDE w:val="0"/>
      <w:autoSpaceDN w:val="0"/>
      <w:spacing w:before="73" w:after="0" w:line="240" w:lineRule="auto"/>
      <w:ind w:left="253"/>
    </w:pPr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character" w:customStyle="1" w:styleId="aa">
    <w:name w:val="Название Знак"/>
    <w:basedOn w:val="a0"/>
    <w:link w:val="a9"/>
    <w:uiPriority w:val="1"/>
    <w:rsid w:val="00F430C7"/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character" w:styleId="ab">
    <w:name w:val="Hyperlink"/>
    <w:basedOn w:val="a0"/>
    <w:rsid w:val="009D0740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B41B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723E3-31E2-4486-927A-8F6FB9EB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5</Pages>
  <Words>880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Пользователь</cp:lastModifiedBy>
  <cp:revision>19</cp:revision>
  <cp:lastPrinted>2024-06-20T12:44:00Z</cp:lastPrinted>
  <dcterms:created xsi:type="dcterms:W3CDTF">2024-06-21T07:20:00Z</dcterms:created>
  <dcterms:modified xsi:type="dcterms:W3CDTF">2024-10-16T20:23:00Z</dcterms:modified>
</cp:coreProperties>
</file>