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31EBDA" w14:textId="1EB3B6D1" w:rsidR="006A472C" w:rsidRPr="009C4AC8" w:rsidRDefault="008D677A" w:rsidP="00991972">
      <w:pPr>
        <w:pStyle w:val="a3"/>
        <w:spacing w:line="360" w:lineRule="auto"/>
        <w:jc w:val="center"/>
        <w:rPr>
          <w:rFonts w:ascii="Times New Roman" w:hAnsi="Times New Roman" w:cs="Times New Roman"/>
          <w:b/>
          <w:bCs/>
          <w:i/>
          <w:iCs/>
          <w:sz w:val="24"/>
          <w:szCs w:val="24"/>
          <w:lang w:val="ro-MO"/>
        </w:rPr>
      </w:pPr>
      <w:bookmarkStart w:id="0" w:name="_GoBack"/>
      <w:r w:rsidRPr="009C4AC8">
        <w:rPr>
          <w:rFonts w:ascii="Times New Roman" w:hAnsi="Times New Roman" w:cs="Times New Roman"/>
          <w:b/>
          <w:bCs/>
          <w:i/>
          <w:iCs/>
          <w:sz w:val="24"/>
          <w:szCs w:val="24"/>
          <w:lang w:val="ro-MO"/>
        </w:rPr>
        <w:t>Proiectul didactic al lecției</w:t>
      </w:r>
    </w:p>
    <w:p w14:paraId="6F792246" w14:textId="14D06F79" w:rsidR="008D677A" w:rsidRPr="009C4AC8" w:rsidRDefault="008D677A" w:rsidP="00991972">
      <w:pPr>
        <w:pStyle w:val="a3"/>
        <w:spacing w:line="360" w:lineRule="auto"/>
        <w:jc w:val="both"/>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Disciplina: Matematică</w:t>
      </w:r>
    </w:p>
    <w:p w14:paraId="1B51352C" w14:textId="499381F5" w:rsidR="008D677A" w:rsidRPr="009C4AC8" w:rsidRDefault="008D677A" w:rsidP="00991972">
      <w:pPr>
        <w:pStyle w:val="a3"/>
        <w:spacing w:line="360" w:lineRule="auto"/>
        <w:jc w:val="both"/>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 xml:space="preserve">Clasa: a </w:t>
      </w:r>
      <w:r w:rsidR="00171485" w:rsidRPr="009C4AC8">
        <w:rPr>
          <w:rFonts w:ascii="Times New Roman" w:hAnsi="Times New Roman" w:cs="Times New Roman"/>
          <w:b/>
          <w:bCs/>
          <w:i/>
          <w:iCs/>
          <w:sz w:val="24"/>
          <w:szCs w:val="24"/>
          <w:lang w:val="ro-MO"/>
        </w:rPr>
        <w:t>X</w:t>
      </w:r>
      <w:r w:rsidR="00D15BA7" w:rsidRPr="009C4AC8">
        <w:rPr>
          <w:rFonts w:ascii="Times New Roman" w:hAnsi="Times New Roman" w:cs="Times New Roman"/>
          <w:b/>
          <w:bCs/>
          <w:i/>
          <w:iCs/>
          <w:sz w:val="24"/>
          <w:szCs w:val="24"/>
          <w:lang w:val="ro-MO"/>
        </w:rPr>
        <w:t>I</w:t>
      </w:r>
      <w:r w:rsidRPr="009C4AC8">
        <w:rPr>
          <w:rFonts w:ascii="Times New Roman" w:hAnsi="Times New Roman" w:cs="Times New Roman"/>
          <w:b/>
          <w:bCs/>
          <w:i/>
          <w:iCs/>
          <w:sz w:val="24"/>
          <w:szCs w:val="24"/>
          <w:lang w:val="ro-MO"/>
        </w:rPr>
        <w:t>-a</w:t>
      </w:r>
    </w:p>
    <w:p w14:paraId="5ADCB1E1" w14:textId="6C95CAD7" w:rsidR="008D677A" w:rsidRPr="009C4AC8" w:rsidRDefault="008D677A" w:rsidP="00991972">
      <w:pPr>
        <w:pStyle w:val="a3"/>
        <w:spacing w:line="360" w:lineRule="auto"/>
        <w:jc w:val="both"/>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Unitatea de conținut:</w:t>
      </w:r>
      <w:r w:rsidR="00D15BA7" w:rsidRPr="009C4AC8">
        <w:rPr>
          <w:rFonts w:ascii="Times New Roman" w:hAnsi="Times New Roman" w:cs="Times New Roman"/>
          <w:sz w:val="24"/>
          <w:szCs w:val="24"/>
          <w:lang w:val="ro-MO"/>
        </w:rPr>
        <w:t xml:space="preserve"> Șiruri de numere reale</w:t>
      </w:r>
    </w:p>
    <w:p w14:paraId="0B6D86C6" w14:textId="5571AC80" w:rsidR="008D677A" w:rsidRPr="009C4AC8" w:rsidRDefault="008D677A" w:rsidP="00991972">
      <w:pPr>
        <w:pStyle w:val="a3"/>
        <w:spacing w:line="360" w:lineRule="auto"/>
        <w:jc w:val="both"/>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 xml:space="preserve">Numărul lecției în </w:t>
      </w:r>
      <w:r w:rsidR="00096EDA" w:rsidRPr="009C4AC8">
        <w:rPr>
          <w:rFonts w:ascii="Times New Roman" w:hAnsi="Times New Roman" w:cs="Times New Roman"/>
          <w:b/>
          <w:bCs/>
          <w:i/>
          <w:iCs/>
          <w:sz w:val="24"/>
          <w:szCs w:val="24"/>
          <w:lang w:val="ro-MO"/>
        </w:rPr>
        <w:t>unitatea de conținut</w:t>
      </w:r>
      <w:r w:rsidRPr="009C4AC8">
        <w:rPr>
          <w:rFonts w:ascii="Times New Roman" w:hAnsi="Times New Roman" w:cs="Times New Roman"/>
          <w:b/>
          <w:bCs/>
          <w:i/>
          <w:iCs/>
          <w:sz w:val="24"/>
          <w:szCs w:val="24"/>
          <w:lang w:val="ro-MO"/>
        </w:rPr>
        <w:t xml:space="preserve"> (conform proiectării didactice de lungă durată): </w:t>
      </w:r>
      <w:r w:rsidR="00831BB1" w:rsidRPr="009C4AC8">
        <w:rPr>
          <w:rFonts w:ascii="Times New Roman" w:hAnsi="Times New Roman" w:cs="Times New Roman"/>
          <w:b/>
          <w:bCs/>
          <w:i/>
          <w:iCs/>
          <w:sz w:val="24"/>
          <w:szCs w:val="24"/>
          <w:lang w:val="ro-MO"/>
        </w:rPr>
        <w:t>11</w:t>
      </w:r>
      <w:r w:rsidRPr="009C4AC8">
        <w:rPr>
          <w:rFonts w:ascii="Times New Roman" w:hAnsi="Times New Roman" w:cs="Times New Roman"/>
          <w:b/>
          <w:bCs/>
          <w:i/>
          <w:iCs/>
          <w:sz w:val="24"/>
          <w:szCs w:val="24"/>
          <w:lang w:val="ro-MO"/>
        </w:rPr>
        <w:t>/</w:t>
      </w:r>
      <w:r w:rsidR="00831BB1" w:rsidRPr="009C4AC8">
        <w:rPr>
          <w:rFonts w:ascii="Times New Roman" w:hAnsi="Times New Roman" w:cs="Times New Roman"/>
          <w:b/>
          <w:bCs/>
          <w:i/>
          <w:iCs/>
          <w:sz w:val="24"/>
          <w:szCs w:val="24"/>
          <w:lang w:val="ro-MO"/>
        </w:rPr>
        <w:t>1</w:t>
      </w:r>
      <w:r w:rsidRPr="009C4AC8">
        <w:rPr>
          <w:rFonts w:ascii="Times New Roman" w:hAnsi="Times New Roman" w:cs="Times New Roman"/>
          <w:b/>
          <w:bCs/>
          <w:i/>
          <w:iCs/>
          <w:sz w:val="24"/>
          <w:szCs w:val="24"/>
          <w:lang w:val="ro-MO"/>
        </w:rPr>
        <w:t>3</w:t>
      </w:r>
    </w:p>
    <w:p w14:paraId="62B130FE" w14:textId="6426FBE3" w:rsidR="008D677A" w:rsidRPr="009C4AC8" w:rsidRDefault="008D677A" w:rsidP="00991972">
      <w:pPr>
        <w:pStyle w:val="a3"/>
        <w:spacing w:line="360" w:lineRule="auto"/>
        <w:jc w:val="both"/>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Subiectul lecției:</w:t>
      </w:r>
      <w:r w:rsidR="00FA6FF5" w:rsidRPr="009C4AC8">
        <w:rPr>
          <w:rFonts w:ascii="Times New Roman" w:hAnsi="Times New Roman" w:cs="Times New Roman"/>
          <w:b/>
          <w:bCs/>
          <w:i/>
          <w:iCs/>
          <w:sz w:val="24"/>
          <w:szCs w:val="24"/>
          <w:lang w:val="ro-MO"/>
        </w:rPr>
        <w:t xml:space="preserve"> </w:t>
      </w:r>
      <w:r w:rsidR="006E557D" w:rsidRPr="009C4AC8">
        <w:rPr>
          <w:rFonts w:ascii="Times New Roman" w:hAnsi="Times New Roman" w:cs="Times New Roman"/>
          <w:sz w:val="24"/>
          <w:szCs w:val="24"/>
          <w:lang w:val="ro-MO"/>
        </w:rPr>
        <w:t>Ora de sinteză integrativă</w:t>
      </w:r>
    </w:p>
    <w:p w14:paraId="34D6C561" w14:textId="469A273B" w:rsidR="008D677A" w:rsidRPr="009C4AC8" w:rsidRDefault="009F165F" w:rsidP="00991972">
      <w:pPr>
        <w:pStyle w:val="a3"/>
        <w:spacing w:line="360" w:lineRule="auto"/>
        <w:jc w:val="both"/>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Durata lectiei:</w:t>
      </w:r>
      <w:r w:rsidR="006E557D" w:rsidRPr="009C4AC8">
        <w:rPr>
          <w:rFonts w:ascii="Times New Roman" w:hAnsi="Times New Roman" w:cs="Times New Roman"/>
          <w:b/>
          <w:bCs/>
          <w:i/>
          <w:iCs/>
          <w:sz w:val="24"/>
          <w:szCs w:val="24"/>
          <w:lang w:val="ro-MO"/>
        </w:rPr>
        <w:t xml:space="preserve"> 45 minute</w:t>
      </w:r>
    </w:p>
    <w:p w14:paraId="0C700D50" w14:textId="58D2570B" w:rsidR="008D677A" w:rsidRPr="009C4AC8" w:rsidRDefault="008D677A" w:rsidP="00991972">
      <w:pPr>
        <w:pStyle w:val="a3"/>
        <w:spacing w:line="360" w:lineRule="auto"/>
        <w:jc w:val="both"/>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Unități de competență:</w:t>
      </w:r>
    </w:p>
    <w:p w14:paraId="2BDC02EC" w14:textId="7BD80ACD" w:rsidR="006E557D" w:rsidRPr="009C4AC8" w:rsidRDefault="006E557D" w:rsidP="00991972">
      <w:pPr>
        <w:pStyle w:val="a3"/>
        <w:spacing w:line="360" w:lineRule="auto"/>
        <w:jc w:val="both"/>
        <w:rPr>
          <w:rFonts w:ascii="Times New Roman" w:hAnsi="Times New Roman" w:cs="Times New Roman"/>
          <w:b/>
          <w:bCs/>
          <w:i/>
          <w:iCs/>
          <w:sz w:val="24"/>
          <w:szCs w:val="24"/>
          <w:lang w:val="ro-MO"/>
        </w:rPr>
      </w:pPr>
      <w:r w:rsidRPr="009C4AC8">
        <w:rPr>
          <w:rFonts w:ascii="Times New Roman" w:hAnsi="Times New Roman" w:cs="Times New Roman"/>
          <w:b/>
          <w:bCs/>
          <w:sz w:val="24"/>
          <w:szCs w:val="24"/>
          <w:lang w:val="ro-MO"/>
        </w:rPr>
        <w:t>1.1 Recunoașterea</w:t>
      </w:r>
      <w:r w:rsidRPr="009C4AC8">
        <w:rPr>
          <w:rFonts w:ascii="Times New Roman" w:hAnsi="Times New Roman" w:cs="Times New Roman"/>
          <w:sz w:val="24"/>
          <w:szCs w:val="24"/>
          <w:lang w:val="ro-MO"/>
        </w:rPr>
        <w:t xml:space="preserve"> șirurilor, a progresiilor aritmetice, a progresiilor geometrice în contexte diverse.</w:t>
      </w:r>
    </w:p>
    <w:p w14:paraId="04145FCA" w14:textId="77777777" w:rsidR="006E557D" w:rsidRPr="009C4AC8" w:rsidRDefault="006E557D" w:rsidP="00991972">
      <w:pPr>
        <w:pStyle w:val="a3"/>
        <w:spacing w:line="360" w:lineRule="auto"/>
        <w:rPr>
          <w:rFonts w:ascii="Times New Roman" w:hAnsi="Times New Roman" w:cs="Times New Roman"/>
          <w:sz w:val="24"/>
          <w:szCs w:val="24"/>
          <w:lang w:val="ro-MO"/>
        </w:rPr>
      </w:pPr>
      <w:r w:rsidRPr="009C4AC8">
        <w:rPr>
          <w:rFonts w:ascii="Times New Roman" w:hAnsi="Times New Roman" w:cs="Times New Roman"/>
          <w:b/>
          <w:bCs/>
          <w:sz w:val="24"/>
          <w:szCs w:val="24"/>
          <w:lang w:val="ro-MO"/>
        </w:rPr>
        <w:t>1.3 Clasificarea</w:t>
      </w:r>
      <w:r w:rsidRPr="009C4AC8">
        <w:rPr>
          <w:rFonts w:ascii="Times New Roman" w:hAnsi="Times New Roman" w:cs="Times New Roman"/>
          <w:sz w:val="24"/>
          <w:szCs w:val="24"/>
          <w:lang w:val="ro-MO"/>
        </w:rPr>
        <w:t xml:space="preserve"> șirurilor în baza criteriilor: șiruri finite, infinite, monotone, mărginite, convergente, divergente.</w:t>
      </w:r>
    </w:p>
    <w:p w14:paraId="1CAB6D66" w14:textId="77777777" w:rsidR="006E557D" w:rsidRPr="009C4AC8" w:rsidRDefault="006E557D" w:rsidP="00991972">
      <w:pPr>
        <w:pStyle w:val="a3"/>
        <w:spacing w:line="360" w:lineRule="auto"/>
        <w:rPr>
          <w:rFonts w:ascii="Times New Roman" w:hAnsi="Times New Roman" w:cs="Times New Roman"/>
          <w:sz w:val="24"/>
          <w:szCs w:val="24"/>
          <w:lang w:val="ro-MO"/>
        </w:rPr>
      </w:pPr>
      <w:r w:rsidRPr="009C4AC8">
        <w:rPr>
          <w:rFonts w:ascii="Times New Roman" w:hAnsi="Times New Roman" w:cs="Times New Roman"/>
          <w:b/>
          <w:bCs/>
          <w:sz w:val="24"/>
          <w:szCs w:val="24"/>
          <w:lang w:val="ro-MO"/>
        </w:rPr>
        <w:t>1.4 Caracterizarea</w:t>
      </w:r>
      <w:r w:rsidRPr="009C4AC8">
        <w:rPr>
          <w:rFonts w:ascii="Times New Roman" w:hAnsi="Times New Roman" w:cs="Times New Roman"/>
          <w:sz w:val="24"/>
          <w:szCs w:val="24"/>
          <w:lang w:val="ro-MO"/>
        </w:rPr>
        <w:t xml:space="preserve"> unor șiruri, folosind diverse reprezentări (formule, grafice) și/sau proprietăți ale acestora.</w:t>
      </w:r>
    </w:p>
    <w:p w14:paraId="7790B18D" w14:textId="77777777" w:rsidR="006E557D" w:rsidRPr="009C4AC8" w:rsidRDefault="006E557D" w:rsidP="00991972">
      <w:pPr>
        <w:pStyle w:val="a3"/>
        <w:spacing w:line="360" w:lineRule="auto"/>
        <w:rPr>
          <w:rFonts w:ascii="Times New Roman" w:hAnsi="Times New Roman" w:cs="Times New Roman"/>
          <w:sz w:val="24"/>
          <w:szCs w:val="24"/>
          <w:lang w:val="ro-MO"/>
        </w:rPr>
      </w:pPr>
      <w:r w:rsidRPr="009C4AC8">
        <w:rPr>
          <w:rFonts w:ascii="Times New Roman" w:hAnsi="Times New Roman" w:cs="Times New Roman"/>
          <w:b/>
          <w:bCs/>
          <w:sz w:val="24"/>
          <w:szCs w:val="24"/>
          <w:lang w:val="ro-MO"/>
        </w:rPr>
        <w:t xml:space="preserve">1.5 Analiza </w:t>
      </w:r>
      <w:r w:rsidRPr="009C4AC8">
        <w:rPr>
          <w:rFonts w:ascii="Times New Roman" w:hAnsi="Times New Roman" w:cs="Times New Roman"/>
          <w:sz w:val="24"/>
          <w:szCs w:val="24"/>
          <w:lang w:val="ro-MO"/>
        </w:rPr>
        <w:t>și</w:t>
      </w:r>
      <w:r w:rsidRPr="009C4AC8">
        <w:rPr>
          <w:rFonts w:ascii="Times New Roman" w:hAnsi="Times New Roman" w:cs="Times New Roman"/>
          <w:b/>
          <w:bCs/>
          <w:sz w:val="24"/>
          <w:szCs w:val="24"/>
          <w:lang w:val="ro-MO"/>
        </w:rPr>
        <w:t xml:space="preserve"> interpretarea</w:t>
      </w:r>
      <w:r w:rsidRPr="009C4AC8">
        <w:rPr>
          <w:rFonts w:ascii="Times New Roman" w:hAnsi="Times New Roman" w:cs="Times New Roman"/>
          <w:sz w:val="24"/>
          <w:szCs w:val="24"/>
          <w:lang w:val="ro-MO"/>
        </w:rPr>
        <w:t xml:space="preserve"> rezultatelor obținute la rezolvarea unor probleme prin utilizarea șirurilor, a progresiilor.</w:t>
      </w:r>
    </w:p>
    <w:p w14:paraId="0A901D60" w14:textId="29EEF884" w:rsidR="00F659DE" w:rsidRPr="009C4AC8" w:rsidRDefault="00F659DE" w:rsidP="00991972">
      <w:pPr>
        <w:pStyle w:val="a3"/>
        <w:spacing w:line="360" w:lineRule="auto"/>
        <w:rPr>
          <w:rFonts w:ascii="Times New Roman" w:hAnsi="Times New Roman" w:cs="Times New Roman"/>
          <w:sz w:val="24"/>
          <w:szCs w:val="24"/>
          <w:lang w:val="ro-MO"/>
        </w:rPr>
      </w:pPr>
      <w:r w:rsidRPr="009C4AC8">
        <w:rPr>
          <w:rFonts w:ascii="Times New Roman" w:hAnsi="Times New Roman" w:cs="Times New Roman"/>
          <w:b/>
          <w:bCs/>
          <w:sz w:val="24"/>
          <w:szCs w:val="24"/>
          <w:lang w:val="ro-MO"/>
        </w:rPr>
        <w:t>1.6 Utilizarea</w:t>
      </w:r>
      <w:r w:rsidRPr="009C4AC8">
        <w:rPr>
          <w:rFonts w:ascii="Times New Roman" w:hAnsi="Times New Roman" w:cs="Times New Roman"/>
          <w:sz w:val="24"/>
          <w:szCs w:val="24"/>
          <w:lang w:val="ro-MO"/>
        </w:rPr>
        <w:t xml:space="preserve"> șirurilor, a progresiilor în diverse domenii.</w:t>
      </w:r>
    </w:p>
    <w:p w14:paraId="28C40C30" w14:textId="6EEF8CE6" w:rsidR="006E557D" w:rsidRPr="009C4AC8" w:rsidRDefault="006E557D" w:rsidP="00991972">
      <w:pPr>
        <w:pStyle w:val="a3"/>
        <w:spacing w:line="360" w:lineRule="auto"/>
        <w:jc w:val="both"/>
        <w:rPr>
          <w:rFonts w:ascii="Times New Roman" w:hAnsi="Times New Roman" w:cs="Times New Roman"/>
          <w:sz w:val="24"/>
          <w:szCs w:val="24"/>
          <w:lang w:val="ro-MO"/>
        </w:rPr>
      </w:pPr>
      <w:r w:rsidRPr="009C4AC8">
        <w:rPr>
          <w:rFonts w:ascii="Times New Roman" w:hAnsi="Times New Roman" w:cs="Times New Roman"/>
          <w:b/>
          <w:bCs/>
          <w:sz w:val="24"/>
          <w:szCs w:val="24"/>
          <w:lang w:val="ro-MO"/>
        </w:rPr>
        <w:t>1.7 Justificarea</w:t>
      </w:r>
      <w:r w:rsidRPr="009C4AC8">
        <w:rPr>
          <w:rFonts w:ascii="Times New Roman" w:hAnsi="Times New Roman" w:cs="Times New Roman"/>
          <w:sz w:val="24"/>
          <w:szCs w:val="24"/>
          <w:lang w:val="ro-MO"/>
        </w:rPr>
        <w:t xml:space="preserve"> unui demers/ rezultat, obținut și/sau indicat, cu șiruri și progresii, recurgând la argumentări, demonstrații.</w:t>
      </w:r>
    </w:p>
    <w:p w14:paraId="5CD81C32" w14:textId="77148ED3" w:rsidR="008D677A" w:rsidRPr="009C4AC8" w:rsidRDefault="008D677A" w:rsidP="00991972">
      <w:pPr>
        <w:pStyle w:val="a3"/>
        <w:spacing w:line="360" w:lineRule="auto"/>
        <w:jc w:val="both"/>
        <w:rPr>
          <w:rFonts w:ascii="Times New Roman" w:hAnsi="Times New Roman" w:cs="Times New Roman"/>
          <w:sz w:val="24"/>
          <w:szCs w:val="24"/>
          <w:lang w:val="ro-MO"/>
        </w:rPr>
      </w:pPr>
      <w:r w:rsidRPr="009C4AC8">
        <w:rPr>
          <w:rFonts w:ascii="Times New Roman" w:hAnsi="Times New Roman" w:cs="Times New Roman"/>
          <w:b/>
          <w:bCs/>
          <w:i/>
          <w:iCs/>
          <w:sz w:val="24"/>
          <w:szCs w:val="24"/>
          <w:lang w:val="ro-MO"/>
        </w:rPr>
        <w:t>Obiectivele lecției:</w:t>
      </w:r>
      <w:r w:rsidR="00B141CD" w:rsidRPr="009C4AC8">
        <w:rPr>
          <w:rFonts w:ascii="Times New Roman" w:hAnsi="Times New Roman" w:cs="Times New Roman"/>
          <w:b/>
          <w:bCs/>
          <w:i/>
          <w:iCs/>
          <w:sz w:val="24"/>
          <w:szCs w:val="24"/>
          <w:lang w:val="ro-MO"/>
        </w:rPr>
        <w:t xml:space="preserve"> </w:t>
      </w:r>
      <w:r w:rsidR="00B141CD" w:rsidRPr="009C4AC8">
        <w:rPr>
          <w:rFonts w:ascii="Times New Roman" w:hAnsi="Times New Roman" w:cs="Times New Roman"/>
          <w:sz w:val="24"/>
          <w:szCs w:val="24"/>
          <w:lang w:val="ro-MO"/>
        </w:rPr>
        <w:t>La finele lecției, elevii vor fi capabili:</w:t>
      </w:r>
    </w:p>
    <w:p w14:paraId="621F768E" w14:textId="203A3E41" w:rsidR="008D677A" w:rsidRPr="009C4AC8" w:rsidRDefault="008D677A" w:rsidP="00991972">
      <w:pPr>
        <w:pStyle w:val="a7"/>
        <w:spacing w:before="0" w:beforeAutospacing="0" w:after="0" w:afterAutospacing="0" w:line="360" w:lineRule="auto"/>
        <w:rPr>
          <w:lang w:val="ro-MO"/>
        </w:rPr>
      </w:pPr>
      <w:r w:rsidRPr="009C4AC8">
        <w:rPr>
          <w:b/>
          <w:bCs/>
          <w:i/>
          <w:iCs/>
          <w:lang w:val="ro-MO"/>
        </w:rPr>
        <w:t xml:space="preserve">O.1. – </w:t>
      </w:r>
      <w:r w:rsidR="0024605F" w:rsidRPr="009C4AC8">
        <w:rPr>
          <w:bCs/>
          <w:lang w:val="ro-MO"/>
        </w:rPr>
        <w:t>să integreze</w:t>
      </w:r>
      <w:r w:rsidR="0024605F" w:rsidRPr="009C4AC8">
        <w:rPr>
          <w:lang w:val="ro-MO"/>
        </w:rPr>
        <w:t xml:space="preserve"> cunoștințele despre convergența, divergența, monotonia și limitarea șirurilor de numere reale, sintetizând informațiile din lecțiile anterioare.</w:t>
      </w:r>
    </w:p>
    <w:p w14:paraId="421F9946" w14:textId="7449A848" w:rsidR="008D677A" w:rsidRPr="009C4AC8" w:rsidRDefault="008D677A" w:rsidP="00991972">
      <w:pPr>
        <w:pStyle w:val="a3"/>
        <w:spacing w:line="360" w:lineRule="auto"/>
        <w:jc w:val="both"/>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 xml:space="preserve">O.2. – </w:t>
      </w:r>
      <w:r w:rsidR="0024605F" w:rsidRPr="009C4AC8">
        <w:rPr>
          <w:rStyle w:val="a6"/>
          <w:rFonts w:ascii="Times New Roman" w:hAnsi="Times New Roman" w:cs="Times New Roman"/>
          <w:b w:val="0"/>
          <w:sz w:val="24"/>
          <w:szCs w:val="24"/>
          <w:lang w:val="ro-MO"/>
        </w:rPr>
        <w:t>să aplice</w:t>
      </w:r>
      <w:r w:rsidR="0024605F" w:rsidRPr="009C4AC8">
        <w:rPr>
          <w:rFonts w:ascii="Times New Roman" w:hAnsi="Times New Roman" w:cs="Times New Roman"/>
          <w:sz w:val="24"/>
          <w:szCs w:val="24"/>
          <w:lang w:val="ro-MO"/>
        </w:rPr>
        <w:t xml:space="preserve"> proprietățile șirurilor de numere reale pentru a rezolva probleme complexe, care implică multiple concepte (convergență, limitare, monotonie).</w:t>
      </w:r>
    </w:p>
    <w:p w14:paraId="32E672EE" w14:textId="6DB627E4" w:rsidR="00CA3422" w:rsidRPr="009C4AC8" w:rsidRDefault="008D677A" w:rsidP="00991972">
      <w:pPr>
        <w:pStyle w:val="a3"/>
        <w:spacing w:line="360" w:lineRule="auto"/>
        <w:jc w:val="both"/>
        <w:rPr>
          <w:rFonts w:ascii="Times New Roman" w:hAnsi="Times New Roman" w:cs="Times New Roman"/>
          <w:sz w:val="24"/>
          <w:szCs w:val="24"/>
          <w:lang w:val="ro-MO"/>
        </w:rPr>
      </w:pPr>
      <w:r w:rsidRPr="009C4AC8">
        <w:rPr>
          <w:rFonts w:ascii="Times New Roman" w:hAnsi="Times New Roman" w:cs="Times New Roman"/>
          <w:b/>
          <w:bCs/>
          <w:i/>
          <w:iCs/>
          <w:sz w:val="24"/>
          <w:szCs w:val="24"/>
          <w:lang w:val="ro-MO"/>
        </w:rPr>
        <w:t>O.3. –</w:t>
      </w:r>
      <w:r w:rsidR="00C60384" w:rsidRPr="009C4AC8">
        <w:rPr>
          <w:rFonts w:ascii="Times New Roman" w:hAnsi="Times New Roman" w:cs="Times New Roman"/>
          <w:sz w:val="24"/>
          <w:szCs w:val="24"/>
          <w:lang w:val="ro-MO"/>
        </w:rPr>
        <w:t xml:space="preserve"> </w:t>
      </w:r>
      <w:r w:rsidR="00CA3422" w:rsidRPr="009C4AC8">
        <w:rPr>
          <w:rStyle w:val="a6"/>
          <w:rFonts w:ascii="Times New Roman" w:hAnsi="Times New Roman" w:cs="Times New Roman"/>
          <w:b w:val="0"/>
          <w:sz w:val="24"/>
          <w:szCs w:val="24"/>
          <w:lang w:val="ro-MO"/>
        </w:rPr>
        <w:t>s</w:t>
      </w:r>
      <w:r w:rsidR="0024605F" w:rsidRPr="009C4AC8">
        <w:rPr>
          <w:rStyle w:val="a6"/>
          <w:rFonts w:ascii="Times New Roman" w:hAnsi="Times New Roman" w:cs="Times New Roman"/>
          <w:b w:val="0"/>
          <w:sz w:val="24"/>
          <w:szCs w:val="24"/>
          <w:lang w:val="ro-MO"/>
        </w:rPr>
        <w:t>ă analizeze</w:t>
      </w:r>
      <w:r w:rsidR="0024605F" w:rsidRPr="009C4AC8">
        <w:rPr>
          <w:rFonts w:ascii="Times New Roman" w:hAnsi="Times New Roman" w:cs="Times New Roman"/>
          <w:sz w:val="24"/>
          <w:szCs w:val="24"/>
          <w:lang w:val="ro-MO"/>
        </w:rPr>
        <w:t xml:space="preserve"> și să evalueze diferite strategii de rezolvare a problemelor legate de șiruri de numere reale, reflectând asupra corectitudinii și eficienței raționamentului matematic.</w:t>
      </w:r>
    </w:p>
    <w:p w14:paraId="5088C099" w14:textId="49D158F9" w:rsidR="00CA3422" w:rsidRPr="009C4AC8" w:rsidRDefault="008D677A" w:rsidP="00991972">
      <w:pPr>
        <w:pStyle w:val="a3"/>
        <w:spacing w:line="360" w:lineRule="auto"/>
        <w:jc w:val="both"/>
        <w:rPr>
          <w:rFonts w:ascii="Times New Roman" w:hAnsi="Times New Roman" w:cs="Times New Roman"/>
          <w:sz w:val="24"/>
          <w:szCs w:val="24"/>
          <w:lang w:val="ro-MO"/>
        </w:rPr>
      </w:pPr>
      <w:r w:rsidRPr="009C4AC8">
        <w:rPr>
          <w:rFonts w:ascii="Times New Roman" w:hAnsi="Times New Roman" w:cs="Times New Roman"/>
          <w:b/>
          <w:bCs/>
          <w:i/>
          <w:iCs/>
          <w:sz w:val="24"/>
          <w:szCs w:val="24"/>
          <w:lang w:val="ro-MO"/>
        </w:rPr>
        <w:t>O.4. –</w:t>
      </w:r>
      <w:r w:rsidR="00E07F8F" w:rsidRPr="009C4AC8">
        <w:rPr>
          <w:rStyle w:val="a6"/>
          <w:rFonts w:ascii="Times New Roman" w:hAnsi="Times New Roman" w:cs="Times New Roman"/>
          <w:b w:val="0"/>
          <w:sz w:val="24"/>
          <w:szCs w:val="24"/>
          <w:lang w:val="ro-MO"/>
        </w:rPr>
        <w:t xml:space="preserve"> </w:t>
      </w:r>
      <w:r w:rsidR="00CA3422" w:rsidRPr="009C4AC8">
        <w:rPr>
          <w:rFonts w:ascii="Times New Roman" w:hAnsi="Times New Roman" w:cs="Times New Roman"/>
          <w:sz w:val="24"/>
          <w:szCs w:val="24"/>
          <w:lang w:val="ro-MO"/>
        </w:rPr>
        <w:t>să rezolve probleme noi pe baza noțiunilor de șiruri de numere reale, demonstrând capacitatea de a aplica cunoștințele în contexte noi.</w:t>
      </w:r>
    </w:p>
    <w:p w14:paraId="41FF3643" w14:textId="2FAF30CA" w:rsidR="008D677A" w:rsidRPr="009C4AC8" w:rsidRDefault="008D677A" w:rsidP="00991972">
      <w:pPr>
        <w:pStyle w:val="a3"/>
        <w:spacing w:line="360" w:lineRule="auto"/>
        <w:jc w:val="both"/>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 xml:space="preserve">O.5. </w:t>
      </w:r>
      <w:r w:rsidRPr="009C4AC8">
        <w:rPr>
          <w:rFonts w:ascii="Times New Roman" w:hAnsi="Times New Roman" w:cs="Times New Roman"/>
          <w:bCs/>
          <w:i/>
          <w:iCs/>
          <w:sz w:val="24"/>
          <w:szCs w:val="24"/>
          <w:lang w:val="ro-MO"/>
        </w:rPr>
        <w:t xml:space="preserve">– </w:t>
      </w:r>
      <w:r w:rsidR="00E07F8F" w:rsidRPr="009C4AC8">
        <w:rPr>
          <w:rStyle w:val="a6"/>
          <w:rFonts w:ascii="Times New Roman" w:hAnsi="Times New Roman" w:cs="Times New Roman"/>
          <w:sz w:val="24"/>
          <w:szCs w:val="24"/>
          <w:lang w:val="ro-MO"/>
        </w:rPr>
        <w:t>s</w:t>
      </w:r>
      <w:r w:rsidR="00E07F8F" w:rsidRPr="009C4AC8">
        <w:rPr>
          <w:rStyle w:val="a6"/>
          <w:rFonts w:ascii="Times New Roman" w:hAnsi="Times New Roman" w:cs="Times New Roman"/>
          <w:b w:val="0"/>
          <w:sz w:val="24"/>
          <w:szCs w:val="24"/>
          <w:lang w:val="ro-MO"/>
        </w:rPr>
        <w:t>ă manifeste</w:t>
      </w:r>
      <w:r w:rsidR="00E07F8F" w:rsidRPr="009C4AC8">
        <w:rPr>
          <w:rFonts w:ascii="Times New Roman" w:hAnsi="Times New Roman" w:cs="Times New Roman"/>
          <w:sz w:val="24"/>
          <w:szCs w:val="24"/>
          <w:lang w:val="ro-MO"/>
        </w:rPr>
        <w:t xml:space="preserve"> o atitudine de cooperare și implicare activă în activitățile de grup, lucrând în echipă pentru a sintetiza și aplica conceptele învățate.</w:t>
      </w:r>
      <w:r w:rsidR="00C60384" w:rsidRPr="009C4AC8">
        <w:rPr>
          <w:rFonts w:ascii="Times New Roman" w:hAnsi="Times New Roman" w:cs="Times New Roman"/>
          <w:sz w:val="24"/>
          <w:szCs w:val="24"/>
          <w:lang w:val="ro-MO"/>
        </w:rPr>
        <w:t>.</w:t>
      </w:r>
    </w:p>
    <w:p w14:paraId="6E8D4559" w14:textId="136C2B28" w:rsidR="008D677A" w:rsidRPr="009C4AC8" w:rsidRDefault="008D677A" w:rsidP="00991972">
      <w:pPr>
        <w:pStyle w:val="a3"/>
        <w:spacing w:line="360" w:lineRule="auto"/>
        <w:jc w:val="both"/>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Tipul lecției:</w:t>
      </w:r>
      <w:r w:rsidR="00991972" w:rsidRPr="009C4AC8">
        <w:rPr>
          <w:rFonts w:ascii="Times New Roman" w:hAnsi="Times New Roman" w:cs="Times New Roman"/>
          <w:b/>
          <w:bCs/>
          <w:i/>
          <w:iCs/>
          <w:sz w:val="24"/>
          <w:szCs w:val="24"/>
          <w:lang w:val="ro-MO"/>
        </w:rPr>
        <w:t xml:space="preserve"> </w:t>
      </w:r>
      <w:r w:rsidR="00991972" w:rsidRPr="009C4AC8">
        <w:rPr>
          <w:rFonts w:ascii="Times New Roman" w:hAnsi="Times New Roman" w:cs="Times New Roman"/>
          <w:sz w:val="24"/>
          <w:szCs w:val="24"/>
          <w:lang w:val="ro-MO"/>
        </w:rPr>
        <w:t>lecție de formare a capacităților de analiză-sinteză a cunoștințelor</w:t>
      </w:r>
    </w:p>
    <w:p w14:paraId="38EFFA60" w14:textId="77719DC5" w:rsidR="00B141CD" w:rsidRPr="009C4AC8" w:rsidRDefault="00B141CD" w:rsidP="00991972">
      <w:pPr>
        <w:pStyle w:val="a3"/>
        <w:spacing w:line="360" w:lineRule="auto"/>
        <w:jc w:val="both"/>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Tehnologii didactice:</w:t>
      </w:r>
    </w:p>
    <w:p w14:paraId="5CBE8866" w14:textId="45FB2F7B" w:rsidR="00B141CD" w:rsidRPr="009C4AC8" w:rsidRDefault="00B141CD" w:rsidP="00991972">
      <w:pPr>
        <w:pStyle w:val="a3"/>
        <w:numPr>
          <w:ilvl w:val="0"/>
          <w:numId w:val="1"/>
        </w:numPr>
        <w:spacing w:line="360" w:lineRule="auto"/>
        <w:jc w:val="both"/>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lastRenderedPageBreak/>
        <w:t>Forme:</w:t>
      </w:r>
    </w:p>
    <w:p w14:paraId="50595EBE" w14:textId="72519162" w:rsidR="00B141CD" w:rsidRPr="009C4AC8" w:rsidRDefault="00B141CD" w:rsidP="00991972">
      <w:pPr>
        <w:pStyle w:val="a3"/>
        <w:numPr>
          <w:ilvl w:val="0"/>
          <w:numId w:val="2"/>
        </w:numPr>
        <w:spacing w:line="360" w:lineRule="auto"/>
        <w:jc w:val="both"/>
        <w:rPr>
          <w:rFonts w:ascii="Times New Roman" w:hAnsi="Times New Roman" w:cs="Times New Roman"/>
          <w:b/>
          <w:bCs/>
          <w:i/>
          <w:iCs/>
          <w:sz w:val="24"/>
          <w:szCs w:val="24"/>
          <w:lang w:val="ro-MO"/>
        </w:rPr>
      </w:pPr>
      <w:r w:rsidRPr="009C4AC8">
        <w:rPr>
          <w:rFonts w:ascii="Times New Roman" w:hAnsi="Times New Roman" w:cs="Times New Roman"/>
          <w:sz w:val="24"/>
          <w:szCs w:val="24"/>
          <w:lang w:val="ro-MO"/>
        </w:rPr>
        <w:t>frontală;</w:t>
      </w:r>
    </w:p>
    <w:p w14:paraId="0687EBBD" w14:textId="1E615670" w:rsidR="00B141CD" w:rsidRPr="009C4AC8" w:rsidRDefault="00E91709" w:rsidP="00991972">
      <w:pPr>
        <w:pStyle w:val="a3"/>
        <w:numPr>
          <w:ilvl w:val="0"/>
          <w:numId w:val="2"/>
        </w:numPr>
        <w:spacing w:line="360" w:lineRule="auto"/>
        <w:jc w:val="both"/>
        <w:rPr>
          <w:rFonts w:ascii="Times New Roman" w:hAnsi="Times New Roman" w:cs="Times New Roman"/>
          <w:b/>
          <w:bCs/>
          <w:i/>
          <w:iCs/>
          <w:sz w:val="24"/>
          <w:szCs w:val="24"/>
          <w:lang w:val="ro-MO"/>
        </w:rPr>
      </w:pPr>
      <w:r w:rsidRPr="009C4AC8">
        <w:rPr>
          <w:rFonts w:ascii="Times New Roman" w:hAnsi="Times New Roman" w:cs="Times New Roman"/>
          <w:sz w:val="24"/>
          <w:szCs w:val="24"/>
          <w:lang w:val="ro-MO"/>
        </w:rPr>
        <w:t>lucru în grup</w:t>
      </w:r>
      <w:r w:rsidR="00B141CD" w:rsidRPr="009C4AC8">
        <w:rPr>
          <w:rFonts w:ascii="Times New Roman" w:hAnsi="Times New Roman" w:cs="Times New Roman"/>
          <w:sz w:val="24"/>
          <w:szCs w:val="24"/>
          <w:lang w:val="ro-MO"/>
        </w:rPr>
        <w:t>;</w:t>
      </w:r>
    </w:p>
    <w:p w14:paraId="6C7EE3A0" w14:textId="0927A931" w:rsidR="00B141CD" w:rsidRPr="009C4AC8" w:rsidRDefault="00B141CD" w:rsidP="00991972">
      <w:pPr>
        <w:pStyle w:val="a3"/>
        <w:numPr>
          <w:ilvl w:val="0"/>
          <w:numId w:val="2"/>
        </w:numPr>
        <w:spacing w:line="360" w:lineRule="auto"/>
        <w:jc w:val="both"/>
        <w:rPr>
          <w:rFonts w:ascii="Times New Roman" w:hAnsi="Times New Roman" w:cs="Times New Roman"/>
          <w:b/>
          <w:bCs/>
          <w:i/>
          <w:iCs/>
          <w:sz w:val="24"/>
          <w:szCs w:val="24"/>
          <w:lang w:val="ro-MO"/>
        </w:rPr>
      </w:pPr>
      <w:r w:rsidRPr="009C4AC8">
        <w:rPr>
          <w:rFonts w:ascii="Times New Roman" w:hAnsi="Times New Roman" w:cs="Times New Roman"/>
          <w:sz w:val="24"/>
          <w:szCs w:val="24"/>
          <w:lang w:val="ro-MO"/>
        </w:rPr>
        <w:t>individual.</w:t>
      </w:r>
    </w:p>
    <w:p w14:paraId="519261AA" w14:textId="3849D820" w:rsidR="00B141CD" w:rsidRPr="009C4AC8" w:rsidRDefault="00B141CD" w:rsidP="00991972">
      <w:pPr>
        <w:pStyle w:val="a3"/>
        <w:numPr>
          <w:ilvl w:val="0"/>
          <w:numId w:val="1"/>
        </w:numPr>
        <w:spacing w:line="360" w:lineRule="auto"/>
        <w:jc w:val="both"/>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Metode:</w:t>
      </w:r>
    </w:p>
    <w:p w14:paraId="3DCCB048" w14:textId="630BA771" w:rsidR="002723E9" w:rsidRPr="009C4AC8" w:rsidRDefault="002723E9" w:rsidP="00991972">
      <w:pPr>
        <w:pStyle w:val="a5"/>
        <w:numPr>
          <w:ilvl w:val="0"/>
          <w:numId w:val="10"/>
        </w:numPr>
        <w:spacing w:after="0" w:line="360" w:lineRule="auto"/>
        <w:ind w:left="1134"/>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Metoda conversației euristice</w:t>
      </w:r>
    </w:p>
    <w:p w14:paraId="70939292" w14:textId="15B9441B" w:rsidR="002723E9" w:rsidRPr="009C4AC8" w:rsidRDefault="002723E9" w:rsidP="00991972">
      <w:pPr>
        <w:pStyle w:val="a5"/>
        <w:numPr>
          <w:ilvl w:val="0"/>
          <w:numId w:val="10"/>
        </w:numPr>
        <w:spacing w:after="0" w:line="360" w:lineRule="auto"/>
        <w:ind w:left="1134"/>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Exercițiul aplicativ</w:t>
      </w:r>
    </w:p>
    <w:p w14:paraId="686AD1C3" w14:textId="0469827C" w:rsidR="002723E9" w:rsidRPr="009C4AC8" w:rsidRDefault="002723E9" w:rsidP="00991972">
      <w:pPr>
        <w:pStyle w:val="a5"/>
        <w:numPr>
          <w:ilvl w:val="0"/>
          <w:numId w:val="10"/>
        </w:numPr>
        <w:spacing w:after="0" w:line="360" w:lineRule="auto"/>
        <w:ind w:left="1134"/>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Metoda de rezolvare de probleme</w:t>
      </w:r>
    </w:p>
    <w:p w14:paraId="46E40F06" w14:textId="0AF196B5" w:rsidR="004679E6" w:rsidRPr="009C4AC8" w:rsidRDefault="002723E9" w:rsidP="00991972">
      <w:pPr>
        <w:pStyle w:val="a3"/>
        <w:numPr>
          <w:ilvl w:val="0"/>
          <w:numId w:val="10"/>
        </w:numPr>
        <w:spacing w:line="360" w:lineRule="auto"/>
        <w:ind w:left="1134"/>
        <w:jc w:val="both"/>
        <w:rPr>
          <w:rFonts w:ascii="Times New Roman" w:hAnsi="Times New Roman" w:cs="Times New Roman"/>
          <w:b/>
          <w:bCs/>
          <w:i/>
          <w:iCs/>
          <w:sz w:val="24"/>
          <w:szCs w:val="24"/>
          <w:lang w:val="ro-MO"/>
        </w:rPr>
      </w:pPr>
      <w:r w:rsidRPr="009C4AC8">
        <w:rPr>
          <w:rFonts w:ascii="Times New Roman" w:eastAsia="Times New Roman" w:hAnsi="Times New Roman" w:cs="Times New Roman"/>
          <w:sz w:val="24"/>
          <w:szCs w:val="24"/>
          <w:lang w:val="ro-MO" w:eastAsia="ru-RU"/>
        </w:rPr>
        <w:t>Lucru în echipă (brainstorming)</w:t>
      </w:r>
    </w:p>
    <w:p w14:paraId="684DAD18" w14:textId="3621296E" w:rsidR="008D677A" w:rsidRPr="009C4AC8" w:rsidRDefault="00B141CD" w:rsidP="00991972">
      <w:pPr>
        <w:pStyle w:val="a3"/>
        <w:numPr>
          <w:ilvl w:val="0"/>
          <w:numId w:val="1"/>
        </w:numPr>
        <w:spacing w:line="360" w:lineRule="auto"/>
        <w:jc w:val="both"/>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Mijloace de învățământ:</w:t>
      </w:r>
    </w:p>
    <w:p w14:paraId="7109C9BD" w14:textId="77777777" w:rsidR="00103B12" w:rsidRPr="009C4AC8" w:rsidRDefault="00103B12" w:rsidP="00991972">
      <w:pPr>
        <w:pStyle w:val="a3"/>
        <w:numPr>
          <w:ilvl w:val="0"/>
          <w:numId w:val="32"/>
        </w:numPr>
        <w:spacing w:line="360" w:lineRule="auto"/>
        <w:ind w:left="1134"/>
        <w:jc w:val="both"/>
        <w:rPr>
          <w:rFonts w:ascii="Times New Roman" w:hAnsi="Times New Roman" w:cs="Times New Roman"/>
          <w:sz w:val="24"/>
          <w:szCs w:val="24"/>
          <w:lang w:val="ro-MO"/>
        </w:rPr>
      </w:pPr>
      <w:r w:rsidRPr="009C4AC8">
        <w:rPr>
          <w:rFonts w:ascii="Times New Roman" w:hAnsi="Times New Roman" w:cs="Times New Roman"/>
          <w:sz w:val="24"/>
          <w:szCs w:val="24"/>
          <w:lang w:val="ro-MO"/>
        </w:rPr>
        <w:t>I Achiri, V. Ciobanu, P. Efros, V. Garit, V. Neagu, N. Prodan, D. Taragan, A. Topală. Matematică. Manual pentru clasa a XI-a. Editura Prut Internațional. Chișinău, 2020;</w:t>
      </w:r>
    </w:p>
    <w:p w14:paraId="1155884C" w14:textId="24E37987" w:rsidR="005D77D9" w:rsidRPr="009C4AC8" w:rsidRDefault="005D77D9" w:rsidP="00991972">
      <w:pPr>
        <w:pStyle w:val="a3"/>
        <w:numPr>
          <w:ilvl w:val="0"/>
          <w:numId w:val="2"/>
        </w:numPr>
        <w:spacing w:line="360" w:lineRule="auto"/>
        <w:jc w:val="both"/>
        <w:rPr>
          <w:rFonts w:ascii="Times New Roman" w:hAnsi="Times New Roman" w:cs="Times New Roman"/>
          <w:sz w:val="24"/>
          <w:szCs w:val="24"/>
          <w:lang w:val="ro-MO"/>
        </w:rPr>
      </w:pPr>
      <w:r w:rsidRPr="009C4AC8">
        <w:rPr>
          <w:rFonts w:ascii="Times New Roman" w:hAnsi="Times New Roman" w:cs="Times New Roman"/>
          <w:sz w:val="24"/>
          <w:szCs w:val="24"/>
          <w:lang w:val="ro-MO"/>
        </w:rPr>
        <w:t>Computerul;</w:t>
      </w:r>
    </w:p>
    <w:p w14:paraId="45B9ECAA" w14:textId="236B817D" w:rsidR="005D77D9" w:rsidRPr="009C4AC8" w:rsidRDefault="005D77D9" w:rsidP="00991972">
      <w:pPr>
        <w:pStyle w:val="a3"/>
        <w:numPr>
          <w:ilvl w:val="0"/>
          <w:numId w:val="2"/>
        </w:numPr>
        <w:spacing w:line="360" w:lineRule="auto"/>
        <w:jc w:val="both"/>
        <w:rPr>
          <w:rFonts w:ascii="Times New Roman" w:hAnsi="Times New Roman" w:cs="Times New Roman"/>
          <w:sz w:val="24"/>
          <w:szCs w:val="24"/>
          <w:lang w:val="ro-MO"/>
        </w:rPr>
      </w:pPr>
      <w:r w:rsidRPr="009C4AC8">
        <w:rPr>
          <w:rFonts w:ascii="Times New Roman" w:hAnsi="Times New Roman" w:cs="Times New Roman"/>
          <w:sz w:val="24"/>
          <w:szCs w:val="24"/>
          <w:lang w:val="ro-MO"/>
        </w:rPr>
        <w:t>Proiectorul sau tabla interactivă;</w:t>
      </w:r>
    </w:p>
    <w:p w14:paraId="4199EA12" w14:textId="77777777" w:rsidR="005D77D9" w:rsidRPr="009C4AC8" w:rsidRDefault="005D77D9" w:rsidP="00991972">
      <w:pPr>
        <w:pStyle w:val="a3"/>
        <w:numPr>
          <w:ilvl w:val="0"/>
          <w:numId w:val="2"/>
        </w:numPr>
        <w:spacing w:line="360" w:lineRule="auto"/>
        <w:jc w:val="both"/>
        <w:rPr>
          <w:rFonts w:ascii="Times New Roman" w:hAnsi="Times New Roman" w:cs="Times New Roman"/>
          <w:sz w:val="24"/>
          <w:szCs w:val="24"/>
          <w:lang w:val="ro-MO"/>
        </w:rPr>
      </w:pPr>
      <w:r w:rsidRPr="009C4AC8">
        <w:rPr>
          <w:rFonts w:ascii="Times New Roman" w:hAnsi="Times New Roman" w:cs="Times New Roman"/>
          <w:sz w:val="24"/>
          <w:szCs w:val="24"/>
          <w:lang w:val="ro-MO"/>
        </w:rPr>
        <w:t>Fișa cu probleme, posterul cu sarcini.</w:t>
      </w:r>
    </w:p>
    <w:p w14:paraId="6E535014" w14:textId="1F5BE4E8" w:rsidR="005D77D9" w:rsidRPr="009C4AC8" w:rsidRDefault="005D77D9" w:rsidP="00991972">
      <w:pPr>
        <w:pStyle w:val="a3"/>
        <w:spacing w:line="360" w:lineRule="auto"/>
        <w:jc w:val="both"/>
        <w:rPr>
          <w:rFonts w:ascii="Times New Roman" w:hAnsi="Times New Roman" w:cs="Times New Roman"/>
          <w:sz w:val="24"/>
          <w:szCs w:val="24"/>
          <w:lang w:val="ro-MO"/>
        </w:rPr>
      </w:pPr>
      <w:r w:rsidRPr="009C4AC8">
        <w:rPr>
          <w:rFonts w:ascii="Times New Roman" w:hAnsi="Times New Roman" w:cs="Times New Roman"/>
          <w:b/>
          <w:bCs/>
          <w:i/>
          <w:iCs/>
          <w:sz w:val="24"/>
          <w:szCs w:val="24"/>
          <w:lang w:val="ro-MO"/>
        </w:rPr>
        <w:t xml:space="preserve">Evaluarea: </w:t>
      </w:r>
      <w:r w:rsidRPr="009C4AC8">
        <w:rPr>
          <w:rFonts w:ascii="Times New Roman" w:hAnsi="Times New Roman" w:cs="Times New Roman"/>
          <w:sz w:val="24"/>
          <w:szCs w:val="24"/>
          <w:lang w:val="ro-MO"/>
        </w:rPr>
        <w:t>formativă, evaluare orală și în scris, reciprocă;  produse: problemă rezolvată, răspuns oral, exercițiu rezolvat, poster completat; lucrare independentă cu apreciere cu note.</w:t>
      </w:r>
    </w:p>
    <w:p w14:paraId="355B14FB" w14:textId="0240A3F3" w:rsidR="008D677A" w:rsidRPr="009C4AC8" w:rsidRDefault="008D677A" w:rsidP="00991972">
      <w:pPr>
        <w:pStyle w:val="a3"/>
        <w:spacing w:line="360" w:lineRule="auto"/>
        <w:jc w:val="both"/>
        <w:rPr>
          <w:rFonts w:ascii="Times New Roman" w:hAnsi="Times New Roman" w:cs="Times New Roman"/>
          <w:b/>
          <w:bCs/>
          <w:i/>
          <w:iCs/>
          <w:sz w:val="24"/>
          <w:szCs w:val="24"/>
          <w:lang w:val="ro-MO"/>
        </w:rPr>
      </w:pPr>
    </w:p>
    <w:p w14:paraId="04DE4EB0" w14:textId="5F7D6C43" w:rsidR="008D677A" w:rsidRPr="009C4AC8" w:rsidRDefault="008D677A" w:rsidP="00FA6FF5">
      <w:pPr>
        <w:pStyle w:val="a3"/>
        <w:spacing w:line="360" w:lineRule="auto"/>
        <w:jc w:val="both"/>
        <w:rPr>
          <w:rFonts w:ascii="Times New Roman" w:hAnsi="Times New Roman" w:cs="Times New Roman"/>
          <w:b/>
          <w:bCs/>
          <w:i/>
          <w:iCs/>
          <w:sz w:val="24"/>
          <w:szCs w:val="24"/>
          <w:lang w:val="ro-MO"/>
        </w:rPr>
      </w:pPr>
    </w:p>
    <w:p w14:paraId="69AF2B42" w14:textId="001B673C" w:rsidR="008D677A" w:rsidRPr="009C4AC8" w:rsidRDefault="008D677A" w:rsidP="00FA6FF5">
      <w:pPr>
        <w:pStyle w:val="a3"/>
        <w:spacing w:line="360" w:lineRule="auto"/>
        <w:jc w:val="both"/>
        <w:rPr>
          <w:rFonts w:ascii="Times New Roman" w:hAnsi="Times New Roman" w:cs="Times New Roman"/>
          <w:b/>
          <w:bCs/>
          <w:i/>
          <w:iCs/>
          <w:sz w:val="24"/>
          <w:szCs w:val="24"/>
          <w:lang w:val="ro-MO"/>
        </w:rPr>
      </w:pPr>
    </w:p>
    <w:p w14:paraId="36541D9F" w14:textId="540138C6" w:rsidR="008D677A" w:rsidRPr="009C4AC8" w:rsidRDefault="008D677A" w:rsidP="00FA6FF5">
      <w:pPr>
        <w:pStyle w:val="a3"/>
        <w:spacing w:line="360" w:lineRule="auto"/>
        <w:jc w:val="both"/>
        <w:rPr>
          <w:rFonts w:ascii="Times New Roman" w:hAnsi="Times New Roman" w:cs="Times New Roman"/>
          <w:b/>
          <w:bCs/>
          <w:i/>
          <w:iCs/>
          <w:sz w:val="24"/>
          <w:szCs w:val="24"/>
          <w:lang w:val="ro-MO"/>
        </w:rPr>
      </w:pPr>
    </w:p>
    <w:p w14:paraId="4DEBEE41" w14:textId="6F2003C9" w:rsidR="008D677A" w:rsidRPr="009C4AC8" w:rsidRDefault="008D677A" w:rsidP="00FA6FF5">
      <w:pPr>
        <w:pStyle w:val="a3"/>
        <w:spacing w:line="360" w:lineRule="auto"/>
        <w:jc w:val="both"/>
        <w:rPr>
          <w:rFonts w:ascii="Times New Roman" w:hAnsi="Times New Roman" w:cs="Times New Roman"/>
          <w:b/>
          <w:bCs/>
          <w:i/>
          <w:iCs/>
          <w:sz w:val="24"/>
          <w:szCs w:val="24"/>
          <w:lang w:val="ro-MO"/>
        </w:rPr>
      </w:pPr>
    </w:p>
    <w:p w14:paraId="3A3E1D7F" w14:textId="7BFE6521" w:rsidR="008D677A" w:rsidRPr="009C4AC8" w:rsidRDefault="008D677A" w:rsidP="00FA6FF5">
      <w:pPr>
        <w:pStyle w:val="a3"/>
        <w:spacing w:line="360" w:lineRule="auto"/>
        <w:jc w:val="both"/>
        <w:rPr>
          <w:rFonts w:ascii="Times New Roman" w:hAnsi="Times New Roman" w:cs="Times New Roman"/>
          <w:b/>
          <w:bCs/>
          <w:i/>
          <w:iCs/>
          <w:sz w:val="24"/>
          <w:szCs w:val="24"/>
          <w:lang w:val="ro-MO"/>
        </w:rPr>
      </w:pPr>
    </w:p>
    <w:p w14:paraId="697A9494" w14:textId="1EA2D9B2" w:rsidR="008D677A" w:rsidRPr="009C4AC8" w:rsidRDefault="008D677A" w:rsidP="00FA6FF5">
      <w:pPr>
        <w:pStyle w:val="a3"/>
        <w:spacing w:line="360" w:lineRule="auto"/>
        <w:jc w:val="both"/>
        <w:rPr>
          <w:rFonts w:ascii="Times New Roman" w:hAnsi="Times New Roman" w:cs="Times New Roman"/>
          <w:b/>
          <w:bCs/>
          <w:i/>
          <w:iCs/>
          <w:sz w:val="24"/>
          <w:szCs w:val="24"/>
          <w:lang w:val="ro-MO"/>
        </w:rPr>
      </w:pPr>
    </w:p>
    <w:p w14:paraId="688632AA" w14:textId="7F529C04" w:rsidR="008D677A" w:rsidRPr="009C4AC8" w:rsidRDefault="008D677A" w:rsidP="00FA6FF5">
      <w:pPr>
        <w:pStyle w:val="a3"/>
        <w:spacing w:line="360" w:lineRule="auto"/>
        <w:jc w:val="both"/>
        <w:rPr>
          <w:rFonts w:ascii="Times New Roman" w:hAnsi="Times New Roman" w:cs="Times New Roman"/>
          <w:b/>
          <w:bCs/>
          <w:i/>
          <w:iCs/>
          <w:sz w:val="24"/>
          <w:szCs w:val="24"/>
          <w:lang w:val="ro-MO"/>
        </w:rPr>
      </w:pPr>
    </w:p>
    <w:p w14:paraId="1F3833C0" w14:textId="4A260E9D" w:rsidR="008D677A" w:rsidRPr="009C4AC8" w:rsidRDefault="008D677A" w:rsidP="00FA6FF5">
      <w:pPr>
        <w:pStyle w:val="a3"/>
        <w:spacing w:line="360" w:lineRule="auto"/>
        <w:jc w:val="both"/>
        <w:rPr>
          <w:rFonts w:ascii="Times New Roman" w:hAnsi="Times New Roman" w:cs="Times New Roman"/>
          <w:b/>
          <w:bCs/>
          <w:i/>
          <w:iCs/>
          <w:sz w:val="24"/>
          <w:szCs w:val="24"/>
          <w:lang w:val="ro-MO"/>
        </w:rPr>
      </w:pPr>
    </w:p>
    <w:p w14:paraId="310B69EA" w14:textId="1DEAF76C" w:rsidR="008D677A" w:rsidRPr="009C4AC8" w:rsidRDefault="008D677A" w:rsidP="00FA6FF5">
      <w:pPr>
        <w:pStyle w:val="a3"/>
        <w:spacing w:line="360" w:lineRule="auto"/>
        <w:jc w:val="both"/>
        <w:rPr>
          <w:rFonts w:ascii="Times New Roman" w:hAnsi="Times New Roman" w:cs="Times New Roman"/>
          <w:b/>
          <w:bCs/>
          <w:i/>
          <w:iCs/>
          <w:sz w:val="24"/>
          <w:szCs w:val="24"/>
          <w:lang w:val="ro-MO"/>
        </w:rPr>
      </w:pPr>
    </w:p>
    <w:p w14:paraId="5A22B3AA" w14:textId="00535AE7" w:rsidR="008D677A" w:rsidRPr="009C4AC8" w:rsidRDefault="008D677A" w:rsidP="00FA6FF5">
      <w:pPr>
        <w:pStyle w:val="a3"/>
        <w:spacing w:line="360" w:lineRule="auto"/>
        <w:jc w:val="both"/>
        <w:rPr>
          <w:rFonts w:ascii="Times New Roman" w:hAnsi="Times New Roman" w:cs="Times New Roman"/>
          <w:b/>
          <w:bCs/>
          <w:i/>
          <w:iCs/>
          <w:sz w:val="24"/>
          <w:szCs w:val="24"/>
          <w:lang w:val="ro-MO"/>
        </w:rPr>
      </w:pPr>
    </w:p>
    <w:p w14:paraId="18D2F0BD" w14:textId="2A3ED935" w:rsidR="008D677A" w:rsidRPr="009C4AC8" w:rsidRDefault="008D677A" w:rsidP="00FA6FF5">
      <w:pPr>
        <w:pStyle w:val="a3"/>
        <w:spacing w:line="360" w:lineRule="auto"/>
        <w:jc w:val="both"/>
        <w:rPr>
          <w:rFonts w:ascii="Times New Roman" w:hAnsi="Times New Roman" w:cs="Times New Roman"/>
          <w:b/>
          <w:bCs/>
          <w:i/>
          <w:iCs/>
          <w:sz w:val="24"/>
          <w:szCs w:val="24"/>
          <w:lang w:val="ro-MO"/>
        </w:rPr>
      </w:pPr>
    </w:p>
    <w:p w14:paraId="5D937B41" w14:textId="77777777" w:rsidR="000F4BA8" w:rsidRPr="009C4AC8" w:rsidRDefault="000F4BA8" w:rsidP="008D677A">
      <w:pPr>
        <w:pStyle w:val="a3"/>
        <w:spacing w:line="360" w:lineRule="auto"/>
        <w:jc w:val="both"/>
        <w:rPr>
          <w:rFonts w:ascii="Times New Roman" w:hAnsi="Times New Roman" w:cs="Times New Roman"/>
          <w:b/>
          <w:bCs/>
          <w:i/>
          <w:iCs/>
          <w:sz w:val="24"/>
          <w:szCs w:val="24"/>
          <w:lang w:val="ro-MO"/>
        </w:rPr>
        <w:sectPr w:rsidR="000F4BA8" w:rsidRPr="009C4AC8" w:rsidSect="008D677A">
          <w:pgSz w:w="12240" w:h="15840"/>
          <w:pgMar w:top="1440" w:right="1080" w:bottom="1440" w:left="1080" w:header="720" w:footer="720" w:gutter="0"/>
          <w:cols w:space="720"/>
          <w:docGrid w:linePitch="360"/>
        </w:sectPr>
      </w:pPr>
    </w:p>
    <w:p w14:paraId="481F9155" w14:textId="51E83C49" w:rsidR="000F4BA8" w:rsidRPr="009C4AC8" w:rsidRDefault="002E294A" w:rsidP="000F4BA8">
      <w:pPr>
        <w:pStyle w:val="a3"/>
        <w:spacing w:line="360" w:lineRule="auto"/>
        <w:jc w:val="center"/>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lastRenderedPageBreak/>
        <w:t>Scenariul lecției</w:t>
      </w:r>
    </w:p>
    <w:tbl>
      <w:tblPr>
        <w:tblStyle w:val="a4"/>
        <w:tblW w:w="14035" w:type="dxa"/>
        <w:tblInd w:w="-545" w:type="dxa"/>
        <w:tblLook w:val="04A0" w:firstRow="1" w:lastRow="0" w:firstColumn="1" w:lastColumn="0" w:noHBand="0" w:noVBand="1"/>
      </w:tblPr>
      <w:tblGrid>
        <w:gridCol w:w="2056"/>
        <w:gridCol w:w="1184"/>
        <w:gridCol w:w="7892"/>
        <w:gridCol w:w="990"/>
        <w:gridCol w:w="1913"/>
      </w:tblGrid>
      <w:tr w:rsidR="002E294A" w:rsidRPr="009C4AC8" w14:paraId="64D2ABFF" w14:textId="77777777" w:rsidTr="00171485">
        <w:tc>
          <w:tcPr>
            <w:tcW w:w="2056" w:type="dxa"/>
            <w:vAlign w:val="center"/>
          </w:tcPr>
          <w:p w14:paraId="480E6B8A" w14:textId="3C08C0FA" w:rsidR="002E294A" w:rsidRPr="009C4AC8" w:rsidRDefault="002E294A" w:rsidP="00FA6FF5">
            <w:pPr>
              <w:pStyle w:val="a3"/>
              <w:spacing w:line="276" w:lineRule="auto"/>
              <w:jc w:val="center"/>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Etapele activității didactice</w:t>
            </w:r>
          </w:p>
        </w:tc>
        <w:tc>
          <w:tcPr>
            <w:tcW w:w="1184" w:type="dxa"/>
            <w:vAlign w:val="center"/>
          </w:tcPr>
          <w:p w14:paraId="6C406938" w14:textId="1B095D3F" w:rsidR="002E294A" w:rsidRPr="009C4AC8" w:rsidRDefault="002E294A" w:rsidP="00FA6FF5">
            <w:pPr>
              <w:pStyle w:val="a3"/>
              <w:spacing w:line="276" w:lineRule="auto"/>
              <w:jc w:val="center"/>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Obiective</w:t>
            </w:r>
          </w:p>
        </w:tc>
        <w:tc>
          <w:tcPr>
            <w:tcW w:w="7892" w:type="dxa"/>
            <w:vAlign w:val="center"/>
          </w:tcPr>
          <w:p w14:paraId="7E116C3F" w14:textId="04DF9C90" w:rsidR="002E294A" w:rsidRPr="009C4AC8" w:rsidRDefault="002E294A" w:rsidP="00FA6FF5">
            <w:pPr>
              <w:pStyle w:val="a3"/>
              <w:spacing w:line="276" w:lineRule="auto"/>
              <w:jc w:val="center"/>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Demers acțional</w:t>
            </w:r>
            <w:r w:rsidR="009F165F" w:rsidRPr="009C4AC8">
              <w:rPr>
                <w:rFonts w:ascii="Times New Roman" w:hAnsi="Times New Roman" w:cs="Times New Roman"/>
                <w:b/>
                <w:bCs/>
                <w:i/>
                <w:iCs/>
                <w:sz w:val="24"/>
                <w:szCs w:val="24"/>
                <w:lang w:val="ro-MO"/>
              </w:rPr>
              <w:t xml:space="preserve"> al lecției</w:t>
            </w:r>
          </w:p>
        </w:tc>
        <w:tc>
          <w:tcPr>
            <w:tcW w:w="990" w:type="dxa"/>
            <w:vAlign w:val="center"/>
          </w:tcPr>
          <w:p w14:paraId="2CF06F0D" w14:textId="77777777" w:rsidR="002E294A" w:rsidRPr="009C4AC8" w:rsidRDefault="002E294A" w:rsidP="00FA6FF5">
            <w:pPr>
              <w:pStyle w:val="a3"/>
              <w:spacing w:line="276" w:lineRule="auto"/>
              <w:jc w:val="center"/>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Timp</w:t>
            </w:r>
          </w:p>
          <w:p w14:paraId="7D72A418" w14:textId="1B477735" w:rsidR="00096EDA" w:rsidRPr="009C4AC8" w:rsidRDefault="00096EDA" w:rsidP="00FA6FF5">
            <w:pPr>
              <w:pStyle w:val="a3"/>
              <w:spacing w:line="276" w:lineRule="auto"/>
              <w:jc w:val="center"/>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(în minute)</w:t>
            </w:r>
          </w:p>
        </w:tc>
        <w:tc>
          <w:tcPr>
            <w:tcW w:w="1913" w:type="dxa"/>
            <w:vAlign w:val="center"/>
          </w:tcPr>
          <w:p w14:paraId="2028172D" w14:textId="77777777" w:rsidR="002E294A" w:rsidRPr="009C4AC8" w:rsidRDefault="002E294A" w:rsidP="00FA6FF5">
            <w:pPr>
              <w:pStyle w:val="a3"/>
              <w:spacing w:line="276" w:lineRule="auto"/>
              <w:jc w:val="center"/>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Tehnologia realizării</w:t>
            </w:r>
          </w:p>
          <w:p w14:paraId="320E2C9F" w14:textId="5E218A43" w:rsidR="002E294A" w:rsidRPr="009C4AC8" w:rsidRDefault="002E294A" w:rsidP="00FA6FF5">
            <w:pPr>
              <w:pStyle w:val="a3"/>
              <w:spacing w:line="276" w:lineRule="auto"/>
              <w:ind w:left="-89" w:right="-104"/>
              <w:jc w:val="center"/>
              <w:rPr>
                <w:rFonts w:ascii="Times New Roman" w:hAnsi="Times New Roman" w:cs="Times New Roman"/>
                <w:b/>
                <w:bCs/>
                <w:i/>
                <w:iCs/>
                <w:sz w:val="24"/>
                <w:szCs w:val="24"/>
                <w:lang w:val="ro-MO"/>
              </w:rPr>
            </w:pPr>
            <w:r w:rsidRPr="009C4AC8">
              <w:rPr>
                <w:rFonts w:ascii="Times New Roman" w:hAnsi="Times New Roman" w:cs="Times New Roman"/>
                <w:sz w:val="24"/>
                <w:szCs w:val="24"/>
                <w:lang w:val="ro-MO"/>
              </w:rPr>
              <w:t>(Metodă/Formă de</w:t>
            </w:r>
            <w:r w:rsidRPr="009C4AC8">
              <w:rPr>
                <w:rFonts w:ascii="Times New Roman" w:hAnsi="Times New Roman" w:cs="Times New Roman"/>
                <w:b/>
                <w:bCs/>
                <w:i/>
                <w:iCs/>
                <w:sz w:val="24"/>
                <w:szCs w:val="24"/>
                <w:lang w:val="ro-MO"/>
              </w:rPr>
              <w:t xml:space="preserve"> </w:t>
            </w:r>
            <w:r w:rsidRPr="009C4AC8">
              <w:rPr>
                <w:rFonts w:ascii="Times New Roman" w:hAnsi="Times New Roman" w:cs="Times New Roman"/>
                <w:sz w:val="24"/>
                <w:szCs w:val="24"/>
                <w:lang w:val="ro-MO"/>
              </w:rPr>
              <w:t>activitate/Resurse)</w:t>
            </w:r>
          </w:p>
        </w:tc>
      </w:tr>
      <w:tr w:rsidR="002E294A" w:rsidRPr="009C4AC8" w14:paraId="4DE20693" w14:textId="77777777" w:rsidTr="00171485">
        <w:tc>
          <w:tcPr>
            <w:tcW w:w="2056" w:type="dxa"/>
          </w:tcPr>
          <w:p w14:paraId="011D467C" w14:textId="10B78391" w:rsidR="002E294A" w:rsidRPr="009C4AC8" w:rsidRDefault="00FA6FF5" w:rsidP="00FA6FF5">
            <w:pPr>
              <w:pStyle w:val="a3"/>
              <w:spacing w:line="276" w:lineRule="auto"/>
              <w:jc w:val="center"/>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Evocare</w:t>
            </w:r>
          </w:p>
        </w:tc>
        <w:tc>
          <w:tcPr>
            <w:tcW w:w="1184" w:type="dxa"/>
          </w:tcPr>
          <w:p w14:paraId="43838517" w14:textId="77777777" w:rsidR="002E294A" w:rsidRPr="009C4AC8" w:rsidRDefault="002E294A" w:rsidP="00FA6FF5">
            <w:pPr>
              <w:pStyle w:val="a3"/>
              <w:spacing w:line="276" w:lineRule="auto"/>
              <w:jc w:val="center"/>
              <w:rPr>
                <w:rFonts w:ascii="Times New Roman" w:hAnsi="Times New Roman" w:cs="Times New Roman"/>
                <w:b/>
                <w:bCs/>
                <w:i/>
                <w:iCs/>
                <w:sz w:val="24"/>
                <w:szCs w:val="24"/>
                <w:lang w:val="ro-MO"/>
              </w:rPr>
            </w:pPr>
          </w:p>
          <w:p w14:paraId="0F43DA5F" w14:textId="77777777" w:rsidR="00D27A1B" w:rsidRPr="009C4AC8" w:rsidRDefault="00D27A1B" w:rsidP="00FA6FF5">
            <w:pPr>
              <w:pStyle w:val="a3"/>
              <w:spacing w:line="276" w:lineRule="auto"/>
              <w:jc w:val="center"/>
              <w:rPr>
                <w:rFonts w:ascii="Times New Roman" w:hAnsi="Times New Roman" w:cs="Times New Roman"/>
                <w:b/>
                <w:bCs/>
                <w:i/>
                <w:iCs/>
                <w:sz w:val="24"/>
                <w:szCs w:val="24"/>
                <w:lang w:val="ro-MO"/>
              </w:rPr>
            </w:pPr>
          </w:p>
          <w:p w14:paraId="391D22F6" w14:textId="77777777" w:rsidR="00D27A1B" w:rsidRPr="009C4AC8" w:rsidRDefault="00D27A1B" w:rsidP="00FA6FF5">
            <w:pPr>
              <w:pStyle w:val="a3"/>
              <w:spacing w:line="276" w:lineRule="auto"/>
              <w:jc w:val="center"/>
              <w:rPr>
                <w:rFonts w:ascii="Times New Roman" w:hAnsi="Times New Roman" w:cs="Times New Roman"/>
                <w:b/>
                <w:bCs/>
                <w:i/>
                <w:iCs/>
                <w:sz w:val="24"/>
                <w:szCs w:val="24"/>
                <w:lang w:val="ro-MO"/>
              </w:rPr>
            </w:pPr>
          </w:p>
          <w:p w14:paraId="2DD316E7" w14:textId="77777777" w:rsidR="00D27A1B" w:rsidRPr="009C4AC8" w:rsidRDefault="00D27A1B" w:rsidP="00FA6FF5">
            <w:pPr>
              <w:pStyle w:val="a3"/>
              <w:spacing w:line="276" w:lineRule="auto"/>
              <w:jc w:val="center"/>
              <w:rPr>
                <w:rFonts w:ascii="Times New Roman" w:hAnsi="Times New Roman" w:cs="Times New Roman"/>
                <w:b/>
                <w:bCs/>
                <w:i/>
                <w:iCs/>
                <w:sz w:val="24"/>
                <w:szCs w:val="24"/>
                <w:lang w:val="ro-MO"/>
              </w:rPr>
            </w:pPr>
          </w:p>
          <w:p w14:paraId="1622661A" w14:textId="77777777" w:rsidR="00D27A1B" w:rsidRPr="009C4AC8" w:rsidRDefault="00D27A1B" w:rsidP="00FA6FF5">
            <w:pPr>
              <w:pStyle w:val="a3"/>
              <w:spacing w:line="276" w:lineRule="auto"/>
              <w:jc w:val="center"/>
              <w:rPr>
                <w:rFonts w:ascii="Times New Roman" w:hAnsi="Times New Roman" w:cs="Times New Roman"/>
                <w:b/>
                <w:bCs/>
                <w:i/>
                <w:iCs/>
                <w:sz w:val="24"/>
                <w:szCs w:val="24"/>
                <w:lang w:val="ro-MO"/>
              </w:rPr>
            </w:pPr>
          </w:p>
          <w:p w14:paraId="40B3A02E" w14:textId="77777777" w:rsidR="00D27A1B" w:rsidRPr="009C4AC8" w:rsidRDefault="00D27A1B" w:rsidP="00FA6FF5">
            <w:pPr>
              <w:pStyle w:val="a3"/>
              <w:spacing w:line="276" w:lineRule="auto"/>
              <w:jc w:val="center"/>
              <w:rPr>
                <w:rFonts w:ascii="Times New Roman" w:hAnsi="Times New Roman" w:cs="Times New Roman"/>
                <w:b/>
                <w:bCs/>
                <w:i/>
                <w:iCs/>
                <w:sz w:val="24"/>
                <w:szCs w:val="24"/>
                <w:lang w:val="ro-MO"/>
              </w:rPr>
            </w:pPr>
          </w:p>
          <w:p w14:paraId="4614C90C" w14:textId="77777777" w:rsidR="00D27A1B" w:rsidRPr="009C4AC8" w:rsidRDefault="00D27A1B" w:rsidP="00FA6FF5">
            <w:pPr>
              <w:pStyle w:val="a3"/>
              <w:spacing w:line="276" w:lineRule="auto"/>
              <w:jc w:val="center"/>
              <w:rPr>
                <w:rFonts w:ascii="Times New Roman" w:hAnsi="Times New Roman" w:cs="Times New Roman"/>
                <w:b/>
                <w:bCs/>
                <w:i/>
                <w:iCs/>
                <w:sz w:val="24"/>
                <w:szCs w:val="24"/>
                <w:lang w:val="ro-MO"/>
              </w:rPr>
            </w:pPr>
          </w:p>
          <w:p w14:paraId="26719E03" w14:textId="77777777" w:rsidR="00D27A1B" w:rsidRPr="009C4AC8" w:rsidRDefault="00D27A1B" w:rsidP="00FA6FF5">
            <w:pPr>
              <w:pStyle w:val="a3"/>
              <w:spacing w:line="276" w:lineRule="auto"/>
              <w:jc w:val="center"/>
              <w:rPr>
                <w:rFonts w:ascii="Times New Roman" w:hAnsi="Times New Roman" w:cs="Times New Roman"/>
                <w:b/>
                <w:bCs/>
                <w:i/>
                <w:iCs/>
                <w:sz w:val="24"/>
                <w:szCs w:val="24"/>
                <w:lang w:val="ro-MO"/>
              </w:rPr>
            </w:pPr>
          </w:p>
          <w:p w14:paraId="6FC7ABF5" w14:textId="77777777" w:rsidR="00D27A1B" w:rsidRPr="009C4AC8" w:rsidRDefault="00D27A1B" w:rsidP="00FA6FF5">
            <w:pPr>
              <w:pStyle w:val="a3"/>
              <w:spacing w:line="276" w:lineRule="auto"/>
              <w:jc w:val="center"/>
              <w:rPr>
                <w:rFonts w:ascii="Times New Roman" w:hAnsi="Times New Roman" w:cs="Times New Roman"/>
                <w:b/>
                <w:bCs/>
                <w:i/>
                <w:iCs/>
                <w:sz w:val="24"/>
                <w:szCs w:val="24"/>
                <w:lang w:val="ro-MO"/>
              </w:rPr>
            </w:pPr>
          </w:p>
          <w:p w14:paraId="1879158D" w14:textId="77777777" w:rsidR="00F835DD" w:rsidRPr="009C4AC8" w:rsidRDefault="00F835DD" w:rsidP="00FA6FF5">
            <w:pPr>
              <w:pStyle w:val="a3"/>
              <w:spacing w:line="276" w:lineRule="auto"/>
              <w:jc w:val="center"/>
              <w:rPr>
                <w:rFonts w:ascii="Times New Roman" w:hAnsi="Times New Roman" w:cs="Times New Roman"/>
                <w:b/>
                <w:bCs/>
                <w:i/>
                <w:iCs/>
                <w:sz w:val="24"/>
                <w:szCs w:val="24"/>
                <w:vertAlign w:val="subscript"/>
                <w:lang w:val="ro-MO"/>
              </w:rPr>
            </w:pPr>
            <w:r w:rsidRPr="009C4AC8">
              <w:rPr>
                <w:rFonts w:ascii="Times New Roman" w:hAnsi="Times New Roman" w:cs="Times New Roman"/>
                <w:b/>
                <w:bCs/>
                <w:i/>
                <w:iCs/>
                <w:sz w:val="24"/>
                <w:szCs w:val="24"/>
                <w:lang w:val="ro-MO"/>
              </w:rPr>
              <w:t>O</w:t>
            </w:r>
            <w:r w:rsidR="00CF0627" w:rsidRPr="009C4AC8">
              <w:rPr>
                <w:rFonts w:ascii="Times New Roman" w:hAnsi="Times New Roman" w:cs="Times New Roman"/>
                <w:b/>
                <w:bCs/>
                <w:i/>
                <w:iCs/>
                <w:sz w:val="24"/>
                <w:szCs w:val="24"/>
                <w:vertAlign w:val="subscript"/>
                <w:lang w:val="ro-MO"/>
              </w:rPr>
              <w:t>1</w:t>
            </w:r>
          </w:p>
          <w:p w14:paraId="783C80B6" w14:textId="77777777" w:rsidR="00CF0627" w:rsidRPr="009C4AC8" w:rsidRDefault="00CF0627" w:rsidP="00FA6FF5">
            <w:pPr>
              <w:pStyle w:val="a3"/>
              <w:spacing w:line="276" w:lineRule="auto"/>
              <w:jc w:val="center"/>
              <w:rPr>
                <w:rFonts w:ascii="Times New Roman" w:hAnsi="Times New Roman" w:cs="Times New Roman"/>
                <w:b/>
                <w:bCs/>
                <w:i/>
                <w:iCs/>
                <w:sz w:val="24"/>
                <w:szCs w:val="24"/>
                <w:vertAlign w:val="subscript"/>
                <w:lang w:val="ro-MO"/>
              </w:rPr>
            </w:pPr>
          </w:p>
          <w:p w14:paraId="022DEB6C" w14:textId="4E9F722B" w:rsidR="00CF0627" w:rsidRPr="009C4AC8" w:rsidRDefault="00CF0627" w:rsidP="00FA6FF5">
            <w:pPr>
              <w:pStyle w:val="a3"/>
              <w:spacing w:line="276" w:lineRule="auto"/>
              <w:jc w:val="center"/>
              <w:rPr>
                <w:rFonts w:ascii="Times New Roman" w:hAnsi="Times New Roman" w:cs="Times New Roman"/>
                <w:b/>
                <w:bCs/>
                <w:i/>
                <w:iCs/>
                <w:sz w:val="24"/>
                <w:szCs w:val="24"/>
                <w:vertAlign w:val="subscript"/>
                <w:lang w:val="ro-MO"/>
              </w:rPr>
            </w:pPr>
            <w:r w:rsidRPr="009C4AC8">
              <w:rPr>
                <w:rFonts w:ascii="Times New Roman" w:hAnsi="Times New Roman" w:cs="Times New Roman"/>
                <w:b/>
                <w:bCs/>
                <w:i/>
                <w:iCs/>
                <w:sz w:val="24"/>
                <w:szCs w:val="24"/>
                <w:lang w:val="ro-MO"/>
              </w:rPr>
              <w:t>O</w:t>
            </w:r>
            <w:r w:rsidRPr="009C4AC8">
              <w:rPr>
                <w:rFonts w:ascii="Times New Roman" w:hAnsi="Times New Roman" w:cs="Times New Roman"/>
                <w:b/>
                <w:bCs/>
                <w:i/>
                <w:iCs/>
                <w:sz w:val="24"/>
                <w:szCs w:val="24"/>
                <w:vertAlign w:val="subscript"/>
                <w:lang w:val="ro-MO"/>
              </w:rPr>
              <w:t>2</w:t>
            </w:r>
          </w:p>
          <w:p w14:paraId="286704B7" w14:textId="77777777" w:rsidR="00D27A1B" w:rsidRPr="009C4AC8" w:rsidRDefault="00D27A1B" w:rsidP="00FA6FF5">
            <w:pPr>
              <w:pStyle w:val="a3"/>
              <w:spacing w:line="276" w:lineRule="auto"/>
              <w:jc w:val="center"/>
              <w:rPr>
                <w:rFonts w:ascii="Times New Roman" w:hAnsi="Times New Roman" w:cs="Times New Roman"/>
                <w:b/>
                <w:bCs/>
                <w:i/>
                <w:iCs/>
                <w:sz w:val="24"/>
                <w:szCs w:val="24"/>
                <w:vertAlign w:val="subscript"/>
                <w:lang w:val="ro-MO"/>
              </w:rPr>
            </w:pPr>
          </w:p>
          <w:p w14:paraId="5B25A54A" w14:textId="31BBDE17" w:rsidR="00CF0627" w:rsidRPr="009C4AC8" w:rsidRDefault="00CF0627" w:rsidP="00CF0627">
            <w:pPr>
              <w:pStyle w:val="a3"/>
              <w:spacing w:line="276" w:lineRule="auto"/>
              <w:jc w:val="center"/>
              <w:rPr>
                <w:rFonts w:ascii="Times New Roman" w:hAnsi="Times New Roman" w:cs="Times New Roman"/>
                <w:b/>
                <w:bCs/>
                <w:i/>
                <w:iCs/>
                <w:sz w:val="24"/>
                <w:szCs w:val="24"/>
                <w:vertAlign w:val="subscript"/>
                <w:lang w:val="ro-MO"/>
              </w:rPr>
            </w:pPr>
          </w:p>
        </w:tc>
        <w:tc>
          <w:tcPr>
            <w:tcW w:w="7892" w:type="dxa"/>
          </w:tcPr>
          <w:p w14:paraId="63509CC3" w14:textId="6E6C12F9" w:rsidR="00294130" w:rsidRPr="009C4AC8" w:rsidRDefault="00294130" w:rsidP="00294130">
            <w:pPr>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Verificarea prezenței și crearea unui cadru propice pentru activitate.</w:t>
            </w:r>
          </w:p>
          <w:p w14:paraId="4320D9D6" w14:textId="5E51B87D" w:rsidR="00294130" w:rsidRPr="009C4AC8" w:rsidRDefault="00294130" w:rsidP="00294130">
            <w:pPr>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Verificarea temei pentru acasă.</w:t>
            </w:r>
          </w:p>
          <w:p w14:paraId="473227DD" w14:textId="77777777" w:rsidR="002E294A" w:rsidRPr="009C4AC8" w:rsidRDefault="00294130" w:rsidP="00294130">
            <w:pPr>
              <w:pStyle w:val="a3"/>
              <w:spacing w:line="276" w:lineRule="auto"/>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Anunțarea temei și a obiectivelor lecției.</w:t>
            </w:r>
          </w:p>
          <w:p w14:paraId="45FC3437" w14:textId="71ECD141" w:rsidR="00294130" w:rsidRPr="009C4AC8" w:rsidRDefault="00294130" w:rsidP="00294130">
            <w:pPr>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b/>
                <w:bCs/>
                <w:sz w:val="24"/>
                <w:szCs w:val="24"/>
                <w:lang w:val="ro-MO" w:eastAsia="ru-RU"/>
              </w:rPr>
              <w:t>Activitate:</w:t>
            </w:r>
            <w:r w:rsidRPr="009C4AC8">
              <w:rPr>
                <w:rFonts w:ascii="Times New Roman" w:eastAsia="Times New Roman" w:hAnsi="Times New Roman" w:cs="Times New Roman"/>
                <w:sz w:val="24"/>
                <w:szCs w:val="24"/>
                <w:lang w:val="ro-MO" w:eastAsia="ru-RU"/>
              </w:rPr>
              <w:t xml:space="preserve"> Discuție deschisă prin care elevii sunt invitați să reamintească noțiunile esențiale despre șiruri de numere reale (convergență, divergență, clasificarea șirurilor, calculul limitelor).</w:t>
            </w:r>
          </w:p>
          <w:p w14:paraId="776BECD5" w14:textId="5780765D" w:rsidR="00294130" w:rsidRPr="009C4AC8" w:rsidRDefault="00294130" w:rsidP="00294130">
            <w:pPr>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b/>
                <w:bCs/>
                <w:sz w:val="24"/>
                <w:szCs w:val="24"/>
                <w:lang w:val="ro-MO" w:eastAsia="ru-RU"/>
              </w:rPr>
              <w:t>Întrebare de pornire:</w:t>
            </w:r>
            <w:r w:rsidRPr="009C4AC8">
              <w:rPr>
                <w:rFonts w:ascii="Times New Roman" w:eastAsia="Times New Roman" w:hAnsi="Times New Roman" w:cs="Times New Roman"/>
                <w:sz w:val="24"/>
                <w:szCs w:val="24"/>
                <w:lang w:val="ro-MO" w:eastAsia="ru-RU"/>
              </w:rPr>
              <w:t xml:space="preserve"> </w:t>
            </w:r>
          </w:p>
          <w:p w14:paraId="6E187068" w14:textId="2912CF01" w:rsidR="00231A01" w:rsidRPr="009C4AC8" w:rsidRDefault="00231A01" w:rsidP="00231A01">
            <w:pPr>
              <w:spacing w:line="276" w:lineRule="auto"/>
              <w:rPr>
                <w:rFonts w:ascii="Times New Roman" w:eastAsia="Times New Roman" w:hAnsi="Times New Roman" w:cs="Times New Roman"/>
                <w:sz w:val="24"/>
                <w:szCs w:val="24"/>
                <w:lang w:val="ro-MO" w:eastAsia="ru-RU"/>
              </w:rPr>
            </w:pPr>
            <w:r w:rsidRPr="009C4AC8">
              <w:rPr>
                <w:rFonts w:ascii="Times New Roman" w:eastAsia="Times New Roman" w:hAnsi="Symbol" w:cs="Times New Roman"/>
                <w:sz w:val="24"/>
                <w:szCs w:val="24"/>
                <w:lang w:val="ro-MO" w:eastAsia="ru-RU"/>
              </w:rPr>
              <w:t>-</w:t>
            </w:r>
            <w:r w:rsidRPr="009C4AC8">
              <w:rPr>
                <w:rFonts w:ascii="Times New Roman" w:eastAsia="Times New Roman" w:hAnsi="Times New Roman" w:cs="Times New Roman"/>
                <w:b/>
                <w:bCs/>
                <w:sz w:val="24"/>
                <w:szCs w:val="24"/>
                <w:lang w:val="ro-MO" w:eastAsia="ru-RU"/>
              </w:rPr>
              <w:t>Ce înseamnă că un șir este divergent? Puteți da un exemplu?"</w:t>
            </w:r>
          </w:p>
          <w:p w14:paraId="3A9D27F0" w14:textId="77777777" w:rsidR="00231A01" w:rsidRPr="009C4AC8" w:rsidRDefault="00231A01" w:rsidP="00231A01">
            <w:pPr>
              <w:numPr>
                <w:ilvl w:val="0"/>
                <w:numId w:val="14"/>
              </w:numPr>
              <w:spacing w:line="276" w:lineRule="auto"/>
              <w:ind w:left="0"/>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Această întrebare îi ajută să compare conceptele de convergență și divergență.</w:t>
            </w:r>
          </w:p>
          <w:p w14:paraId="3A11FA3B" w14:textId="3701451D" w:rsidR="00231A01" w:rsidRPr="009C4AC8" w:rsidRDefault="00231A01" w:rsidP="00231A01">
            <w:pPr>
              <w:spacing w:line="276" w:lineRule="auto"/>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w:t>
            </w:r>
            <w:r w:rsidRPr="009C4AC8">
              <w:rPr>
                <w:rFonts w:ascii="Times New Roman" w:eastAsia="Times New Roman" w:hAnsi="Times New Roman" w:cs="Times New Roman"/>
                <w:b/>
                <w:bCs/>
                <w:sz w:val="24"/>
                <w:szCs w:val="24"/>
                <w:lang w:val="ro-MO" w:eastAsia="ru-RU"/>
              </w:rPr>
              <w:t>"Cum putem verifica dacă un șir este convergent fără a calcula limita direct?"</w:t>
            </w:r>
          </w:p>
          <w:p w14:paraId="5EB96D51" w14:textId="77777777" w:rsidR="00231A01" w:rsidRPr="009C4AC8" w:rsidRDefault="00231A01" w:rsidP="00231A01">
            <w:pPr>
              <w:numPr>
                <w:ilvl w:val="0"/>
                <w:numId w:val="15"/>
              </w:numPr>
              <w:spacing w:line="276" w:lineRule="auto"/>
              <w:ind w:left="0"/>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Îi încurajează pe elevi să discute despre criterii de convergență și alte metode indirecte.</w:t>
            </w:r>
          </w:p>
          <w:p w14:paraId="0AA3ABFF" w14:textId="26B0E32D" w:rsidR="00231A01" w:rsidRPr="009C4AC8" w:rsidRDefault="00231A01" w:rsidP="00231A01">
            <w:pPr>
              <w:spacing w:line="276" w:lineRule="auto"/>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w:t>
            </w:r>
            <w:r w:rsidRPr="009C4AC8">
              <w:rPr>
                <w:rFonts w:ascii="Times New Roman" w:eastAsia="Times New Roman" w:hAnsi="Times New Roman" w:cs="Times New Roman"/>
                <w:b/>
                <w:bCs/>
                <w:sz w:val="24"/>
                <w:szCs w:val="24"/>
                <w:lang w:val="ro-MO" w:eastAsia="ru-RU"/>
              </w:rPr>
              <w:t>"Cum putem interpreta limita unui șir în viața reală? Puteți da un exemplu concret?"</w:t>
            </w:r>
          </w:p>
          <w:p w14:paraId="440A1ADF" w14:textId="77777777" w:rsidR="00231A01" w:rsidRPr="009C4AC8" w:rsidRDefault="00231A01" w:rsidP="00231A01">
            <w:pPr>
              <w:numPr>
                <w:ilvl w:val="0"/>
                <w:numId w:val="16"/>
              </w:numPr>
              <w:spacing w:line="276" w:lineRule="auto"/>
              <w:ind w:left="0"/>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Îi provoacă să facă legătura dintre teorie și aplicații practice.</w:t>
            </w:r>
          </w:p>
          <w:p w14:paraId="52B5B08E" w14:textId="0BFBA7A2" w:rsidR="00231A01" w:rsidRPr="009C4AC8" w:rsidRDefault="00231A01" w:rsidP="00231A01">
            <w:pPr>
              <w:spacing w:line="276" w:lineRule="auto"/>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w:t>
            </w:r>
            <w:r w:rsidRPr="009C4AC8">
              <w:rPr>
                <w:rFonts w:ascii="Times New Roman" w:eastAsia="Times New Roman" w:hAnsi="Times New Roman" w:cs="Times New Roman"/>
                <w:b/>
                <w:bCs/>
                <w:sz w:val="24"/>
                <w:szCs w:val="24"/>
                <w:lang w:val="ro-MO" w:eastAsia="ru-RU"/>
              </w:rPr>
              <w:t>"Ce relație există între un șir mărginit și convergența lui?"</w:t>
            </w:r>
          </w:p>
          <w:p w14:paraId="1F4325BC" w14:textId="77777777" w:rsidR="00231A01" w:rsidRPr="009C4AC8" w:rsidRDefault="00231A01" w:rsidP="00231A01">
            <w:pPr>
              <w:numPr>
                <w:ilvl w:val="0"/>
                <w:numId w:val="17"/>
              </w:numPr>
              <w:spacing w:line="276" w:lineRule="auto"/>
              <w:ind w:left="0"/>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O întrebare care cere să reflecteze asupra proprietăților șirurilor convergente.</w:t>
            </w:r>
          </w:p>
          <w:p w14:paraId="6E0B5138" w14:textId="11E72ED9" w:rsidR="00231A01" w:rsidRPr="009C4AC8" w:rsidRDefault="00231A01" w:rsidP="00231A01">
            <w:pPr>
              <w:spacing w:line="276" w:lineRule="auto"/>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w:t>
            </w:r>
            <w:r w:rsidRPr="009C4AC8">
              <w:rPr>
                <w:rFonts w:ascii="Times New Roman" w:eastAsia="Times New Roman" w:hAnsi="Times New Roman" w:cs="Times New Roman"/>
                <w:b/>
                <w:bCs/>
                <w:sz w:val="24"/>
                <w:szCs w:val="24"/>
                <w:lang w:val="ro-MO" w:eastAsia="ru-RU"/>
              </w:rPr>
              <w:t>"Șirurile pot fi monotone. Ce este un șir monoton crescător? Dar unul descrescător?"</w:t>
            </w:r>
          </w:p>
          <w:p w14:paraId="4337CCD3" w14:textId="77777777" w:rsidR="00231A01" w:rsidRPr="009C4AC8" w:rsidRDefault="00231A01" w:rsidP="00231A01">
            <w:pPr>
              <w:numPr>
                <w:ilvl w:val="0"/>
                <w:numId w:val="18"/>
              </w:numPr>
              <w:spacing w:line="276" w:lineRule="auto"/>
              <w:ind w:left="0"/>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Aceasta stimulează reamintirea definițiilor legate de monotonia șirurilor.</w:t>
            </w:r>
          </w:p>
          <w:p w14:paraId="4EB9A1AE" w14:textId="407694A5" w:rsidR="00231A01" w:rsidRPr="009C4AC8" w:rsidRDefault="00231A01" w:rsidP="00231A01">
            <w:pPr>
              <w:spacing w:line="276" w:lineRule="auto"/>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w:t>
            </w:r>
            <w:r w:rsidRPr="009C4AC8">
              <w:rPr>
                <w:rFonts w:ascii="Times New Roman" w:eastAsia="Times New Roman" w:hAnsi="Times New Roman" w:cs="Times New Roman"/>
                <w:b/>
                <w:bCs/>
                <w:sz w:val="24"/>
                <w:szCs w:val="24"/>
                <w:lang w:val="ro-MO" w:eastAsia="ru-RU"/>
              </w:rPr>
              <w:t>"Cum afectează rata de creștere a termenilor comportamentul unui șir pe termen lung?"</w:t>
            </w:r>
          </w:p>
          <w:p w14:paraId="7649B1F6" w14:textId="473078B3" w:rsidR="00231A01" w:rsidRPr="009C4AC8" w:rsidRDefault="00231A01" w:rsidP="00231A01">
            <w:pPr>
              <w:numPr>
                <w:ilvl w:val="0"/>
                <w:numId w:val="19"/>
              </w:numPr>
              <w:spacing w:line="276" w:lineRule="auto"/>
              <w:ind w:left="0"/>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Îi determină să gândească despre creșterea rapidă sau lentă a șirurilor și despre divergența lor.</w:t>
            </w:r>
          </w:p>
          <w:p w14:paraId="4E42E219" w14:textId="724AA749" w:rsidR="00294130" w:rsidRPr="009C4AC8" w:rsidRDefault="00294130" w:rsidP="00294130">
            <w:pPr>
              <w:pStyle w:val="a3"/>
              <w:spacing w:line="276" w:lineRule="auto"/>
              <w:rPr>
                <w:rFonts w:ascii="Times New Roman" w:hAnsi="Times New Roman" w:cs="Times New Roman"/>
                <w:b/>
                <w:bCs/>
                <w:i/>
                <w:iCs/>
                <w:sz w:val="24"/>
                <w:szCs w:val="24"/>
                <w:lang w:val="ro-MO"/>
              </w:rPr>
            </w:pPr>
            <w:r w:rsidRPr="009C4AC8">
              <w:rPr>
                <w:rFonts w:ascii="Times New Roman" w:eastAsia="Times New Roman" w:hAnsi="Times New Roman" w:cs="Times New Roman"/>
                <w:b/>
                <w:bCs/>
                <w:sz w:val="24"/>
                <w:szCs w:val="24"/>
                <w:lang w:val="ro-MO" w:eastAsia="ru-RU"/>
              </w:rPr>
              <w:t>Scop:</w:t>
            </w:r>
            <w:r w:rsidRPr="009C4AC8">
              <w:rPr>
                <w:rFonts w:ascii="Times New Roman" w:eastAsia="Times New Roman" w:hAnsi="Times New Roman" w:cs="Times New Roman"/>
                <w:sz w:val="24"/>
                <w:szCs w:val="24"/>
                <w:lang w:val="ro-MO" w:eastAsia="ru-RU"/>
              </w:rPr>
              <w:t xml:space="preserve"> Consolidarea noțiunilor fundamentale din lecțiile anterioare, pregătind terenul pentru integrarea acestora în contexte noi.</w:t>
            </w:r>
          </w:p>
        </w:tc>
        <w:tc>
          <w:tcPr>
            <w:tcW w:w="990" w:type="dxa"/>
          </w:tcPr>
          <w:p w14:paraId="76E8B2B1" w14:textId="154C749E" w:rsidR="002E294A" w:rsidRPr="009C4AC8" w:rsidRDefault="00F22E24" w:rsidP="00D27A1B">
            <w:pPr>
              <w:pStyle w:val="a3"/>
              <w:spacing w:line="276" w:lineRule="auto"/>
              <w:jc w:val="center"/>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10</w:t>
            </w:r>
          </w:p>
        </w:tc>
        <w:tc>
          <w:tcPr>
            <w:tcW w:w="1913" w:type="dxa"/>
          </w:tcPr>
          <w:p w14:paraId="11A169A4" w14:textId="77777777" w:rsidR="00D27A1B" w:rsidRPr="009C4AC8" w:rsidRDefault="00D27A1B" w:rsidP="00D27A1B">
            <w:pPr>
              <w:pStyle w:val="a3"/>
              <w:spacing w:line="360" w:lineRule="auto"/>
              <w:jc w:val="center"/>
              <w:rPr>
                <w:rFonts w:ascii="Times New Roman" w:hAnsi="Times New Roman" w:cs="Times New Roman"/>
                <w:sz w:val="24"/>
                <w:szCs w:val="24"/>
                <w:lang w:val="ro-MO"/>
              </w:rPr>
            </w:pPr>
          </w:p>
          <w:p w14:paraId="785E6994" w14:textId="77777777" w:rsidR="00D27A1B" w:rsidRPr="009C4AC8" w:rsidRDefault="00D27A1B" w:rsidP="00D27A1B">
            <w:pPr>
              <w:pStyle w:val="a3"/>
              <w:spacing w:line="360" w:lineRule="auto"/>
              <w:jc w:val="center"/>
              <w:rPr>
                <w:rFonts w:ascii="Times New Roman" w:hAnsi="Times New Roman" w:cs="Times New Roman"/>
                <w:sz w:val="24"/>
                <w:szCs w:val="24"/>
                <w:lang w:val="ro-MO"/>
              </w:rPr>
            </w:pPr>
          </w:p>
          <w:p w14:paraId="51C1F641" w14:textId="77777777" w:rsidR="00D27A1B" w:rsidRPr="009C4AC8" w:rsidRDefault="00D27A1B" w:rsidP="00D27A1B">
            <w:pPr>
              <w:pStyle w:val="a3"/>
              <w:spacing w:line="360" w:lineRule="auto"/>
              <w:jc w:val="center"/>
              <w:rPr>
                <w:rFonts w:ascii="Times New Roman" w:hAnsi="Times New Roman" w:cs="Times New Roman"/>
                <w:sz w:val="24"/>
                <w:szCs w:val="24"/>
                <w:lang w:val="ro-MO"/>
              </w:rPr>
            </w:pPr>
          </w:p>
          <w:p w14:paraId="191107E3" w14:textId="77777777" w:rsidR="00D27A1B" w:rsidRPr="009C4AC8" w:rsidRDefault="00D27A1B" w:rsidP="00D27A1B">
            <w:pPr>
              <w:pStyle w:val="a3"/>
              <w:spacing w:line="360" w:lineRule="auto"/>
              <w:jc w:val="center"/>
              <w:rPr>
                <w:rFonts w:ascii="Times New Roman" w:hAnsi="Times New Roman" w:cs="Times New Roman"/>
                <w:sz w:val="24"/>
                <w:szCs w:val="24"/>
                <w:lang w:val="ro-MO"/>
              </w:rPr>
            </w:pPr>
          </w:p>
          <w:p w14:paraId="3D685500" w14:textId="77777777" w:rsidR="00D27A1B" w:rsidRPr="009C4AC8" w:rsidRDefault="00D27A1B" w:rsidP="00D27A1B">
            <w:pPr>
              <w:pStyle w:val="a3"/>
              <w:spacing w:line="360" w:lineRule="auto"/>
              <w:jc w:val="center"/>
              <w:rPr>
                <w:rFonts w:ascii="Times New Roman" w:hAnsi="Times New Roman" w:cs="Times New Roman"/>
                <w:sz w:val="24"/>
                <w:szCs w:val="24"/>
                <w:lang w:val="ro-MO"/>
              </w:rPr>
            </w:pPr>
          </w:p>
          <w:p w14:paraId="59054B06" w14:textId="77777777" w:rsidR="00D27A1B" w:rsidRPr="009C4AC8" w:rsidRDefault="00D27A1B" w:rsidP="00D27A1B">
            <w:pPr>
              <w:pStyle w:val="a3"/>
              <w:spacing w:line="360" w:lineRule="auto"/>
              <w:jc w:val="center"/>
              <w:rPr>
                <w:rFonts w:ascii="Times New Roman" w:hAnsi="Times New Roman" w:cs="Times New Roman"/>
                <w:sz w:val="24"/>
                <w:szCs w:val="24"/>
                <w:lang w:val="ro-MO"/>
              </w:rPr>
            </w:pPr>
          </w:p>
          <w:p w14:paraId="428D6552" w14:textId="4F2ECED7" w:rsidR="00D27A1B" w:rsidRPr="009C4AC8" w:rsidRDefault="00D27A1B" w:rsidP="00D27A1B">
            <w:pPr>
              <w:pStyle w:val="a3"/>
              <w:spacing w:line="360" w:lineRule="auto"/>
              <w:jc w:val="center"/>
              <w:rPr>
                <w:rFonts w:ascii="Times New Roman" w:hAnsi="Times New Roman" w:cs="Times New Roman"/>
                <w:sz w:val="24"/>
                <w:szCs w:val="24"/>
                <w:lang w:val="ro-MO"/>
              </w:rPr>
            </w:pPr>
            <w:r w:rsidRPr="009C4AC8">
              <w:rPr>
                <w:rFonts w:ascii="Times New Roman" w:hAnsi="Times New Roman" w:cs="Times New Roman"/>
                <w:sz w:val="24"/>
                <w:szCs w:val="24"/>
                <w:lang w:val="ro-MO"/>
              </w:rPr>
              <w:t>Frontal</w:t>
            </w:r>
          </w:p>
          <w:p w14:paraId="3B1C138D" w14:textId="77777777" w:rsidR="00D27A1B" w:rsidRPr="009C4AC8" w:rsidRDefault="00D27A1B" w:rsidP="00D27A1B">
            <w:pPr>
              <w:pStyle w:val="a3"/>
              <w:spacing w:line="360" w:lineRule="auto"/>
              <w:jc w:val="center"/>
              <w:rPr>
                <w:rFonts w:ascii="Times New Roman" w:hAnsi="Times New Roman" w:cs="Times New Roman"/>
                <w:b/>
                <w:bCs/>
                <w:i/>
                <w:iCs/>
                <w:sz w:val="24"/>
                <w:szCs w:val="24"/>
                <w:lang w:val="ro-MO"/>
              </w:rPr>
            </w:pPr>
          </w:p>
          <w:p w14:paraId="2C8427E1" w14:textId="3310412F" w:rsidR="00D27A1B" w:rsidRPr="009C4AC8" w:rsidRDefault="00D27A1B" w:rsidP="00D27A1B">
            <w:pPr>
              <w:pStyle w:val="a3"/>
              <w:spacing w:line="360" w:lineRule="auto"/>
              <w:jc w:val="center"/>
              <w:rPr>
                <w:rFonts w:ascii="Times New Roman" w:hAnsi="Times New Roman" w:cs="Times New Roman"/>
                <w:b/>
                <w:bCs/>
                <w:i/>
                <w:iCs/>
                <w:sz w:val="24"/>
                <w:szCs w:val="24"/>
                <w:lang w:val="ro-MO"/>
              </w:rPr>
            </w:pPr>
            <w:r w:rsidRPr="009C4AC8">
              <w:rPr>
                <w:rFonts w:ascii="Times New Roman" w:hAnsi="Times New Roman" w:cs="Times New Roman"/>
                <w:sz w:val="24"/>
                <w:szCs w:val="24"/>
                <w:lang w:val="ro-MO"/>
              </w:rPr>
              <w:t>individual</w:t>
            </w:r>
          </w:p>
          <w:p w14:paraId="581C39CB" w14:textId="77777777" w:rsidR="002E294A" w:rsidRPr="009C4AC8" w:rsidRDefault="002E294A" w:rsidP="00FA6FF5">
            <w:pPr>
              <w:pStyle w:val="a3"/>
              <w:spacing w:line="276" w:lineRule="auto"/>
              <w:jc w:val="center"/>
              <w:rPr>
                <w:rFonts w:ascii="Times New Roman" w:hAnsi="Times New Roman" w:cs="Times New Roman"/>
                <w:b/>
                <w:bCs/>
                <w:i/>
                <w:iCs/>
                <w:sz w:val="24"/>
                <w:szCs w:val="24"/>
                <w:lang w:val="ro-MO"/>
              </w:rPr>
            </w:pPr>
          </w:p>
        </w:tc>
      </w:tr>
      <w:tr w:rsidR="002E294A" w:rsidRPr="009C4AC8" w14:paraId="2AF325CC" w14:textId="77777777" w:rsidTr="00171485">
        <w:tc>
          <w:tcPr>
            <w:tcW w:w="2056" w:type="dxa"/>
          </w:tcPr>
          <w:p w14:paraId="3B3DD0A6" w14:textId="43435008" w:rsidR="002E294A" w:rsidRPr="009C4AC8" w:rsidRDefault="00FA6FF5" w:rsidP="00FA6FF5">
            <w:pPr>
              <w:pStyle w:val="a3"/>
              <w:spacing w:line="276" w:lineRule="auto"/>
              <w:jc w:val="center"/>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lastRenderedPageBreak/>
              <w:t>Reflecție</w:t>
            </w:r>
          </w:p>
        </w:tc>
        <w:tc>
          <w:tcPr>
            <w:tcW w:w="1184" w:type="dxa"/>
          </w:tcPr>
          <w:p w14:paraId="30557525" w14:textId="77777777" w:rsidR="00CF0627" w:rsidRPr="009C4AC8" w:rsidRDefault="00CF0627" w:rsidP="00CF0627">
            <w:pPr>
              <w:pStyle w:val="a3"/>
              <w:spacing w:line="276" w:lineRule="auto"/>
              <w:jc w:val="center"/>
              <w:rPr>
                <w:rFonts w:ascii="Times New Roman" w:hAnsi="Times New Roman" w:cs="Times New Roman"/>
                <w:b/>
                <w:bCs/>
                <w:i/>
                <w:iCs/>
                <w:sz w:val="24"/>
                <w:szCs w:val="24"/>
                <w:lang w:val="ro-MO"/>
              </w:rPr>
            </w:pPr>
          </w:p>
          <w:p w14:paraId="5E7CED50" w14:textId="77777777" w:rsidR="00CF0627" w:rsidRPr="009C4AC8" w:rsidRDefault="00CF0627" w:rsidP="00CF0627">
            <w:pPr>
              <w:pStyle w:val="a3"/>
              <w:spacing w:line="276" w:lineRule="auto"/>
              <w:jc w:val="center"/>
              <w:rPr>
                <w:rFonts w:ascii="Times New Roman" w:hAnsi="Times New Roman" w:cs="Times New Roman"/>
                <w:b/>
                <w:bCs/>
                <w:i/>
                <w:iCs/>
                <w:sz w:val="24"/>
                <w:szCs w:val="24"/>
                <w:vertAlign w:val="subscript"/>
                <w:lang w:val="ro-MO"/>
              </w:rPr>
            </w:pPr>
            <w:r w:rsidRPr="009C4AC8">
              <w:rPr>
                <w:rFonts w:ascii="Times New Roman" w:hAnsi="Times New Roman" w:cs="Times New Roman"/>
                <w:b/>
                <w:bCs/>
                <w:i/>
                <w:iCs/>
                <w:sz w:val="24"/>
                <w:szCs w:val="24"/>
                <w:lang w:val="ro-MO"/>
              </w:rPr>
              <w:t>O</w:t>
            </w:r>
            <w:r w:rsidRPr="009C4AC8">
              <w:rPr>
                <w:rFonts w:ascii="Times New Roman" w:hAnsi="Times New Roman" w:cs="Times New Roman"/>
                <w:b/>
                <w:bCs/>
                <w:i/>
                <w:iCs/>
                <w:sz w:val="24"/>
                <w:szCs w:val="24"/>
                <w:vertAlign w:val="subscript"/>
                <w:lang w:val="ro-MO"/>
              </w:rPr>
              <w:t>1</w:t>
            </w:r>
          </w:p>
          <w:p w14:paraId="79A8F0CC" w14:textId="77777777" w:rsidR="00CF0627" w:rsidRPr="009C4AC8" w:rsidRDefault="00CF0627" w:rsidP="00CF0627">
            <w:pPr>
              <w:pStyle w:val="a3"/>
              <w:spacing w:line="276" w:lineRule="auto"/>
              <w:jc w:val="center"/>
              <w:rPr>
                <w:rFonts w:ascii="Times New Roman" w:hAnsi="Times New Roman" w:cs="Times New Roman"/>
                <w:b/>
                <w:bCs/>
                <w:i/>
                <w:iCs/>
                <w:sz w:val="24"/>
                <w:szCs w:val="24"/>
                <w:vertAlign w:val="subscript"/>
                <w:lang w:val="ro-MO"/>
              </w:rPr>
            </w:pPr>
          </w:p>
          <w:p w14:paraId="612AC109" w14:textId="77777777" w:rsidR="00CF0627" w:rsidRPr="009C4AC8" w:rsidRDefault="00CF0627" w:rsidP="00CF0627">
            <w:pPr>
              <w:pStyle w:val="a3"/>
              <w:spacing w:line="276" w:lineRule="auto"/>
              <w:jc w:val="center"/>
              <w:rPr>
                <w:rFonts w:ascii="Times New Roman" w:hAnsi="Times New Roman" w:cs="Times New Roman"/>
                <w:b/>
                <w:bCs/>
                <w:i/>
                <w:iCs/>
                <w:sz w:val="24"/>
                <w:szCs w:val="24"/>
                <w:vertAlign w:val="subscript"/>
                <w:lang w:val="ro-MO"/>
              </w:rPr>
            </w:pPr>
            <w:r w:rsidRPr="009C4AC8">
              <w:rPr>
                <w:rFonts w:ascii="Times New Roman" w:hAnsi="Times New Roman" w:cs="Times New Roman"/>
                <w:b/>
                <w:bCs/>
                <w:i/>
                <w:iCs/>
                <w:sz w:val="24"/>
                <w:szCs w:val="24"/>
                <w:lang w:val="ro-MO"/>
              </w:rPr>
              <w:t>O</w:t>
            </w:r>
            <w:r w:rsidRPr="009C4AC8">
              <w:rPr>
                <w:rFonts w:ascii="Times New Roman" w:hAnsi="Times New Roman" w:cs="Times New Roman"/>
                <w:b/>
                <w:bCs/>
                <w:i/>
                <w:iCs/>
                <w:sz w:val="24"/>
                <w:szCs w:val="24"/>
                <w:vertAlign w:val="subscript"/>
                <w:lang w:val="ro-MO"/>
              </w:rPr>
              <w:t>2</w:t>
            </w:r>
          </w:p>
          <w:p w14:paraId="597BD665" w14:textId="77777777" w:rsidR="00CF0627" w:rsidRPr="009C4AC8" w:rsidRDefault="00CF0627" w:rsidP="00CF0627">
            <w:pPr>
              <w:pStyle w:val="a3"/>
              <w:spacing w:line="276" w:lineRule="auto"/>
              <w:jc w:val="center"/>
              <w:rPr>
                <w:rFonts w:ascii="Times New Roman" w:hAnsi="Times New Roman" w:cs="Times New Roman"/>
                <w:b/>
                <w:bCs/>
                <w:i/>
                <w:iCs/>
                <w:sz w:val="24"/>
                <w:szCs w:val="24"/>
                <w:lang w:val="ro-MO"/>
              </w:rPr>
            </w:pPr>
          </w:p>
          <w:p w14:paraId="403C6B15" w14:textId="77777777" w:rsidR="00CF0627" w:rsidRPr="009C4AC8" w:rsidRDefault="00CF0627" w:rsidP="00CF0627">
            <w:pPr>
              <w:pStyle w:val="a3"/>
              <w:spacing w:line="276" w:lineRule="auto"/>
              <w:jc w:val="center"/>
              <w:rPr>
                <w:rFonts w:ascii="Times New Roman" w:hAnsi="Times New Roman" w:cs="Times New Roman"/>
                <w:b/>
                <w:bCs/>
                <w:i/>
                <w:iCs/>
                <w:sz w:val="24"/>
                <w:szCs w:val="24"/>
                <w:vertAlign w:val="subscript"/>
                <w:lang w:val="ro-MO"/>
              </w:rPr>
            </w:pPr>
            <w:r w:rsidRPr="009C4AC8">
              <w:rPr>
                <w:rFonts w:ascii="Times New Roman" w:hAnsi="Times New Roman" w:cs="Times New Roman"/>
                <w:b/>
                <w:bCs/>
                <w:i/>
                <w:iCs/>
                <w:sz w:val="24"/>
                <w:szCs w:val="24"/>
                <w:lang w:val="ro-MO"/>
              </w:rPr>
              <w:t>O</w:t>
            </w:r>
            <w:r w:rsidRPr="009C4AC8">
              <w:rPr>
                <w:rFonts w:ascii="Times New Roman" w:hAnsi="Times New Roman" w:cs="Times New Roman"/>
                <w:b/>
                <w:bCs/>
                <w:i/>
                <w:iCs/>
                <w:sz w:val="24"/>
                <w:szCs w:val="24"/>
                <w:vertAlign w:val="subscript"/>
                <w:lang w:val="ro-MO"/>
              </w:rPr>
              <w:t>3</w:t>
            </w:r>
          </w:p>
          <w:p w14:paraId="7EDCC53E" w14:textId="77777777" w:rsidR="00CF0627" w:rsidRPr="009C4AC8" w:rsidRDefault="00CF0627" w:rsidP="00CF0627">
            <w:pPr>
              <w:pStyle w:val="a3"/>
              <w:spacing w:line="276" w:lineRule="auto"/>
              <w:jc w:val="center"/>
              <w:rPr>
                <w:rFonts w:ascii="Times New Roman" w:hAnsi="Times New Roman" w:cs="Times New Roman"/>
                <w:b/>
                <w:bCs/>
                <w:i/>
                <w:iCs/>
                <w:sz w:val="24"/>
                <w:szCs w:val="24"/>
                <w:lang w:val="ro-MO"/>
              </w:rPr>
            </w:pPr>
          </w:p>
          <w:p w14:paraId="68E4E549" w14:textId="77777777" w:rsidR="00CF0627" w:rsidRPr="009C4AC8" w:rsidRDefault="00CF0627" w:rsidP="00CF0627">
            <w:pPr>
              <w:pStyle w:val="a3"/>
              <w:spacing w:line="276" w:lineRule="auto"/>
              <w:jc w:val="center"/>
              <w:rPr>
                <w:rFonts w:ascii="Times New Roman" w:hAnsi="Times New Roman" w:cs="Times New Roman"/>
                <w:b/>
                <w:bCs/>
                <w:i/>
                <w:iCs/>
                <w:sz w:val="24"/>
                <w:szCs w:val="24"/>
                <w:vertAlign w:val="subscript"/>
                <w:lang w:val="ro-MO"/>
              </w:rPr>
            </w:pPr>
            <w:r w:rsidRPr="009C4AC8">
              <w:rPr>
                <w:rFonts w:ascii="Times New Roman" w:hAnsi="Times New Roman" w:cs="Times New Roman"/>
                <w:b/>
                <w:bCs/>
                <w:i/>
                <w:iCs/>
                <w:sz w:val="24"/>
                <w:szCs w:val="24"/>
                <w:lang w:val="ro-MO"/>
              </w:rPr>
              <w:t>O</w:t>
            </w:r>
            <w:r w:rsidRPr="009C4AC8">
              <w:rPr>
                <w:rFonts w:ascii="Times New Roman" w:hAnsi="Times New Roman" w:cs="Times New Roman"/>
                <w:b/>
                <w:bCs/>
                <w:i/>
                <w:iCs/>
                <w:sz w:val="24"/>
                <w:szCs w:val="24"/>
                <w:vertAlign w:val="subscript"/>
                <w:lang w:val="ro-MO"/>
              </w:rPr>
              <w:t>4</w:t>
            </w:r>
          </w:p>
          <w:p w14:paraId="7687D295" w14:textId="77777777" w:rsidR="00CF0627" w:rsidRPr="009C4AC8" w:rsidRDefault="00CF0627" w:rsidP="00CF0627">
            <w:pPr>
              <w:pStyle w:val="a3"/>
              <w:spacing w:line="276" w:lineRule="auto"/>
              <w:jc w:val="center"/>
              <w:rPr>
                <w:rFonts w:ascii="Times New Roman" w:hAnsi="Times New Roman" w:cs="Times New Roman"/>
                <w:b/>
                <w:bCs/>
                <w:i/>
                <w:iCs/>
                <w:sz w:val="24"/>
                <w:szCs w:val="24"/>
                <w:lang w:val="ro-MO"/>
              </w:rPr>
            </w:pPr>
          </w:p>
          <w:p w14:paraId="53A69018" w14:textId="77777777" w:rsidR="00CF0627" w:rsidRPr="009C4AC8" w:rsidRDefault="00CF0627" w:rsidP="00CF0627">
            <w:pPr>
              <w:pStyle w:val="a3"/>
              <w:spacing w:line="276" w:lineRule="auto"/>
              <w:jc w:val="center"/>
              <w:rPr>
                <w:rFonts w:ascii="Times New Roman" w:hAnsi="Times New Roman" w:cs="Times New Roman"/>
                <w:b/>
                <w:bCs/>
                <w:i/>
                <w:iCs/>
                <w:sz w:val="24"/>
                <w:szCs w:val="24"/>
                <w:lang w:val="ro-MO"/>
              </w:rPr>
            </w:pPr>
          </w:p>
          <w:p w14:paraId="4D7A5034" w14:textId="303D0780" w:rsidR="002E294A" w:rsidRPr="009C4AC8" w:rsidRDefault="00CF0627" w:rsidP="00CF0627">
            <w:pPr>
              <w:pStyle w:val="a3"/>
              <w:spacing w:line="276" w:lineRule="auto"/>
              <w:jc w:val="center"/>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O</w:t>
            </w:r>
            <w:r w:rsidRPr="009C4AC8">
              <w:rPr>
                <w:rFonts w:ascii="Times New Roman" w:hAnsi="Times New Roman" w:cs="Times New Roman"/>
                <w:b/>
                <w:bCs/>
                <w:i/>
                <w:iCs/>
                <w:sz w:val="24"/>
                <w:szCs w:val="24"/>
                <w:vertAlign w:val="subscript"/>
                <w:lang w:val="ro-MO"/>
              </w:rPr>
              <w:t>5</w:t>
            </w:r>
          </w:p>
        </w:tc>
        <w:tc>
          <w:tcPr>
            <w:tcW w:w="7892" w:type="dxa"/>
          </w:tcPr>
          <w:p w14:paraId="611B61C5" w14:textId="77777777" w:rsidR="00D0530D" w:rsidRPr="009C4AC8" w:rsidRDefault="00D0530D" w:rsidP="00D0530D">
            <w:pPr>
              <w:spacing w:line="276" w:lineRule="auto"/>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b/>
                <w:bCs/>
                <w:sz w:val="24"/>
                <w:szCs w:val="24"/>
                <w:lang w:val="ro-MO" w:eastAsia="ru-RU"/>
              </w:rPr>
              <w:t xml:space="preserve">Activitate 1: Clasificarea șirurilor </w:t>
            </w:r>
          </w:p>
          <w:p w14:paraId="7282B20F" w14:textId="77777777" w:rsidR="00D0530D" w:rsidRPr="009C4AC8" w:rsidRDefault="00D0530D" w:rsidP="00D0530D">
            <w:pPr>
              <w:numPr>
                <w:ilvl w:val="0"/>
                <w:numId w:val="11"/>
              </w:numPr>
              <w:spacing w:line="276" w:lineRule="auto"/>
              <w:ind w:left="0"/>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Elevii vor primi o fișă de lucru cu exerciții în care trebuie să clasifice diferite șiruri ca fiind convergente sau divergente. Exercițiile vor include exemple din viața reală (ex. creșterea prețului acțiunilor, scăderea dozelor de medicament, calculul dobânzii compuse). Anexa 1</w:t>
            </w:r>
          </w:p>
          <w:p w14:paraId="1AF5CE15" w14:textId="77777777" w:rsidR="00D0530D" w:rsidRPr="009C4AC8" w:rsidRDefault="00D0530D" w:rsidP="00D0530D">
            <w:pPr>
              <w:numPr>
                <w:ilvl w:val="0"/>
                <w:numId w:val="11"/>
              </w:numPr>
              <w:spacing w:line="276" w:lineRule="auto"/>
              <w:ind w:left="0"/>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Elevii vor discuta în perechi, apoi vor prezenta soluțiile în fața clasei.</w:t>
            </w:r>
          </w:p>
          <w:p w14:paraId="62EFAD01" w14:textId="77777777" w:rsidR="00D0530D" w:rsidRPr="009C4AC8" w:rsidRDefault="00D0530D" w:rsidP="00D0530D">
            <w:pPr>
              <w:spacing w:line="276" w:lineRule="auto"/>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b/>
                <w:bCs/>
                <w:sz w:val="24"/>
                <w:szCs w:val="24"/>
                <w:lang w:val="ro-MO" w:eastAsia="ru-RU"/>
              </w:rPr>
              <w:t xml:space="preserve">Activitate 2: Integrarea interdisciplinară </w:t>
            </w:r>
          </w:p>
          <w:p w14:paraId="1FCCF41B" w14:textId="77777777" w:rsidR="00D0530D" w:rsidRPr="009C4AC8" w:rsidRDefault="00D0530D" w:rsidP="00D0530D">
            <w:pPr>
              <w:numPr>
                <w:ilvl w:val="0"/>
                <w:numId w:val="12"/>
              </w:numPr>
              <w:spacing w:line="276" w:lineRule="auto"/>
              <w:ind w:left="0"/>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Elevii sunt împărțiți în 3 grupe. Fiecare grupă va primi câte un scenariu interdisciplinar: Anexa 2</w:t>
            </w:r>
          </w:p>
          <w:p w14:paraId="14BD6323" w14:textId="77777777" w:rsidR="00D0530D" w:rsidRPr="009C4AC8" w:rsidRDefault="00D0530D" w:rsidP="00D0530D">
            <w:pPr>
              <w:numPr>
                <w:ilvl w:val="1"/>
                <w:numId w:val="12"/>
              </w:numPr>
              <w:spacing w:line="276" w:lineRule="auto"/>
              <w:ind w:left="0"/>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b/>
                <w:bCs/>
                <w:sz w:val="24"/>
                <w:szCs w:val="24"/>
                <w:lang w:val="ro-MO" w:eastAsia="ru-RU"/>
              </w:rPr>
              <w:t>Grupa 1:</w:t>
            </w:r>
            <w:r w:rsidRPr="009C4AC8">
              <w:rPr>
                <w:rFonts w:ascii="Times New Roman" w:eastAsia="Times New Roman" w:hAnsi="Times New Roman" w:cs="Times New Roman"/>
                <w:sz w:val="24"/>
                <w:szCs w:val="24"/>
                <w:lang w:val="ro-MO" w:eastAsia="ru-RU"/>
              </w:rPr>
              <w:t xml:space="preserve"> Utilizarea șirurilor în economie: creșterea profitului lunar al unei companii și prognoza financiară.</w:t>
            </w:r>
          </w:p>
          <w:p w14:paraId="4090F973" w14:textId="77777777" w:rsidR="00D0530D" w:rsidRPr="009C4AC8" w:rsidRDefault="00D0530D" w:rsidP="00D0530D">
            <w:pPr>
              <w:numPr>
                <w:ilvl w:val="1"/>
                <w:numId w:val="12"/>
              </w:numPr>
              <w:spacing w:line="276" w:lineRule="auto"/>
              <w:ind w:left="0"/>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b/>
                <w:bCs/>
                <w:sz w:val="24"/>
                <w:szCs w:val="24"/>
                <w:lang w:val="ro-MO" w:eastAsia="ru-RU"/>
              </w:rPr>
              <w:t>Grupa 2:</w:t>
            </w:r>
            <w:r w:rsidRPr="009C4AC8">
              <w:rPr>
                <w:rFonts w:ascii="Times New Roman" w:eastAsia="Times New Roman" w:hAnsi="Times New Roman" w:cs="Times New Roman"/>
                <w:sz w:val="24"/>
                <w:szCs w:val="24"/>
                <w:lang w:val="ro-MO" w:eastAsia="ru-RU"/>
              </w:rPr>
              <w:t xml:space="preserve"> Aplicația șirurilor în medicină: administrarea dozelor de medicamente cu reducere progresivă.</w:t>
            </w:r>
          </w:p>
          <w:p w14:paraId="14BE9269" w14:textId="77777777" w:rsidR="00D0530D" w:rsidRPr="009C4AC8" w:rsidRDefault="00D0530D" w:rsidP="00D0530D">
            <w:pPr>
              <w:numPr>
                <w:ilvl w:val="1"/>
                <w:numId w:val="12"/>
              </w:numPr>
              <w:spacing w:line="276" w:lineRule="auto"/>
              <w:ind w:left="0"/>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b/>
                <w:bCs/>
                <w:sz w:val="24"/>
                <w:szCs w:val="24"/>
                <w:lang w:val="ro-MO" w:eastAsia="ru-RU"/>
              </w:rPr>
              <w:t>Grupa 3:</w:t>
            </w:r>
            <w:r w:rsidRPr="009C4AC8">
              <w:rPr>
                <w:rFonts w:ascii="Times New Roman" w:eastAsia="Times New Roman" w:hAnsi="Times New Roman" w:cs="Times New Roman"/>
                <w:sz w:val="24"/>
                <w:szCs w:val="24"/>
                <w:lang w:val="ro-MO" w:eastAsia="ru-RU"/>
              </w:rPr>
              <w:t xml:space="preserve"> Aplicația șirurilor în fizică: mișcarea unui pendul care se apropie treptat de starea de repaus.</w:t>
            </w:r>
          </w:p>
          <w:p w14:paraId="5424BB4C" w14:textId="77777777" w:rsidR="00D0530D" w:rsidRPr="009C4AC8" w:rsidRDefault="00D0530D" w:rsidP="00D0530D">
            <w:pPr>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Fiecare grupă va prezenta soluțiile, aplicând noțiunile de șiruri și convergență</w:t>
            </w:r>
          </w:p>
          <w:p w14:paraId="2B064C1B" w14:textId="20322841" w:rsidR="00E22E60" w:rsidRPr="009C4AC8" w:rsidRDefault="00E22E60" w:rsidP="00D0530D">
            <w:pPr>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b/>
                <w:bCs/>
                <w:sz w:val="24"/>
                <w:szCs w:val="24"/>
                <w:lang w:val="ro-MO" w:eastAsia="ru-RU"/>
              </w:rPr>
              <w:t>Discuție:</w:t>
            </w:r>
            <w:r w:rsidRPr="009C4AC8">
              <w:rPr>
                <w:rFonts w:ascii="Times New Roman" w:eastAsia="Times New Roman" w:hAnsi="Times New Roman" w:cs="Times New Roman"/>
                <w:sz w:val="24"/>
                <w:szCs w:val="24"/>
                <w:lang w:val="ro-MO" w:eastAsia="ru-RU"/>
              </w:rPr>
              <w:t xml:space="preserve"> Elevii vor fi întrebați cum noțiunile de șiruri studiate în lecțiile anterioare le-au ajutat să rezolve problemele practice.</w:t>
            </w:r>
          </w:p>
          <w:p w14:paraId="10DF323D" w14:textId="77777777" w:rsidR="00CF0D15" w:rsidRPr="009C4AC8" w:rsidRDefault="00E22E60" w:rsidP="004176F9">
            <w:pPr>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b/>
                <w:bCs/>
                <w:sz w:val="24"/>
                <w:szCs w:val="24"/>
                <w:lang w:val="ro-MO" w:eastAsia="ru-RU"/>
              </w:rPr>
              <w:t>Întrebări de ghidare:</w:t>
            </w:r>
            <w:r w:rsidRPr="009C4AC8">
              <w:rPr>
                <w:rFonts w:ascii="Times New Roman" w:eastAsia="Times New Roman" w:hAnsi="Times New Roman" w:cs="Times New Roman"/>
                <w:sz w:val="24"/>
                <w:szCs w:val="24"/>
                <w:lang w:val="ro-MO" w:eastAsia="ru-RU"/>
              </w:rPr>
              <w:t xml:space="preserve"> </w:t>
            </w:r>
          </w:p>
          <w:p w14:paraId="2BA27D9A" w14:textId="3ED8BE48" w:rsidR="00E22E60" w:rsidRPr="009C4AC8" w:rsidRDefault="00E22E60" w:rsidP="004176F9">
            <w:pPr>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"Cum credeți că aceste cunoștințe despre șiruri ar putea fi folosite în viața de zi cu zi sau în viitoarele cariere?".</w:t>
            </w:r>
            <w:r w:rsidR="00CF0D15" w:rsidRPr="009C4AC8">
              <w:rPr>
                <w:rFonts w:ascii="Times New Roman" w:eastAsia="Times New Roman" w:hAnsi="Times New Roman" w:cs="Times New Roman"/>
                <w:sz w:val="24"/>
                <w:szCs w:val="24"/>
                <w:lang w:val="ro-MO" w:eastAsia="ru-RU"/>
              </w:rPr>
              <w:t xml:space="preserve"> ect</w:t>
            </w:r>
          </w:p>
          <w:p w14:paraId="5069B6E0" w14:textId="06712D05" w:rsidR="00171485" w:rsidRPr="009C4AC8" w:rsidRDefault="00E22E60" w:rsidP="004176F9">
            <w:pPr>
              <w:pStyle w:val="a3"/>
              <w:rPr>
                <w:rFonts w:ascii="Times New Roman" w:hAnsi="Times New Roman" w:cs="Times New Roman"/>
                <w:b/>
                <w:bCs/>
                <w:i/>
                <w:iCs/>
                <w:sz w:val="24"/>
                <w:szCs w:val="24"/>
                <w:lang w:val="ro-MO"/>
              </w:rPr>
            </w:pPr>
            <w:r w:rsidRPr="009C4AC8">
              <w:rPr>
                <w:rFonts w:ascii="Times New Roman" w:eastAsia="Times New Roman" w:hAnsi="Times New Roman" w:cs="Times New Roman"/>
                <w:sz w:val="24"/>
                <w:szCs w:val="24"/>
                <w:lang w:val="ro-MO" w:eastAsia="ru-RU"/>
              </w:rPr>
              <w:t>Consolidarea înțelegerii aplicabilității conceptului de șir în contexte diferite și reflectarea asupra modului de integrare a matematicii în viața cotidiană.</w:t>
            </w:r>
          </w:p>
          <w:p w14:paraId="1C261D4D" w14:textId="77777777" w:rsidR="00102EFA" w:rsidRPr="009C4AC8" w:rsidRDefault="00171485" w:rsidP="004176F9">
            <w:pPr>
              <w:pStyle w:val="4"/>
              <w:spacing w:before="0" w:beforeAutospacing="0" w:after="0" w:afterAutospacing="0"/>
              <w:outlineLvl w:val="3"/>
              <w:rPr>
                <w:i/>
                <w:iCs/>
                <w:lang w:val="ro-MO"/>
              </w:rPr>
            </w:pPr>
            <w:r w:rsidRPr="009C4AC8">
              <w:rPr>
                <w:i/>
                <w:iCs/>
                <w:lang w:val="ro-MO"/>
              </w:rPr>
              <w:t xml:space="preserve">Temă pentru acasă: </w:t>
            </w:r>
          </w:p>
          <w:p w14:paraId="5EAC435D" w14:textId="77777777" w:rsidR="004176F9" w:rsidRPr="009C4AC8" w:rsidRDefault="004176F9" w:rsidP="004176F9">
            <w:pPr>
              <w:pStyle w:val="4"/>
              <w:spacing w:before="0" w:beforeAutospacing="0" w:after="0" w:afterAutospacing="0"/>
              <w:outlineLvl w:val="3"/>
              <w:rPr>
                <w:rStyle w:val="fontstyle01"/>
                <w:rFonts w:ascii="Times New Roman" w:hAnsi="Times New Roman" w:cs="Times New Roman"/>
                <w:b/>
                <w:color w:val="auto"/>
                <w:sz w:val="24"/>
                <w:szCs w:val="24"/>
                <w:lang w:val="ro-MO"/>
              </w:rPr>
            </w:pPr>
            <w:r w:rsidRPr="009C4AC8">
              <w:rPr>
                <w:lang w:val="ro-MO"/>
              </w:rPr>
              <w:t>De repetat: §3 (</w:t>
            </w:r>
            <w:r w:rsidRPr="009C4AC8">
              <w:rPr>
                <w:rStyle w:val="fontstyle01"/>
                <w:rFonts w:ascii="Times New Roman" w:hAnsi="Times New Roman" w:cs="Times New Roman"/>
                <w:b/>
                <w:color w:val="auto"/>
                <w:sz w:val="24"/>
                <w:szCs w:val="24"/>
                <w:lang w:val="ro-MO"/>
              </w:rPr>
              <w:t>Limita unui şir. Şiruri convergente, şiruri divergente) pag 22-26</w:t>
            </w:r>
          </w:p>
          <w:p w14:paraId="11A122E0" w14:textId="08517113" w:rsidR="004176F9" w:rsidRPr="009C4AC8" w:rsidRDefault="004176F9" w:rsidP="004176F9">
            <w:pPr>
              <w:pStyle w:val="4"/>
              <w:spacing w:before="0" w:beforeAutospacing="0" w:after="0" w:afterAutospacing="0"/>
              <w:outlineLvl w:val="3"/>
              <w:rPr>
                <w:rStyle w:val="fontstyle01"/>
                <w:rFonts w:ascii="Times New Roman" w:hAnsi="Times New Roman" w:cs="Times New Roman"/>
                <w:i w:val="0"/>
                <w:color w:val="auto"/>
                <w:sz w:val="24"/>
                <w:szCs w:val="24"/>
                <w:lang w:val="ro-MO"/>
              </w:rPr>
            </w:pPr>
            <w:r w:rsidRPr="009C4AC8">
              <w:rPr>
                <w:rStyle w:val="fontstyle01"/>
                <w:rFonts w:ascii="Times New Roman" w:hAnsi="Times New Roman" w:cs="Times New Roman"/>
                <w:b/>
                <w:i w:val="0"/>
                <w:color w:val="auto"/>
                <w:sz w:val="24"/>
                <w:szCs w:val="24"/>
                <w:lang w:val="ro-MO"/>
              </w:rPr>
              <w:t xml:space="preserve">De rezolvat: </w:t>
            </w:r>
            <w:r w:rsidR="00270762" w:rsidRPr="009C4AC8">
              <w:rPr>
                <w:rStyle w:val="fontstyle01"/>
                <w:rFonts w:ascii="Times New Roman" w:hAnsi="Times New Roman" w:cs="Times New Roman"/>
                <w:b/>
                <w:color w:val="auto"/>
                <w:sz w:val="24"/>
                <w:szCs w:val="24"/>
                <w:lang w:val="ro-MO"/>
              </w:rPr>
              <w:t>De rezolva și analiza testul sumativ pentru profil real la pag. 32</w:t>
            </w:r>
            <w:r w:rsidR="00270762" w:rsidRPr="009C4AC8">
              <w:rPr>
                <w:rStyle w:val="fontstyle01"/>
                <w:rFonts w:ascii="Times New Roman" w:hAnsi="Times New Roman" w:cs="Times New Roman"/>
                <w:i w:val="0"/>
                <w:color w:val="auto"/>
                <w:sz w:val="24"/>
                <w:szCs w:val="24"/>
                <w:lang w:val="ro-MO"/>
              </w:rPr>
              <w:t xml:space="preserve"> </w:t>
            </w:r>
          </w:p>
          <w:p w14:paraId="5C8C9248" w14:textId="2AB0D979" w:rsidR="00B80BE4" w:rsidRPr="009C4AC8" w:rsidRDefault="00B80BE4" w:rsidP="00B80BE4">
            <w:pPr>
              <w:outlineLvl w:val="3"/>
              <w:rPr>
                <w:rFonts w:ascii="Times New Roman" w:eastAsia="Times New Roman" w:hAnsi="Times New Roman" w:cs="Times New Roman"/>
                <w:b/>
                <w:bCs/>
                <w:sz w:val="24"/>
                <w:szCs w:val="24"/>
                <w:lang w:val="ro-MO" w:eastAsia="ru-RU"/>
              </w:rPr>
            </w:pPr>
            <w:r w:rsidRPr="009C4AC8">
              <w:rPr>
                <w:rFonts w:ascii="Times New Roman" w:eastAsia="Times New Roman" w:hAnsi="Times New Roman" w:cs="Times New Roman"/>
                <w:b/>
                <w:bCs/>
                <w:sz w:val="24"/>
                <w:szCs w:val="24"/>
                <w:lang w:val="ro-MO" w:eastAsia="ru-RU"/>
              </w:rPr>
              <w:t xml:space="preserve">Problema </w:t>
            </w:r>
            <w:r w:rsidR="008D1CF4" w:rsidRPr="009C4AC8">
              <w:rPr>
                <w:rFonts w:ascii="Times New Roman" w:eastAsia="Times New Roman" w:hAnsi="Times New Roman" w:cs="Times New Roman"/>
                <w:b/>
                <w:bCs/>
                <w:sz w:val="24"/>
                <w:szCs w:val="24"/>
                <w:lang w:val="ro-MO" w:eastAsia="ru-RU"/>
              </w:rPr>
              <w:t>suplimentară</w:t>
            </w:r>
            <w:r w:rsidRPr="009C4AC8">
              <w:rPr>
                <w:rFonts w:ascii="Times New Roman" w:eastAsia="Times New Roman" w:hAnsi="Times New Roman" w:cs="Times New Roman"/>
                <w:b/>
                <w:bCs/>
                <w:sz w:val="24"/>
                <w:szCs w:val="24"/>
                <w:lang w:val="ro-MO" w:eastAsia="ru-RU"/>
              </w:rPr>
              <w:t xml:space="preserve"> aleasă</w:t>
            </w:r>
            <w:r w:rsidRPr="009C4AC8">
              <w:rPr>
                <w:rFonts w:ascii="Times New Roman" w:eastAsia="Times New Roman" w:hAnsi="Times New Roman" w:cs="Times New Roman"/>
                <w:sz w:val="24"/>
                <w:szCs w:val="24"/>
                <w:lang w:val="ro-MO" w:eastAsia="ru-RU"/>
              </w:rPr>
              <w:br/>
              <w:t>Găsiți un exemplu din viața reală sau un scenariu ipotetic unde conceptul de șiruri poate fi aplicat. Puteți alege din domenii precum economie, medicină, fizică, tehnologie, etc.</w:t>
            </w:r>
          </w:p>
          <w:p w14:paraId="17D4BF88" w14:textId="4CD3762F" w:rsidR="00B80BE4" w:rsidRPr="009C4AC8" w:rsidRDefault="00B80BE4" w:rsidP="00B80BE4">
            <w:pPr>
              <w:numPr>
                <w:ilvl w:val="0"/>
                <w:numId w:val="28"/>
              </w:numPr>
              <w:ind w:left="0"/>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1. Descrieți scenariul ales și formulați un șir care să modeleze situația.</w:t>
            </w:r>
          </w:p>
          <w:p w14:paraId="57C4830C" w14:textId="6769DA4A" w:rsidR="00B80BE4" w:rsidRPr="009C4AC8" w:rsidRDefault="00B80BE4" w:rsidP="00B80BE4">
            <w:pPr>
              <w:numPr>
                <w:ilvl w:val="0"/>
                <w:numId w:val="28"/>
              </w:numPr>
              <w:ind w:left="0"/>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2. Determinați dacă șirul este convergent sau divergent și justificați răspunsul.</w:t>
            </w:r>
          </w:p>
          <w:p w14:paraId="6863B8A0" w14:textId="669E3716" w:rsidR="002E294A" w:rsidRPr="009C4AC8" w:rsidRDefault="00B80BE4" w:rsidP="00190218">
            <w:pPr>
              <w:numPr>
                <w:ilvl w:val="0"/>
                <w:numId w:val="28"/>
              </w:numPr>
              <w:ind w:left="0"/>
              <w:rPr>
                <w:rFonts w:ascii="Times New Roman" w:eastAsia="Times New Roman" w:hAnsi="Times New Roman" w:cs="Times New Roman"/>
                <w:sz w:val="24"/>
                <w:szCs w:val="24"/>
                <w:lang w:val="ro-MO" w:eastAsia="ru-RU"/>
              </w:rPr>
            </w:pPr>
            <w:r w:rsidRPr="009C4AC8">
              <w:rPr>
                <w:rFonts w:ascii="Times New Roman" w:eastAsia="Times New Roman" w:hAnsi="Times New Roman" w:cs="Times New Roman"/>
                <w:sz w:val="24"/>
                <w:szCs w:val="24"/>
                <w:lang w:val="ro-MO" w:eastAsia="ru-RU"/>
              </w:rPr>
              <w:t xml:space="preserve">3. Calculați valorile pentru primele cinci termeni ale șirului și discutați despre </w:t>
            </w:r>
            <w:r w:rsidRPr="009C4AC8">
              <w:rPr>
                <w:rFonts w:ascii="Times New Roman" w:eastAsia="Times New Roman" w:hAnsi="Times New Roman" w:cs="Times New Roman"/>
                <w:sz w:val="24"/>
                <w:szCs w:val="24"/>
                <w:lang w:val="ro-MO" w:eastAsia="ru-RU"/>
              </w:rPr>
              <w:lastRenderedPageBreak/>
              <w:t>implicațiile acestora.</w:t>
            </w:r>
          </w:p>
        </w:tc>
        <w:tc>
          <w:tcPr>
            <w:tcW w:w="990" w:type="dxa"/>
          </w:tcPr>
          <w:p w14:paraId="54735F13" w14:textId="77777777" w:rsidR="00D0530D" w:rsidRPr="009C4AC8" w:rsidRDefault="00D0530D" w:rsidP="00D0530D">
            <w:pPr>
              <w:pStyle w:val="a3"/>
              <w:spacing w:line="276" w:lineRule="auto"/>
              <w:jc w:val="center"/>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lastRenderedPageBreak/>
              <w:t xml:space="preserve">12 </w:t>
            </w:r>
          </w:p>
          <w:p w14:paraId="69133178" w14:textId="77777777" w:rsidR="00D0530D" w:rsidRPr="009C4AC8" w:rsidRDefault="00D0530D" w:rsidP="00D0530D">
            <w:pPr>
              <w:pStyle w:val="a3"/>
              <w:spacing w:line="276" w:lineRule="auto"/>
              <w:jc w:val="center"/>
              <w:rPr>
                <w:rFonts w:ascii="Times New Roman" w:hAnsi="Times New Roman" w:cs="Times New Roman"/>
                <w:b/>
                <w:bCs/>
                <w:i/>
                <w:iCs/>
                <w:sz w:val="24"/>
                <w:szCs w:val="24"/>
                <w:lang w:val="ro-MO"/>
              </w:rPr>
            </w:pPr>
          </w:p>
          <w:p w14:paraId="205DB312" w14:textId="77777777" w:rsidR="00D0530D" w:rsidRPr="009C4AC8" w:rsidRDefault="00D0530D" w:rsidP="00D0530D">
            <w:pPr>
              <w:pStyle w:val="a3"/>
              <w:spacing w:line="276" w:lineRule="auto"/>
              <w:jc w:val="center"/>
              <w:rPr>
                <w:rFonts w:ascii="Times New Roman" w:hAnsi="Times New Roman" w:cs="Times New Roman"/>
                <w:b/>
                <w:bCs/>
                <w:i/>
                <w:iCs/>
                <w:sz w:val="24"/>
                <w:szCs w:val="24"/>
                <w:lang w:val="ro-MO"/>
              </w:rPr>
            </w:pPr>
          </w:p>
          <w:p w14:paraId="45AB7149" w14:textId="77777777" w:rsidR="00D0530D" w:rsidRPr="009C4AC8" w:rsidRDefault="00D0530D" w:rsidP="00D0530D">
            <w:pPr>
              <w:pStyle w:val="a3"/>
              <w:spacing w:line="276" w:lineRule="auto"/>
              <w:jc w:val="center"/>
              <w:rPr>
                <w:rFonts w:ascii="Times New Roman" w:hAnsi="Times New Roman" w:cs="Times New Roman"/>
                <w:b/>
                <w:bCs/>
                <w:i/>
                <w:iCs/>
                <w:sz w:val="24"/>
                <w:szCs w:val="24"/>
                <w:lang w:val="ro-MO"/>
              </w:rPr>
            </w:pPr>
          </w:p>
          <w:p w14:paraId="5D25DCC0" w14:textId="77777777" w:rsidR="00D0530D" w:rsidRPr="009C4AC8" w:rsidRDefault="00D0530D" w:rsidP="00D0530D">
            <w:pPr>
              <w:pStyle w:val="a3"/>
              <w:spacing w:line="276" w:lineRule="auto"/>
              <w:jc w:val="center"/>
              <w:rPr>
                <w:rFonts w:ascii="Times New Roman" w:hAnsi="Times New Roman" w:cs="Times New Roman"/>
                <w:b/>
                <w:bCs/>
                <w:i/>
                <w:iCs/>
                <w:sz w:val="24"/>
                <w:szCs w:val="24"/>
                <w:lang w:val="ro-MO"/>
              </w:rPr>
            </w:pPr>
          </w:p>
          <w:p w14:paraId="1092ACC9" w14:textId="77777777" w:rsidR="00D0530D" w:rsidRPr="009C4AC8" w:rsidRDefault="00D0530D" w:rsidP="00D0530D">
            <w:pPr>
              <w:pStyle w:val="a3"/>
              <w:spacing w:line="276" w:lineRule="auto"/>
              <w:jc w:val="center"/>
              <w:rPr>
                <w:rFonts w:ascii="Times New Roman" w:hAnsi="Times New Roman" w:cs="Times New Roman"/>
                <w:b/>
                <w:bCs/>
                <w:i/>
                <w:iCs/>
                <w:sz w:val="24"/>
                <w:szCs w:val="24"/>
                <w:lang w:val="ro-MO"/>
              </w:rPr>
            </w:pPr>
          </w:p>
          <w:p w14:paraId="173EECC9" w14:textId="77777777" w:rsidR="002E294A" w:rsidRPr="009C4AC8" w:rsidRDefault="00D0530D" w:rsidP="00D0530D">
            <w:pPr>
              <w:pStyle w:val="a3"/>
              <w:spacing w:line="276" w:lineRule="auto"/>
              <w:jc w:val="center"/>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15</w:t>
            </w:r>
          </w:p>
          <w:p w14:paraId="640EA6B2" w14:textId="77777777" w:rsidR="00F835DD" w:rsidRPr="009C4AC8" w:rsidRDefault="00F835DD" w:rsidP="00D0530D">
            <w:pPr>
              <w:pStyle w:val="a3"/>
              <w:spacing w:line="276" w:lineRule="auto"/>
              <w:jc w:val="center"/>
              <w:rPr>
                <w:rFonts w:ascii="Times New Roman" w:hAnsi="Times New Roman" w:cs="Times New Roman"/>
                <w:b/>
                <w:bCs/>
                <w:i/>
                <w:iCs/>
                <w:sz w:val="24"/>
                <w:szCs w:val="24"/>
                <w:lang w:val="ro-MO"/>
              </w:rPr>
            </w:pPr>
          </w:p>
          <w:p w14:paraId="211DE60A" w14:textId="77777777" w:rsidR="00F835DD" w:rsidRPr="009C4AC8" w:rsidRDefault="00F835DD" w:rsidP="00D0530D">
            <w:pPr>
              <w:pStyle w:val="a3"/>
              <w:spacing w:line="276" w:lineRule="auto"/>
              <w:jc w:val="center"/>
              <w:rPr>
                <w:rFonts w:ascii="Times New Roman" w:hAnsi="Times New Roman" w:cs="Times New Roman"/>
                <w:b/>
                <w:bCs/>
                <w:i/>
                <w:iCs/>
                <w:sz w:val="24"/>
                <w:szCs w:val="24"/>
                <w:lang w:val="ro-MO"/>
              </w:rPr>
            </w:pPr>
          </w:p>
          <w:p w14:paraId="130ECC47" w14:textId="77777777" w:rsidR="00F835DD" w:rsidRPr="009C4AC8" w:rsidRDefault="00F835DD" w:rsidP="00D0530D">
            <w:pPr>
              <w:pStyle w:val="a3"/>
              <w:spacing w:line="276" w:lineRule="auto"/>
              <w:jc w:val="center"/>
              <w:rPr>
                <w:rFonts w:ascii="Times New Roman" w:hAnsi="Times New Roman" w:cs="Times New Roman"/>
                <w:b/>
                <w:bCs/>
                <w:i/>
                <w:iCs/>
                <w:sz w:val="24"/>
                <w:szCs w:val="24"/>
                <w:lang w:val="ro-MO"/>
              </w:rPr>
            </w:pPr>
          </w:p>
          <w:p w14:paraId="39BF6D93" w14:textId="77777777" w:rsidR="00F835DD" w:rsidRPr="009C4AC8" w:rsidRDefault="00F835DD" w:rsidP="00D0530D">
            <w:pPr>
              <w:pStyle w:val="a3"/>
              <w:spacing w:line="276" w:lineRule="auto"/>
              <w:jc w:val="center"/>
              <w:rPr>
                <w:rFonts w:ascii="Times New Roman" w:hAnsi="Times New Roman" w:cs="Times New Roman"/>
                <w:b/>
                <w:bCs/>
                <w:i/>
                <w:iCs/>
                <w:sz w:val="24"/>
                <w:szCs w:val="24"/>
                <w:lang w:val="ro-MO"/>
              </w:rPr>
            </w:pPr>
          </w:p>
          <w:p w14:paraId="7FDB7990" w14:textId="77777777" w:rsidR="00F835DD" w:rsidRPr="009C4AC8" w:rsidRDefault="00F835DD" w:rsidP="00D0530D">
            <w:pPr>
              <w:pStyle w:val="a3"/>
              <w:spacing w:line="276" w:lineRule="auto"/>
              <w:jc w:val="center"/>
              <w:rPr>
                <w:rFonts w:ascii="Times New Roman" w:hAnsi="Times New Roman" w:cs="Times New Roman"/>
                <w:b/>
                <w:bCs/>
                <w:i/>
                <w:iCs/>
                <w:sz w:val="24"/>
                <w:szCs w:val="24"/>
                <w:lang w:val="ro-MO"/>
              </w:rPr>
            </w:pPr>
          </w:p>
          <w:p w14:paraId="21D38F5D" w14:textId="77777777" w:rsidR="00F835DD" w:rsidRPr="009C4AC8" w:rsidRDefault="00F835DD" w:rsidP="00D0530D">
            <w:pPr>
              <w:pStyle w:val="a3"/>
              <w:spacing w:line="276" w:lineRule="auto"/>
              <w:jc w:val="center"/>
              <w:rPr>
                <w:rFonts w:ascii="Times New Roman" w:hAnsi="Times New Roman" w:cs="Times New Roman"/>
                <w:b/>
                <w:bCs/>
                <w:i/>
                <w:iCs/>
                <w:sz w:val="24"/>
                <w:szCs w:val="24"/>
                <w:lang w:val="ro-MO"/>
              </w:rPr>
            </w:pPr>
          </w:p>
          <w:p w14:paraId="4C2F949D" w14:textId="77777777" w:rsidR="00F835DD" w:rsidRPr="009C4AC8" w:rsidRDefault="00F835DD" w:rsidP="00D0530D">
            <w:pPr>
              <w:pStyle w:val="a3"/>
              <w:spacing w:line="276" w:lineRule="auto"/>
              <w:jc w:val="center"/>
              <w:rPr>
                <w:rFonts w:ascii="Times New Roman" w:hAnsi="Times New Roman" w:cs="Times New Roman"/>
                <w:b/>
                <w:bCs/>
                <w:i/>
                <w:iCs/>
                <w:sz w:val="24"/>
                <w:szCs w:val="24"/>
                <w:lang w:val="ro-MO"/>
              </w:rPr>
            </w:pPr>
          </w:p>
          <w:p w14:paraId="58651CDB" w14:textId="77777777" w:rsidR="00F835DD" w:rsidRPr="009C4AC8" w:rsidRDefault="00F835DD" w:rsidP="00D0530D">
            <w:pPr>
              <w:pStyle w:val="a3"/>
              <w:spacing w:line="276" w:lineRule="auto"/>
              <w:jc w:val="center"/>
              <w:rPr>
                <w:rFonts w:ascii="Times New Roman" w:hAnsi="Times New Roman" w:cs="Times New Roman"/>
                <w:b/>
                <w:bCs/>
                <w:i/>
                <w:iCs/>
                <w:sz w:val="24"/>
                <w:szCs w:val="24"/>
                <w:lang w:val="ro-MO"/>
              </w:rPr>
            </w:pPr>
          </w:p>
          <w:p w14:paraId="35299E73" w14:textId="77777777" w:rsidR="00F835DD" w:rsidRPr="009C4AC8" w:rsidRDefault="00F835DD" w:rsidP="00D0530D">
            <w:pPr>
              <w:pStyle w:val="a3"/>
              <w:spacing w:line="276" w:lineRule="auto"/>
              <w:jc w:val="center"/>
              <w:rPr>
                <w:rFonts w:ascii="Times New Roman" w:hAnsi="Times New Roman" w:cs="Times New Roman"/>
                <w:b/>
                <w:bCs/>
                <w:i/>
                <w:iCs/>
                <w:sz w:val="24"/>
                <w:szCs w:val="24"/>
                <w:lang w:val="ro-MO"/>
              </w:rPr>
            </w:pPr>
          </w:p>
          <w:p w14:paraId="54AEB4E1" w14:textId="3A10E4E3" w:rsidR="00F835DD" w:rsidRPr="009C4AC8" w:rsidRDefault="00F835DD" w:rsidP="00D0530D">
            <w:pPr>
              <w:pStyle w:val="a3"/>
              <w:spacing w:line="276" w:lineRule="auto"/>
              <w:jc w:val="center"/>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10</w:t>
            </w:r>
          </w:p>
        </w:tc>
        <w:tc>
          <w:tcPr>
            <w:tcW w:w="1913" w:type="dxa"/>
          </w:tcPr>
          <w:p w14:paraId="5A32E94B" w14:textId="77777777" w:rsidR="00D27A1B" w:rsidRPr="009C4AC8" w:rsidRDefault="00D27A1B" w:rsidP="00D27A1B">
            <w:pPr>
              <w:pStyle w:val="a3"/>
              <w:spacing w:line="360" w:lineRule="auto"/>
              <w:jc w:val="center"/>
              <w:rPr>
                <w:rFonts w:ascii="Times New Roman" w:hAnsi="Times New Roman" w:cs="Times New Roman"/>
                <w:sz w:val="24"/>
                <w:szCs w:val="24"/>
                <w:lang w:val="ro-MO"/>
              </w:rPr>
            </w:pPr>
          </w:p>
          <w:p w14:paraId="0169B0E6" w14:textId="77777777" w:rsidR="00D27A1B" w:rsidRPr="009C4AC8" w:rsidRDefault="00D27A1B" w:rsidP="00D27A1B">
            <w:pPr>
              <w:pStyle w:val="a3"/>
              <w:spacing w:line="360" w:lineRule="auto"/>
              <w:jc w:val="center"/>
              <w:rPr>
                <w:rFonts w:ascii="Times New Roman" w:hAnsi="Times New Roman" w:cs="Times New Roman"/>
                <w:sz w:val="24"/>
                <w:szCs w:val="24"/>
                <w:lang w:val="ro-MO"/>
              </w:rPr>
            </w:pPr>
            <w:r w:rsidRPr="009C4AC8">
              <w:rPr>
                <w:rFonts w:ascii="Times New Roman" w:hAnsi="Times New Roman" w:cs="Times New Roman"/>
                <w:sz w:val="24"/>
                <w:szCs w:val="24"/>
                <w:lang w:val="ro-MO"/>
              </w:rPr>
              <w:t>Frontal</w:t>
            </w:r>
          </w:p>
          <w:p w14:paraId="4EB424D8" w14:textId="77777777" w:rsidR="00D27A1B" w:rsidRPr="009C4AC8" w:rsidRDefault="00D27A1B" w:rsidP="00D27A1B">
            <w:pPr>
              <w:pStyle w:val="a3"/>
              <w:spacing w:line="360" w:lineRule="auto"/>
              <w:jc w:val="center"/>
              <w:rPr>
                <w:rFonts w:ascii="Times New Roman" w:hAnsi="Times New Roman" w:cs="Times New Roman"/>
                <w:b/>
                <w:bCs/>
                <w:i/>
                <w:iCs/>
                <w:sz w:val="24"/>
                <w:szCs w:val="24"/>
                <w:lang w:val="ro-MO"/>
              </w:rPr>
            </w:pPr>
          </w:p>
          <w:p w14:paraId="6FF662A3" w14:textId="7461033F" w:rsidR="00D27A1B" w:rsidRPr="009C4AC8" w:rsidRDefault="00981193" w:rsidP="00D27A1B">
            <w:pPr>
              <w:pStyle w:val="a3"/>
              <w:spacing w:line="360" w:lineRule="auto"/>
              <w:jc w:val="center"/>
              <w:rPr>
                <w:rFonts w:ascii="Times New Roman" w:hAnsi="Times New Roman" w:cs="Times New Roman"/>
                <w:sz w:val="24"/>
                <w:szCs w:val="24"/>
                <w:lang w:val="ro-MO"/>
              </w:rPr>
            </w:pPr>
            <w:r w:rsidRPr="009C4AC8">
              <w:rPr>
                <w:rFonts w:ascii="Times New Roman" w:hAnsi="Times New Roman" w:cs="Times New Roman"/>
                <w:sz w:val="24"/>
                <w:szCs w:val="24"/>
                <w:lang w:val="ro-MO"/>
              </w:rPr>
              <w:t>I</w:t>
            </w:r>
            <w:r w:rsidR="00D27A1B" w:rsidRPr="009C4AC8">
              <w:rPr>
                <w:rFonts w:ascii="Times New Roman" w:hAnsi="Times New Roman" w:cs="Times New Roman"/>
                <w:sz w:val="24"/>
                <w:szCs w:val="24"/>
                <w:lang w:val="ro-MO"/>
              </w:rPr>
              <w:t>ndividual</w:t>
            </w:r>
          </w:p>
          <w:p w14:paraId="63D22E0B" w14:textId="77777777" w:rsidR="00981193" w:rsidRPr="009C4AC8" w:rsidRDefault="00981193" w:rsidP="00D27A1B">
            <w:pPr>
              <w:pStyle w:val="a3"/>
              <w:spacing w:line="360" w:lineRule="auto"/>
              <w:jc w:val="center"/>
              <w:rPr>
                <w:rFonts w:ascii="Times New Roman" w:hAnsi="Times New Roman" w:cs="Times New Roman"/>
                <w:sz w:val="24"/>
                <w:szCs w:val="24"/>
                <w:lang w:val="ro-MO"/>
              </w:rPr>
            </w:pPr>
          </w:p>
          <w:p w14:paraId="48C688EA" w14:textId="5F9714AD" w:rsidR="00981193" w:rsidRPr="009C4AC8" w:rsidRDefault="00981193" w:rsidP="00D27A1B">
            <w:pPr>
              <w:pStyle w:val="a3"/>
              <w:spacing w:line="360" w:lineRule="auto"/>
              <w:jc w:val="center"/>
              <w:rPr>
                <w:rFonts w:ascii="Times New Roman" w:hAnsi="Times New Roman" w:cs="Times New Roman"/>
                <w:b/>
                <w:bCs/>
                <w:i/>
                <w:iCs/>
                <w:sz w:val="24"/>
                <w:szCs w:val="24"/>
                <w:lang w:val="ro-MO"/>
              </w:rPr>
            </w:pPr>
            <w:r w:rsidRPr="009C4AC8">
              <w:rPr>
                <w:rFonts w:ascii="Times New Roman" w:hAnsi="Times New Roman" w:cs="Times New Roman"/>
                <w:sz w:val="24"/>
                <w:szCs w:val="24"/>
                <w:lang w:val="ro-MO"/>
              </w:rPr>
              <w:t xml:space="preserve">Lucru în grup </w:t>
            </w:r>
          </w:p>
          <w:p w14:paraId="154679FB" w14:textId="77777777" w:rsidR="002E294A" w:rsidRPr="009C4AC8" w:rsidRDefault="002E294A" w:rsidP="00FA6FF5">
            <w:pPr>
              <w:pStyle w:val="a3"/>
              <w:spacing w:line="276" w:lineRule="auto"/>
              <w:jc w:val="center"/>
              <w:rPr>
                <w:rFonts w:ascii="Times New Roman" w:hAnsi="Times New Roman" w:cs="Times New Roman"/>
                <w:b/>
                <w:bCs/>
                <w:i/>
                <w:iCs/>
                <w:sz w:val="24"/>
                <w:szCs w:val="24"/>
                <w:lang w:val="ro-MO"/>
              </w:rPr>
            </w:pPr>
          </w:p>
          <w:p w14:paraId="2EDA7363" w14:textId="77777777" w:rsidR="00981193" w:rsidRPr="009C4AC8" w:rsidRDefault="00981193" w:rsidP="00981193">
            <w:pPr>
              <w:pStyle w:val="a3"/>
              <w:spacing w:line="360" w:lineRule="auto"/>
              <w:jc w:val="center"/>
              <w:rPr>
                <w:rFonts w:ascii="Times New Roman" w:hAnsi="Times New Roman" w:cs="Times New Roman"/>
                <w:sz w:val="24"/>
                <w:szCs w:val="24"/>
                <w:lang w:val="ro-MO"/>
              </w:rPr>
            </w:pPr>
          </w:p>
          <w:p w14:paraId="0D896640" w14:textId="77777777" w:rsidR="00981193" w:rsidRPr="009C4AC8" w:rsidRDefault="00981193" w:rsidP="00981193">
            <w:pPr>
              <w:pStyle w:val="a3"/>
              <w:spacing w:line="360" w:lineRule="auto"/>
              <w:jc w:val="center"/>
              <w:rPr>
                <w:rFonts w:ascii="Times New Roman" w:hAnsi="Times New Roman" w:cs="Times New Roman"/>
                <w:sz w:val="24"/>
                <w:szCs w:val="24"/>
                <w:lang w:val="ro-MO"/>
              </w:rPr>
            </w:pPr>
          </w:p>
          <w:p w14:paraId="6B244B16" w14:textId="77777777" w:rsidR="00981193" w:rsidRPr="009C4AC8" w:rsidRDefault="00981193" w:rsidP="00981193">
            <w:pPr>
              <w:pStyle w:val="a3"/>
              <w:spacing w:line="360" w:lineRule="auto"/>
              <w:jc w:val="center"/>
              <w:rPr>
                <w:rFonts w:ascii="Times New Roman" w:hAnsi="Times New Roman" w:cs="Times New Roman"/>
                <w:sz w:val="24"/>
                <w:szCs w:val="24"/>
                <w:lang w:val="ro-MO"/>
              </w:rPr>
            </w:pPr>
          </w:p>
          <w:p w14:paraId="6A6180C7" w14:textId="77777777" w:rsidR="00981193" w:rsidRPr="009C4AC8" w:rsidRDefault="00981193" w:rsidP="00981193">
            <w:pPr>
              <w:pStyle w:val="a3"/>
              <w:spacing w:line="360" w:lineRule="auto"/>
              <w:jc w:val="center"/>
              <w:rPr>
                <w:rFonts w:ascii="Times New Roman" w:hAnsi="Times New Roman" w:cs="Times New Roman"/>
                <w:sz w:val="24"/>
                <w:szCs w:val="24"/>
                <w:lang w:val="ro-MO"/>
              </w:rPr>
            </w:pPr>
          </w:p>
          <w:p w14:paraId="399640D0" w14:textId="77777777" w:rsidR="00981193" w:rsidRPr="009C4AC8" w:rsidRDefault="00981193" w:rsidP="00981193">
            <w:pPr>
              <w:pStyle w:val="a3"/>
              <w:spacing w:line="360" w:lineRule="auto"/>
              <w:jc w:val="center"/>
              <w:rPr>
                <w:rFonts w:ascii="Times New Roman" w:hAnsi="Times New Roman" w:cs="Times New Roman"/>
                <w:sz w:val="24"/>
                <w:szCs w:val="24"/>
                <w:lang w:val="ro-MO"/>
              </w:rPr>
            </w:pPr>
          </w:p>
          <w:p w14:paraId="54414254" w14:textId="77777777" w:rsidR="00981193" w:rsidRPr="009C4AC8" w:rsidRDefault="00981193" w:rsidP="00981193">
            <w:pPr>
              <w:pStyle w:val="a3"/>
              <w:spacing w:line="360" w:lineRule="auto"/>
              <w:jc w:val="center"/>
              <w:rPr>
                <w:rFonts w:ascii="Times New Roman" w:hAnsi="Times New Roman" w:cs="Times New Roman"/>
                <w:sz w:val="24"/>
                <w:szCs w:val="24"/>
                <w:lang w:val="ro-MO"/>
              </w:rPr>
            </w:pPr>
          </w:p>
          <w:p w14:paraId="669A7764" w14:textId="77777777" w:rsidR="00981193" w:rsidRPr="009C4AC8" w:rsidRDefault="00981193" w:rsidP="00981193">
            <w:pPr>
              <w:pStyle w:val="a3"/>
              <w:spacing w:line="360" w:lineRule="auto"/>
              <w:jc w:val="center"/>
              <w:rPr>
                <w:rFonts w:ascii="Times New Roman" w:hAnsi="Times New Roman" w:cs="Times New Roman"/>
                <w:sz w:val="24"/>
                <w:szCs w:val="24"/>
                <w:lang w:val="ro-MO"/>
              </w:rPr>
            </w:pPr>
          </w:p>
          <w:p w14:paraId="4BC252C5" w14:textId="77777777" w:rsidR="00981193" w:rsidRPr="009C4AC8" w:rsidRDefault="00981193" w:rsidP="00981193">
            <w:pPr>
              <w:pStyle w:val="a3"/>
              <w:spacing w:line="360" w:lineRule="auto"/>
              <w:jc w:val="center"/>
              <w:rPr>
                <w:rFonts w:ascii="Times New Roman" w:hAnsi="Times New Roman" w:cs="Times New Roman"/>
                <w:sz w:val="24"/>
                <w:szCs w:val="24"/>
                <w:lang w:val="ro-MO"/>
              </w:rPr>
            </w:pPr>
            <w:r w:rsidRPr="009C4AC8">
              <w:rPr>
                <w:rFonts w:ascii="Times New Roman" w:hAnsi="Times New Roman" w:cs="Times New Roman"/>
                <w:sz w:val="24"/>
                <w:szCs w:val="24"/>
                <w:lang w:val="ro-MO"/>
              </w:rPr>
              <w:t>Frontal</w:t>
            </w:r>
          </w:p>
          <w:p w14:paraId="78EE3F6E" w14:textId="77777777" w:rsidR="00981193" w:rsidRPr="009C4AC8" w:rsidRDefault="00981193" w:rsidP="00981193">
            <w:pPr>
              <w:pStyle w:val="a3"/>
              <w:spacing w:line="360" w:lineRule="auto"/>
              <w:jc w:val="center"/>
              <w:rPr>
                <w:rFonts w:ascii="Times New Roman" w:hAnsi="Times New Roman" w:cs="Times New Roman"/>
                <w:b/>
                <w:bCs/>
                <w:i/>
                <w:iCs/>
                <w:sz w:val="24"/>
                <w:szCs w:val="24"/>
                <w:lang w:val="ro-MO"/>
              </w:rPr>
            </w:pPr>
          </w:p>
          <w:p w14:paraId="6704666E" w14:textId="77777777" w:rsidR="00981193" w:rsidRPr="009C4AC8" w:rsidRDefault="00981193" w:rsidP="00981193">
            <w:pPr>
              <w:pStyle w:val="a3"/>
              <w:spacing w:line="360" w:lineRule="auto"/>
              <w:jc w:val="center"/>
              <w:rPr>
                <w:rFonts w:ascii="Times New Roman" w:hAnsi="Times New Roman" w:cs="Times New Roman"/>
                <w:sz w:val="24"/>
                <w:szCs w:val="24"/>
                <w:lang w:val="ro-MO"/>
              </w:rPr>
            </w:pPr>
            <w:r w:rsidRPr="009C4AC8">
              <w:rPr>
                <w:rFonts w:ascii="Times New Roman" w:hAnsi="Times New Roman" w:cs="Times New Roman"/>
                <w:sz w:val="24"/>
                <w:szCs w:val="24"/>
                <w:lang w:val="ro-MO"/>
              </w:rPr>
              <w:t>Individual</w:t>
            </w:r>
          </w:p>
          <w:p w14:paraId="4D5E0503" w14:textId="77777777" w:rsidR="00981193" w:rsidRPr="009C4AC8" w:rsidRDefault="00981193" w:rsidP="00FA6FF5">
            <w:pPr>
              <w:pStyle w:val="a3"/>
              <w:spacing w:line="276" w:lineRule="auto"/>
              <w:jc w:val="center"/>
              <w:rPr>
                <w:rFonts w:ascii="Times New Roman" w:hAnsi="Times New Roman" w:cs="Times New Roman"/>
                <w:b/>
                <w:bCs/>
                <w:i/>
                <w:iCs/>
                <w:sz w:val="24"/>
                <w:szCs w:val="24"/>
                <w:lang w:val="ro-MO"/>
              </w:rPr>
            </w:pPr>
          </w:p>
        </w:tc>
      </w:tr>
      <w:tr w:rsidR="002E294A" w:rsidRPr="009C4AC8" w14:paraId="160B24B5" w14:textId="77777777" w:rsidTr="00171485">
        <w:tc>
          <w:tcPr>
            <w:tcW w:w="2056" w:type="dxa"/>
          </w:tcPr>
          <w:p w14:paraId="4CFDD78E" w14:textId="6E1A1849" w:rsidR="002E294A" w:rsidRPr="009C4AC8" w:rsidRDefault="00FA6FF5" w:rsidP="00FA6FF5">
            <w:pPr>
              <w:pStyle w:val="a3"/>
              <w:spacing w:line="276" w:lineRule="auto"/>
              <w:jc w:val="center"/>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lastRenderedPageBreak/>
              <w:t>Extindere/extensie</w:t>
            </w:r>
          </w:p>
        </w:tc>
        <w:tc>
          <w:tcPr>
            <w:tcW w:w="1184" w:type="dxa"/>
          </w:tcPr>
          <w:p w14:paraId="41433143" w14:textId="77777777" w:rsidR="002E294A" w:rsidRPr="009C4AC8" w:rsidRDefault="002E294A" w:rsidP="00FA6FF5">
            <w:pPr>
              <w:pStyle w:val="a3"/>
              <w:spacing w:line="276" w:lineRule="auto"/>
              <w:jc w:val="center"/>
              <w:rPr>
                <w:rFonts w:ascii="Times New Roman" w:hAnsi="Times New Roman" w:cs="Times New Roman"/>
                <w:b/>
                <w:bCs/>
                <w:i/>
                <w:iCs/>
                <w:sz w:val="24"/>
                <w:szCs w:val="24"/>
                <w:lang w:val="ro-MO"/>
              </w:rPr>
            </w:pPr>
          </w:p>
        </w:tc>
        <w:tc>
          <w:tcPr>
            <w:tcW w:w="7892" w:type="dxa"/>
          </w:tcPr>
          <w:p w14:paraId="49C5A68A" w14:textId="5F2E75A1" w:rsidR="002E294A" w:rsidRPr="009C4AC8" w:rsidRDefault="00190218" w:rsidP="00190218">
            <w:pPr>
              <w:pStyle w:val="a3"/>
              <w:jc w:val="center"/>
              <w:rPr>
                <w:rFonts w:ascii="Times New Roman" w:hAnsi="Times New Roman" w:cs="Times New Roman"/>
                <w:b/>
                <w:bCs/>
                <w:i/>
                <w:iCs/>
                <w:sz w:val="24"/>
                <w:szCs w:val="24"/>
                <w:lang w:val="ro-MO"/>
              </w:rPr>
            </w:pPr>
            <w:r w:rsidRPr="009C4AC8">
              <w:rPr>
                <w:rFonts w:ascii="Times New Roman" w:hAnsi="Times New Roman" w:cs="Times New Roman"/>
                <w:sz w:val="24"/>
                <w:szCs w:val="24"/>
                <w:lang w:val="ro-MO"/>
              </w:rPr>
              <w:t>S</w:t>
            </w:r>
            <w:r w:rsidR="002D40FA" w:rsidRPr="009C4AC8">
              <w:rPr>
                <w:rFonts w:ascii="Times New Roman" w:hAnsi="Times New Roman" w:cs="Times New Roman"/>
                <w:sz w:val="24"/>
                <w:szCs w:val="24"/>
                <w:lang w:val="ro-MO"/>
              </w:rPr>
              <w:t>crieți un eseu scurt despre cum vedeți utilizarea șirurilor într-un domeniu care vă pasionează (economie, tehnologie, biologie etc.).</w:t>
            </w:r>
          </w:p>
        </w:tc>
        <w:tc>
          <w:tcPr>
            <w:tcW w:w="990" w:type="dxa"/>
          </w:tcPr>
          <w:p w14:paraId="3E92D5BF" w14:textId="18B06E48" w:rsidR="002E294A" w:rsidRPr="009C4AC8" w:rsidRDefault="00F835DD" w:rsidP="00FA6FF5">
            <w:pPr>
              <w:pStyle w:val="a3"/>
              <w:spacing w:line="276" w:lineRule="auto"/>
              <w:jc w:val="center"/>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3</w:t>
            </w:r>
          </w:p>
        </w:tc>
        <w:tc>
          <w:tcPr>
            <w:tcW w:w="1913" w:type="dxa"/>
          </w:tcPr>
          <w:p w14:paraId="221EE385" w14:textId="77777777" w:rsidR="002E294A" w:rsidRPr="009C4AC8" w:rsidRDefault="002E294A" w:rsidP="00FA6FF5">
            <w:pPr>
              <w:pStyle w:val="a3"/>
              <w:spacing w:line="276" w:lineRule="auto"/>
              <w:jc w:val="center"/>
              <w:rPr>
                <w:rFonts w:ascii="Times New Roman" w:hAnsi="Times New Roman" w:cs="Times New Roman"/>
                <w:b/>
                <w:bCs/>
                <w:i/>
                <w:iCs/>
                <w:sz w:val="24"/>
                <w:szCs w:val="24"/>
                <w:lang w:val="ro-MO"/>
              </w:rPr>
            </w:pPr>
          </w:p>
        </w:tc>
      </w:tr>
    </w:tbl>
    <w:p w14:paraId="555D8E57" w14:textId="3A1D7D87" w:rsidR="002E294A" w:rsidRPr="009C4AC8" w:rsidRDefault="002E294A" w:rsidP="000F4BA8">
      <w:pPr>
        <w:pStyle w:val="a3"/>
        <w:spacing w:line="360" w:lineRule="auto"/>
        <w:jc w:val="center"/>
        <w:rPr>
          <w:rFonts w:ascii="Times New Roman" w:hAnsi="Times New Roman" w:cs="Times New Roman"/>
          <w:b/>
          <w:bCs/>
          <w:i/>
          <w:iCs/>
          <w:sz w:val="24"/>
          <w:szCs w:val="24"/>
          <w:lang w:val="ro-MO"/>
        </w:rPr>
      </w:pPr>
    </w:p>
    <w:p w14:paraId="6294C107" w14:textId="7FBE0DA5" w:rsidR="003970CC" w:rsidRPr="009C4AC8" w:rsidRDefault="003970CC" w:rsidP="003970CC">
      <w:pPr>
        <w:pStyle w:val="a3"/>
        <w:spacing w:line="360" w:lineRule="auto"/>
        <w:jc w:val="right"/>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Anexa 1</w:t>
      </w:r>
    </w:p>
    <w:p w14:paraId="6C2DD654" w14:textId="77777777" w:rsidR="003970CC" w:rsidRPr="009C4AC8" w:rsidRDefault="003970CC" w:rsidP="00990A67">
      <w:pPr>
        <w:pStyle w:val="3"/>
        <w:spacing w:before="0" w:line="276" w:lineRule="auto"/>
        <w:jc w:val="center"/>
        <w:rPr>
          <w:rFonts w:ascii="Times New Roman" w:hAnsi="Times New Roman" w:cs="Times New Roman"/>
          <w:color w:val="auto"/>
          <w:sz w:val="24"/>
          <w:szCs w:val="24"/>
          <w:lang w:val="ro-MO"/>
        </w:rPr>
      </w:pPr>
      <w:r w:rsidRPr="009C4AC8">
        <w:rPr>
          <w:rFonts w:ascii="Times New Roman" w:hAnsi="Times New Roman" w:cs="Times New Roman"/>
          <w:color w:val="auto"/>
          <w:sz w:val="24"/>
          <w:szCs w:val="24"/>
          <w:lang w:val="ro-MO"/>
        </w:rPr>
        <w:t>Fișă de Lucru: Clasificarea Șirurilor (Convergente sau Divergente)</w:t>
      </w:r>
    </w:p>
    <w:p w14:paraId="09837E61" w14:textId="77777777" w:rsidR="003970CC" w:rsidRPr="009C4AC8" w:rsidRDefault="003970CC" w:rsidP="00B91604">
      <w:pPr>
        <w:pStyle w:val="3"/>
        <w:spacing w:before="0" w:line="276" w:lineRule="auto"/>
        <w:jc w:val="center"/>
        <w:rPr>
          <w:rFonts w:ascii="Times New Roman" w:hAnsi="Times New Roman" w:cs="Times New Roman"/>
          <w:color w:val="auto"/>
          <w:sz w:val="24"/>
          <w:szCs w:val="24"/>
          <w:lang w:val="ro-MO"/>
        </w:rPr>
      </w:pPr>
      <w:r w:rsidRPr="009C4AC8">
        <w:rPr>
          <w:rStyle w:val="a6"/>
          <w:rFonts w:ascii="Times New Roman" w:hAnsi="Times New Roman" w:cs="Times New Roman"/>
          <w:b/>
          <w:bCs/>
          <w:color w:val="auto"/>
          <w:sz w:val="24"/>
          <w:szCs w:val="24"/>
          <w:lang w:val="ro-MO"/>
        </w:rPr>
        <w:t>Exercițiul 1: Creșterea prețului acțiunilor</w:t>
      </w:r>
    </w:p>
    <w:p w14:paraId="256C9AA9" w14:textId="415B9419" w:rsidR="00FF215B" w:rsidRPr="009C4AC8" w:rsidRDefault="003970CC" w:rsidP="003970CC">
      <w:pPr>
        <w:pStyle w:val="a7"/>
        <w:spacing w:before="0" w:beforeAutospacing="0" w:after="0" w:afterAutospacing="0" w:line="276" w:lineRule="auto"/>
        <w:rPr>
          <w:lang w:val="ro-MO"/>
        </w:rPr>
      </w:pPr>
      <w:r w:rsidRPr="009C4AC8">
        <w:rPr>
          <w:lang w:val="ro-MO"/>
        </w:rPr>
        <w:t>Prețul unei acțiuni crește în fiecare an cu 5%. Inițial, valoarea este de 100</w:t>
      </w:r>
      <w:r w:rsidR="00FF215B" w:rsidRPr="009C4AC8">
        <w:rPr>
          <w:lang w:val="ro-MO"/>
        </w:rPr>
        <w:t>0</w:t>
      </w:r>
      <w:r w:rsidRPr="009C4AC8">
        <w:rPr>
          <w:lang w:val="ro-MO"/>
        </w:rPr>
        <w:t xml:space="preserve"> de lei. Prețul după </w:t>
      </w:r>
      <w:r w:rsidR="00FF215B" w:rsidRPr="009C4AC8">
        <w:rPr>
          <w:rStyle w:val="katex-mathml"/>
          <w:lang w:val="ro-MO"/>
        </w:rPr>
        <w:t>n</w:t>
      </w:r>
      <w:r w:rsidR="00A524CE" w:rsidRPr="009C4AC8">
        <w:rPr>
          <w:lang w:val="ro-MO"/>
        </w:rPr>
        <w:t xml:space="preserve"> ani este dat de relația?</w:t>
      </w:r>
    </w:p>
    <w:p w14:paraId="149415E6" w14:textId="15E451A4" w:rsidR="003970CC" w:rsidRPr="009C4AC8" w:rsidRDefault="00FF215B" w:rsidP="003970CC">
      <w:pPr>
        <w:pStyle w:val="a7"/>
        <w:spacing w:before="0" w:beforeAutospacing="0" w:after="0" w:afterAutospacing="0" w:line="276" w:lineRule="auto"/>
        <w:rPr>
          <w:lang w:val="ro-MO"/>
        </w:rPr>
      </w:pPr>
      <w:r w:rsidRPr="009C4AC8">
        <w:rPr>
          <w:lang w:val="ro-MO"/>
        </w:rPr>
        <w:t xml:space="preserve">                                                       </w:t>
      </w:r>
      <m:oMath>
        <m:sSub>
          <m:sSubPr>
            <m:ctrlPr>
              <w:rPr>
                <w:rFonts w:ascii="Cambria Math" w:hAnsi="Cambria Math"/>
                <w:i/>
                <w:lang w:val="ro-MO"/>
              </w:rPr>
            </m:ctrlPr>
          </m:sSubPr>
          <m:e>
            <m:r>
              <w:rPr>
                <w:rFonts w:ascii="Cambria Math" w:hAnsi="Cambria Math"/>
                <w:lang w:val="ro-MO"/>
              </w:rPr>
              <m:t>a</m:t>
            </m:r>
          </m:e>
          <m:sub>
            <m:r>
              <w:rPr>
                <w:rFonts w:ascii="Cambria Math" w:hAnsi="Cambria Math"/>
                <w:lang w:val="ro-MO"/>
              </w:rPr>
              <m:t>n</m:t>
            </m:r>
          </m:sub>
        </m:sSub>
        <m:r>
          <w:rPr>
            <w:rFonts w:ascii="Cambria Math" w:hAnsi="Cambria Math"/>
            <w:lang w:val="ro-MO"/>
          </w:rPr>
          <m:t>=100∙</m:t>
        </m:r>
        <m:sSup>
          <m:sSupPr>
            <m:ctrlPr>
              <w:rPr>
                <w:rFonts w:ascii="Cambria Math" w:hAnsi="Cambria Math"/>
                <w:i/>
                <w:lang w:val="ro-MO"/>
              </w:rPr>
            </m:ctrlPr>
          </m:sSupPr>
          <m:e>
            <m:d>
              <m:dPr>
                <m:ctrlPr>
                  <w:rPr>
                    <w:rFonts w:ascii="Cambria Math" w:hAnsi="Cambria Math"/>
                    <w:i/>
                    <w:lang w:val="ro-MO"/>
                  </w:rPr>
                </m:ctrlPr>
              </m:dPr>
              <m:e>
                <m:r>
                  <w:rPr>
                    <w:rFonts w:ascii="Cambria Math" w:hAnsi="Cambria Math"/>
                    <w:lang w:val="ro-MO"/>
                  </w:rPr>
                  <m:t>1,05</m:t>
                </m:r>
              </m:e>
            </m:d>
          </m:e>
          <m:sup>
            <m:r>
              <w:rPr>
                <w:rFonts w:ascii="Cambria Math" w:hAnsi="Cambria Math"/>
                <w:lang w:val="ro-MO"/>
              </w:rPr>
              <m:t>n</m:t>
            </m:r>
          </m:sup>
        </m:sSup>
      </m:oMath>
    </w:p>
    <w:p w14:paraId="7C557514" w14:textId="06D043CB" w:rsidR="003970CC" w:rsidRPr="009C4AC8" w:rsidRDefault="003970CC" w:rsidP="003970CC">
      <w:pPr>
        <w:numPr>
          <w:ilvl w:val="0"/>
          <w:numId w:val="20"/>
        </w:numPr>
        <w:spacing w:after="0" w:line="276" w:lineRule="auto"/>
        <w:ind w:left="0"/>
        <w:rPr>
          <w:rFonts w:ascii="Times New Roman" w:hAnsi="Times New Roman" w:cs="Times New Roman"/>
          <w:sz w:val="24"/>
          <w:szCs w:val="24"/>
          <w:lang w:val="ro-MO"/>
        </w:rPr>
      </w:pPr>
      <w:r w:rsidRPr="009C4AC8">
        <w:rPr>
          <w:rFonts w:ascii="Times New Roman" w:hAnsi="Times New Roman" w:cs="Times New Roman"/>
          <w:sz w:val="24"/>
          <w:szCs w:val="24"/>
          <w:lang w:val="ro-MO"/>
        </w:rPr>
        <w:t>Este acest șir convergent sau divergent? Explicați ce se întâmplă cu prețul pe termen lung.</w:t>
      </w:r>
    </w:p>
    <w:p w14:paraId="7579858F" w14:textId="77777777" w:rsidR="003970CC" w:rsidRPr="009C4AC8" w:rsidRDefault="003970CC" w:rsidP="00B91604">
      <w:pPr>
        <w:pStyle w:val="3"/>
        <w:spacing w:before="0" w:line="276" w:lineRule="auto"/>
        <w:jc w:val="center"/>
        <w:rPr>
          <w:rFonts w:ascii="Times New Roman" w:hAnsi="Times New Roman" w:cs="Times New Roman"/>
          <w:color w:val="auto"/>
          <w:sz w:val="24"/>
          <w:szCs w:val="24"/>
          <w:lang w:val="ro-MO"/>
        </w:rPr>
      </w:pPr>
      <w:r w:rsidRPr="009C4AC8">
        <w:rPr>
          <w:rStyle w:val="a6"/>
          <w:rFonts w:ascii="Times New Roman" w:hAnsi="Times New Roman" w:cs="Times New Roman"/>
          <w:b/>
          <w:bCs/>
          <w:color w:val="auto"/>
          <w:sz w:val="24"/>
          <w:szCs w:val="24"/>
          <w:lang w:val="ro-MO"/>
        </w:rPr>
        <w:t>Exercițiul 2: Scăderea dozei de medicament</w:t>
      </w:r>
    </w:p>
    <w:p w14:paraId="5205C48C" w14:textId="47181027" w:rsidR="003970CC" w:rsidRPr="009C4AC8" w:rsidRDefault="003970CC" w:rsidP="003970CC">
      <w:pPr>
        <w:pStyle w:val="a7"/>
        <w:spacing w:before="0" w:beforeAutospacing="0" w:after="0" w:afterAutospacing="0" w:line="276" w:lineRule="auto"/>
        <w:rPr>
          <w:lang w:val="ro-MO"/>
        </w:rPr>
      </w:pPr>
      <w:r w:rsidRPr="009C4AC8">
        <w:rPr>
          <w:lang w:val="ro-MO"/>
        </w:rPr>
        <w:t xml:space="preserve">Un pacient trebuie să primească o doză de medicament care se reduce la jumătate în fiecare zi. Prima zi primește 100 mg, iar în fiecare zi următoare doza este înjumătățită. Doza din ziua a </w:t>
      </w:r>
      <w:r w:rsidR="00A24A17" w:rsidRPr="009C4AC8">
        <w:rPr>
          <w:rStyle w:val="katex-mathml"/>
          <w:lang w:val="ro-MO"/>
        </w:rPr>
        <w:t>n</w:t>
      </w:r>
      <w:r w:rsidR="00A24A17" w:rsidRPr="009C4AC8">
        <w:rPr>
          <w:lang w:val="ro-MO"/>
        </w:rPr>
        <w:t xml:space="preserve">-a este?  </w:t>
      </w:r>
      <m:oMath>
        <m:sSub>
          <m:sSubPr>
            <m:ctrlPr>
              <w:rPr>
                <w:rFonts w:ascii="Cambria Math" w:hAnsi="Cambria Math"/>
                <w:i/>
                <w:lang w:val="ro-MO"/>
              </w:rPr>
            </m:ctrlPr>
          </m:sSubPr>
          <m:e>
            <m:r>
              <w:rPr>
                <w:rFonts w:ascii="Cambria Math" w:hAnsi="Cambria Math"/>
                <w:lang w:val="ro-MO"/>
              </w:rPr>
              <m:t>a</m:t>
            </m:r>
          </m:e>
          <m:sub>
            <m:r>
              <w:rPr>
                <w:rFonts w:ascii="Cambria Math" w:hAnsi="Cambria Math"/>
                <w:lang w:val="ro-MO"/>
              </w:rPr>
              <m:t>n</m:t>
            </m:r>
          </m:sub>
        </m:sSub>
        <m:r>
          <w:rPr>
            <w:rFonts w:ascii="Cambria Math" w:hAnsi="Cambria Math"/>
            <w:lang w:val="ro-MO"/>
          </w:rPr>
          <m:t>=100∙</m:t>
        </m:r>
        <m:sSup>
          <m:sSupPr>
            <m:ctrlPr>
              <w:rPr>
                <w:rFonts w:ascii="Cambria Math" w:hAnsi="Cambria Math"/>
                <w:i/>
                <w:lang w:val="ro-MO"/>
              </w:rPr>
            </m:ctrlPr>
          </m:sSupPr>
          <m:e>
            <m:d>
              <m:dPr>
                <m:ctrlPr>
                  <w:rPr>
                    <w:rFonts w:ascii="Cambria Math" w:hAnsi="Cambria Math"/>
                    <w:i/>
                    <w:lang w:val="ro-MO"/>
                  </w:rPr>
                </m:ctrlPr>
              </m:dPr>
              <m:e>
                <m:f>
                  <m:fPr>
                    <m:ctrlPr>
                      <w:rPr>
                        <w:rFonts w:ascii="Cambria Math" w:hAnsi="Cambria Math"/>
                        <w:i/>
                        <w:lang w:val="ro-MO"/>
                      </w:rPr>
                    </m:ctrlPr>
                  </m:fPr>
                  <m:num>
                    <m:r>
                      <w:rPr>
                        <w:rFonts w:ascii="Cambria Math" w:hAnsi="Cambria Math"/>
                        <w:lang w:val="ro-MO"/>
                      </w:rPr>
                      <m:t>1</m:t>
                    </m:r>
                  </m:num>
                  <m:den>
                    <m:r>
                      <w:rPr>
                        <w:rFonts w:ascii="Cambria Math" w:hAnsi="Cambria Math"/>
                        <w:lang w:val="ro-MO"/>
                      </w:rPr>
                      <m:t>2</m:t>
                    </m:r>
                  </m:den>
                </m:f>
              </m:e>
            </m:d>
          </m:e>
          <m:sup>
            <m:r>
              <w:rPr>
                <w:rFonts w:ascii="Cambria Math" w:hAnsi="Cambria Math"/>
                <w:lang w:val="ro-MO"/>
              </w:rPr>
              <m:t>n</m:t>
            </m:r>
          </m:sup>
        </m:sSup>
      </m:oMath>
    </w:p>
    <w:p w14:paraId="2A8267DA" w14:textId="532BBF89" w:rsidR="003970CC" w:rsidRPr="009C4AC8" w:rsidRDefault="003970CC" w:rsidP="003970CC">
      <w:pPr>
        <w:numPr>
          <w:ilvl w:val="0"/>
          <w:numId w:val="21"/>
        </w:numPr>
        <w:spacing w:after="0" w:line="276" w:lineRule="auto"/>
        <w:ind w:left="0"/>
        <w:rPr>
          <w:rFonts w:ascii="Times New Roman" w:hAnsi="Times New Roman" w:cs="Times New Roman"/>
          <w:sz w:val="24"/>
          <w:szCs w:val="24"/>
          <w:lang w:val="ro-MO"/>
        </w:rPr>
      </w:pPr>
      <w:r w:rsidRPr="009C4AC8">
        <w:rPr>
          <w:rFonts w:ascii="Times New Roman" w:hAnsi="Times New Roman" w:cs="Times New Roman"/>
          <w:sz w:val="24"/>
          <w:szCs w:val="24"/>
          <w:lang w:val="ro-MO"/>
        </w:rPr>
        <w:t>Este acest șir convergent sau divergent? Ce se întâmplă cu doza pe termen lung?</w:t>
      </w:r>
    </w:p>
    <w:p w14:paraId="67D6F14E" w14:textId="77777777" w:rsidR="003970CC" w:rsidRPr="009C4AC8" w:rsidRDefault="003970CC" w:rsidP="00B91604">
      <w:pPr>
        <w:pStyle w:val="3"/>
        <w:spacing w:before="0" w:line="276" w:lineRule="auto"/>
        <w:jc w:val="center"/>
        <w:rPr>
          <w:rFonts w:ascii="Times New Roman" w:hAnsi="Times New Roman" w:cs="Times New Roman"/>
          <w:color w:val="auto"/>
          <w:sz w:val="24"/>
          <w:szCs w:val="24"/>
          <w:lang w:val="ro-MO"/>
        </w:rPr>
      </w:pPr>
      <w:r w:rsidRPr="009C4AC8">
        <w:rPr>
          <w:rStyle w:val="a6"/>
          <w:rFonts w:ascii="Times New Roman" w:hAnsi="Times New Roman" w:cs="Times New Roman"/>
          <w:b/>
          <w:bCs/>
          <w:color w:val="auto"/>
          <w:sz w:val="24"/>
          <w:szCs w:val="24"/>
          <w:lang w:val="ro-MO"/>
        </w:rPr>
        <w:t>Exercițiul 3: Calculul dobânzii compuse</w:t>
      </w:r>
    </w:p>
    <w:p w14:paraId="3BF438BE" w14:textId="123AEF2A" w:rsidR="003970CC" w:rsidRPr="009C4AC8" w:rsidRDefault="003970CC" w:rsidP="003970CC">
      <w:pPr>
        <w:pStyle w:val="a7"/>
        <w:spacing w:before="0" w:beforeAutospacing="0" w:after="0" w:afterAutospacing="0" w:line="276" w:lineRule="auto"/>
        <w:rPr>
          <w:lang w:val="ro-MO"/>
        </w:rPr>
      </w:pPr>
      <w:r w:rsidRPr="009C4AC8">
        <w:rPr>
          <w:lang w:val="ro-MO"/>
        </w:rPr>
        <w:t xml:space="preserve">Într-un cont de economii, dobânda se aplică anual și este de 3%. Dacă inițial se depun 1000 de lei, suma acumulată după </w:t>
      </w:r>
      <w:r w:rsidRPr="009C4AC8">
        <w:rPr>
          <w:rStyle w:val="katex-mathml"/>
          <w:lang w:val="ro-MO"/>
        </w:rPr>
        <w:t>n</w:t>
      </w:r>
      <w:r w:rsidR="00550574" w:rsidRPr="009C4AC8">
        <w:rPr>
          <w:lang w:val="ro-MO"/>
        </w:rPr>
        <w:t xml:space="preserve"> ani este?</w:t>
      </w:r>
    </w:p>
    <w:p w14:paraId="79F5C9DD" w14:textId="05354155" w:rsidR="00550574" w:rsidRPr="009C4AC8" w:rsidRDefault="009C4AC8" w:rsidP="00550574">
      <w:pPr>
        <w:spacing w:after="0" w:line="276" w:lineRule="auto"/>
        <w:rPr>
          <w:rStyle w:val="katex-mathml"/>
          <w:rFonts w:ascii="Times New Roman" w:hAnsi="Times New Roman" w:cs="Times New Roman"/>
          <w:sz w:val="24"/>
          <w:szCs w:val="24"/>
          <w:lang w:val="ro-MO"/>
        </w:rPr>
      </w:pPr>
      <m:oMathPara>
        <m:oMath>
          <m:sSub>
            <m:sSubPr>
              <m:ctrlPr>
                <w:rPr>
                  <w:rFonts w:ascii="Cambria Math" w:eastAsia="Times New Roman" w:hAnsi="Cambria Math" w:cs="Times New Roman"/>
                  <w:i/>
                  <w:sz w:val="24"/>
                  <w:szCs w:val="24"/>
                  <w:lang w:val="ro-MO" w:eastAsia="ru-RU"/>
                </w:rPr>
              </m:ctrlPr>
            </m:sSubPr>
            <m:e>
              <m:r>
                <w:rPr>
                  <w:rFonts w:ascii="Cambria Math" w:hAnsi="Cambria Math"/>
                  <w:lang w:val="ro-MO"/>
                </w:rPr>
                <m:t>a</m:t>
              </m:r>
            </m:e>
            <m:sub>
              <m:r>
                <w:rPr>
                  <w:rFonts w:ascii="Cambria Math" w:hAnsi="Cambria Math"/>
                  <w:lang w:val="ro-MO"/>
                </w:rPr>
                <m:t>n</m:t>
              </m:r>
            </m:sub>
          </m:sSub>
          <m:r>
            <w:rPr>
              <w:rFonts w:ascii="Cambria Math" w:hAnsi="Cambria Math"/>
              <w:lang w:val="ro-MO"/>
            </w:rPr>
            <m:t>=100∙</m:t>
          </m:r>
          <m:sSup>
            <m:sSupPr>
              <m:ctrlPr>
                <w:rPr>
                  <w:rFonts w:ascii="Cambria Math" w:eastAsia="Times New Roman" w:hAnsi="Cambria Math" w:cs="Times New Roman"/>
                  <w:i/>
                  <w:sz w:val="24"/>
                  <w:szCs w:val="24"/>
                  <w:lang w:val="ro-MO" w:eastAsia="ru-RU"/>
                </w:rPr>
              </m:ctrlPr>
            </m:sSupPr>
            <m:e>
              <m:d>
                <m:dPr>
                  <m:ctrlPr>
                    <w:rPr>
                      <w:rFonts w:ascii="Cambria Math" w:eastAsia="Times New Roman" w:hAnsi="Cambria Math" w:cs="Times New Roman"/>
                      <w:i/>
                      <w:sz w:val="24"/>
                      <w:szCs w:val="24"/>
                      <w:lang w:val="ro-MO" w:eastAsia="ru-RU"/>
                    </w:rPr>
                  </m:ctrlPr>
                </m:dPr>
                <m:e>
                  <m:r>
                    <w:rPr>
                      <w:rFonts w:ascii="Cambria Math" w:hAnsi="Cambria Math"/>
                      <w:lang w:val="ro-MO"/>
                    </w:rPr>
                    <m:t>1,03</m:t>
                  </m:r>
                </m:e>
              </m:d>
            </m:e>
            <m:sup>
              <m:r>
                <w:rPr>
                  <w:rFonts w:ascii="Cambria Math" w:hAnsi="Cambria Math"/>
                  <w:lang w:val="ro-MO"/>
                </w:rPr>
                <m:t>n</m:t>
              </m:r>
            </m:sup>
          </m:sSup>
        </m:oMath>
      </m:oMathPara>
    </w:p>
    <w:p w14:paraId="44634739" w14:textId="77777777" w:rsidR="003970CC" w:rsidRPr="009C4AC8" w:rsidRDefault="003970CC" w:rsidP="003970CC">
      <w:pPr>
        <w:numPr>
          <w:ilvl w:val="0"/>
          <w:numId w:val="22"/>
        </w:numPr>
        <w:spacing w:after="0" w:line="276" w:lineRule="auto"/>
        <w:ind w:left="0"/>
        <w:rPr>
          <w:rFonts w:ascii="Times New Roman" w:hAnsi="Times New Roman" w:cs="Times New Roman"/>
          <w:sz w:val="24"/>
          <w:szCs w:val="24"/>
          <w:lang w:val="ro-MO"/>
        </w:rPr>
      </w:pPr>
      <w:r w:rsidRPr="009C4AC8">
        <w:rPr>
          <w:rFonts w:ascii="Times New Roman" w:hAnsi="Times New Roman" w:cs="Times New Roman"/>
          <w:sz w:val="24"/>
          <w:szCs w:val="24"/>
          <w:lang w:val="ro-MO"/>
        </w:rPr>
        <w:t>Determinați dacă acest șir este convergent sau divergent și ce se întâmplă cu suma economisită în timp.</w:t>
      </w:r>
    </w:p>
    <w:p w14:paraId="2FB03252" w14:textId="5342847B" w:rsidR="003970CC" w:rsidRPr="009C4AC8" w:rsidRDefault="003970CC" w:rsidP="003970CC">
      <w:pPr>
        <w:spacing w:after="0" w:line="276" w:lineRule="auto"/>
        <w:rPr>
          <w:rFonts w:ascii="Times New Roman" w:hAnsi="Times New Roman" w:cs="Times New Roman"/>
          <w:sz w:val="24"/>
          <w:szCs w:val="24"/>
          <w:lang w:val="ro-MO"/>
        </w:rPr>
      </w:pPr>
    </w:p>
    <w:p w14:paraId="15873AC0" w14:textId="77777777" w:rsidR="003970CC" w:rsidRPr="009C4AC8" w:rsidRDefault="003970CC" w:rsidP="00B91604">
      <w:pPr>
        <w:pStyle w:val="3"/>
        <w:spacing w:before="0" w:line="276" w:lineRule="auto"/>
        <w:jc w:val="center"/>
        <w:rPr>
          <w:rFonts w:ascii="Times New Roman" w:hAnsi="Times New Roman" w:cs="Times New Roman"/>
          <w:color w:val="auto"/>
          <w:sz w:val="24"/>
          <w:szCs w:val="24"/>
          <w:lang w:val="ro-MO"/>
        </w:rPr>
      </w:pPr>
      <w:r w:rsidRPr="009C4AC8">
        <w:rPr>
          <w:rStyle w:val="a6"/>
          <w:rFonts w:ascii="Times New Roman" w:hAnsi="Times New Roman" w:cs="Times New Roman"/>
          <w:b/>
          <w:bCs/>
          <w:color w:val="auto"/>
          <w:sz w:val="24"/>
          <w:szCs w:val="24"/>
          <w:lang w:val="ro-MO"/>
        </w:rPr>
        <w:t>Exercițiul 4: Mișcarea unui pendul</w:t>
      </w:r>
    </w:p>
    <w:p w14:paraId="3F0B94B9" w14:textId="3401F0F9" w:rsidR="003970CC" w:rsidRPr="009C4AC8" w:rsidRDefault="003970CC" w:rsidP="003970CC">
      <w:pPr>
        <w:pStyle w:val="a7"/>
        <w:spacing w:before="0" w:beforeAutospacing="0" w:after="0" w:afterAutospacing="0" w:line="276" w:lineRule="auto"/>
        <w:rPr>
          <w:lang w:val="ro-MO"/>
        </w:rPr>
      </w:pPr>
      <w:r w:rsidRPr="009C4AC8">
        <w:rPr>
          <w:lang w:val="ro-MO"/>
        </w:rPr>
        <w:t>Un pendul se apropie treptat de repaus. Amplitudinea oscilațiilor se reduce în fiecare secundă conform relației:</w:t>
      </w:r>
      <w:r w:rsidR="00195272" w:rsidRPr="009C4AC8">
        <w:rPr>
          <w:lang w:val="ro-MO"/>
        </w:rPr>
        <w:t xml:space="preserve">  </w:t>
      </w:r>
      <m:oMath>
        <m:sSub>
          <m:sSubPr>
            <m:ctrlPr>
              <w:rPr>
                <w:rFonts w:ascii="Cambria Math" w:hAnsi="Cambria Math"/>
                <w:i/>
                <w:lang w:val="ro-MO"/>
              </w:rPr>
            </m:ctrlPr>
          </m:sSubPr>
          <m:e>
            <m:r>
              <w:rPr>
                <w:rFonts w:ascii="Cambria Math" w:hAnsi="Cambria Math"/>
                <w:lang w:val="ro-MO"/>
              </w:rPr>
              <m:t>a</m:t>
            </m:r>
          </m:e>
          <m:sub>
            <m:r>
              <w:rPr>
                <w:rFonts w:ascii="Cambria Math" w:hAnsi="Cambria Math"/>
                <w:lang w:val="ro-MO"/>
              </w:rPr>
              <m:t>n</m:t>
            </m:r>
          </m:sub>
        </m:sSub>
        <m:r>
          <w:rPr>
            <w:rFonts w:ascii="Cambria Math" w:hAnsi="Cambria Math"/>
            <w:lang w:val="ro-MO"/>
          </w:rPr>
          <m:t>=</m:t>
        </m:r>
        <m:f>
          <m:fPr>
            <m:ctrlPr>
              <w:rPr>
                <w:rFonts w:ascii="Cambria Math" w:hAnsi="Cambria Math"/>
                <w:i/>
                <w:lang w:val="ro-MO"/>
              </w:rPr>
            </m:ctrlPr>
          </m:fPr>
          <m:num>
            <m:r>
              <w:rPr>
                <w:rFonts w:ascii="Cambria Math" w:hAnsi="Cambria Math"/>
                <w:lang w:val="ro-MO"/>
              </w:rPr>
              <m:t>1</m:t>
            </m:r>
          </m:num>
          <m:den>
            <m:r>
              <w:rPr>
                <w:rFonts w:ascii="Cambria Math" w:hAnsi="Cambria Math"/>
                <w:lang w:val="ro-MO"/>
              </w:rPr>
              <m:t>n</m:t>
            </m:r>
          </m:den>
        </m:f>
      </m:oMath>
      <w:r w:rsidR="00B91604" w:rsidRPr="009C4AC8">
        <w:rPr>
          <w:lang w:val="ro-MO"/>
        </w:rPr>
        <w:t xml:space="preserve">  </w:t>
      </w:r>
      <w:r w:rsidRPr="009C4AC8">
        <w:rPr>
          <w:lang w:val="ro-MO"/>
        </w:rPr>
        <w:t xml:space="preserve">unde </w:t>
      </w:r>
      <w:r w:rsidRPr="009C4AC8">
        <w:rPr>
          <w:rStyle w:val="katex-mathml"/>
          <w:lang w:val="ro-MO"/>
        </w:rPr>
        <w:t>n</w:t>
      </w:r>
      <w:r w:rsidRPr="009C4AC8">
        <w:rPr>
          <w:lang w:val="ro-MO"/>
        </w:rPr>
        <w:t xml:space="preserve"> este numărul de oscilații.</w:t>
      </w:r>
    </w:p>
    <w:p w14:paraId="3A555506" w14:textId="77777777" w:rsidR="003970CC" w:rsidRPr="009C4AC8" w:rsidRDefault="003970CC" w:rsidP="003970CC">
      <w:pPr>
        <w:numPr>
          <w:ilvl w:val="0"/>
          <w:numId w:val="23"/>
        </w:numPr>
        <w:spacing w:after="0" w:line="276" w:lineRule="auto"/>
        <w:ind w:left="0"/>
        <w:rPr>
          <w:rFonts w:ascii="Times New Roman" w:hAnsi="Times New Roman" w:cs="Times New Roman"/>
          <w:sz w:val="24"/>
          <w:szCs w:val="24"/>
          <w:lang w:val="ro-MO"/>
        </w:rPr>
      </w:pPr>
      <w:r w:rsidRPr="009C4AC8">
        <w:rPr>
          <w:rFonts w:ascii="Times New Roman" w:hAnsi="Times New Roman" w:cs="Times New Roman"/>
          <w:sz w:val="24"/>
          <w:szCs w:val="24"/>
          <w:lang w:val="ro-MO"/>
        </w:rPr>
        <w:t>Este acest șir convergent sau divergent? Ce se întâmplă cu amplitudinea pe termen lung?</w:t>
      </w:r>
    </w:p>
    <w:p w14:paraId="76AB9C85" w14:textId="39E137CE" w:rsidR="003970CC" w:rsidRPr="009C4AC8" w:rsidRDefault="003970CC" w:rsidP="003970CC">
      <w:pPr>
        <w:spacing w:after="0" w:line="276" w:lineRule="auto"/>
        <w:rPr>
          <w:rFonts w:ascii="Times New Roman" w:hAnsi="Times New Roman" w:cs="Times New Roman"/>
          <w:sz w:val="24"/>
          <w:szCs w:val="24"/>
          <w:lang w:val="ro-MO"/>
        </w:rPr>
      </w:pPr>
    </w:p>
    <w:p w14:paraId="30A09640" w14:textId="77777777" w:rsidR="003970CC" w:rsidRPr="009C4AC8" w:rsidRDefault="003970CC" w:rsidP="00B91604">
      <w:pPr>
        <w:pStyle w:val="3"/>
        <w:spacing w:before="0" w:line="276" w:lineRule="auto"/>
        <w:jc w:val="center"/>
        <w:rPr>
          <w:rFonts w:ascii="Times New Roman" w:hAnsi="Times New Roman" w:cs="Times New Roman"/>
          <w:color w:val="auto"/>
          <w:sz w:val="24"/>
          <w:szCs w:val="24"/>
          <w:lang w:val="ro-MO"/>
        </w:rPr>
      </w:pPr>
      <w:r w:rsidRPr="009C4AC8">
        <w:rPr>
          <w:rStyle w:val="a6"/>
          <w:rFonts w:ascii="Times New Roman" w:hAnsi="Times New Roman" w:cs="Times New Roman"/>
          <w:b/>
          <w:bCs/>
          <w:color w:val="auto"/>
          <w:sz w:val="24"/>
          <w:szCs w:val="24"/>
          <w:lang w:val="ro-MO"/>
        </w:rPr>
        <w:t>Exercițiul 5: Creșterea populației bacteriene</w:t>
      </w:r>
    </w:p>
    <w:p w14:paraId="1BB0D983" w14:textId="2E332028" w:rsidR="003970CC" w:rsidRPr="009C4AC8" w:rsidRDefault="003970CC" w:rsidP="003970CC">
      <w:pPr>
        <w:pStyle w:val="a7"/>
        <w:spacing w:before="0" w:beforeAutospacing="0" w:after="0" w:afterAutospacing="0" w:line="276" w:lineRule="auto"/>
        <w:rPr>
          <w:lang w:val="ro-MO"/>
        </w:rPr>
      </w:pPr>
      <w:r w:rsidRPr="009C4AC8">
        <w:rPr>
          <w:lang w:val="ro-MO"/>
        </w:rPr>
        <w:t xml:space="preserve">Populația unei colonii de bacterii se dublează la fiecare oră. Dacă inițial sunt 500 de bacterii, populația după </w:t>
      </w:r>
      <w:r w:rsidRPr="009C4AC8">
        <w:rPr>
          <w:rStyle w:val="katex-mathml"/>
          <w:lang w:val="ro-MO"/>
        </w:rPr>
        <w:t>n</w:t>
      </w:r>
      <w:r w:rsidR="00B91604" w:rsidRPr="009C4AC8">
        <w:rPr>
          <w:lang w:val="ro-MO"/>
        </w:rPr>
        <w:t xml:space="preserve"> ore este?</w:t>
      </w:r>
    </w:p>
    <w:p w14:paraId="0FC1C2C1" w14:textId="3389EE9F" w:rsidR="00B91604" w:rsidRPr="009C4AC8" w:rsidRDefault="009C4AC8" w:rsidP="003970CC">
      <w:pPr>
        <w:pStyle w:val="a7"/>
        <w:spacing w:before="0" w:beforeAutospacing="0" w:after="0" w:afterAutospacing="0" w:line="276" w:lineRule="auto"/>
        <w:rPr>
          <w:lang w:val="ro-MO"/>
        </w:rPr>
      </w:pPr>
      <m:oMathPara>
        <m:oMath>
          <m:sSub>
            <m:sSubPr>
              <m:ctrlPr>
                <w:rPr>
                  <w:rFonts w:ascii="Cambria Math" w:hAnsi="Cambria Math"/>
                  <w:i/>
                  <w:lang w:val="ro-MO"/>
                </w:rPr>
              </m:ctrlPr>
            </m:sSubPr>
            <m:e>
              <m:r>
                <w:rPr>
                  <w:rFonts w:ascii="Cambria Math" w:hAnsi="Cambria Math"/>
                  <w:lang w:val="ro-MO"/>
                </w:rPr>
                <m:t>a</m:t>
              </m:r>
            </m:e>
            <m:sub>
              <m:r>
                <w:rPr>
                  <w:rFonts w:ascii="Cambria Math" w:hAnsi="Cambria Math"/>
                  <w:lang w:val="ro-MO"/>
                </w:rPr>
                <m:t>n</m:t>
              </m:r>
            </m:sub>
          </m:sSub>
          <m:r>
            <w:rPr>
              <w:rFonts w:ascii="Cambria Math" w:hAnsi="Cambria Math"/>
              <w:lang w:val="ro-MO"/>
            </w:rPr>
            <m:t>=500∙</m:t>
          </m:r>
          <m:sSup>
            <m:sSupPr>
              <m:ctrlPr>
                <w:rPr>
                  <w:rFonts w:ascii="Cambria Math" w:hAnsi="Cambria Math"/>
                  <w:i/>
                  <w:lang w:val="ro-MO"/>
                </w:rPr>
              </m:ctrlPr>
            </m:sSupPr>
            <m:e>
              <m:d>
                <m:dPr>
                  <m:ctrlPr>
                    <w:rPr>
                      <w:rFonts w:ascii="Cambria Math" w:hAnsi="Cambria Math"/>
                      <w:i/>
                      <w:lang w:val="ro-MO"/>
                    </w:rPr>
                  </m:ctrlPr>
                </m:dPr>
                <m:e>
                  <m:r>
                    <w:rPr>
                      <w:rFonts w:ascii="Cambria Math" w:hAnsi="Cambria Math"/>
                      <w:lang w:val="ro-MO"/>
                    </w:rPr>
                    <m:t>2</m:t>
                  </m:r>
                </m:e>
              </m:d>
            </m:e>
            <m:sup>
              <m:r>
                <w:rPr>
                  <w:rFonts w:ascii="Cambria Math" w:hAnsi="Cambria Math"/>
                  <w:lang w:val="ro-MO"/>
                </w:rPr>
                <m:t>n</m:t>
              </m:r>
            </m:sup>
          </m:sSup>
        </m:oMath>
      </m:oMathPara>
    </w:p>
    <w:p w14:paraId="7A36206B" w14:textId="77777777" w:rsidR="003970CC" w:rsidRPr="009C4AC8" w:rsidRDefault="003970CC" w:rsidP="003970CC">
      <w:pPr>
        <w:numPr>
          <w:ilvl w:val="0"/>
          <w:numId w:val="24"/>
        </w:numPr>
        <w:spacing w:after="0" w:line="276" w:lineRule="auto"/>
        <w:ind w:left="0"/>
        <w:rPr>
          <w:rFonts w:ascii="Times New Roman" w:hAnsi="Times New Roman" w:cs="Times New Roman"/>
          <w:sz w:val="24"/>
          <w:szCs w:val="24"/>
          <w:lang w:val="ro-MO"/>
        </w:rPr>
      </w:pPr>
      <w:r w:rsidRPr="009C4AC8">
        <w:rPr>
          <w:rFonts w:ascii="Times New Roman" w:hAnsi="Times New Roman" w:cs="Times New Roman"/>
          <w:sz w:val="24"/>
          <w:szCs w:val="24"/>
          <w:lang w:val="ro-MO"/>
        </w:rPr>
        <w:t>Este acest șir convergent sau divergent? Cum evoluează populația bacteriană în timp?</w:t>
      </w:r>
    </w:p>
    <w:p w14:paraId="391E668E" w14:textId="77777777" w:rsidR="003970CC" w:rsidRPr="009C4AC8" w:rsidRDefault="003970CC" w:rsidP="003970CC">
      <w:pPr>
        <w:pStyle w:val="a3"/>
        <w:spacing w:line="360" w:lineRule="auto"/>
        <w:jc w:val="right"/>
        <w:rPr>
          <w:rFonts w:ascii="Times New Roman" w:hAnsi="Times New Roman" w:cs="Times New Roman"/>
          <w:b/>
          <w:bCs/>
          <w:i/>
          <w:iCs/>
          <w:sz w:val="24"/>
          <w:szCs w:val="24"/>
          <w:lang w:val="ro-MO"/>
        </w:rPr>
      </w:pPr>
    </w:p>
    <w:p w14:paraId="7C92F7C7" w14:textId="6B9969E7" w:rsidR="001104C4" w:rsidRPr="009C4AC8" w:rsidRDefault="001104C4" w:rsidP="003970CC">
      <w:pPr>
        <w:pStyle w:val="a3"/>
        <w:spacing w:line="360" w:lineRule="auto"/>
        <w:jc w:val="right"/>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Anexa 2</w:t>
      </w:r>
    </w:p>
    <w:p w14:paraId="66EDE710" w14:textId="6D3DBF48" w:rsidR="001104C4" w:rsidRPr="009C4AC8" w:rsidRDefault="001104C4" w:rsidP="001104C4">
      <w:pPr>
        <w:pStyle w:val="a3"/>
        <w:spacing w:line="360" w:lineRule="auto"/>
        <w:jc w:val="center"/>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lastRenderedPageBreak/>
        <w:t xml:space="preserve">Grupul I  </w:t>
      </w:r>
      <w:r w:rsidRPr="009C4AC8">
        <w:rPr>
          <w:rFonts w:ascii="Times New Roman" w:hAnsi="Times New Roman" w:cs="Times New Roman"/>
          <w:sz w:val="24"/>
          <w:szCs w:val="24"/>
          <w:lang w:val="ro-MO"/>
        </w:rPr>
        <w:t>Problema de Economie: Creșterea Profitului Lunar</w:t>
      </w:r>
    </w:p>
    <w:p w14:paraId="4FC634D7" w14:textId="575CED97" w:rsidR="001104C4" w:rsidRPr="009C4AC8" w:rsidRDefault="00F505FC" w:rsidP="00F505FC">
      <w:pPr>
        <w:pStyle w:val="a7"/>
        <w:spacing w:before="0" w:beforeAutospacing="0" w:after="0" w:afterAutospacing="0" w:line="276" w:lineRule="auto"/>
        <w:ind w:left="57"/>
        <w:rPr>
          <w:lang w:val="ro-MO"/>
        </w:rPr>
      </w:pPr>
      <w:r w:rsidRPr="009C4AC8">
        <w:rPr>
          <w:rStyle w:val="a6"/>
          <w:lang w:val="ro-MO"/>
        </w:rPr>
        <w:t>Problema:</w:t>
      </w:r>
      <w:r w:rsidR="001104C4" w:rsidRPr="009C4AC8">
        <w:rPr>
          <w:lang w:val="ro-MO"/>
        </w:rPr>
        <w:br/>
        <w:t xml:space="preserve">Compania </w:t>
      </w:r>
      <w:r w:rsidR="001104C4" w:rsidRPr="009C4AC8">
        <w:rPr>
          <w:rStyle w:val="a6"/>
          <w:lang w:val="ro-MO"/>
        </w:rPr>
        <w:t>EcoTech</w:t>
      </w:r>
      <w:r w:rsidR="001104C4" w:rsidRPr="009C4AC8">
        <w:rPr>
          <w:lang w:val="ro-MO"/>
        </w:rPr>
        <w:t xml:space="preserve"> a început anul cu un profit inițial de 10.000 de lei în luna ianuarie. Managementul companiei a decis să investească într-o nouă tehnologie care va crește profitul lunar cu un procent fix de 8% față de luna precedentă.</w:t>
      </w:r>
    </w:p>
    <w:p w14:paraId="70EA961F" w14:textId="038D71A2" w:rsidR="001104C4" w:rsidRPr="009C4AC8" w:rsidRDefault="001104C4" w:rsidP="001104C4">
      <w:pPr>
        <w:pStyle w:val="a7"/>
        <w:numPr>
          <w:ilvl w:val="0"/>
          <w:numId w:val="25"/>
        </w:numPr>
        <w:spacing w:before="0" w:beforeAutospacing="0" w:after="0" w:afterAutospacing="0" w:line="276" w:lineRule="auto"/>
        <w:ind w:left="57"/>
        <w:rPr>
          <w:lang w:val="ro-MO"/>
        </w:rPr>
      </w:pPr>
      <w:r w:rsidRPr="009C4AC8">
        <w:rPr>
          <w:lang w:val="ro-MO"/>
        </w:rPr>
        <w:t xml:space="preserve">Scrieți expresia matematică care descrie profitul companiei în luna </w:t>
      </w:r>
      <w:r w:rsidRPr="009C4AC8">
        <w:rPr>
          <w:rStyle w:val="katex-mathml"/>
          <w:lang w:val="ro-MO"/>
        </w:rPr>
        <w:t>n</w:t>
      </w:r>
      <w:r w:rsidRPr="009C4AC8">
        <w:rPr>
          <w:lang w:val="ro-MO"/>
        </w:rPr>
        <w:t>, folosind formula pentru șirul geometric.</w:t>
      </w:r>
    </w:p>
    <w:p w14:paraId="728E2470" w14:textId="35BA3FE3" w:rsidR="001104C4" w:rsidRPr="009C4AC8" w:rsidRDefault="001104C4" w:rsidP="001104C4">
      <w:pPr>
        <w:pStyle w:val="a7"/>
        <w:numPr>
          <w:ilvl w:val="0"/>
          <w:numId w:val="25"/>
        </w:numPr>
        <w:spacing w:before="0" w:beforeAutospacing="0" w:after="0" w:afterAutospacing="0" w:line="276" w:lineRule="auto"/>
        <w:ind w:left="57"/>
        <w:rPr>
          <w:lang w:val="ro-MO"/>
        </w:rPr>
      </w:pPr>
      <w:r w:rsidRPr="009C4AC8">
        <w:rPr>
          <w:lang w:val="ro-MO"/>
        </w:rPr>
        <w:t>Determinați dacă șirul profitului lunar este convergent sau divergent. Justificați răspunsul.</w:t>
      </w:r>
    </w:p>
    <w:p w14:paraId="5218D34C" w14:textId="02B22D81" w:rsidR="001104C4" w:rsidRPr="009C4AC8" w:rsidRDefault="001104C4" w:rsidP="001104C4">
      <w:pPr>
        <w:pStyle w:val="a7"/>
        <w:numPr>
          <w:ilvl w:val="0"/>
          <w:numId w:val="25"/>
        </w:numPr>
        <w:spacing w:before="0" w:beforeAutospacing="0" w:after="0" w:afterAutospacing="0" w:line="276" w:lineRule="auto"/>
        <w:ind w:left="57"/>
        <w:rPr>
          <w:lang w:val="ro-MO"/>
        </w:rPr>
      </w:pPr>
      <w:r w:rsidRPr="009C4AC8">
        <w:rPr>
          <w:lang w:val="ro-MO"/>
        </w:rPr>
        <w:t>Calculați profitul estimat pentru luna decembrie (a 12-a lună) și discutați despre implicațiile pe termen lung ale acestei creșteri constante pentru strategia financiară a companiei.</w:t>
      </w:r>
    </w:p>
    <w:p w14:paraId="1D6EF922" w14:textId="41C96383" w:rsidR="001104C4" w:rsidRPr="009C4AC8" w:rsidRDefault="001104C4" w:rsidP="001104C4">
      <w:pPr>
        <w:pStyle w:val="a7"/>
        <w:numPr>
          <w:ilvl w:val="0"/>
          <w:numId w:val="25"/>
        </w:numPr>
        <w:spacing w:before="0" w:beforeAutospacing="0" w:after="0" w:afterAutospacing="0" w:line="276" w:lineRule="auto"/>
        <w:ind w:left="57"/>
        <w:rPr>
          <w:lang w:val="ro-MO"/>
        </w:rPr>
      </w:pPr>
      <w:r w:rsidRPr="009C4AC8">
        <w:rPr>
          <w:lang w:val="ro-MO"/>
        </w:rPr>
        <w:t>Dacă compania ar decide să schimbe rata de creștere la 5% pe lună, cum ar afecta această schimbare profitul estimat pentru luna decembrie? Calculați profitul estimat pentru acea lună și comparați-l cu cel obținut folosind rata de 8%.</w:t>
      </w:r>
    </w:p>
    <w:p w14:paraId="7D2BF20F" w14:textId="77777777" w:rsidR="00CD6E58" w:rsidRPr="009C4AC8" w:rsidRDefault="00CD6E58" w:rsidP="00AE7890">
      <w:pPr>
        <w:pStyle w:val="a3"/>
        <w:spacing w:line="360" w:lineRule="auto"/>
        <w:jc w:val="center"/>
        <w:rPr>
          <w:lang w:val="ro-MO"/>
        </w:rPr>
      </w:pPr>
    </w:p>
    <w:p w14:paraId="5C4A3EAC" w14:textId="1FF8893F" w:rsidR="00AE7890" w:rsidRPr="009C4AC8" w:rsidRDefault="00285C3C" w:rsidP="00AE7890">
      <w:pPr>
        <w:pStyle w:val="a3"/>
        <w:spacing w:line="360" w:lineRule="auto"/>
        <w:jc w:val="center"/>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Grupul I</w:t>
      </w:r>
      <w:r w:rsidR="00AE7890" w:rsidRPr="009C4AC8">
        <w:rPr>
          <w:rFonts w:ascii="Times New Roman" w:hAnsi="Times New Roman" w:cs="Times New Roman"/>
          <w:b/>
          <w:bCs/>
          <w:i/>
          <w:iCs/>
          <w:sz w:val="24"/>
          <w:szCs w:val="24"/>
          <w:lang w:val="ro-MO"/>
        </w:rPr>
        <w:t xml:space="preserve">I  </w:t>
      </w:r>
      <w:r w:rsidR="00AE7890" w:rsidRPr="009C4AC8">
        <w:rPr>
          <w:rFonts w:ascii="Times New Roman" w:hAnsi="Times New Roman" w:cs="Times New Roman"/>
          <w:sz w:val="24"/>
          <w:szCs w:val="24"/>
          <w:lang w:val="ro-MO"/>
        </w:rPr>
        <w:t>Problema de Medicină: Administrarea Dozelor de Medicamente</w:t>
      </w:r>
    </w:p>
    <w:p w14:paraId="27533204" w14:textId="1CF97F78" w:rsidR="00AE7890" w:rsidRPr="009C4AC8" w:rsidRDefault="00AE7890" w:rsidP="00AE7890">
      <w:pPr>
        <w:pStyle w:val="a7"/>
        <w:spacing w:before="0" w:beforeAutospacing="0" w:after="0" w:afterAutospacing="0" w:line="276" w:lineRule="auto"/>
        <w:rPr>
          <w:lang w:val="ro-MO"/>
        </w:rPr>
      </w:pPr>
      <w:r w:rsidRPr="009C4AC8">
        <w:rPr>
          <w:rStyle w:val="a6"/>
          <w:lang w:val="ro-MO"/>
        </w:rPr>
        <w:t>Problema:</w:t>
      </w:r>
      <w:r w:rsidRPr="009C4AC8">
        <w:rPr>
          <w:lang w:val="ro-MO"/>
        </w:rPr>
        <w:br/>
        <w:t>Un pacient trebuie să primească un tratament cu un medicament care se administrează într-o doză inițială de 80 mg. Pentru a evita efectele secundare, doza trebuie redusă la jumătate după fiecare zi.</w:t>
      </w:r>
    </w:p>
    <w:p w14:paraId="033E71FD" w14:textId="74E3C41C" w:rsidR="00AE7890" w:rsidRPr="009C4AC8" w:rsidRDefault="00AE7890" w:rsidP="00AE7890">
      <w:pPr>
        <w:pStyle w:val="a7"/>
        <w:numPr>
          <w:ilvl w:val="0"/>
          <w:numId w:val="26"/>
        </w:numPr>
        <w:spacing w:before="0" w:beforeAutospacing="0" w:after="0" w:afterAutospacing="0" w:line="276" w:lineRule="auto"/>
        <w:ind w:left="0"/>
        <w:rPr>
          <w:lang w:val="ro-MO"/>
        </w:rPr>
      </w:pPr>
      <w:r w:rsidRPr="009C4AC8">
        <w:rPr>
          <w:lang w:val="ro-MO"/>
        </w:rPr>
        <w:t xml:space="preserve">Scrieți expresia matematică pentru doza de medicament administrată în ziua </w:t>
      </w:r>
      <w:r w:rsidRPr="009C4AC8">
        <w:rPr>
          <w:rStyle w:val="mord"/>
          <w:lang w:val="ro-MO"/>
        </w:rPr>
        <w:t>n</w:t>
      </w:r>
      <w:r w:rsidRPr="009C4AC8">
        <w:rPr>
          <w:lang w:val="ro-MO"/>
        </w:rPr>
        <w:t>. Utilizați formula pentru un șir geometric.</w:t>
      </w:r>
    </w:p>
    <w:p w14:paraId="0DA7B2DB" w14:textId="60E74E19" w:rsidR="00AE7890" w:rsidRPr="009C4AC8" w:rsidRDefault="00AE7890" w:rsidP="00AE7890">
      <w:pPr>
        <w:pStyle w:val="a7"/>
        <w:numPr>
          <w:ilvl w:val="0"/>
          <w:numId w:val="26"/>
        </w:numPr>
        <w:spacing w:before="0" w:beforeAutospacing="0" w:after="0" w:afterAutospacing="0" w:line="276" w:lineRule="auto"/>
        <w:ind w:left="0"/>
        <w:rPr>
          <w:lang w:val="ro-MO"/>
        </w:rPr>
      </w:pPr>
      <w:r w:rsidRPr="009C4AC8">
        <w:rPr>
          <w:lang w:val="ro-MO"/>
        </w:rPr>
        <w:t>Determinați dacă șirul dozelor de medicament este convergent sau divergent. Justificați răspunsul.</w:t>
      </w:r>
    </w:p>
    <w:p w14:paraId="75853B06" w14:textId="24ABEC86" w:rsidR="00AE7890" w:rsidRPr="009C4AC8" w:rsidRDefault="00AE7890" w:rsidP="00AE7890">
      <w:pPr>
        <w:pStyle w:val="a7"/>
        <w:numPr>
          <w:ilvl w:val="0"/>
          <w:numId w:val="26"/>
        </w:numPr>
        <w:spacing w:before="0" w:beforeAutospacing="0" w:after="0" w:afterAutospacing="0" w:line="276" w:lineRule="auto"/>
        <w:ind w:left="0"/>
        <w:rPr>
          <w:lang w:val="ro-MO"/>
        </w:rPr>
      </w:pPr>
      <w:r w:rsidRPr="009C4AC8">
        <w:rPr>
          <w:lang w:val="ro-MO"/>
        </w:rPr>
        <w:t>Calculați doza de medicament care va fi administrată în a 10-a zi. Ce se întâmplă cu doza pe termen lung?</w:t>
      </w:r>
    </w:p>
    <w:p w14:paraId="13364041" w14:textId="729DA98B" w:rsidR="00AE7890" w:rsidRPr="009C4AC8" w:rsidRDefault="00AE7890" w:rsidP="00AE7890">
      <w:pPr>
        <w:pStyle w:val="a7"/>
        <w:numPr>
          <w:ilvl w:val="0"/>
          <w:numId w:val="26"/>
        </w:numPr>
        <w:spacing w:before="0" w:beforeAutospacing="0" w:after="0" w:afterAutospacing="0" w:line="276" w:lineRule="auto"/>
        <w:ind w:left="0"/>
        <w:rPr>
          <w:lang w:val="ro-MO"/>
        </w:rPr>
      </w:pPr>
      <w:r w:rsidRPr="009C4AC8">
        <w:rPr>
          <w:lang w:val="ro-MO"/>
        </w:rPr>
        <w:t>Dacă doza inițială ar fi fost de 100 mg și rata de reducere ar fi fost de 30% în fiecare zi, cum ar afecta această schimbare doza administrată în ziua a 10-a? Calculați noua doză și comparați-o cu cea obținută folosind rata de reducere de 50%.</w:t>
      </w:r>
    </w:p>
    <w:p w14:paraId="0877C524" w14:textId="77777777" w:rsidR="00285C3C" w:rsidRPr="009C4AC8" w:rsidRDefault="00285C3C" w:rsidP="001104C4">
      <w:pPr>
        <w:pStyle w:val="a3"/>
        <w:spacing w:line="360" w:lineRule="auto"/>
        <w:jc w:val="center"/>
        <w:rPr>
          <w:rFonts w:ascii="Times New Roman" w:hAnsi="Times New Roman" w:cs="Times New Roman"/>
          <w:b/>
          <w:bCs/>
          <w:i/>
          <w:iCs/>
          <w:sz w:val="24"/>
          <w:szCs w:val="24"/>
          <w:lang w:val="ro-MO"/>
        </w:rPr>
      </w:pPr>
    </w:p>
    <w:p w14:paraId="6AEBC916" w14:textId="21A2707E" w:rsidR="00CD6E58" w:rsidRPr="009C4AC8" w:rsidRDefault="00285C3C" w:rsidP="00D15D8E">
      <w:pPr>
        <w:pStyle w:val="a3"/>
        <w:spacing w:line="360" w:lineRule="auto"/>
        <w:jc w:val="center"/>
        <w:rPr>
          <w:rFonts w:ascii="Times New Roman" w:hAnsi="Times New Roman" w:cs="Times New Roman"/>
          <w:b/>
          <w:bCs/>
          <w:i/>
          <w:iCs/>
          <w:sz w:val="24"/>
          <w:szCs w:val="24"/>
          <w:lang w:val="ro-MO"/>
        </w:rPr>
      </w:pPr>
      <w:r w:rsidRPr="009C4AC8">
        <w:rPr>
          <w:rFonts w:ascii="Times New Roman" w:hAnsi="Times New Roman" w:cs="Times New Roman"/>
          <w:b/>
          <w:bCs/>
          <w:i/>
          <w:iCs/>
          <w:sz w:val="24"/>
          <w:szCs w:val="24"/>
          <w:lang w:val="ro-MO"/>
        </w:rPr>
        <w:t>Grupul I</w:t>
      </w:r>
      <w:r w:rsidR="00D15D8E" w:rsidRPr="009C4AC8">
        <w:rPr>
          <w:rFonts w:ascii="Times New Roman" w:hAnsi="Times New Roman" w:cs="Times New Roman"/>
          <w:b/>
          <w:bCs/>
          <w:i/>
          <w:iCs/>
          <w:sz w:val="24"/>
          <w:szCs w:val="24"/>
          <w:lang w:val="ro-MO"/>
        </w:rPr>
        <w:t xml:space="preserve">II </w:t>
      </w:r>
      <w:r w:rsidR="00D15D8E" w:rsidRPr="009C4AC8">
        <w:rPr>
          <w:rFonts w:ascii="Times New Roman" w:hAnsi="Times New Roman" w:cs="Times New Roman"/>
          <w:sz w:val="24"/>
          <w:szCs w:val="24"/>
          <w:lang w:val="ro-MO"/>
        </w:rPr>
        <w:t>P</w:t>
      </w:r>
      <w:r w:rsidR="00CD6E58" w:rsidRPr="009C4AC8">
        <w:rPr>
          <w:rFonts w:ascii="Times New Roman" w:hAnsi="Times New Roman" w:cs="Times New Roman"/>
          <w:sz w:val="24"/>
          <w:szCs w:val="24"/>
          <w:lang w:val="ro-MO"/>
        </w:rPr>
        <w:t>roblema de Fizică: Mișcarea unui Pendul</w:t>
      </w:r>
    </w:p>
    <w:p w14:paraId="728E4893" w14:textId="4D641B58" w:rsidR="00CD6E58" w:rsidRPr="009C4AC8" w:rsidRDefault="00D15D8E" w:rsidP="00CD6E58">
      <w:pPr>
        <w:pStyle w:val="a7"/>
        <w:spacing w:before="0" w:beforeAutospacing="0" w:after="0" w:afterAutospacing="0" w:line="276" w:lineRule="auto"/>
        <w:rPr>
          <w:lang w:val="ro-MO"/>
        </w:rPr>
      </w:pPr>
      <w:r w:rsidRPr="009C4AC8">
        <w:rPr>
          <w:rStyle w:val="a6"/>
          <w:lang w:val="ro-MO"/>
        </w:rPr>
        <w:t>Problema:</w:t>
      </w:r>
      <w:r w:rsidR="00CD6E58" w:rsidRPr="009C4AC8">
        <w:rPr>
          <w:lang w:val="ro-MO"/>
        </w:rPr>
        <w:br/>
        <w:t>Un pendul oscilant are amplitudinea oscilațiilor care se reduce treptat din cauza frecării și a altor efecte de amortizare. Dacă amplitudinea inițială este de 10 cm și scade cu o valoare constantă de 2 cm după fiecare oscilare completă, amplitudinea în fiecare etapă poate fi modelată de un șir aritmetic.</w:t>
      </w:r>
    </w:p>
    <w:p w14:paraId="5E30A5C7" w14:textId="1479D2AB" w:rsidR="00CD6E58" w:rsidRPr="009C4AC8" w:rsidRDefault="00CD6E58" w:rsidP="00CD6E58">
      <w:pPr>
        <w:pStyle w:val="a7"/>
        <w:numPr>
          <w:ilvl w:val="0"/>
          <w:numId w:val="27"/>
        </w:numPr>
        <w:spacing w:before="0" w:beforeAutospacing="0" w:after="0" w:afterAutospacing="0" w:line="276" w:lineRule="auto"/>
        <w:ind w:left="0"/>
        <w:rPr>
          <w:lang w:val="ro-MO"/>
        </w:rPr>
      </w:pPr>
      <w:r w:rsidRPr="009C4AC8">
        <w:rPr>
          <w:lang w:val="ro-MO"/>
        </w:rPr>
        <w:t xml:space="preserve">Scrieți expresia matematică pentru amplitudinea pendulului în </w:t>
      </w:r>
      <w:r w:rsidRPr="009C4AC8">
        <w:rPr>
          <w:rStyle w:val="katex-mathml"/>
          <w:lang w:val="ro-MO"/>
        </w:rPr>
        <w:t>nn</w:t>
      </w:r>
      <w:r w:rsidRPr="009C4AC8">
        <w:rPr>
          <w:rStyle w:val="mord"/>
          <w:lang w:val="ro-MO"/>
        </w:rPr>
        <w:t>n</w:t>
      </w:r>
      <w:r w:rsidRPr="009C4AC8">
        <w:rPr>
          <w:lang w:val="ro-MO"/>
        </w:rPr>
        <w:t>-a oscilare. Utilizați formula pentru un șir aritmetic.</w:t>
      </w:r>
    </w:p>
    <w:p w14:paraId="0B54BA22" w14:textId="2093997A" w:rsidR="00CD6E58" w:rsidRPr="009C4AC8" w:rsidRDefault="00CD6E58" w:rsidP="00CD6E58">
      <w:pPr>
        <w:pStyle w:val="a7"/>
        <w:numPr>
          <w:ilvl w:val="0"/>
          <w:numId w:val="27"/>
        </w:numPr>
        <w:spacing w:before="0" w:beforeAutospacing="0" w:after="0" w:afterAutospacing="0" w:line="276" w:lineRule="auto"/>
        <w:ind w:left="0"/>
        <w:rPr>
          <w:lang w:val="ro-MO"/>
        </w:rPr>
      </w:pPr>
      <w:r w:rsidRPr="009C4AC8">
        <w:rPr>
          <w:lang w:val="ro-MO"/>
        </w:rPr>
        <w:t>Determinați dacă șirul amplitudinilor este convergent sau divergent. Justificați răspunsul în contextul fizicii pendulului.</w:t>
      </w:r>
    </w:p>
    <w:p w14:paraId="4C7560F9" w14:textId="5973AF5E" w:rsidR="00CD6E58" w:rsidRPr="009C4AC8" w:rsidRDefault="00CD6E58" w:rsidP="00CD6E58">
      <w:pPr>
        <w:pStyle w:val="a7"/>
        <w:numPr>
          <w:ilvl w:val="0"/>
          <w:numId w:val="27"/>
        </w:numPr>
        <w:spacing w:before="0" w:beforeAutospacing="0" w:after="0" w:afterAutospacing="0" w:line="276" w:lineRule="auto"/>
        <w:ind w:left="0"/>
        <w:rPr>
          <w:lang w:val="ro-MO"/>
        </w:rPr>
      </w:pPr>
      <w:r w:rsidRPr="009C4AC8">
        <w:rPr>
          <w:lang w:val="ro-MO"/>
        </w:rPr>
        <w:t>Calculați amplitudinea pendulului după a 5-a oscilare. Ce se întâmplă cu amplitudinea pe termen lung?</w:t>
      </w:r>
    </w:p>
    <w:p w14:paraId="4E161A41" w14:textId="461B7F04" w:rsidR="00CD6E58" w:rsidRPr="009C4AC8" w:rsidRDefault="00CD6E58" w:rsidP="00CD6E58">
      <w:pPr>
        <w:pStyle w:val="a7"/>
        <w:numPr>
          <w:ilvl w:val="0"/>
          <w:numId w:val="27"/>
        </w:numPr>
        <w:spacing w:before="0" w:beforeAutospacing="0" w:after="0" w:afterAutospacing="0" w:line="276" w:lineRule="auto"/>
        <w:ind w:left="0"/>
        <w:rPr>
          <w:lang w:val="ro-MO"/>
        </w:rPr>
      </w:pPr>
      <w:r w:rsidRPr="009C4AC8">
        <w:rPr>
          <w:lang w:val="ro-MO"/>
        </w:rPr>
        <w:lastRenderedPageBreak/>
        <w:t>Dacă amplitudinea inițială ar fi fost de 12 cm și scăderea ar fi fost de 1,5 cm după fiecare oscilare, cum ar afecta aceste schimbări amplitudinea după a 5-a oscilare? Calculați noua amplitudine și comparați-o cu cea obținută folosind parametrii inițiali.</w:t>
      </w:r>
    </w:p>
    <w:p w14:paraId="3C8489E5" w14:textId="77777777" w:rsidR="00285C3C" w:rsidRPr="009C4AC8" w:rsidRDefault="00285C3C" w:rsidP="001104C4">
      <w:pPr>
        <w:pStyle w:val="a3"/>
        <w:spacing w:line="360" w:lineRule="auto"/>
        <w:jc w:val="center"/>
        <w:rPr>
          <w:rFonts w:ascii="Times New Roman" w:hAnsi="Times New Roman" w:cs="Times New Roman"/>
          <w:b/>
          <w:bCs/>
          <w:i/>
          <w:iCs/>
          <w:sz w:val="24"/>
          <w:szCs w:val="24"/>
          <w:lang w:val="ro-MO"/>
        </w:rPr>
      </w:pPr>
    </w:p>
    <w:bookmarkEnd w:id="0"/>
    <w:p w14:paraId="771F693B" w14:textId="77777777" w:rsidR="005F2201" w:rsidRPr="009C4AC8" w:rsidRDefault="005F2201" w:rsidP="00FA6FF5">
      <w:pPr>
        <w:pStyle w:val="a3"/>
        <w:spacing w:line="276" w:lineRule="auto"/>
        <w:jc w:val="both"/>
        <w:rPr>
          <w:rFonts w:ascii="Times New Roman" w:hAnsi="Times New Roman" w:cs="Times New Roman"/>
          <w:sz w:val="24"/>
          <w:szCs w:val="24"/>
          <w:lang w:val="ro-MO"/>
        </w:rPr>
      </w:pPr>
    </w:p>
    <w:sectPr w:rsidR="005F2201" w:rsidRPr="009C4AC8" w:rsidSect="000F4BA8">
      <w:pgSz w:w="15840" w:h="12240" w:orient="landscape"/>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35360"/>
    <w:multiLevelType w:val="hybridMultilevel"/>
    <w:tmpl w:val="9ABCC092"/>
    <w:lvl w:ilvl="0" w:tplc="0A7EE90A">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0DDF438C"/>
    <w:multiLevelType w:val="hybridMultilevel"/>
    <w:tmpl w:val="D64A7E08"/>
    <w:lvl w:ilvl="0" w:tplc="0A7EE90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091599"/>
    <w:multiLevelType w:val="hybridMultilevel"/>
    <w:tmpl w:val="093C9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ED0E0B"/>
    <w:multiLevelType w:val="hybridMultilevel"/>
    <w:tmpl w:val="CC6849CC"/>
    <w:lvl w:ilvl="0" w:tplc="0A7EE90A">
      <w:start w:val="1"/>
      <w:numFmt w:val="bullet"/>
      <w:lvlText w:val="-"/>
      <w:lvlJc w:val="left"/>
      <w:pPr>
        <w:ind w:left="1440" w:hanging="360"/>
      </w:pPr>
      <w:rPr>
        <w:rFonts w:ascii="Times New Roman" w:eastAsiaTheme="minorHAns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163526B4"/>
    <w:multiLevelType w:val="multilevel"/>
    <w:tmpl w:val="622EE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071D03"/>
    <w:multiLevelType w:val="multilevel"/>
    <w:tmpl w:val="622EE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4F694F"/>
    <w:multiLevelType w:val="multilevel"/>
    <w:tmpl w:val="842C0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8D09D2"/>
    <w:multiLevelType w:val="hybridMultilevel"/>
    <w:tmpl w:val="ECF04E8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1FEC679E"/>
    <w:multiLevelType w:val="hybridMultilevel"/>
    <w:tmpl w:val="FAD668BA"/>
    <w:lvl w:ilvl="0" w:tplc="3D80E7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0952B9B"/>
    <w:multiLevelType w:val="multilevel"/>
    <w:tmpl w:val="190A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56A1B62"/>
    <w:multiLevelType w:val="multilevel"/>
    <w:tmpl w:val="8D907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8F62EE"/>
    <w:multiLevelType w:val="multilevel"/>
    <w:tmpl w:val="146CC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28407F"/>
    <w:multiLevelType w:val="multilevel"/>
    <w:tmpl w:val="17F0A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30B79E5"/>
    <w:multiLevelType w:val="hybridMultilevel"/>
    <w:tmpl w:val="92A08FE8"/>
    <w:lvl w:ilvl="0" w:tplc="2D5CAA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D169AF"/>
    <w:multiLevelType w:val="hybridMultilevel"/>
    <w:tmpl w:val="A244B446"/>
    <w:lvl w:ilvl="0" w:tplc="0409000F">
      <w:start w:val="1"/>
      <w:numFmt w:val="decimal"/>
      <w:lvlText w:val="%1."/>
      <w:lvlJc w:val="left"/>
      <w:pPr>
        <w:ind w:left="720" w:hanging="360"/>
      </w:pPr>
      <w:rPr>
        <w:rFonts w:hint="default"/>
      </w:rPr>
    </w:lvl>
    <w:lvl w:ilvl="1" w:tplc="7B224360">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AF1F18"/>
    <w:multiLevelType w:val="hybridMultilevel"/>
    <w:tmpl w:val="DF008D66"/>
    <w:lvl w:ilvl="0" w:tplc="C680D17A">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4C33169"/>
    <w:multiLevelType w:val="multilevel"/>
    <w:tmpl w:val="8B409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0041E5"/>
    <w:multiLevelType w:val="multilevel"/>
    <w:tmpl w:val="61383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BD741D"/>
    <w:multiLevelType w:val="multilevel"/>
    <w:tmpl w:val="93F0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176719D"/>
    <w:multiLevelType w:val="multilevel"/>
    <w:tmpl w:val="A640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1D46A4"/>
    <w:multiLevelType w:val="hybridMultilevel"/>
    <w:tmpl w:val="8E4A1FC2"/>
    <w:lvl w:ilvl="0" w:tplc="6EDEB78A">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87D7B46"/>
    <w:multiLevelType w:val="multilevel"/>
    <w:tmpl w:val="E5826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937242"/>
    <w:multiLevelType w:val="hybridMultilevel"/>
    <w:tmpl w:val="64A0CD56"/>
    <w:lvl w:ilvl="0" w:tplc="9528BB30">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EBA460F"/>
    <w:multiLevelType w:val="multilevel"/>
    <w:tmpl w:val="02222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896737"/>
    <w:multiLevelType w:val="multilevel"/>
    <w:tmpl w:val="127C8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5595AD1"/>
    <w:multiLevelType w:val="multilevel"/>
    <w:tmpl w:val="9F760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ACF5E16"/>
    <w:multiLevelType w:val="multilevel"/>
    <w:tmpl w:val="7FC6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B13C5D"/>
    <w:multiLevelType w:val="multilevel"/>
    <w:tmpl w:val="D936A5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F12491D"/>
    <w:multiLevelType w:val="hybridMultilevel"/>
    <w:tmpl w:val="21B6ACB2"/>
    <w:lvl w:ilvl="0" w:tplc="6EDEB78A">
      <w:numFmt w:val="bullet"/>
      <w:lvlText w:val="-"/>
      <w:lvlJc w:val="left"/>
      <w:pPr>
        <w:ind w:left="2160" w:hanging="360"/>
      </w:pPr>
      <w:rPr>
        <w:rFonts w:ascii="Times New Roman" w:eastAsiaTheme="minorHAnsi" w:hAnsi="Times New Roman"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9">
    <w:nsid w:val="70B10E0D"/>
    <w:multiLevelType w:val="hybridMultilevel"/>
    <w:tmpl w:val="EFC64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FD678A"/>
    <w:multiLevelType w:val="multilevel"/>
    <w:tmpl w:val="B508A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6530F06"/>
    <w:multiLevelType w:val="multilevel"/>
    <w:tmpl w:val="29E0E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1"/>
  </w:num>
  <w:num w:numId="3">
    <w:abstractNumId w:val="13"/>
  </w:num>
  <w:num w:numId="4">
    <w:abstractNumId w:val="2"/>
  </w:num>
  <w:num w:numId="5">
    <w:abstractNumId w:val="8"/>
  </w:num>
  <w:num w:numId="6">
    <w:abstractNumId w:val="15"/>
  </w:num>
  <w:num w:numId="7">
    <w:abstractNumId w:val="22"/>
  </w:num>
  <w:num w:numId="8">
    <w:abstractNumId w:val="29"/>
  </w:num>
  <w:num w:numId="9">
    <w:abstractNumId w:val="20"/>
  </w:num>
  <w:num w:numId="10">
    <w:abstractNumId w:val="28"/>
  </w:num>
  <w:num w:numId="11">
    <w:abstractNumId w:val="25"/>
  </w:num>
  <w:num w:numId="12">
    <w:abstractNumId w:val="27"/>
  </w:num>
  <w:num w:numId="13">
    <w:abstractNumId w:val="19"/>
  </w:num>
  <w:num w:numId="14">
    <w:abstractNumId w:val="9"/>
  </w:num>
  <w:num w:numId="15">
    <w:abstractNumId w:val="12"/>
  </w:num>
  <w:num w:numId="16">
    <w:abstractNumId w:val="30"/>
  </w:num>
  <w:num w:numId="17">
    <w:abstractNumId w:val="23"/>
  </w:num>
  <w:num w:numId="18">
    <w:abstractNumId w:val="6"/>
  </w:num>
  <w:num w:numId="19">
    <w:abstractNumId w:val="31"/>
  </w:num>
  <w:num w:numId="20">
    <w:abstractNumId w:val="10"/>
  </w:num>
  <w:num w:numId="21">
    <w:abstractNumId w:val="11"/>
  </w:num>
  <w:num w:numId="22">
    <w:abstractNumId w:val="26"/>
  </w:num>
  <w:num w:numId="23">
    <w:abstractNumId w:val="18"/>
  </w:num>
  <w:num w:numId="24">
    <w:abstractNumId w:val="17"/>
  </w:num>
  <w:num w:numId="25">
    <w:abstractNumId w:val="24"/>
  </w:num>
  <w:num w:numId="26">
    <w:abstractNumId w:val="16"/>
  </w:num>
  <w:num w:numId="27">
    <w:abstractNumId w:val="21"/>
  </w:num>
  <w:num w:numId="28">
    <w:abstractNumId w:val="5"/>
  </w:num>
  <w:num w:numId="29">
    <w:abstractNumId w:val="4"/>
  </w:num>
  <w:num w:numId="30">
    <w:abstractNumId w:val="3"/>
  </w:num>
  <w:num w:numId="31">
    <w:abstractNumId w:val="7"/>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7A"/>
    <w:rsid w:val="00007D8F"/>
    <w:rsid w:val="0002766E"/>
    <w:rsid w:val="00096EDA"/>
    <w:rsid w:val="000B5E69"/>
    <w:rsid w:val="000C5170"/>
    <w:rsid w:val="000F4BA8"/>
    <w:rsid w:val="00102EFA"/>
    <w:rsid w:val="00103B12"/>
    <w:rsid w:val="001104C4"/>
    <w:rsid w:val="00171485"/>
    <w:rsid w:val="0017389D"/>
    <w:rsid w:val="00190218"/>
    <w:rsid w:val="00195272"/>
    <w:rsid w:val="001D1046"/>
    <w:rsid w:val="00231A01"/>
    <w:rsid w:val="0024605F"/>
    <w:rsid w:val="00270762"/>
    <w:rsid w:val="002723E9"/>
    <w:rsid w:val="0027282D"/>
    <w:rsid w:val="00285C3C"/>
    <w:rsid w:val="00294130"/>
    <w:rsid w:val="002D40FA"/>
    <w:rsid w:val="002E294A"/>
    <w:rsid w:val="00316CE4"/>
    <w:rsid w:val="003970CC"/>
    <w:rsid w:val="003B257C"/>
    <w:rsid w:val="004176F9"/>
    <w:rsid w:val="00454B88"/>
    <w:rsid w:val="004679E6"/>
    <w:rsid w:val="0049170E"/>
    <w:rsid w:val="004B0666"/>
    <w:rsid w:val="004F64D2"/>
    <w:rsid w:val="00550574"/>
    <w:rsid w:val="00552AC4"/>
    <w:rsid w:val="005C4388"/>
    <w:rsid w:val="005D5BDD"/>
    <w:rsid w:val="005D77D9"/>
    <w:rsid w:val="005E73C9"/>
    <w:rsid w:val="005F2201"/>
    <w:rsid w:val="00637F80"/>
    <w:rsid w:val="006A472C"/>
    <w:rsid w:val="006E557D"/>
    <w:rsid w:val="00793119"/>
    <w:rsid w:val="00831BB1"/>
    <w:rsid w:val="008D1CF4"/>
    <w:rsid w:val="008D677A"/>
    <w:rsid w:val="00933182"/>
    <w:rsid w:val="009733BB"/>
    <w:rsid w:val="00981193"/>
    <w:rsid w:val="00983CA3"/>
    <w:rsid w:val="00990A67"/>
    <w:rsid w:val="00991972"/>
    <w:rsid w:val="009A0EAE"/>
    <w:rsid w:val="009C4AC8"/>
    <w:rsid w:val="009F165F"/>
    <w:rsid w:val="00A24A17"/>
    <w:rsid w:val="00A24B45"/>
    <w:rsid w:val="00A524CE"/>
    <w:rsid w:val="00A82E9A"/>
    <w:rsid w:val="00AE7890"/>
    <w:rsid w:val="00AF793A"/>
    <w:rsid w:val="00B141CD"/>
    <w:rsid w:val="00B75BE8"/>
    <w:rsid w:val="00B80BE4"/>
    <w:rsid w:val="00B91604"/>
    <w:rsid w:val="00C144E0"/>
    <w:rsid w:val="00C60384"/>
    <w:rsid w:val="00C61108"/>
    <w:rsid w:val="00C93A4D"/>
    <w:rsid w:val="00CA3422"/>
    <w:rsid w:val="00CA4CB4"/>
    <w:rsid w:val="00CD6E58"/>
    <w:rsid w:val="00CF0627"/>
    <w:rsid w:val="00CF0D15"/>
    <w:rsid w:val="00D01209"/>
    <w:rsid w:val="00D0530D"/>
    <w:rsid w:val="00D15BA7"/>
    <w:rsid w:val="00D15D8E"/>
    <w:rsid w:val="00D27A1B"/>
    <w:rsid w:val="00D55189"/>
    <w:rsid w:val="00E07F8F"/>
    <w:rsid w:val="00E11C18"/>
    <w:rsid w:val="00E22E60"/>
    <w:rsid w:val="00E82C04"/>
    <w:rsid w:val="00E91709"/>
    <w:rsid w:val="00F22E24"/>
    <w:rsid w:val="00F505FC"/>
    <w:rsid w:val="00F659DE"/>
    <w:rsid w:val="00F835DD"/>
    <w:rsid w:val="00F868A6"/>
    <w:rsid w:val="00FA6FF5"/>
    <w:rsid w:val="00FF2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7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3970CC"/>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link w:val="40"/>
    <w:uiPriority w:val="9"/>
    <w:qFormat/>
    <w:rsid w:val="00A24B45"/>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D677A"/>
    <w:pPr>
      <w:spacing w:after="0" w:line="240" w:lineRule="auto"/>
    </w:pPr>
  </w:style>
  <w:style w:type="table" w:styleId="a4">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679E6"/>
    <w:pPr>
      <w:ind w:left="720"/>
      <w:contextualSpacing/>
    </w:pPr>
  </w:style>
  <w:style w:type="character" w:styleId="a6">
    <w:name w:val="Strong"/>
    <w:basedOn w:val="a0"/>
    <w:uiPriority w:val="22"/>
    <w:qFormat/>
    <w:rsid w:val="00294130"/>
    <w:rPr>
      <w:b/>
      <w:bCs/>
    </w:rPr>
  </w:style>
  <w:style w:type="paragraph" w:styleId="a7">
    <w:name w:val="Normal (Web)"/>
    <w:basedOn w:val="a"/>
    <w:uiPriority w:val="99"/>
    <w:unhideWhenUsed/>
    <w:rsid w:val="00F22E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uiPriority w:val="9"/>
    <w:rsid w:val="00A24B45"/>
    <w:rPr>
      <w:rFonts w:ascii="Times New Roman" w:eastAsia="Times New Roman" w:hAnsi="Times New Roman" w:cs="Times New Roman"/>
      <w:b/>
      <w:bCs/>
      <w:sz w:val="24"/>
      <w:szCs w:val="24"/>
      <w:lang w:val="ru-RU" w:eastAsia="ru-RU"/>
    </w:rPr>
  </w:style>
  <w:style w:type="character" w:customStyle="1" w:styleId="30">
    <w:name w:val="Заголовок 3 Знак"/>
    <w:basedOn w:val="a0"/>
    <w:link w:val="3"/>
    <w:uiPriority w:val="9"/>
    <w:semiHidden/>
    <w:rsid w:val="003970CC"/>
    <w:rPr>
      <w:rFonts w:asciiTheme="majorHAnsi" w:eastAsiaTheme="majorEastAsia" w:hAnsiTheme="majorHAnsi" w:cstheme="majorBidi"/>
      <w:b/>
      <w:bCs/>
      <w:color w:val="4472C4" w:themeColor="accent1"/>
    </w:rPr>
  </w:style>
  <w:style w:type="character" w:customStyle="1" w:styleId="katex-mathml">
    <w:name w:val="katex-mathml"/>
    <w:basedOn w:val="a0"/>
    <w:rsid w:val="003970CC"/>
  </w:style>
  <w:style w:type="character" w:customStyle="1" w:styleId="mord">
    <w:name w:val="mord"/>
    <w:basedOn w:val="a0"/>
    <w:rsid w:val="003970CC"/>
  </w:style>
  <w:style w:type="character" w:customStyle="1" w:styleId="vlist-s">
    <w:name w:val="vlist-s"/>
    <w:basedOn w:val="a0"/>
    <w:rsid w:val="003970CC"/>
  </w:style>
  <w:style w:type="character" w:customStyle="1" w:styleId="mrel">
    <w:name w:val="mrel"/>
    <w:basedOn w:val="a0"/>
    <w:rsid w:val="003970CC"/>
  </w:style>
  <w:style w:type="character" w:customStyle="1" w:styleId="mbin">
    <w:name w:val="mbin"/>
    <w:basedOn w:val="a0"/>
    <w:rsid w:val="003970CC"/>
  </w:style>
  <w:style w:type="character" w:customStyle="1" w:styleId="mopen">
    <w:name w:val="mopen"/>
    <w:basedOn w:val="a0"/>
    <w:rsid w:val="003970CC"/>
  </w:style>
  <w:style w:type="character" w:customStyle="1" w:styleId="mclose">
    <w:name w:val="mclose"/>
    <w:basedOn w:val="a0"/>
    <w:rsid w:val="003970CC"/>
  </w:style>
  <w:style w:type="character" w:customStyle="1" w:styleId="delimsizing">
    <w:name w:val="delimsizing"/>
    <w:basedOn w:val="a0"/>
    <w:rsid w:val="003970CC"/>
  </w:style>
  <w:style w:type="character" w:styleId="a8">
    <w:name w:val="Placeholder Text"/>
    <w:basedOn w:val="a0"/>
    <w:uiPriority w:val="99"/>
    <w:semiHidden/>
    <w:rsid w:val="00FF215B"/>
    <w:rPr>
      <w:color w:val="808080"/>
    </w:rPr>
  </w:style>
  <w:style w:type="paragraph" w:styleId="a9">
    <w:name w:val="Balloon Text"/>
    <w:basedOn w:val="a"/>
    <w:link w:val="aa"/>
    <w:uiPriority w:val="99"/>
    <w:semiHidden/>
    <w:unhideWhenUsed/>
    <w:rsid w:val="00FF21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F215B"/>
    <w:rPr>
      <w:rFonts w:ascii="Tahoma" w:hAnsi="Tahoma" w:cs="Tahoma"/>
      <w:sz w:val="16"/>
      <w:szCs w:val="16"/>
    </w:rPr>
  </w:style>
  <w:style w:type="character" w:customStyle="1" w:styleId="fontstyle01">
    <w:name w:val="fontstyle01"/>
    <w:basedOn w:val="a0"/>
    <w:rsid w:val="00102EFA"/>
    <w:rPr>
      <w:rFonts w:ascii="Arial" w:hAnsi="Arial" w:cs="Arial" w:hint="default"/>
      <w:b/>
      <w:bCs/>
      <w:i/>
      <w:iCs/>
      <w:color w:val="00ADEE"/>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iPriority w:val="9"/>
    <w:semiHidden/>
    <w:unhideWhenUsed/>
    <w:qFormat/>
    <w:rsid w:val="003970CC"/>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link w:val="40"/>
    <w:uiPriority w:val="9"/>
    <w:qFormat/>
    <w:rsid w:val="00A24B45"/>
    <w:pPr>
      <w:spacing w:before="100" w:beforeAutospacing="1" w:after="100" w:afterAutospacing="1" w:line="240" w:lineRule="auto"/>
      <w:outlineLvl w:val="3"/>
    </w:pPr>
    <w:rPr>
      <w:rFonts w:ascii="Times New Roman" w:eastAsia="Times New Roman" w:hAnsi="Times New Roman" w:cs="Times New Roman"/>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8D677A"/>
    <w:pPr>
      <w:spacing w:after="0" w:line="240" w:lineRule="auto"/>
    </w:pPr>
  </w:style>
  <w:style w:type="table" w:styleId="a4">
    <w:name w:val="Table Grid"/>
    <w:basedOn w:val="a1"/>
    <w:uiPriority w:val="39"/>
    <w:rsid w:val="002E2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4679E6"/>
    <w:pPr>
      <w:ind w:left="720"/>
      <w:contextualSpacing/>
    </w:pPr>
  </w:style>
  <w:style w:type="character" w:styleId="a6">
    <w:name w:val="Strong"/>
    <w:basedOn w:val="a0"/>
    <w:uiPriority w:val="22"/>
    <w:qFormat/>
    <w:rsid w:val="00294130"/>
    <w:rPr>
      <w:b/>
      <w:bCs/>
    </w:rPr>
  </w:style>
  <w:style w:type="paragraph" w:styleId="a7">
    <w:name w:val="Normal (Web)"/>
    <w:basedOn w:val="a"/>
    <w:uiPriority w:val="99"/>
    <w:unhideWhenUsed/>
    <w:rsid w:val="00F22E2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40">
    <w:name w:val="Заголовок 4 Знак"/>
    <w:basedOn w:val="a0"/>
    <w:link w:val="4"/>
    <w:uiPriority w:val="9"/>
    <w:rsid w:val="00A24B45"/>
    <w:rPr>
      <w:rFonts w:ascii="Times New Roman" w:eastAsia="Times New Roman" w:hAnsi="Times New Roman" w:cs="Times New Roman"/>
      <w:b/>
      <w:bCs/>
      <w:sz w:val="24"/>
      <w:szCs w:val="24"/>
      <w:lang w:val="ru-RU" w:eastAsia="ru-RU"/>
    </w:rPr>
  </w:style>
  <w:style w:type="character" w:customStyle="1" w:styleId="30">
    <w:name w:val="Заголовок 3 Знак"/>
    <w:basedOn w:val="a0"/>
    <w:link w:val="3"/>
    <w:uiPriority w:val="9"/>
    <w:semiHidden/>
    <w:rsid w:val="003970CC"/>
    <w:rPr>
      <w:rFonts w:asciiTheme="majorHAnsi" w:eastAsiaTheme="majorEastAsia" w:hAnsiTheme="majorHAnsi" w:cstheme="majorBidi"/>
      <w:b/>
      <w:bCs/>
      <w:color w:val="4472C4" w:themeColor="accent1"/>
    </w:rPr>
  </w:style>
  <w:style w:type="character" w:customStyle="1" w:styleId="katex-mathml">
    <w:name w:val="katex-mathml"/>
    <w:basedOn w:val="a0"/>
    <w:rsid w:val="003970CC"/>
  </w:style>
  <w:style w:type="character" w:customStyle="1" w:styleId="mord">
    <w:name w:val="mord"/>
    <w:basedOn w:val="a0"/>
    <w:rsid w:val="003970CC"/>
  </w:style>
  <w:style w:type="character" w:customStyle="1" w:styleId="vlist-s">
    <w:name w:val="vlist-s"/>
    <w:basedOn w:val="a0"/>
    <w:rsid w:val="003970CC"/>
  </w:style>
  <w:style w:type="character" w:customStyle="1" w:styleId="mrel">
    <w:name w:val="mrel"/>
    <w:basedOn w:val="a0"/>
    <w:rsid w:val="003970CC"/>
  </w:style>
  <w:style w:type="character" w:customStyle="1" w:styleId="mbin">
    <w:name w:val="mbin"/>
    <w:basedOn w:val="a0"/>
    <w:rsid w:val="003970CC"/>
  </w:style>
  <w:style w:type="character" w:customStyle="1" w:styleId="mopen">
    <w:name w:val="mopen"/>
    <w:basedOn w:val="a0"/>
    <w:rsid w:val="003970CC"/>
  </w:style>
  <w:style w:type="character" w:customStyle="1" w:styleId="mclose">
    <w:name w:val="mclose"/>
    <w:basedOn w:val="a0"/>
    <w:rsid w:val="003970CC"/>
  </w:style>
  <w:style w:type="character" w:customStyle="1" w:styleId="delimsizing">
    <w:name w:val="delimsizing"/>
    <w:basedOn w:val="a0"/>
    <w:rsid w:val="003970CC"/>
  </w:style>
  <w:style w:type="character" w:styleId="a8">
    <w:name w:val="Placeholder Text"/>
    <w:basedOn w:val="a0"/>
    <w:uiPriority w:val="99"/>
    <w:semiHidden/>
    <w:rsid w:val="00FF215B"/>
    <w:rPr>
      <w:color w:val="808080"/>
    </w:rPr>
  </w:style>
  <w:style w:type="paragraph" w:styleId="a9">
    <w:name w:val="Balloon Text"/>
    <w:basedOn w:val="a"/>
    <w:link w:val="aa"/>
    <w:uiPriority w:val="99"/>
    <w:semiHidden/>
    <w:unhideWhenUsed/>
    <w:rsid w:val="00FF215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F215B"/>
    <w:rPr>
      <w:rFonts w:ascii="Tahoma" w:hAnsi="Tahoma" w:cs="Tahoma"/>
      <w:sz w:val="16"/>
      <w:szCs w:val="16"/>
    </w:rPr>
  </w:style>
  <w:style w:type="character" w:customStyle="1" w:styleId="fontstyle01">
    <w:name w:val="fontstyle01"/>
    <w:basedOn w:val="a0"/>
    <w:rsid w:val="00102EFA"/>
    <w:rPr>
      <w:rFonts w:ascii="Arial" w:hAnsi="Arial" w:cs="Arial" w:hint="default"/>
      <w:b/>
      <w:bCs/>
      <w:i/>
      <w:iCs/>
      <w:color w:val="00ADEE"/>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4679">
      <w:bodyDiv w:val="1"/>
      <w:marLeft w:val="0"/>
      <w:marRight w:val="0"/>
      <w:marTop w:val="0"/>
      <w:marBottom w:val="0"/>
      <w:divBdr>
        <w:top w:val="none" w:sz="0" w:space="0" w:color="auto"/>
        <w:left w:val="none" w:sz="0" w:space="0" w:color="auto"/>
        <w:bottom w:val="none" w:sz="0" w:space="0" w:color="auto"/>
        <w:right w:val="none" w:sz="0" w:space="0" w:color="auto"/>
      </w:divBdr>
    </w:div>
    <w:div w:id="145053174">
      <w:bodyDiv w:val="1"/>
      <w:marLeft w:val="0"/>
      <w:marRight w:val="0"/>
      <w:marTop w:val="0"/>
      <w:marBottom w:val="0"/>
      <w:divBdr>
        <w:top w:val="none" w:sz="0" w:space="0" w:color="auto"/>
        <w:left w:val="none" w:sz="0" w:space="0" w:color="auto"/>
        <w:bottom w:val="none" w:sz="0" w:space="0" w:color="auto"/>
        <w:right w:val="none" w:sz="0" w:space="0" w:color="auto"/>
      </w:divBdr>
    </w:div>
    <w:div w:id="369688776">
      <w:bodyDiv w:val="1"/>
      <w:marLeft w:val="0"/>
      <w:marRight w:val="0"/>
      <w:marTop w:val="0"/>
      <w:marBottom w:val="0"/>
      <w:divBdr>
        <w:top w:val="none" w:sz="0" w:space="0" w:color="auto"/>
        <w:left w:val="none" w:sz="0" w:space="0" w:color="auto"/>
        <w:bottom w:val="none" w:sz="0" w:space="0" w:color="auto"/>
        <w:right w:val="none" w:sz="0" w:space="0" w:color="auto"/>
      </w:divBdr>
    </w:div>
    <w:div w:id="615909397">
      <w:bodyDiv w:val="1"/>
      <w:marLeft w:val="0"/>
      <w:marRight w:val="0"/>
      <w:marTop w:val="0"/>
      <w:marBottom w:val="0"/>
      <w:divBdr>
        <w:top w:val="none" w:sz="0" w:space="0" w:color="auto"/>
        <w:left w:val="none" w:sz="0" w:space="0" w:color="auto"/>
        <w:bottom w:val="none" w:sz="0" w:space="0" w:color="auto"/>
        <w:right w:val="none" w:sz="0" w:space="0" w:color="auto"/>
      </w:divBdr>
    </w:div>
    <w:div w:id="1086918354">
      <w:bodyDiv w:val="1"/>
      <w:marLeft w:val="0"/>
      <w:marRight w:val="0"/>
      <w:marTop w:val="0"/>
      <w:marBottom w:val="0"/>
      <w:divBdr>
        <w:top w:val="none" w:sz="0" w:space="0" w:color="auto"/>
        <w:left w:val="none" w:sz="0" w:space="0" w:color="auto"/>
        <w:bottom w:val="none" w:sz="0" w:space="0" w:color="auto"/>
        <w:right w:val="none" w:sz="0" w:space="0" w:color="auto"/>
      </w:divBdr>
    </w:div>
    <w:div w:id="1182402172">
      <w:bodyDiv w:val="1"/>
      <w:marLeft w:val="0"/>
      <w:marRight w:val="0"/>
      <w:marTop w:val="0"/>
      <w:marBottom w:val="0"/>
      <w:divBdr>
        <w:top w:val="none" w:sz="0" w:space="0" w:color="auto"/>
        <w:left w:val="none" w:sz="0" w:space="0" w:color="auto"/>
        <w:bottom w:val="none" w:sz="0" w:space="0" w:color="auto"/>
        <w:right w:val="none" w:sz="0" w:space="0" w:color="auto"/>
      </w:divBdr>
    </w:div>
    <w:div w:id="1196849775">
      <w:bodyDiv w:val="1"/>
      <w:marLeft w:val="0"/>
      <w:marRight w:val="0"/>
      <w:marTop w:val="0"/>
      <w:marBottom w:val="0"/>
      <w:divBdr>
        <w:top w:val="none" w:sz="0" w:space="0" w:color="auto"/>
        <w:left w:val="none" w:sz="0" w:space="0" w:color="auto"/>
        <w:bottom w:val="none" w:sz="0" w:space="0" w:color="auto"/>
        <w:right w:val="none" w:sz="0" w:space="0" w:color="auto"/>
      </w:divBdr>
    </w:div>
    <w:div w:id="1415668789">
      <w:bodyDiv w:val="1"/>
      <w:marLeft w:val="0"/>
      <w:marRight w:val="0"/>
      <w:marTop w:val="0"/>
      <w:marBottom w:val="0"/>
      <w:divBdr>
        <w:top w:val="none" w:sz="0" w:space="0" w:color="auto"/>
        <w:left w:val="none" w:sz="0" w:space="0" w:color="auto"/>
        <w:bottom w:val="none" w:sz="0" w:space="0" w:color="auto"/>
        <w:right w:val="none" w:sz="0" w:space="0" w:color="auto"/>
      </w:divBdr>
    </w:div>
    <w:div w:id="1676809430">
      <w:bodyDiv w:val="1"/>
      <w:marLeft w:val="0"/>
      <w:marRight w:val="0"/>
      <w:marTop w:val="0"/>
      <w:marBottom w:val="0"/>
      <w:divBdr>
        <w:top w:val="none" w:sz="0" w:space="0" w:color="auto"/>
        <w:left w:val="none" w:sz="0" w:space="0" w:color="auto"/>
        <w:bottom w:val="none" w:sz="0" w:space="0" w:color="auto"/>
        <w:right w:val="none" w:sz="0" w:space="0" w:color="auto"/>
      </w:divBdr>
    </w:div>
    <w:div w:id="1972125746">
      <w:bodyDiv w:val="1"/>
      <w:marLeft w:val="0"/>
      <w:marRight w:val="0"/>
      <w:marTop w:val="0"/>
      <w:marBottom w:val="0"/>
      <w:divBdr>
        <w:top w:val="none" w:sz="0" w:space="0" w:color="auto"/>
        <w:left w:val="none" w:sz="0" w:space="0" w:color="auto"/>
        <w:bottom w:val="none" w:sz="0" w:space="0" w:color="auto"/>
        <w:right w:val="none" w:sz="0" w:space="0" w:color="auto"/>
      </w:divBdr>
    </w:div>
    <w:div w:id="2000814427">
      <w:bodyDiv w:val="1"/>
      <w:marLeft w:val="0"/>
      <w:marRight w:val="0"/>
      <w:marTop w:val="0"/>
      <w:marBottom w:val="0"/>
      <w:divBdr>
        <w:top w:val="none" w:sz="0" w:space="0" w:color="auto"/>
        <w:left w:val="none" w:sz="0" w:space="0" w:color="auto"/>
        <w:bottom w:val="none" w:sz="0" w:space="0" w:color="auto"/>
        <w:right w:val="none" w:sz="0" w:space="0" w:color="auto"/>
      </w:divBdr>
    </w:div>
    <w:div w:id="2058889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1635</Words>
  <Characters>9321</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10935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Ceapa</dc:creator>
  <cp:lastModifiedBy>razlogaruslan@gmail.com</cp:lastModifiedBy>
  <cp:revision>9</cp:revision>
  <cp:lastPrinted>2024-04-30T09:35:00Z</cp:lastPrinted>
  <dcterms:created xsi:type="dcterms:W3CDTF">2024-09-19T20:20:00Z</dcterms:created>
  <dcterms:modified xsi:type="dcterms:W3CDTF">2024-12-09T17:47:00Z</dcterms:modified>
</cp:coreProperties>
</file>