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AA13ED" w14:textId="77777777" w:rsidR="00F12C76" w:rsidRPr="002954FE" w:rsidRDefault="005576F9" w:rsidP="002A45E5">
      <w:pPr>
        <w:pStyle w:val="a8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bookmarkStart w:id="0" w:name="_Hlk169517222"/>
      <w:bookmarkStart w:id="1" w:name="_Hlk169517172"/>
      <w:r w:rsidRPr="002954F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</w:t>
      </w:r>
      <w:r w:rsidR="004E79CE" w:rsidRPr="002954F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</w:t>
      </w:r>
      <w:r w:rsidRPr="002954F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ic al lecției</w:t>
      </w:r>
    </w:p>
    <w:p w14:paraId="5868224E" w14:textId="77777777" w:rsidR="001E262C" w:rsidRPr="002954FE" w:rsidRDefault="001E262C" w:rsidP="002A45E5">
      <w:pPr>
        <w:pStyle w:val="a8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2954F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Disciplina: </w:t>
      </w:r>
      <w:r w:rsidRPr="002954FE">
        <w:rPr>
          <w:rFonts w:ascii="Times New Roman" w:hAnsi="Times New Roman" w:cs="Times New Roman"/>
          <w:sz w:val="24"/>
          <w:szCs w:val="24"/>
          <w:lang w:val="ro-MD"/>
        </w:rPr>
        <w:t>Matematică</w:t>
      </w:r>
    </w:p>
    <w:p w14:paraId="2DF8E513" w14:textId="77777777" w:rsidR="001E262C" w:rsidRPr="002954FE" w:rsidRDefault="001E262C" w:rsidP="002A45E5">
      <w:pPr>
        <w:pStyle w:val="a8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2954F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</w:t>
      </w:r>
      <w:r w:rsidRPr="002954FE">
        <w:rPr>
          <w:rFonts w:ascii="Times New Roman" w:hAnsi="Times New Roman" w:cs="Times New Roman"/>
          <w:i/>
          <w:iCs/>
          <w:sz w:val="24"/>
          <w:szCs w:val="24"/>
          <w:lang w:val="ro-MD"/>
        </w:rPr>
        <w:t>a VI-a</w:t>
      </w:r>
    </w:p>
    <w:p w14:paraId="4078E278" w14:textId="29AE2AB0" w:rsidR="001E262C" w:rsidRPr="002954FE" w:rsidRDefault="001E262C" w:rsidP="002A45E5">
      <w:pPr>
        <w:pStyle w:val="a8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2954F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conținut: </w:t>
      </w:r>
      <w:r w:rsidRPr="002954FE">
        <w:rPr>
          <w:rFonts w:ascii="Times New Roman" w:hAnsi="Times New Roman" w:cs="Times New Roman"/>
          <w:sz w:val="24"/>
          <w:szCs w:val="24"/>
          <w:lang w:val="ro-MD"/>
        </w:rPr>
        <w:t>Rapoarte și proporții</w:t>
      </w:r>
    </w:p>
    <w:p w14:paraId="7894E3E4" w14:textId="5794E501" w:rsidR="001E262C" w:rsidRPr="002954FE" w:rsidRDefault="001E262C" w:rsidP="002A45E5">
      <w:pPr>
        <w:pStyle w:val="a8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2954F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Numărul lecției în unitatea de conținut (conform proiectării didactice de lungă durată):</w:t>
      </w:r>
      <w:r w:rsidR="006118FF" w:rsidRPr="002954FE">
        <w:rPr>
          <w:rFonts w:ascii="Times New Roman" w:hAnsi="Times New Roman" w:cs="Times New Roman"/>
          <w:sz w:val="24"/>
          <w:szCs w:val="24"/>
          <w:lang w:val="ro-MD"/>
        </w:rPr>
        <w:t>2</w:t>
      </w:r>
      <w:r w:rsidR="00DF5ECC">
        <w:rPr>
          <w:rFonts w:ascii="Times New Roman" w:hAnsi="Times New Roman" w:cs="Times New Roman"/>
          <w:sz w:val="24"/>
          <w:szCs w:val="24"/>
          <w:lang w:val="ro-MD"/>
        </w:rPr>
        <w:t>1</w:t>
      </w:r>
      <w:r w:rsidRPr="002954FE">
        <w:rPr>
          <w:rFonts w:ascii="Times New Roman" w:hAnsi="Times New Roman" w:cs="Times New Roman"/>
          <w:sz w:val="24"/>
          <w:szCs w:val="24"/>
          <w:lang w:val="ro-MD"/>
        </w:rPr>
        <w:t>/23</w:t>
      </w:r>
    </w:p>
    <w:p w14:paraId="02F79AEB" w14:textId="77777777" w:rsidR="001E262C" w:rsidRPr="002954FE" w:rsidRDefault="001E262C" w:rsidP="002A45E5">
      <w:pPr>
        <w:pStyle w:val="a8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2954F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Durata lecției:</w:t>
      </w:r>
      <w:r w:rsidRPr="002954FE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45 de minute</w:t>
      </w:r>
    </w:p>
    <w:p w14:paraId="696A98FC" w14:textId="297F56B5" w:rsidR="006B2B2B" w:rsidRPr="002954FE" w:rsidRDefault="001E262C" w:rsidP="002A45E5">
      <w:pPr>
        <w:pStyle w:val="a8"/>
        <w:spacing w:line="360" w:lineRule="auto"/>
        <w:jc w:val="both"/>
        <w:rPr>
          <w:rFonts w:ascii="Times New Roman" w:hAnsi="Times New Roman"/>
          <w:sz w:val="24"/>
          <w:szCs w:val="24"/>
          <w:lang w:val="ro-MD"/>
        </w:rPr>
      </w:pPr>
      <w:r w:rsidRPr="002954F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Subiectul lecției: </w:t>
      </w:r>
      <w:r w:rsidR="006118FF" w:rsidRPr="002954FE">
        <w:rPr>
          <w:rFonts w:ascii="Times New Roman" w:hAnsi="Times New Roman"/>
          <w:sz w:val="24"/>
          <w:szCs w:val="24"/>
          <w:lang w:val="ro-MD"/>
        </w:rPr>
        <w:t>Oră de sinteză</w:t>
      </w:r>
      <w:r w:rsidR="00DF5ECC">
        <w:rPr>
          <w:rFonts w:ascii="Times New Roman" w:hAnsi="Times New Roman"/>
          <w:sz w:val="24"/>
          <w:szCs w:val="24"/>
          <w:lang w:val="ro-MD"/>
        </w:rPr>
        <w:t xml:space="preserve"> integrativă</w:t>
      </w:r>
    </w:p>
    <w:p w14:paraId="73B25E79" w14:textId="475FFE0A" w:rsidR="0046169C" w:rsidRPr="00814562" w:rsidRDefault="009E1002" w:rsidP="00814562">
      <w:pPr>
        <w:pStyle w:val="a8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2954F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14:paraId="730FDDBD" w14:textId="77777777" w:rsidR="00DF5ECC" w:rsidRPr="00A71F9A" w:rsidRDefault="00DF5ECC" w:rsidP="00A71F9A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MD"/>
        </w:rPr>
      </w:pPr>
      <w:r w:rsidRPr="00A71F9A">
        <w:rPr>
          <w:rFonts w:ascii="Times New Roman" w:hAnsi="Times New Roman"/>
          <w:sz w:val="24"/>
          <w:szCs w:val="24"/>
          <w:lang w:val="ro-MD"/>
        </w:rPr>
        <w:t xml:space="preserve">4.2. </w:t>
      </w:r>
      <w:bookmarkStart w:id="2" w:name="_Hlk173447917"/>
      <w:r w:rsidRPr="00A71F9A">
        <w:rPr>
          <w:rFonts w:ascii="Times New Roman" w:hAnsi="Times New Roman"/>
          <w:b/>
          <w:sz w:val="24"/>
          <w:szCs w:val="24"/>
          <w:lang w:val="ro-MD"/>
        </w:rPr>
        <w:t xml:space="preserve">Identificarea </w:t>
      </w:r>
      <w:r w:rsidRPr="00A71F9A">
        <w:rPr>
          <w:rFonts w:ascii="Times New Roman" w:hAnsi="Times New Roman"/>
          <w:sz w:val="24"/>
          <w:szCs w:val="24"/>
          <w:lang w:val="ro-MD"/>
        </w:rPr>
        <w:t xml:space="preserve">și </w:t>
      </w:r>
      <w:r w:rsidRPr="00A71F9A">
        <w:rPr>
          <w:rFonts w:ascii="Times New Roman" w:hAnsi="Times New Roman"/>
          <w:b/>
          <w:sz w:val="24"/>
          <w:szCs w:val="24"/>
          <w:lang w:val="ro-MD"/>
        </w:rPr>
        <w:t xml:space="preserve">aplicarea </w:t>
      </w:r>
      <w:r w:rsidRPr="00A71F9A">
        <w:rPr>
          <w:rFonts w:ascii="Times New Roman" w:hAnsi="Times New Roman"/>
          <w:sz w:val="24"/>
          <w:szCs w:val="24"/>
          <w:lang w:val="ro-MD"/>
        </w:rPr>
        <w:t xml:space="preserve">terminologiei aferente noțiunilor de raport, proporție, procent,  proporționalitate în contexte variate, inclusiv în comunicare. </w:t>
      </w:r>
      <w:bookmarkEnd w:id="2"/>
    </w:p>
    <w:p w14:paraId="42BA9738" w14:textId="77777777" w:rsidR="00DF5ECC" w:rsidRPr="00A71F9A" w:rsidRDefault="00DF5ECC" w:rsidP="00A71F9A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MD"/>
        </w:rPr>
      </w:pPr>
      <w:r w:rsidRPr="00A71F9A">
        <w:rPr>
          <w:rFonts w:ascii="Times New Roman" w:hAnsi="Times New Roman"/>
          <w:sz w:val="24"/>
          <w:szCs w:val="24"/>
          <w:lang w:val="ro-MD"/>
        </w:rPr>
        <w:t xml:space="preserve">4.3. </w:t>
      </w:r>
      <w:bookmarkStart w:id="3" w:name="_Hlk173448049"/>
      <w:r w:rsidRPr="00A71F9A">
        <w:rPr>
          <w:rFonts w:ascii="Times New Roman" w:hAnsi="Times New Roman"/>
          <w:b/>
          <w:sz w:val="24"/>
          <w:szCs w:val="24"/>
          <w:lang w:val="ro-MD"/>
        </w:rPr>
        <w:t>Clasificarea</w:t>
      </w:r>
      <w:r w:rsidRPr="00A71F9A">
        <w:rPr>
          <w:rFonts w:ascii="Times New Roman" w:hAnsi="Times New Roman"/>
          <w:sz w:val="24"/>
          <w:szCs w:val="24"/>
          <w:lang w:val="ro-MD"/>
        </w:rPr>
        <w:t xml:space="preserve"> evenimentelor, utilizând diverse criterii</w:t>
      </w:r>
      <w:bookmarkEnd w:id="3"/>
      <w:r w:rsidRPr="00A71F9A">
        <w:rPr>
          <w:rFonts w:ascii="Times New Roman" w:hAnsi="Times New Roman"/>
          <w:sz w:val="24"/>
          <w:szCs w:val="24"/>
          <w:lang w:val="ro-MD"/>
        </w:rPr>
        <w:t xml:space="preserve">. </w:t>
      </w:r>
    </w:p>
    <w:p w14:paraId="6543510A" w14:textId="1693DD3E" w:rsidR="00DF5ECC" w:rsidRPr="00A71F9A" w:rsidRDefault="00DF5ECC" w:rsidP="00A71F9A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MD"/>
        </w:rPr>
      </w:pPr>
      <w:r w:rsidRPr="00A71F9A">
        <w:rPr>
          <w:rFonts w:ascii="Times New Roman" w:hAnsi="Times New Roman"/>
          <w:sz w:val="24"/>
          <w:szCs w:val="24"/>
          <w:lang w:val="ro-MD"/>
        </w:rPr>
        <w:t xml:space="preserve">4.5. </w:t>
      </w:r>
      <w:bookmarkStart w:id="4" w:name="_Hlk173448119"/>
      <w:r w:rsidRPr="00A71F9A">
        <w:rPr>
          <w:rFonts w:ascii="Times New Roman" w:hAnsi="Times New Roman"/>
          <w:b/>
          <w:sz w:val="24"/>
          <w:szCs w:val="24"/>
          <w:lang w:val="ro-MD"/>
        </w:rPr>
        <w:t>Elaborarea</w:t>
      </w:r>
      <w:r w:rsidRPr="00A71F9A">
        <w:rPr>
          <w:rFonts w:ascii="Times New Roman" w:hAnsi="Times New Roman"/>
          <w:sz w:val="24"/>
          <w:szCs w:val="24"/>
          <w:lang w:val="ro-MD"/>
        </w:rPr>
        <w:t xml:space="preserve"> planului de idei privind rezolvarea problemelor din diverse domenii în care intervin  rapoarte, proporții, procente, mărimi direct sau invers proporționale, media aritmetică, regula de trei simplă și </w:t>
      </w:r>
      <w:r w:rsidR="008A5F70">
        <w:rPr>
          <w:rFonts w:ascii="Times New Roman" w:hAnsi="Times New Roman"/>
          <w:sz w:val="24"/>
          <w:szCs w:val="24"/>
          <w:lang w:val="ro-MD"/>
        </w:rPr>
        <w:t xml:space="preserve"> </w:t>
      </w:r>
      <w:r w:rsidRPr="00A71F9A">
        <w:rPr>
          <w:rFonts w:ascii="Times New Roman" w:hAnsi="Times New Roman"/>
          <w:sz w:val="24"/>
          <w:szCs w:val="24"/>
          <w:lang w:val="ro-MD"/>
        </w:rPr>
        <w:t>rezolvarea problemei în conformitate cu planul elaborat.</w:t>
      </w:r>
      <w:bookmarkEnd w:id="4"/>
    </w:p>
    <w:p w14:paraId="15227DE9" w14:textId="3C522474" w:rsidR="00DF5ECC" w:rsidRPr="00A71F9A" w:rsidRDefault="00DF5ECC" w:rsidP="00A71F9A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MD"/>
        </w:rPr>
      </w:pPr>
      <w:r w:rsidRPr="00A71F9A">
        <w:rPr>
          <w:rFonts w:ascii="Times New Roman" w:hAnsi="Times New Roman"/>
          <w:sz w:val="24"/>
          <w:szCs w:val="24"/>
          <w:lang w:val="ro-MD"/>
        </w:rPr>
        <w:t xml:space="preserve">4.6. </w:t>
      </w:r>
      <w:r w:rsidRPr="00A71F9A">
        <w:rPr>
          <w:rFonts w:ascii="Times New Roman" w:hAnsi="Times New Roman"/>
          <w:b/>
          <w:sz w:val="24"/>
          <w:szCs w:val="24"/>
          <w:lang w:val="ro-MD"/>
        </w:rPr>
        <w:t>Justificarea</w:t>
      </w:r>
      <w:r w:rsidRPr="00A71F9A">
        <w:rPr>
          <w:rFonts w:ascii="Times New Roman" w:hAnsi="Times New Roman"/>
          <w:sz w:val="24"/>
          <w:szCs w:val="24"/>
          <w:lang w:val="ro-MD"/>
        </w:rPr>
        <w:t xml:space="preserve"> unui demers/ rezultat simplu, susținerea propriilor idei și viziuni, recurgând la argumentări. .</w:t>
      </w:r>
    </w:p>
    <w:p w14:paraId="76420562" w14:textId="67451009" w:rsidR="009E1002" w:rsidRPr="002954FE" w:rsidRDefault="009E1002" w:rsidP="00DF5ECC">
      <w:pPr>
        <w:pStyle w:val="NoSpacing1"/>
        <w:spacing w:line="360" w:lineRule="auto"/>
        <w:rPr>
          <w:rFonts w:ascii="Times New Roman" w:hAnsi="Times New Roman"/>
          <w:i/>
          <w:iCs/>
          <w:lang w:val="ro-MD"/>
        </w:rPr>
      </w:pPr>
      <w:r w:rsidRPr="002954FE">
        <w:rPr>
          <w:rFonts w:ascii="Times New Roman" w:hAnsi="Times New Roman"/>
          <w:b/>
          <w:bCs/>
          <w:i/>
          <w:iCs/>
          <w:sz w:val="24"/>
          <w:szCs w:val="24"/>
          <w:lang w:val="ro-MD"/>
        </w:rPr>
        <w:t>Obiective</w:t>
      </w:r>
      <w:r w:rsidR="00687B7C" w:rsidRPr="002954FE">
        <w:rPr>
          <w:rFonts w:ascii="Times New Roman" w:hAnsi="Times New Roman"/>
          <w:b/>
          <w:bCs/>
          <w:i/>
          <w:iCs/>
          <w:sz w:val="24"/>
          <w:szCs w:val="24"/>
          <w:lang w:val="ro-MD"/>
        </w:rPr>
        <w:t>le lecției</w:t>
      </w:r>
      <w:r w:rsidRPr="002954FE">
        <w:rPr>
          <w:rFonts w:ascii="Times New Roman" w:hAnsi="Times New Roman"/>
          <w:i/>
          <w:iCs/>
          <w:lang w:val="ro-MD"/>
        </w:rPr>
        <w:t xml:space="preserve">: </w:t>
      </w:r>
      <w:r w:rsidRPr="002954FE">
        <w:rPr>
          <w:rFonts w:ascii="Times New Roman" w:hAnsi="Times New Roman"/>
          <w:lang w:val="ro-MD"/>
        </w:rPr>
        <w:t xml:space="preserve">La finele </w:t>
      </w:r>
      <w:r w:rsidR="00687B7C" w:rsidRPr="002954FE">
        <w:rPr>
          <w:rFonts w:ascii="Times New Roman" w:hAnsi="Times New Roman"/>
          <w:lang w:val="ro-MD"/>
        </w:rPr>
        <w:t>lecției</w:t>
      </w:r>
      <w:r w:rsidRPr="002954FE">
        <w:rPr>
          <w:rFonts w:ascii="Times New Roman" w:hAnsi="Times New Roman"/>
          <w:lang w:val="ro-MD"/>
        </w:rPr>
        <w:t xml:space="preserve"> elevii vor fi capabili</w:t>
      </w:r>
      <w:r w:rsidRPr="002954FE">
        <w:rPr>
          <w:rFonts w:ascii="Times New Roman" w:hAnsi="Times New Roman"/>
          <w:i/>
          <w:iCs/>
          <w:lang w:val="ro-MD"/>
        </w:rPr>
        <w:t>:</w:t>
      </w:r>
    </w:p>
    <w:p w14:paraId="62EEEE41" w14:textId="5A0E48AF" w:rsidR="006E2A5E" w:rsidRPr="002954FE" w:rsidRDefault="002267A2" w:rsidP="002A45E5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2954FE">
        <w:rPr>
          <w:rFonts w:ascii="Times New Roman" w:hAnsi="Times New Roman" w:cs="Times New Roman"/>
          <w:sz w:val="24"/>
          <w:szCs w:val="24"/>
          <w:lang w:val="ro-MD"/>
        </w:rPr>
        <w:t>O</w:t>
      </w:r>
      <w:r w:rsidR="00363D10" w:rsidRPr="002954FE">
        <w:rPr>
          <w:rFonts w:ascii="Times New Roman" w:hAnsi="Times New Roman" w:cs="Times New Roman"/>
          <w:sz w:val="24"/>
          <w:szCs w:val="24"/>
          <w:vertAlign w:val="subscript"/>
          <w:lang w:val="ro-MD"/>
        </w:rPr>
        <w:t>1</w:t>
      </w:r>
      <w:r w:rsidRPr="002954FE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136034" w:rsidRPr="002954FE">
        <w:rPr>
          <w:rFonts w:ascii="Times New Roman" w:hAnsi="Times New Roman" w:cs="Times New Roman"/>
          <w:sz w:val="24"/>
          <w:szCs w:val="24"/>
          <w:lang w:val="ro-MD"/>
        </w:rPr>
        <w:t xml:space="preserve">– </w:t>
      </w:r>
      <w:r w:rsidR="000B0625" w:rsidRPr="002954FE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021F4B" w:rsidRPr="002954FE">
        <w:rPr>
          <w:rFonts w:ascii="Times New Roman" w:hAnsi="Times New Roman" w:cs="Times New Roman"/>
          <w:sz w:val="24"/>
          <w:szCs w:val="24"/>
          <w:lang w:val="ro-MD"/>
        </w:rPr>
        <w:t xml:space="preserve">să </w:t>
      </w:r>
      <w:r w:rsidR="00A71F9A">
        <w:rPr>
          <w:rFonts w:ascii="Times New Roman" w:hAnsi="Times New Roman" w:cs="Times New Roman"/>
          <w:sz w:val="24"/>
          <w:szCs w:val="24"/>
          <w:lang w:val="ro-MD"/>
        </w:rPr>
        <w:t>i</w:t>
      </w:r>
      <w:r w:rsidR="00A71F9A" w:rsidRPr="00A71F9A">
        <w:rPr>
          <w:rFonts w:ascii="Times New Roman" w:hAnsi="Times New Roman" w:cs="Times New Roman"/>
          <w:sz w:val="24"/>
          <w:szCs w:val="24"/>
          <w:lang w:val="ro-MD"/>
        </w:rPr>
        <w:t>dentificarea terminologi</w:t>
      </w:r>
      <w:r w:rsidR="00A71F9A">
        <w:rPr>
          <w:rFonts w:ascii="Times New Roman" w:hAnsi="Times New Roman" w:cs="Times New Roman"/>
          <w:sz w:val="24"/>
          <w:szCs w:val="24"/>
          <w:lang w:val="ro-MD"/>
        </w:rPr>
        <w:t>a</w:t>
      </w:r>
      <w:r w:rsidR="00A71F9A" w:rsidRPr="00A71F9A">
        <w:rPr>
          <w:rFonts w:ascii="Times New Roman" w:hAnsi="Times New Roman" w:cs="Times New Roman"/>
          <w:sz w:val="24"/>
          <w:szCs w:val="24"/>
          <w:lang w:val="ro-MD"/>
        </w:rPr>
        <w:t xml:space="preserve"> aferent</w:t>
      </w:r>
      <w:r w:rsidR="00A71F9A">
        <w:rPr>
          <w:rFonts w:ascii="Times New Roman" w:hAnsi="Times New Roman" w:cs="Times New Roman"/>
          <w:sz w:val="24"/>
          <w:szCs w:val="24"/>
          <w:lang w:val="ro-MD"/>
        </w:rPr>
        <w:t>ă</w:t>
      </w:r>
      <w:r w:rsidR="00A71F9A" w:rsidRPr="00A71F9A">
        <w:rPr>
          <w:rFonts w:ascii="Times New Roman" w:hAnsi="Times New Roman" w:cs="Times New Roman"/>
          <w:sz w:val="24"/>
          <w:szCs w:val="24"/>
          <w:lang w:val="ro-MD"/>
        </w:rPr>
        <w:t xml:space="preserve"> noțiunilor de raport, proporție, procent,  proporționalitate în contexte variate, inclusiv în comunicare</w:t>
      </w:r>
      <w:r w:rsidR="00021F4B" w:rsidRPr="002954FE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2174C5F4" w14:textId="5E00AD40" w:rsidR="00927FBC" w:rsidRPr="002954FE" w:rsidRDefault="00927FBC" w:rsidP="002A45E5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2954FE">
        <w:rPr>
          <w:rFonts w:ascii="Times New Roman" w:hAnsi="Times New Roman" w:cs="Times New Roman"/>
          <w:sz w:val="24"/>
          <w:szCs w:val="24"/>
          <w:lang w:val="ro-MD"/>
        </w:rPr>
        <w:t>O</w:t>
      </w:r>
      <w:r w:rsidR="00363D10" w:rsidRPr="002954FE">
        <w:rPr>
          <w:rFonts w:ascii="Times New Roman" w:hAnsi="Times New Roman" w:cs="Times New Roman"/>
          <w:sz w:val="24"/>
          <w:szCs w:val="24"/>
          <w:vertAlign w:val="subscript"/>
          <w:lang w:val="ro-MD"/>
        </w:rPr>
        <w:t>2</w:t>
      </w:r>
      <w:r w:rsidRPr="002954FE">
        <w:rPr>
          <w:rFonts w:ascii="Times New Roman" w:hAnsi="Times New Roman" w:cs="Times New Roman"/>
          <w:sz w:val="24"/>
          <w:szCs w:val="24"/>
          <w:lang w:val="ro-MD"/>
        </w:rPr>
        <w:t xml:space="preserve"> – </w:t>
      </w:r>
      <w:r w:rsidR="00021F4B" w:rsidRPr="002954FE">
        <w:rPr>
          <w:rFonts w:ascii="Times New Roman" w:hAnsi="Times New Roman" w:cs="Times New Roman"/>
          <w:sz w:val="24"/>
          <w:szCs w:val="24"/>
          <w:lang w:val="ro-MD"/>
        </w:rPr>
        <w:t xml:space="preserve">să  </w:t>
      </w:r>
      <w:r w:rsidR="008A5F70" w:rsidRPr="008A5F70">
        <w:rPr>
          <w:rFonts w:ascii="Times New Roman" w:hAnsi="Times New Roman" w:cs="Times New Roman"/>
          <w:sz w:val="24"/>
          <w:szCs w:val="24"/>
          <w:lang w:val="ro-MD"/>
        </w:rPr>
        <w:t>aplic</w:t>
      </w:r>
      <w:r w:rsidR="008A5F70">
        <w:rPr>
          <w:rFonts w:ascii="Times New Roman" w:hAnsi="Times New Roman" w:cs="Times New Roman"/>
          <w:sz w:val="24"/>
          <w:szCs w:val="24"/>
          <w:lang w:val="ro-MD"/>
        </w:rPr>
        <w:t>e</w:t>
      </w:r>
      <w:r w:rsidR="008A5F70" w:rsidRPr="008A5F70">
        <w:rPr>
          <w:rFonts w:ascii="Times New Roman" w:hAnsi="Times New Roman" w:cs="Times New Roman"/>
          <w:sz w:val="24"/>
          <w:szCs w:val="24"/>
          <w:lang w:val="ro-MD"/>
        </w:rPr>
        <w:t xml:space="preserve"> terminologi</w:t>
      </w:r>
      <w:r w:rsidR="008A5F70">
        <w:rPr>
          <w:rFonts w:ascii="Times New Roman" w:hAnsi="Times New Roman" w:cs="Times New Roman"/>
          <w:sz w:val="24"/>
          <w:szCs w:val="24"/>
          <w:lang w:val="ro-MD"/>
        </w:rPr>
        <w:t>a</w:t>
      </w:r>
      <w:r w:rsidR="008A5F70" w:rsidRPr="008A5F70">
        <w:rPr>
          <w:rFonts w:ascii="Times New Roman" w:hAnsi="Times New Roman" w:cs="Times New Roman"/>
          <w:sz w:val="24"/>
          <w:szCs w:val="24"/>
          <w:lang w:val="ro-MD"/>
        </w:rPr>
        <w:t xml:space="preserve"> aferent</w:t>
      </w:r>
      <w:r w:rsidR="008A5F70">
        <w:rPr>
          <w:rFonts w:ascii="Times New Roman" w:hAnsi="Times New Roman" w:cs="Times New Roman"/>
          <w:sz w:val="24"/>
          <w:szCs w:val="24"/>
          <w:lang w:val="ro-MD"/>
        </w:rPr>
        <w:t>ă</w:t>
      </w:r>
      <w:r w:rsidR="008A5F70" w:rsidRPr="008A5F70">
        <w:rPr>
          <w:rFonts w:ascii="Times New Roman" w:hAnsi="Times New Roman" w:cs="Times New Roman"/>
          <w:sz w:val="24"/>
          <w:szCs w:val="24"/>
          <w:lang w:val="ro-MD"/>
        </w:rPr>
        <w:t xml:space="preserve"> noțiunilor de raport, proporție, procent,  proporționalitate în contexte variate, inclusiv în comunicare</w:t>
      </w:r>
      <w:r w:rsidRPr="002954FE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5B558BC0" w14:textId="77777777" w:rsidR="008A5F70" w:rsidRDefault="007B1EF6" w:rsidP="002A45E5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2954FE">
        <w:rPr>
          <w:rFonts w:ascii="Times New Roman" w:hAnsi="Times New Roman" w:cs="Times New Roman"/>
          <w:sz w:val="24"/>
          <w:szCs w:val="24"/>
          <w:lang w:val="ro-MD"/>
        </w:rPr>
        <w:t>O</w:t>
      </w:r>
      <w:r w:rsidR="00363D10" w:rsidRPr="002954FE">
        <w:rPr>
          <w:rFonts w:ascii="Times New Roman" w:hAnsi="Times New Roman" w:cs="Times New Roman"/>
          <w:sz w:val="24"/>
          <w:szCs w:val="24"/>
          <w:vertAlign w:val="subscript"/>
          <w:lang w:val="ro-MD"/>
        </w:rPr>
        <w:t>3</w:t>
      </w:r>
      <w:r w:rsidRPr="002954FE">
        <w:rPr>
          <w:rFonts w:ascii="Times New Roman" w:hAnsi="Times New Roman" w:cs="Times New Roman"/>
          <w:sz w:val="24"/>
          <w:szCs w:val="24"/>
          <w:vertAlign w:val="subscript"/>
          <w:lang w:val="ro-MD"/>
        </w:rPr>
        <w:t xml:space="preserve"> </w:t>
      </w:r>
      <w:r w:rsidRPr="002954FE">
        <w:rPr>
          <w:rFonts w:ascii="Times New Roman" w:hAnsi="Times New Roman" w:cs="Times New Roman"/>
          <w:sz w:val="24"/>
          <w:szCs w:val="24"/>
          <w:lang w:val="ro-MD"/>
        </w:rPr>
        <w:t>–</w:t>
      </w:r>
      <w:r w:rsidR="000B0625" w:rsidRPr="002954FE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136034" w:rsidRPr="002954FE">
        <w:rPr>
          <w:rFonts w:ascii="Times New Roman" w:hAnsi="Times New Roman" w:cs="Times New Roman"/>
          <w:sz w:val="24"/>
          <w:szCs w:val="24"/>
          <w:lang w:val="ro-MD"/>
        </w:rPr>
        <w:t>s</w:t>
      </w:r>
      <w:r w:rsidRPr="002954FE">
        <w:rPr>
          <w:rFonts w:ascii="Times New Roman" w:hAnsi="Times New Roman" w:cs="Times New Roman"/>
          <w:sz w:val="24"/>
          <w:szCs w:val="24"/>
          <w:lang w:val="ro-MD"/>
        </w:rPr>
        <w:t xml:space="preserve">ă </w:t>
      </w:r>
      <w:r w:rsidR="008A5F70">
        <w:rPr>
          <w:rFonts w:ascii="Times New Roman" w:hAnsi="Times New Roman" w:cs="Times New Roman"/>
          <w:sz w:val="24"/>
          <w:szCs w:val="24"/>
          <w:lang w:val="ro-MD"/>
        </w:rPr>
        <w:t>c</w:t>
      </w:r>
      <w:r w:rsidR="008A5F70" w:rsidRPr="008A5F70">
        <w:rPr>
          <w:rFonts w:ascii="Times New Roman" w:hAnsi="Times New Roman" w:cs="Times New Roman"/>
          <w:sz w:val="24"/>
          <w:szCs w:val="24"/>
          <w:lang w:val="ro-MD"/>
        </w:rPr>
        <w:t>lasific</w:t>
      </w:r>
      <w:r w:rsidR="008A5F70">
        <w:rPr>
          <w:rFonts w:ascii="Times New Roman" w:hAnsi="Times New Roman" w:cs="Times New Roman"/>
          <w:sz w:val="24"/>
          <w:szCs w:val="24"/>
          <w:lang w:val="ro-MD"/>
        </w:rPr>
        <w:t>e</w:t>
      </w:r>
      <w:r w:rsidR="008A5F70" w:rsidRPr="008A5F70">
        <w:rPr>
          <w:rFonts w:ascii="Times New Roman" w:hAnsi="Times New Roman" w:cs="Times New Roman"/>
          <w:sz w:val="24"/>
          <w:szCs w:val="24"/>
          <w:lang w:val="ro-MD"/>
        </w:rPr>
        <w:t xml:space="preserve"> evenimente, utilizând diverse criterii</w:t>
      </w:r>
      <w:r w:rsidR="008A5F70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23FA37B8" w14:textId="0BEAB453" w:rsidR="00021F4B" w:rsidRDefault="000E4159" w:rsidP="002A45E5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2954FE">
        <w:rPr>
          <w:rFonts w:ascii="Times New Roman" w:hAnsi="Times New Roman" w:cs="Times New Roman"/>
          <w:sz w:val="24"/>
          <w:szCs w:val="24"/>
          <w:lang w:val="ro-MD"/>
        </w:rPr>
        <w:t>O</w:t>
      </w:r>
      <w:r w:rsidR="00363D10" w:rsidRPr="002954FE">
        <w:rPr>
          <w:rFonts w:ascii="Times New Roman" w:hAnsi="Times New Roman" w:cs="Times New Roman"/>
          <w:sz w:val="24"/>
          <w:szCs w:val="24"/>
          <w:vertAlign w:val="subscript"/>
          <w:lang w:val="ro-MD"/>
        </w:rPr>
        <w:t>4</w:t>
      </w:r>
      <w:r w:rsidRPr="002954FE">
        <w:rPr>
          <w:rFonts w:ascii="Times New Roman" w:hAnsi="Times New Roman" w:cs="Times New Roman"/>
          <w:sz w:val="24"/>
          <w:szCs w:val="24"/>
          <w:lang w:val="ro-MD"/>
        </w:rPr>
        <w:t xml:space="preserve"> – să </w:t>
      </w:r>
      <w:r w:rsidR="008A5F70">
        <w:rPr>
          <w:rFonts w:ascii="Times New Roman" w:hAnsi="Times New Roman" w:cs="Times New Roman"/>
          <w:sz w:val="24"/>
          <w:szCs w:val="24"/>
          <w:lang w:val="ro-MD"/>
        </w:rPr>
        <w:t>e</w:t>
      </w:r>
      <w:r w:rsidR="008A5F70" w:rsidRPr="008A5F70">
        <w:rPr>
          <w:rFonts w:ascii="Times New Roman" w:hAnsi="Times New Roman" w:cs="Times New Roman"/>
          <w:sz w:val="24"/>
          <w:szCs w:val="24"/>
          <w:lang w:val="ro-MD"/>
        </w:rPr>
        <w:t>labor</w:t>
      </w:r>
      <w:r w:rsidR="008A5F70">
        <w:rPr>
          <w:rFonts w:ascii="Times New Roman" w:hAnsi="Times New Roman" w:cs="Times New Roman"/>
          <w:sz w:val="24"/>
          <w:szCs w:val="24"/>
          <w:lang w:val="ro-MD"/>
        </w:rPr>
        <w:t xml:space="preserve">eze </w:t>
      </w:r>
      <w:r w:rsidR="008A5F70" w:rsidRPr="008A5F70">
        <w:rPr>
          <w:rFonts w:ascii="Times New Roman" w:hAnsi="Times New Roman" w:cs="Times New Roman"/>
          <w:sz w:val="24"/>
          <w:szCs w:val="24"/>
          <w:lang w:val="ro-MD"/>
        </w:rPr>
        <w:t xml:space="preserve">planul de idei privind rezolvarea problemelor din diverse domenii în care intervin  rapoarte, proporții, procente, mărimi direct sau invers proporționale, media aritmetică, regula de trei simplă și </w:t>
      </w:r>
      <w:r w:rsidR="008A5F70">
        <w:rPr>
          <w:rFonts w:ascii="Times New Roman" w:hAnsi="Times New Roman" w:cs="Times New Roman"/>
          <w:sz w:val="24"/>
          <w:szCs w:val="24"/>
          <w:lang w:val="ro-MD"/>
        </w:rPr>
        <w:t xml:space="preserve">să </w:t>
      </w:r>
      <w:r w:rsidR="008A5F70" w:rsidRPr="008A5F70">
        <w:rPr>
          <w:rFonts w:ascii="Times New Roman" w:hAnsi="Times New Roman" w:cs="Times New Roman"/>
          <w:sz w:val="24"/>
          <w:szCs w:val="24"/>
          <w:lang w:val="ro-MD"/>
        </w:rPr>
        <w:t>rezolv</w:t>
      </w:r>
      <w:r w:rsidR="008A5F70">
        <w:rPr>
          <w:rFonts w:ascii="Times New Roman" w:hAnsi="Times New Roman" w:cs="Times New Roman"/>
          <w:sz w:val="24"/>
          <w:szCs w:val="24"/>
          <w:lang w:val="ro-MD"/>
        </w:rPr>
        <w:t>e</w:t>
      </w:r>
      <w:r w:rsidR="008A5F70" w:rsidRPr="008A5F70">
        <w:rPr>
          <w:rFonts w:ascii="Times New Roman" w:hAnsi="Times New Roman" w:cs="Times New Roman"/>
          <w:sz w:val="24"/>
          <w:szCs w:val="24"/>
          <w:lang w:val="ro-MD"/>
        </w:rPr>
        <w:t xml:space="preserve"> probleme</w:t>
      </w:r>
      <w:r w:rsidR="008A5F70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8A5F70" w:rsidRPr="008A5F70">
        <w:rPr>
          <w:rFonts w:ascii="Times New Roman" w:hAnsi="Times New Roman" w:cs="Times New Roman"/>
          <w:sz w:val="24"/>
          <w:szCs w:val="24"/>
          <w:lang w:val="ro-MD"/>
        </w:rPr>
        <w:t>în conformitate cu planul elaborat</w:t>
      </w:r>
      <w:r w:rsidR="008A5F70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70364B48" w14:textId="3A3C4F46" w:rsidR="008A5F70" w:rsidRPr="008A5F70" w:rsidRDefault="008A5F70" w:rsidP="002A45E5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O</w:t>
      </w:r>
      <w:r>
        <w:rPr>
          <w:rFonts w:ascii="Times New Roman" w:hAnsi="Times New Roman" w:cs="Times New Roman"/>
          <w:sz w:val="24"/>
          <w:szCs w:val="24"/>
          <w:vertAlign w:val="subscript"/>
          <w:lang w:val="ro-MD"/>
        </w:rPr>
        <w:t xml:space="preserve">5 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- </w:t>
      </w:r>
      <w:r w:rsidRPr="008A5F70">
        <w:rPr>
          <w:rFonts w:ascii="Times New Roman" w:hAnsi="Times New Roman" w:cs="Times New Roman"/>
          <w:sz w:val="24"/>
          <w:szCs w:val="24"/>
          <w:lang w:val="ro-MD"/>
        </w:rPr>
        <w:t>să colaboreze și să își exprime ideile liber.</w:t>
      </w:r>
    </w:p>
    <w:p w14:paraId="6DD0CDB9" w14:textId="256DFAF8" w:rsidR="005576F9" w:rsidRPr="002954FE" w:rsidRDefault="005576F9" w:rsidP="002A45E5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2954F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Pr="002954FE">
        <w:rPr>
          <w:rFonts w:ascii="Times New Roman" w:hAnsi="Times New Roman" w:cs="Times New Roman"/>
          <w:sz w:val="24"/>
          <w:szCs w:val="24"/>
          <w:lang w:val="ro-MD"/>
        </w:rPr>
        <w:t xml:space="preserve"> Lecția </w:t>
      </w:r>
      <w:r w:rsidR="00D0355A" w:rsidRPr="002954FE">
        <w:rPr>
          <w:rFonts w:ascii="Times New Roman" w:hAnsi="Times New Roman" w:cs="Times New Roman"/>
          <w:sz w:val="24"/>
          <w:szCs w:val="24"/>
          <w:lang w:val="ro-MD"/>
        </w:rPr>
        <w:t>de formare a capacităților de</w:t>
      </w:r>
      <w:r w:rsidR="002954FE">
        <w:rPr>
          <w:rFonts w:ascii="Times New Roman" w:hAnsi="Times New Roman" w:cs="Times New Roman"/>
          <w:sz w:val="24"/>
          <w:szCs w:val="24"/>
          <w:lang w:val="ro-MD"/>
        </w:rPr>
        <w:t xml:space="preserve"> analiză – sinteză a</w:t>
      </w:r>
      <w:r w:rsidR="00D0355A" w:rsidRPr="002954FE">
        <w:rPr>
          <w:rFonts w:ascii="Times New Roman" w:hAnsi="Times New Roman" w:cs="Times New Roman"/>
          <w:sz w:val="24"/>
          <w:szCs w:val="24"/>
          <w:lang w:val="ro-MD"/>
        </w:rPr>
        <w:t xml:space="preserve"> cunoștințelor</w:t>
      </w:r>
    </w:p>
    <w:p w14:paraId="7E711E7A" w14:textId="77777777" w:rsidR="00687B7C" w:rsidRPr="002954FE" w:rsidRDefault="00687B7C" w:rsidP="002A45E5">
      <w:pPr>
        <w:pStyle w:val="a8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2954F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14:paraId="54AB1A4B" w14:textId="16C1D1ED" w:rsidR="00687B7C" w:rsidRPr="002954FE" w:rsidRDefault="00687B7C" w:rsidP="002A45E5">
      <w:pPr>
        <w:pStyle w:val="a8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MD"/>
        </w:rPr>
      </w:pPr>
      <w:r w:rsidRPr="002954F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  <w:r w:rsidR="006314E2" w:rsidRPr="002954F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2954FE">
        <w:rPr>
          <w:rFonts w:ascii="Times New Roman" w:hAnsi="Times New Roman" w:cs="Times New Roman"/>
          <w:sz w:val="24"/>
          <w:szCs w:val="24"/>
          <w:lang w:val="ro-MD"/>
        </w:rPr>
        <w:t>frontală</w:t>
      </w:r>
      <w:r w:rsidR="006314E2" w:rsidRPr="002954FE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Pr="002954FE">
        <w:rPr>
          <w:rFonts w:ascii="Times New Roman" w:hAnsi="Times New Roman" w:cs="Times New Roman"/>
          <w:sz w:val="24"/>
          <w:szCs w:val="24"/>
          <w:lang w:val="ro-MD"/>
        </w:rPr>
        <w:t>individual</w:t>
      </w:r>
      <w:r w:rsidR="00FC68B8" w:rsidRPr="002954FE">
        <w:rPr>
          <w:rFonts w:ascii="Times New Roman" w:hAnsi="Times New Roman" w:cs="Times New Roman"/>
          <w:sz w:val="24"/>
          <w:szCs w:val="24"/>
          <w:lang w:val="ro-MD"/>
        </w:rPr>
        <w:t xml:space="preserve">, în  </w:t>
      </w:r>
      <w:r w:rsidR="000B0625" w:rsidRPr="002954FE">
        <w:rPr>
          <w:rFonts w:ascii="Times New Roman" w:hAnsi="Times New Roman" w:cs="Times New Roman"/>
          <w:sz w:val="24"/>
          <w:szCs w:val="24"/>
          <w:lang w:val="ro-MD"/>
        </w:rPr>
        <w:t>grup</w:t>
      </w:r>
      <w:r w:rsidRPr="002954FE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431C7F58" w14:textId="10EB797A" w:rsidR="00687B7C" w:rsidRPr="002954FE" w:rsidRDefault="00687B7C" w:rsidP="002A45E5">
      <w:pPr>
        <w:pStyle w:val="a8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MD"/>
        </w:rPr>
      </w:pPr>
      <w:r w:rsidRPr="002954F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  <w:r w:rsidR="006314E2" w:rsidRPr="002954FE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 </w:t>
      </w:r>
      <w:r w:rsidR="00F41FAA" w:rsidRPr="002954FE">
        <w:rPr>
          <w:rFonts w:ascii="Times New Roman" w:hAnsi="Times New Roman" w:cs="Times New Roman"/>
          <w:sz w:val="24"/>
          <w:szCs w:val="24"/>
          <w:lang w:val="ro-MD"/>
        </w:rPr>
        <w:t>M</w:t>
      </w:r>
      <w:r w:rsidRPr="002954FE">
        <w:rPr>
          <w:rFonts w:ascii="Times New Roman" w:hAnsi="Times New Roman" w:cs="Times New Roman"/>
          <w:sz w:val="24"/>
          <w:szCs w:val="24"/>
          <w:lang w:val="ro-MD"/>
        </w:rPr>
        <w:t>etoda exercițiului</w:t>
      </w:r>
      <w:r w:rsidR="006314E2" w:rsidRPr="002954FE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="00F41FAA" w:rsidRPr="002954FE">
        <w:rPr>
          <w:rFonts w:ascii="Times New Roman" w:hAnsi="Times New Roman" w:cs="Times New Roman"/>
          <w:sz w:val="24"/>
          <w:szCs w:val="24"/>
          <w:lang w:val="ro-MD"/>
        </w:rPr>
        <w:t>M</w:t>
      </w:r>
      <w:r w:rsidRPr="002954FE">
        <w:rPr>
          <w:rFonts w:ascii="Times New Roman" w:hAnsi="Times New Roman" w:cs="Times New Roman"/>
          <w:sz w:val="24"/>
          <w:szCs w:val="24"/>
          <w:lang w:val="ro-MD"/>
        </w:rPr>
        <w:t>etoda lucrului cu manualul</w:t>
      </w:r>
      <w:r w:rsidR="00F41FAA" w:rsidRPr="002954FE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="00B371CB" w:rsidRPr="002954FE">
        <w:rPr>
          <w:rFonts w:ascii="Times New Roman" w:hAnsi="Times New Roman" w:cs="Times New Roman"/>
          <w:sz w:val="24"/>
          <w:szCs w:val="24"/>
          <w:lang w:val="ro-MD"/>
        </w:rPr>
        <w:t xml:space="preserve">Problematizarea, </w:t>
      </w:r>
      <w:r w:rsidR="00DF5ECC">
        <w:rPr>
          <w:rFonts w:ascii="Times New Roman" w:hAnsi="Times New Roman" w:cs="Times New Roman"/>
          <w:sz w:val="24"/>
          <w:szCs w:val="24"/>
          <w:lang w:val="ro-MD"/>
        </w:rPr>
        <w:t>Joc</w:t>
      </w:r>
      <w:r w:rsidR="008A5F70">
        <w:rPr>
          <w:rFonts w:ascii="Times New Roman" w:hAnsi="Times New Roman" w:cs="Times New Roman"/>
          <w:sz w:val="24"/>
          <w:szCs w:val="24"/>
          <w:lang w:val="ro-MD"/>
        </w:rPr>
        <w:t>ul didactic</w:t>
      </w:r>
      <w:r w:rsidR="007B1EF6" w:rsidRPr="002954FE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374E337A" w14:textId="77777777" w:rsidR="00687B7C" w:rsidRPr="002954FE" w:rsidRDefault="00687B7C" w:rsidP="002A45E5">
      <w:pPr>
        <w:pStyle w:val="a8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2954F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4E19A75C" w14:textId="27742029" w:rsidR="00324238" w:rsidRDefault="00687B7C" w:rsidP="002A45E5">
      <w:pPr>
        <w:pStyle w:val="a8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2954FE">
        <w:rPr>
          <w:rFonts w:ascii="Times New Roman" w:hAnsi="Times New Roman" w:cs="Times New Roman"/>
          <w:sz w:val="24"/>
          <w:szCs w:val="24"/>
          <w:lang w:val="ro-MD"/>
        </w:rPr>
        <w:t xml:space="preserve">I. </w:t>
      </w:r>
      <w:proofErr w:type="spellStart"/>
      <w:r w:rsidRPr="002954FE">
        <w:rPr>
          <w:rFonts w:ascii="Times New Roman" w:hAnsi="Times New Roman" w:cs="Times New Roman"/>
          <w:sz w:val="24"/>
          <w:szCs w:val="24"/>
          <w:lang w:val="ro-MD"/>
        </w:rPr>
        <w:t>Achiri</w:t>
      </w:r>
      <w:proofErr w:type="spellEnd"/>
      <w:r w:rsidRPr="002954FE">
        <w:rPr>
          <w:rFonts w:ascii="Times New Roman" w:hAnsi="Times New Roman" w:cs="Times New Roman"/>
          <w:sz w:val="24"/>
          <w:szCs w:val="24"/>
          <w:lang w:val="ro-MD"/>
        </w:rPr>
        <w:t xml:space="preserve">, A. </w:t>
      </w:r>
      <w:proofErr w:type="spellStart"/>
      <w:r w:rsidRPr="002954FE">
        <w:rPr>
          <w:rFonts w:ascii="Times New Roman" w:hAnsi="Times New Roman" w:cs="Times New Roman"/>
          <w:sz w:val="24"/>
          <w:szCs w:val="24"/>
          <w:lang w:val="ro-MD"/>
        </w:rPr>
        <w:t>Braic</w:t>
      </w:r>
      <w:r w:rsidR="002D7D1F" w:rsidRPr="002954FE">
        <w:rPr>
          <w:rFonts w:ascii="Times New Roman" w:hAnsi="Times New Roman" w:cs="Times New Roman"/>
          <w:sz w:val="24"/>
          <w:szCs w:val="24"/>
          <w:lang w:val="ro-MD"/>
        </w:rPr>
        <w:t>o</w:t>
      </w:r>
      <w:r w:rsidRPr="002954FE">
        <w:rPr>
          <w:rFonts w:ascii="Times New Roman" w:hAnsi="Times New Roman" w:cs="Times New Roman"/>
          <w:sz w:val="24"/>
          <w:szCs w:val="24"/>
          <w:lang w:val="ro-MD"/>
        </w:rPr>
        <w:t>v</w:t>
      </w:r>
      <w:proofErr w:type="spellEnd"/>
      <w:r w:rsidRPr="002954FE">
        <w:rPr>
          <w:rFonts w:ascii="Times New Roman" w:hAnsi="Times New Roman" w:cs="Times New Roman"/>
          <w:sz w:val="24"/>
          <w:szCs w:val="24"/>
          <w:lang w:val="ro-MD"/>
        </w:rPr>
        <w:t xml:space="preserve">, O. </w:t>
      </w:r>
      <w:proofErr w:type="spellStart"/>
      <w:r w:rsidRPr="002954FE">
        <w:rPr>
          <w:rFonts w:ascii="Times New Roman" w:hAnsi="Times New Roman" w:cs="Times New Roman"/>
          <w:sz w:val="24"/>
          <w:szCs w:val="24"/>
          <w:lang w:val="ro-MD"/>
        </w:rPr>
        <w:t>Șpuntenco</w:t>
      </w:r>
      <w:proofErr w:type="spellEnd"/>
      <w:r w:rsidRPr="002954FE">
        <w:rPr>
          <w:rFonts w:ascii="Times New Roman" w:hAnsi="Times New Roman" w:cs="Times New Roman"/>
          <w:sz w:val="24"/>
          <w:szCs w:val="24"/>
          <w:lang w:val="ro-MD"/>
        </w:rPr>
        <w:t>. Matematică. Manual. Clasa a VI-a. Editura Prut Internațional. Chișinău, 202</w:t>
      </w:r>
      <w:r w:rsidR="003E1EB3" w:rsidRPr="002954FE">
        <w:rPr>
          <w:rFonts w:ascii="Times New Roman" w:hAnsi="Times New Roman" w:cs="Times New Roman"/>
          <w:sz w:val="24"/>
          <w:szCs w:val="24"/>
          <w:lang w:val="ro-MD"/>
        </w:rPr>
        <w:t>0</w:t>
      </w:r>
      <w:r w:rsidRPr="002954FE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0A081377" w14:textId="4E538D7E" w:rsidR="00A71F9A" w:rsidRPr="002954FE" w:rsidRDefault="00000000" w:rsidP="002A45E5">
      <w:pPr>
        <w:pStyle w:val="a8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hyperlink r:id="rId7" w:history="1">
        <w:r w:rsidR="00A71F9A" w:rsidRPr="001613DB">
          <w:rPr>
            <w:rStyle w:val="a5"/>
            <w:rFonts w:ascii="Times New Roman" w:hAnsi="Times New Roman" w:cs="Times New Roman"/>
            <w:sz w:val="24"/>
            <w:szCs w:val="24"/>
            <w:lang w:val="ro-MD"/>
          </w:rPr>
          <w:t>https://docs.google.com/presentation/d/1-n1RjBRBSLEF1UmeEBTid12npE88PTe-/edit?usp=sharing&amp;ouid=103820289038817678176&amp;rtpof=true&amp;sd=true</w:t>
        </w:r>
      </w:hyperlink>
      <w:r w:rsidR="00A71F9A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14:paraId="5D7A06C9" w14:textId="469309B2" w:rsidR="00A71F9A" w:rsidRPr="00A71F9A" w:rsidRDefault="00A71F9A" w:rsidP="00A71F9A">
      <w:pPr>
        <w:pStyle w:val="a8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A71F9A">
        <w:rPr>
          <w:rFonts w:ascii="Times New Roman" w:hAnsi="Times New Roman" w:cs="Times New Roman"/>
          <w:sz w:val="24"/>
          <w:szCs w:val="24"/>
          <w:lang w:val="ro-MD"/>
        </w:rPr>
        <w:t xml:space="preserve">Cartonașe cu întrebări și </w:t>
      </w:r>
      <w:r>
        <w:rPr>
          <w:rFonts w:ascii="Times New Roman" w:hAnsi="Times New Roman" w:cs="Times New Roman"/>
          <w:sz w:val="24"/>
          <w:szCs w:val="24"/>
          <w:lang w:val="ro-MD"/>
        </w:rPr>
        <w:t>probleme</w:t>
      </w:r>
      <w:r w:rsidRPr="00A71F9A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2D63353F" w14:textId="5283E149" w:rsidR="00A71F9A" w:rsidRPr="00A71F9A" w:rsidRDefault="00A71F9A" w:rsidP="00A71F9A">
      <w:pPr>
        <w:pStyle w:val="a8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A71F9A">
        <w:rPr>
          <w:rFonts w:ascii="Times New Roman" w:hAnsi="Times New Roman" w:cs="Times New Roman"/>
          <w:sz w:val="24"/>
          <w:szCs w:val="24"/>
          <w:lang w:val="ro-MD"/>
        </w:rPr>
        <w:lastRenderedPageBreak/>
        <w:t>Tablă.</w:t>
      </w:r>
    </w:p>
    <w:p w14:paraId="51FE7EC3" w14:textId="00462EB0" w:rsidR="00A71F9A" w:rsidRPr="00A71F9A" w:rsidRDefault="00A71F9A" w:rsidP="00A71F9A">
      <w:pPr>
        <w:pStyle w:val="a8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A71F9A">
        <w:rPr>
          <w:rFonts w:ascii="Times New Roman" w:hAnsi="Times New Roman" w:cs="Times New Roman"/>
          <w:sz w:val="24"/>
          <w:szCs w:val="24"/>
          <w:lang w:val="ro-MD"/>
        </w:rPr>
        <w:t>Foaie de răspunsuri pentru verificarea temei.</w:t>
      </w:r>
    </w:p>
    <w:p w14:paraId="18876152" w14:textId="481A418F" w:rsidR="00A71F9A" w:rsidRDefault="00A71F9A" w:rsidP="00A71F9A">
      <w:pPr>
        <w:pStyle w:val="a8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A71F9A">
        <w:rPr>
          <w:rFonts w:ascii="Times New Roman" w:hAnsi="Times New Roman" w:cs="Times New Roman"/>
          <w:sz w:val="24"/>
          <w:szCs w:val="24"/>
          <w:lang w:val="ro-MD"/>
        </w:rPr>
        <w:t>Premii simbolice (diplome).</w:t>
      </w:r>
    </w:p>
    <w:p w14:paraId="28E2B751" w14:textId="0849F6A2" w:rsidR="00687B7C" w:rsidRPr="00A71F9A" w:rsidRDefault="00687B7C" w:rsidP="00A71F9A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A71F9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Pr="00A71F9A">
        <w:rPr>
          <w:rFonts w:ascii="Times New Roman" w:hAnsi="Times New Roman" w:cs="Times New Roman"/>
          <w:sz w:val="24"/>
          <w:szCs w:val="24"/>
          <w:lang w:val="ro-MD"/>
        </w:rPr>
        <w:t xml:space="preserve">evaluare orală și în scris, reciprocă; produse: </w:t>
      </w:r>
      <w:r w:rsidR="00F96E88" w:rsidRPr="00A71F9A">
        <w:rPr>
          <w:rFonts w:ascii="Times New Roman" w:hAnsi="Times New Roman" w:cs="Times New Roman"/>
          <w:sz w:val="24"/>
          <w:szCs w:val="24"/>
          <w:lang w:val="ro-MD"/>
        </w:rPr>
        <w:t xml:space="preserve">exercițiu rezolvat, </w:t>
      </w:r>
      <w:r w:rsidRPr="00A71F9A">
        <w:rPr>
          <w:rFonts w:ascii="Times New Roman" w:hAnsi="Times New Roman" w:cs="Times New Roman"/>
          <w:sz w:val="24"/>
          <w:szCs w:val="24"/>
          <w:lang w:val="ro-MD"/>
        </w:rPr>
        <w:t xml:space="preserve">problemă rezolvată, răspuns oral, lucrare </w:t>
      </w:r>
      <w:r w:rsidR="00E1736E" w:rsidRPr="00A71F9A">
        <w:rPr>
          <w:rFonts w:ascii="Times New Roman" w:hAnsi="Times New Roman" w:cs="Times New Roman"/>
          <w:sz w:val="24"/>
          <w:szCs w:val="24"/>
          <w:lang w:val="ro-MD"/>
        </w:rPr>
        <w:t>formativă</w:t>
      </w:r>
      <w:r w:rsidR="003E1EB3" w:rsidRPr="00A71F9A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814562" w:rsidRPr="00A71F9A">
        <w:rPr>
          <w:rFonts w:ascii="Times New Roman" w:hAnsi="Times New Roman" w:cs="Times New Roman"/>
          <w:sz w:val="24"/>
          <w:szCs w:val="24"/>
          <w:lang w:val="ro-MD"/>
        </w:rPr>
        <w:t>cu notă</w:t>
      </w:r>
      <w:r w:rsidRPr="00A71F9A">
        <w:rPr>
          <w:rFonts w:ascii="Times New Roman" w:hAnsi="Times New Roman" w:cs="Times New Roman"/>
          <w:sz w:val="24"/>
          <w:szCs w:val="24"/>
          <w:lang w:val="ro-MD"/>
        </w:rPr>
        <w:t>.</w:t>
      </w:r>
    </w:p>
    <w:bookmarkEnd w:id="0"/>
    <w:p w14:paraId="1C9F6649" w14:textId="77777777" w:rsidR="005576F9" w:rsidRPr="002954FE" w:rsidRDefault="005576F9" w:rsidP="00687B7C">
      <w:pPr>
        <w:spacing w:after="0" w:line="360" w:lineRule="auto"/>
        <w:sectPr w:rsidR="005576F9" w:rsidRPr="002954FE" w:rsidSect="00E85050">
          <w:type w:val="continuous"/>
          <w:pgSz w:w="11906" w:h="16838" w:code="9"/>
          <w:pgMar w:top="851" w:right="1134" w:bottom="851" w:left="1134" w:header="709" w:footer="709" w:gutter="0"/>
          <w:cols w:space="708"/>
          <w:docGrid w:linePitch="381"/>
        </w:sectPr>
      </w:pPr>
    </w:p>
    <w:p w14:paraId="2A23B96A" w14:textId="77777777" w:rsidR="006E2A5E" w:rsidRPr="002954FE" w:rsidRDefault="003E1EB3" w:rsidP="002A45E5">
      <w:pPr>
        <w:pStyle w:val="a8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2954F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276"/>
        <w:gridCol w:w="8647"/>
        <w:gridCol w:w="992"/>
        <w:gridCol w:w="1949"/>
      </w:tblGrid>
      <w:tr w:rsidR="00F357DE" w:rsidRPr="002954FE" w14:paraId="3EE03CED" w14:textId="77777777" w:rsidTr="002A45E5">
        <w:tc>
          <w:tcPr>
            <w:tcW w:w="1696" w:type="dxa"/>
          </w:tcPr>
          <w:p w14:paraId="1ABED0E1" w14:textId="77777777" w:rsidR="002A45E5" w:rsidRPr="002954FE" w:rsidRDefault="002A45E5" w:rsidP="002A45E5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3C08444" w14:textId="5D2620A2" w:rsidR="00E03711" w:rsidRPr="002954FE" w:rsidRDefault="00E03711" w:rsidP="002A45E5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2954F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Etape</w:t>
            </w:r>
            <w:r w:rsidR="00CD6515" w:rsidRPr="002954F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le</w:t>
            </w:r>
            <w:r w:rsidRPr="002954F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activității didactice</w:t>
            </w:r>
          </w:p>
        </w:tc>
        <w:tc>
          <w:tcPr>
            <w:tcW w:w="1276" w:type="dxa"/>
          </w:tcPr>
          <w:p w14:paraId="7B9EF1A7" w14:textId="77777777" w:rsidR="00F44EC7" w:rsidRPr="002954FE" w:rsidRDefault="00F44EC7" w:rsidP="00F44EC7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BA9826A" w14:textId="77777777" w:rsidR="00E03711" w:rsidRPr="002954FE" w:rsidRDefault="00E03711" w:rsidP="00F44EC7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2954F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8647" w:type="dxa"/>
          </w:tcPr>
          <w:p w14:paraId="50FCE1F7" w14:textId="77777777" w:rsidR="00F44EC7" w:rsidRPr="002954FE" w:rsidRDefault="00F44EC7" w:rsidP="00F44EC7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075A92F" w14:textId="49A6151B" w:rsidR="00E03711" w:rsidRPr="002954FE" w:rsidRDefault="00E03711" w:rsidP="00F44EC7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2954F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Demers</w:t>
            </w:r>
            <w:r w:rsidR="00105695" w:rsidRPr="002954F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ul</w:t>
            </w:r>
            <w:r w:rsidRPr="002954F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="00105695" w:rsidRPr="002954F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ac</w:t>
            </w:r>
            <w:r w:rsidR="00DE622E" w:rsidRPr="002954F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ț</w:t>
            </w:r>
            <w:r w:rsidR="00105695" w:rsidRPr="002954F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ional</w:t>
            </w:r>
            <w:proofErr w:type="spellEnd"/>
            <w:r w:rsidR="00105695" w:rsidRPr="002954F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992" w:type="dxa"/>
            <w:vAlign w:val="center"/>
          </w:tcPr>
          <w:p w14:paraId="7C0913A4" w14:textId="77777777" w:rsidR="00E03711" w:rsidRPr="002954FE" w:rsidRDefault="00E03711" w:rsidP="00105695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2954F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41D95C30" w14:textId="0417F703" w:rsidR="00105695" w:rsidRPr="002954FE" w:rsidRDefault="00105695" w:rsidP="00105695">
            <w:pPr>
              <w:pStyle w:val="NoSpacing1"/>
              <w:spacing w:line="276" w:lineRule="auto"/>
              <w:ind w:left="-104" w:right="-75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2954FE">
              <w:rPr>
                <w:rFonts w:ascii="Times New Roman" w:hAnsi="Times New Roman"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949" w:type="dxa"/>
          </w:tcPr>
          <w:p w14:paraId="4AB267FE" w14:textId="77777777" w:rsidR="00CD6515" w:rsidRPr="002954FE" w:rsidRDefault="00E03711" w:rsidP="00F44EC7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2954F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14:paraId="394C4AD9" w14:textId="77777777" w:rsidR="00E03711" w:rsidRPr="002954FE" w:rsidRDefault="0029083D" w:rsidP="002A45E5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</w:pPr>
            <w:r w:rsidRPr="002954FE">
              <w:rPr>
                <w:rFonts w:ascii="Times New Roman" w:hAnsi="Times New Roman"/>
                <w:sz w:val="24"/>
                <w:szCs w:val="24"/>
                <w:lang w:val="ro-MD"/>
              </w:rPr>
              <w:t>(Metodă/ Formă de activitate/ Resurse)</w:t>
            </w:r>
          </w:p>
        </w:tc>
      </w:tr>
      <w:tr w:rsidR="00F357DE" w:rsidRPr="002954FE" w14:paraId="2280FA75" w14:textId="77777777" w:rsidTr="002A45E5">
        <w:tc>
          <w:tcPr>
            <w:tcW w:w="1696" w:type="dxa"/>
          </w:tcPr>
          <w:p w14:paraId="3B8E1EA0" w14:textId="77777777" w:rsidR="00E03711" w:rsidRPr="002954FE" w:rsidRDefault="0029083D" w:rsidP="00F44EC7">
            <w:pPr>
              <w:spacing w:line="276" w:lineRule="auto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2954FE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Evocare</w:t>
            </w:r>
          </w:p>
        </w:tc>
        <w:tc>
          <w:tcPr>
            <w:tcW w:w="1276" w:type="dxa"/>
          </w:tcPr>
          <w:p w14:paraId="5639A163" w14:textId="77777777" w:rsidR="00E03711" w:rsidRPr="002954FE" w:rsidRDefault="00E03711" w:rsidP="00F44EC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74C85ADC" w14:textId="77777777" w:rsidR="00164675" w:rsidRPr="002954FE" w:rsidRDefault="00164675" w:rsidP="0088765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3A6B0285" w14:textId="77777777" w:rsidR="00DE450B" w:rsidRPr="002954FE" w:rsidRDefault="00DE450B" w:rsidP="0088765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2F1BD65C" w14:textId="77777777" w:rsidR="00DE450B" w:rsidRPr="002954FE" w:rsidRDefault="00DE450B" w:rsidP="0088765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1C4D9353" w14:textId="77777777" w:rsidR="00DE450B" w:rsidRPr="002954FE" w:rsidRDefault="00DE450B" w:rsidP="0088765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5B6942D4" w14:textId="77777777" w:rsidR="00DE450B" w:rsidRPr="002954FE" w:rsidRDefault="00DE450B" w:rsidP="0088765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7BF134D1" w14:textId="78838128" w:rsidR="00E1736E" w:rsidRPr="002954FE" w:rsidRDefault="00816573" w:rsidP="000E4159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  <w:r w:rsidRPr="002954FE">
              <w:rPr>
                <w:rFonts w:cs="Times New Roman"/>
                <w:sz w:val="24"/>
                <w:szCs w:val="24"/>
              </w:rPr>
              <w:t>O</w:t>
            </w:r>
            <w:r w:rsidR="008A5F70">
              <w:rPr>
                <w:rFonts w:cs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8647" w:type="dxa"/>
          </w:tcPr>
          <w:p w14:paraId="0112D755" w14:textId="77777777" w:rsidR="00526E69" w:rsidRDefault="004522D0" w:rsidP="00AA123C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 w:eastAsia="ru-RU"/>
              </w:rPr>
            </w:pPr>
            <w:r w:rsidRPr="004522D0">
              <w:rPr>
                <w:rFonts w:ascii="Times New Roman" w:hAnsi="Times New Roman"/>
                <w:sz w:val="24"/>
                <w:szCs w:val="24"/>
                <w:lang w:val="ro-MD" w:eastAsia="ru-RU"/>
              </w:rPr>
              <w:t>La intrarea în clasă, biletele cu imagini</w:t>
            </w:r>
            <w:r>
              <w:rPr>
                <w:rFonts w:ascii="Times New Roman" w:hAnsi="Times New Roman"/>
                <w:sz w:val="24"/>
                <w:szCs w:val="24"/>
                <w:lang w:val="ro-MD" w:eastAsia="ru-RU"/>
              </w:rPr>
              <w:t xml:space="preserve"> (diapozitivul 1, PPT)</w:t>
            </w:r>
            <w:r w:rsidRPr="004522D0">
              <w:rPr>
                <w:rFonts w:ascii="Times New Roman" w:hAnsi="Times New Roman"/>
                <w:sz w:val="24"/>
                <w:szCs w:val="24"/>
                <w:lang w:val="ro-MD" w:eastAsia="ru-RU"/>
              </w:rPr>
              <w:t xml:space="preserve"> sunt aranjate cu fața în jos pe prima masă. </w:t>
            </w:r>
          </w:p>
          <w:p w14:paraId="65583E64" w14:textId="5A45A294" w:rsidR="00526E69" w:rsidRDefault="00526E69" w:rsidP="00AA123C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 w:eastAsia="ru-RU"/>
              </w:rPr>
            </w:pPr>
            <w:hyperlink r:id="rId8" w:history="1">
              <w:r w:rsidRPr="00A570A5">
                <w:rPr>
                  <w:rStyle w:val="a5"/>
                  <w:rFonts w:ascii="Times New Roman" w:hAnsi="Times New Roman"/>
                  <w:sz w:val="24"/>
                  <w:szCs w:val="24"/>
                  <w:lang w:val="ro-MD" w:eastAsia="ru-RU"/>
                </w:rPr>
                <w:t>https://docs.google.com/presentation/d/1-n1RjBRBSLEF1UmeEBTid12npE88PTe-/edit?usp=sharing&amp;ouid=103820289038817678176&amp;rtpof=true&amp;sd=true</w:t>
              </w:r>
            </w:hyperlink>
            <w:r>
              <w:rPr>
                <w:rFonts w:ascii="Times New Roman" w:hAnsi="Times New Roman"/>
                <w:sz w:val="24"/>
                <w:szCs w:val="24"/>
                <w:lang w:val="ro-MD" w:eastAsia="ru-RU"/>
              </w:rPr>
              <w:t xml:space="preserve"> </w:t>
            </w:r>
          </w:p>
          <w:p w14:paraId="4861DD85" w14:textId="44516169" w:rsidR="004522D0" w:rsidRDefault="004522D0" w:rsidP="00AA123C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 w:eastAsia="ru-RU"/>
              </w:rPr>
            </w:pPr>
            <w:r w:rsidRPr="004522D0">
              <w:rPr>
                <w:rFonts w:ascii="Times New Roman" w:hAnsi="Times New Roman"/>
                <w:sz w:val="24"/>
                <w:szCs w:val="24"/>
                <w:lang w:val="ro-MD" w:eastAsia="ru-RU"/>
              </w:rPr>
              <w:t>Elevii aleg una și se a</w:t>
            </w:r>
            <w:r>
              <w:rPr>
                <w:rFonts w:ascii="Times New Roman" w:hAnsi="Times New Roman"/>
                <w:sz w:val="24"/>
                <w:szCs w:val="24"/>
                <w:lang w:val="ro-MD" w:eastAsia="ru-RU"/>
              </w:rPr>
              <w:t>ș</w:t>
            </w:r>
            <w:r w:rsidRPr="004522D0">
              <w:rPr>
                <w:rFonts w:ascii="Times New Roman" w:hAnsi="Times New Roman"/>
                <w:sz w:val="24"/>
                <w:szCs w:val="24"/>
                <w:lang w:val="ro-MD" w:eastAsia="ru-RU"/>
              </w:rPr>
              <w:t>az</w:t>
            </w:r>
            <w:r>
              <w:rPr>
                <w:rFonts w:ascii="Times New Roman" w:hAnsi="Times New Roman"/>
                <w:sz w:val="24"/>
                <w:szCs w:val="24"/>
                <w:lang w:val="ro-MD" w:eastAsia="ru-RU"/>
              </w:rPr>
              <w:t>ă</w:t>
            </w:r>
            <w:r w:rsidRPr="004522D0">
              <w:rPr>
                <w:rFonts w:ascii="Times New Roman" w:hAnsi="Times New Roman"/>
                <w:sz w:val="24"/>
                <w:szCs w:val="24"/>
                <w:lang w:val="ro-MD" w:eastAsia="ru-RU"/>
              </w:rPr>
              <w:t xml:space="preserve"> la masa cu imaginea corespunzătoare. </w:t>
            </w:r>
            <w:r>
              <w:rPr>
                <w:rFonts w:ascii="Times New Roman" w:hAnsi="Times New Roman"/>
                <w:sz w:val="24"/>
                <w:szCs w:val="24"/>
                <w:lang w:val="ro-MD" w:eastAsia="ru-RU"/>
              </w:rPr>
              <w:t>Băncile</w:t>
            </w:r>
            <w:r w:rsidRPr="004522D0">
              <w:rPr>
                <w:rFonts w:ascii="Times New Roman" w:hAnsi="Times New Roman"/>
                <w:sz w:val="24"/>
                <w:szCs w:val="24"/>
                <w:lang w:val="ro-MD" w:eastAsia="ru-RU"/>
              </w:rPr>
              <w:t xml:space="preserve"> sunt organizate în patru grupe.</w:t>
            </w:r>
          </w:p>
          <w:p w14:paraId="35C222E4" w14:textId="05C742FF" w:rsidR="00FE25C3" w:rsidRPr="002954FE" w:rsidRDefault="00FE25C3" w:rsidP="00AA123C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 w:eastAsia="ru-RU"/>
              </w:rPr>
            </w:pPr>
            <w:r w:rsidRPr="002954FE">
              <w:rPr>
                <w:rFonts w:ascii="Times New Roman" w:hAnsi="Times New Roman"/>
                <w:sz w:val="24"/>
                <w:szCs w:val="24"/>
                <w:lang w:val="ro-MD" w:eastAsia="ru-RU"/>
              </w:rPr>
              <w:t>Se stabilește un climat corespunzător desfășurării lecției (salutul, prezența).</w:t>
            </w:r>
          </w:p>
          <w:p w14:paraId="6F3BCFB5" w14:textId="7EDB68BF" w:rsidR="00F22971" w:rsidRPr="002954FE" w:rsidRDefault="00FE25C3" w:rsidP="0060591D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 w:eastAsia="ru-RU"/>
              </w:rPr>
            </w:pPr>
            <w:r w:rsidRPr="002954FE">
              <w:rPr>
                <w:rFonts w:ascii="Times New Roman" w:hAnsi="Times New Roman"/>
                <w:sz w:val="24"/>
                <w:szCs w:val="24"/>
                <w:lang w:val="ro-MD" w:eastAsia="ru-RU"/>
              </w:rPr>
              <w:t>Se verifică tema pentru acasă</w:t>
            </w:r>
            <w:r w:rsidR="00F22971" w:rsidRPr="002954FE">
              <w:rPr>
                <w:rFonts w:ascii="Times New Roman" w:hAnsi="Times New Roman"/>
                <w:sz w:val="24"/>
                <w:szCs w:val="24"/>
                <w:lang w:val="ro-MD" w:eastAsia="ru-RU"/>
              </w:rPr>
              <w:t>:</w:t>
            </w:r>
            <w:r w:rsidR="00074B6A" w:rsidRPr="002954FE">
              <w:rPr>
                <w:rFonts w:ascii="Times New Roman" w:hAnsi="Times New Roman"/>
                <w:sz w:val="24"/>
                <w:szCs w:val="24"/>
                <w:lang w:val="ro-MD" w:eastAsia="ru-RU"/>
              </w:rPr>
              <w:t xml:space="preserve"> </w:t>
            </w:r>
            <w:r w:rsidR="0060591D" w:rsidRPr="002954FE">
              <w:rPr>
                <w:rFonts w:ascii="Times New Roman" w:hAnsi="Times New Roman"/>
                <w:sz w:val="24"/>
                <w:szCs w:val="24"/>
                <w:lang w:val="ro-MD" w:eastAsia="ru-RU"/>
              </w:rPr>
              <w:t xml:space="preserve">de repetat: </w:t>
            </w:r>
            <w:r w:rsidR="00DF5ECC" w:rsidRPr="00DF5ECC">
              <w:rPr>
                <w:rFonts w:ascii="Times New Roman" w:hAnsi="Times New Roman"/>
                <w:sz w:val="24"/>
                <w:szCs w:val="24"/>
                <w:lang w:val="ro-MD" w:eastAsia="ru-RU"/>
              </w:rPr>
              <w:t>§1. Rapoarte.(pag. 144 -151); § 2. Proporții (pag. 156-158); § 3. Mărimi direct proporționale (pag. 162-164); § 4. Mărimi invers proporționale (pag. 169-171); §5. Procente (pag. 175-178); §6. Rezolvarea problemelor cu procente (pag. 181-182); §7 Elemente de probabilități și de organizare a datelor (pag. 186-189)</w:t>
            </w:r>
            <w:r w:rsidR="00573C3E" w:rsidRPr="002954FE">
              <w:rPr>
                <w:rFonts w:ascii="Times New Roman" w:hAnsi="Times New Roman"/>
                <w:sz w:val="24"/>
                <w:szCs w:val="24"/>
                <w:lang w:val="ro-MD" w:eastAsia="ru-RU"/>
              </w:rPr>
              <w:t xml:space="preserve">; </w:t>
            </w:r>
            <w:r w:rsidR="0060591D" w:rsidRPr="002954FE">
              <w:rPr>
                <w:rFonts w:ascii="Times New Roman" w:hAnsi="Times New Roman"/>
                <w:sz w:val="24"/>
                <w:szCs w:val="24"/>
                <w:lang w:val="ro-MD" w:eastAsia="ru-RU"/>
              </w:rPr>
              <w:t xml:space="preserve"> de rezolvat:</w:t>
            </w:r>
            <w:r w:rsidR="00C467BE" w:rsidRPr="002954FE">
              <w:rPr>
                <w:lang w:val="ro-MD"/>
              </w:rPr>
              <w:t xml:space="preserve"> </w:t>
            </w:r>
            <w:r w:rsidR="00074B6A" w:rsidRPr="002954FE">
              <w:rPr>
                <w:rFonts w:ascii="Times New Roman" w:hAnsi="Times New Roman"/>
                <w:sz w:val="24"/>
                <w:szCs w:val="24"/>
                <w:lang w:val="ro-MD" w:eastAsia="ru-RU"/>
              </w:rPr>
              <w:t>prob.</w:t>
            </w:r>
            <w:r w:rsidR="00854780">
              <w:rPr>
                <w:rFonts w:ascii="Times New Roman" w:hAnsi="Times New Roman"/>
                <w:sz w:val="24"/>
                <w:szCs w:val="24"/>
                <w:lang w:val="ro-MD" w:eastAsia="ru-RU"/>
              </w:rPr>
              <w:t xml:space="preserve"> </w:t>
            </w:r>
            <w:r w:rsidR="00DF5ECC">
              <w:rPr>
                <w:rFonts w:ascii="Times New Roman" w:hAnsi="Times New Roman"/>
                <w:sz w:val="24"/>
                <w:szCs w:val="24"/>
                <w:lang w:val="ro-MD" w:eastAsia="ru-RU"/>
              </w:rPr>
              <w:t>10</w:t>
            </w:r>
            <w:r w:rsidR="00074B6A" w:rsidRPr="002954FE">
              <w:rPr>
                <w:rFonts w:ascii="Times New Roman" w:hAnsi="Times New Roman"/>
                <w:sz w:val="24"/>
                <w:szCs w:val="24"/>
                <w:lang w:val="ro-MD" w:eastAsia="ru-RU"/>
              </w:rPr>
              <w:t>, pag. 1</w:t>
            </w:r>
            <w:r w:rsidR="00DF5ECC">
              <w:rPr>
                <w:rFonts w:ascii="Times New Roman" w:hAnsi="Times New Roman"/>
                <w:sz w:val="24"/>
                <w:szCs w:val="24"/>
                <w:lang w:val="ro-MD" w:eastAsia="ru-RU"/>
              </w:rPr>
              <w:t>84</w:t>
            </w:r>
            <w:r w:rsidR="00C467BE" w:rsidRPr="002954FE">
              <w:rPr>
                <w:rFonts w:ascii="Times New Roman" w:hAnsi="Times New Roman"/>
                <w:sz w:val="24"/>
                <w:szCs w:val="24"/>
                <w:lang w:val="ro-MD" w:eastAsia="ru-RU"/>
              </w:rPr>
              <w:t>.</w:t>
            </w:r>
          </w:p>
          <w:p w14:paraId="1419299D" w14:textId="7939DD91" w:rsidR="00126C71" w:rsidRPr="002954FE" w:rsidRDefault="004522D0" w:rsidP="004522D0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 w:eastAsia="ru-RU"/>
              </w:rPr>
            </w:pPr>
            <w:r w:rsidRPr="004522D0">
              <w:rPr>
                <w:rFonts w:ascii="Times New Roman" w:hAnsi="Times New Roman"/>
                <w:sz w:val="24"/>
                <w:szCs w:val="24"/>
                <w:lang w:val="ro-MD" w:eastAsia="ru-RU"/>
              </w:rPr>
              <w:t>Elevii vor verifica răspunsurile la tema pentru acasă în echipe. Fiecare echipă primește o foaie de răspunsuri corecte și fiecare elev își corectează propriile lucrări</w:t>
            </w:r>
            <w:r w:rsidR="00126C71" w:rsidRPr="002954FE">
              <w:rPr>
                <w:rFonts w:ascii="Times New Roman" w:hAnsi="Times New Roman"/>
                <w:sz w:val="24"/>
                <w:szCs w:val="24"/>
                <w:lang w:val="ro-MD" w:eastAsia="ru-RU"/>
              </w:rPr>
              <w:t>.</w:t>
            </w:r>
            <w:r w:rsidR="009C6F72" w:rsidRPr="009C6F72">
              <w:rPr>
                <w:lang w:val="it-IT"/>
              </w:rPr>
              <w:t xml:space="preserve"> </w:t>
            </w:r>
            <w:r w:rsidR="009C6F72" w:rsidRPr="009C6F72">
              <w:rPr>
                <w:rFonts w:ascii="Times New Roman" w:hAnsi="Times New Roman"/>
                <w:sz w:val="24"/>
                <w:szCs w:val="24"/>
                <w:lang w:val="ro-MD" w:eastAsia="ru-RU"/>
              </w:rPr>
              <w:t>Echipele primesc puncte pentru fiecare răspuns corect.</w:t>
            </w:r>
          </w:p>
          <w:p w14:paraId="04ED2659" w14:textId="16CDAD18" w:rsidR="00E90C03" w:rsidRPr="002954FE" w:rsidRDefault="000D01DB" w:rsidP="00854780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MD" w:eastAsia="ru-RU"/>
              </w:rPr>
              <w:t>Se anunță r</w:t>
            </w:r>
            <w:r w:rsidR="00126C71" w:rsidRPr="002954FE">
              <w:rPr>
                <w:rFonts w:ascii="Times New Roman" w:hAnsi="Times New Roman"/>
                <w:sz w:val="24"/>
                <w:szCs w:val="24"/>
                <w:lang w:val="ro-MD" w:eastAsia="ru-RU"/>
              </w:rPr>
              <w:t>ezultatele evaluării formative de la lecția precedentă.</w:t>
            </w:r>
          </w:p>
        </w:tc>
        <w:tc>
          <w:tcPr>
            <w:tcW w:w="992" w:type="dxa"/>
          </w:tcPr>
          <w:p w14:paraId="18E4E4C6" w14:textId="07C0BE95" w:rsidR="00E03711" w:rsidRPr="002954FE" w:rsidRDefault="00061458" w:rsidP="0010569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2954FE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949" w:type="dxa"/>
          </w:tcPr>
          <w:p w14:paraId="20293B80" w14:textId="4E7BD9A9" w:rsidR="0027404A" w:rsidRPr="002954FE" w:rsidRDefault="0027404A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2954FE">
              <w:rPr>
                <w:rFonts w:cs="Times New Roman"/>
                <w:sz w:val="24"/>
                <w:szCs w:val="24"/>
              </w:rPr>
              <w:t>Vizual</w:t>
            </w:r>
          </w:p>
          <w:p w14:paraId="3D49FEBB" w14:textId="1705A446" w:rsidR="002E2317" w:rsidRPr="002954FE" w:rsidRDefault="002E2317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2954FE">
              <w:rPr>
                <w:rFonts w:cs="Times New Roman"/>
                <w:sz w:val="24"/>
                <w:szCs w:val="24"/>
              </w:rPr>
              <w:t xml:space="preserve">Conversația </w:t>
            </w:r>
          </w:p>
          <w:p w14:paraId="1F17028B" w14:textId="0F3735D0" w:rsidR="00CD0CB2" w:rsidRDefault="00CD0CB2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2954FE">
              <w:rPr>
                <w:rFonts w:cs="Times New Roman"/>
                <w:sz w:val="24"/>
                <w:szCs w:val="24"/>
              </w:rPr>
              <w:t>Activitate frontală</w:t>
            </w:r>
            <w:r w:rsidR="00C53F07" w:rsidRPr="002954FE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7C71F8A2" w14:textId="4CAEDA70" w:rsidR="003977EF" w:rsidRPr="002954FE" w:rsidRDefault="003977EF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Joc </w:t>
            </w:r>
          </w:p>
          <w:p w14:paraId="4A0E5288" w14:textId="44DA5BEC" w:rsidR="00C56D06" w:rsidRPr="002954FE" w:rsidRDefault="00C56D06" w:rsidP="00074B6A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F63145" w:rsidRPr="002954FE" w14:paraId="494DACED" w14:textId="77777777" w:rsidTr="002A45E5">
        <w:tc>
          <w:tcPr>
            <w:tcW w:w="1696" w:type="dxa"/>
          </w:tcPr>
          <w:p w14:paraId="4915262E" w14:textId="5E973280" w:rsidR="0029083D" w:rsidRPr="002954FE" w:rsidRDefault="005C3E6F" w:rsidP="00F44EC7">
            <w:pPr>
              <w:spacing w:line="276" w:lineRule="auto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2954FE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Reflecție</w:t>
            </w:r>
          </w:p>
        </w:tc>
        <w:tc>
          <w:tcPr>
            <w:tcW w:w="1276" w:type="dxa"/>
          </w:tcPr>
          <w:p w14:paraId="4A61860D" w14:textId="77777777" w:rsidR="00363D10" w:rsidRPr="002954FE" w:rsidRDefault="00363D10" w:rsidP="00C0045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3455A5A3" w14:textId="7A87CEFF" w:rsidR="000B0625" w:rsidRPr="00603932" w:rsidRDefault="00DE6A7C" w:rsidP="00603932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  <w:r w:rsidRPr="002954FE">
              <w:rPr>
                <w:rFonts w:cs="Times New Roman"/>
                <w:sz w:val="24"/>
                <w:szCs w:val="24"/>
              </w:rPr>
              <w:t>O</w:t>
            </w:r>
            <w:r w:rsidRPr="002954FE">
              <w:rPr>
                <w:rFonts w:cs="Times New Roman"/>
                <w:sz w:val="24"/>
                <w:szCs w:val="24"/>
                <w:vertAlign w:val="subscript"/>
              </w:rPr>
              <w:t>1</w:t>
            </w:r>
          </w:p>
          <w:p w14:paraId="6AFCFC3C" w14:textId="36767C35" w:rsidR="000B0625" w:rsidRPr="00603932" w:rsidRDefault="00EE4B1D" w:rsidP="00603932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  <w:r w:rsidRPr="002954FE">
              <w:rPr>
                <w:rFonts w:cs="Times New Roman"/>
                <w:sz w:val="24"/>
                <w:szCs w:val="24"/>
              </w:rPr>
              <w:t>O</w:t>
            </w:r>
            <w:r w:rsidRPr="002954FE">
              <w:rPr>
                <w:rFonts w:cs="Times New Roman"/>
                <w:sz w:val="24"/>
                <w:szCs w:val="24"/>
                <w:vertAlign w:val="subscript"/>
              </w:rPr>
              <w:t>2</w:t>
            </w:r>
          </w:p>
          <w:p w14:paraId="3ED2CB64" w14:textId="3F0B7AE5" w:rsidR="00783922" w:rsidRPr="00603932" w:rsidRDefault="00172287" w:rsidP="00603932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  <w:r w:rsidRPr="002954FE">
              <w:rPr>
                <w:rFonts w:cs="Times New Roman"/>
                <w:sz w:val="24"/>
                <w:szCs w:val="24"/>
              </w:rPr>
              <w:t>O</w:t>
            </w:r>
            <w:r w:rsidRPr="002954FE">
              <w:rPr>
                <w:rFonts w:cs="Times New Roman"/>
                <w:sz w:val="24"/>
                <w:szCs w:val="24"/>
                <w:vertAlign w:val="subscript"/>
              </w:rPr>
              <w:t>3</w:t>
            </w:r>
          </w:p>
          <w:p w14:paraId="11568F1D" w14:textId="511573E2" w:rsidR="00603932" w:rsidRPr="00603932" w:rsidRDefault="00DE6A7C" w:rsidP="00603932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  <w:r w:rsidRPr="002954FE">
              <w:rPr>
                <w:rFonts w:cs="Times New Roman"/>
                <w:sz w:val="24"/>
                <w:szCs w:val="24"/>
              </w:rPr>
              <w:t>O</w:t>
            </w:r>
            <w:r w:rsidR="007B1EF6" w:rsidRPr="002954FE">
              <w:rPr>
                <w:rFonts w:cs="Times New Roman"/>
                <w:sz w:val="24"/>
                <w:szCs w:val="24"/>
                <w:vertAlign w:val="subscript"/>
              </w:rPr>
              <w:t>4</w:t>
            </w:r>
          </w:p>
          <w:p w14:paraId="25333568" w14:textId="366ECD4E" w:rsidR="00603932" w:rsidRPr="00603932" w:rsidRDefault="00603932" w:rsidP="00136034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  <w:r>
              <w:rPr>
                <w:rFonts w:cs="Times New Roman"/>
                <w:sz w:val="24"/>
                <w:szCs w:val="24"/>
              </w:rPr>
              <w:t>O</w:t>
            </w:r>
            <w:r>
              <w:rPr>
                <w:rFonts w:cs="Times New Roman"/>
                <w:sz w:val="24"/>
                <w:szCs w:val="24"/>
                <w:vertAlign w:val="subscript"/>
              </w:rPr>
              <w:t>5</w:t>
            </w:r>
          </w:p>
          <w:p w14:paraId="127C8FBD" w14:textId="77777777" w:rsidR="00783922" w:rsidRPr="002954FE" w:rsidRDefault="00783922" w:rsidP="00FA3F67">
            <w:pPr>
              <w:spacing w:line="276" w:lineRule="auto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7B898BED" w14:textId="77777777" w:rsidR="000B0625" w:rsidRPr="002954FE" w:rsidRDefault="000B0625" w:rsidP="00783922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10A2FCB9" w14:textId="77777777" w:rsidR="000E4159" w:rsidRPr="002954FE" w:rsidRDefault="000E4159" w:rsidP="00783922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0125FE71" w14:textId="77777777" w:rsidR="00603932" w:rsidRPr="002954FE" w:rsidRDefault="00603932" w:rsidP="00603932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  <w:r w:rsidRPr="002954FE">
              <w:rPr>
                <w:rFonts w:cs="Times New Roman"/>
                <w:sz w:val="24"/>
                <w:szCs w:val="24"/>
              </w:rPr>
              <w:t>O</w:t>
            </w:r>
            <w:r w:rsidRPr="002954FE">
              <w:rPr>
                <w:rFonts w:cs="Times New Roman"/>
                <w:sz w:val="24"/>
                <w:szCs w:val="24"/>
                <w:vertAlign w:val="subscript"/>
              </w:rPr>
              <w:t>1</w:t>
            </w:r>
          </w:p>
          <w:p w14:paraId="299ED93E" w14:textId="77777777" w:rsidR="00603932" w:rsidRPr="002954FE" w:rsidRDefault="00603932" w:rsidP="00603932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4E00EF19" w14:textId="77777777" w:rsidR="00603932" w:rsidRPr="002954FE" w:rsidRDefault="00603932" w:rsidP="00603932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  <w:r w:rsidRPr="002954FE">
              <w:rPr>
                <w:rFonts w:cs="Times New Roman"/>
                <w:sz w:val="24"/>
                <w:szCs w:val="24"/>
              </w:rPr>
              <w:t>O</w:t>
            </w:r>
            <w:r w:rsidRPr="002954FE">
              <w:rPr>
                <w:rFonts w:cs="Times New Roman"/>
                <w:sz w:val="24"/>
                <w:szCs w:val="24"/>
                <w:vertAlign w:val="subscript"/>
              </w:rPr>
              <w:t>2</w:t>
            </w:r>
          </w:p>
          <w:p w14:paraId="14E173AE" w14:textId="77777777" w:rsidR="00603932" w:rsidRPr="002954FE" w:rsidRDefault="00603932" w:rsidP="00603932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281F910F" w14:textId="77777777" w:rsidR="00603932" w:rsidRPr="002954FE" w:rsidRDefault="00603932" w:rsidP="00603932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  <w:r w:rsidRPr="002954FE">
              <w:rPr>
                <w:rFonts w:cs="Times New Roman"/>
                <w:sz w:val="24"/>
                <w:szCs w:val="24"/>
              </w:rPr>
              <w:t>O</w:t>
            </w:r>
            <w:r w:rsidRPr="002954FE">
              <w:rPr>
                <w:rFonts w:cs="Times New Roman"/>
                <w:sz w:val="24"/>
                <w:szCs w:val="24"/>
                <w:vertAlign w:val="subscript"/>
              </w:rPr>
              <w:t>3</w:t>
            </w:r>
          </w:p>
          <w:p w14:paraId="5E0CC4CA" w14:textId="77777777" w:rsidR="00603932" w:rsidRPr="002954FE" w:rsidRDefault="00603932" w:rsidP="00603932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2AE65925" w14:textId="77777777" w:rsidR="00603932" w:rsidRDefault="00603932" w:rsidP="00603932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  <w:r w:rsidRPr="002954FE">
              <w:rPr>
                <w:rFonts w:cs="Times New Roman"/>
                <w:sz w:val="24"/>
                <w:szCs w:val="24"/>
              </w:rPr>
              <w:t>O</w:t>
            </w:r>
            <w:r w:rsidRPr="002954FE">
              <w:rPr>
                <w:rFonts w:cs="Times New Roman"/>
                <w:sz w:val="24"/>
                <w:szCs w:val="24"/>
                <w:vertAlign w:val="subscript"/>
              </w:rPr>
              <w:t>4</w:t>
            </w:r>
          </w:p>
          <w:p w14:paraId="60F36278" w14:textId="77777777" w:rsidR="000E4159" w:rsidRPr="002954FE" w:rsidRDefault="000E4159" w:rsidP="00783922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775AB03B" w14:textId="77777777" w:rsidR="000E4159" w:rsidRPr="002954FE" w:rsidRDefault="000E4159" w:rsidP="00783922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2AA10446" w14:textId="77777777" w:rsidR="000E4159" w:rsidRPr="002954FE" w:rsidRDefault="000E4159" w:rsidP="00783922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3AAB8C78" w14:textId="77777777" w:rsidR="000E4159" w:rsidRPr="002954FE" w:rsidRDefault="000E4159" w:rsidP="00783922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311BE21B" w14:textId="77777777" w:rsidR="000E4159" w:rsidRPr="002954FE" w:rsidRDefault="000E4159" w:rsidP="00783922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321436DC" w14:textId="77777777" w:rsidR="000E4159" w:rsidRPr="002954FE" w:rsidRDefault="000E4159" w:rsidP="00603932">
            <w:pPr>
              <w:spacing w:line="276" w:lineRule="auto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5054D4B8" w14:textId="77777777" w:rsidR="000E4159" w:rsidRPr="002954FE" w:rsidRDefault="000E4159" w:rsidP="00783922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025C9DCB" w14:textId="4570350C" w:rsidR="00363D10" w:rsidRPr="00603932" w:rsidRDefault="00363D10" w:rsidP="00363D10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  <w:r w:rsidRPr="002954FE">
              <w:rPr>
                <w:rFonts w:cs="Times New Roman"/>
                <w:sz w:val="24"/>
                <w:szCs w:val="24"/>
              </w:rPr>
              <w:t>O</w:t>
            </w:r>
            <w:r w:rsidR="00603932">
              <w:rPr>
                <w:rFonts w:cs="Times New Roman"/>
                <w:sz w:val="24"/>
                <w:szCs w:val="24"/>
                <w:vertAlign w:val="subscript"/>
              </w:rPr>
              <w:t>5</w:t>
            </w:r>
          </w:p>
          <w:p w14:paraId="361E19C3" w14:textId="77777777" w:rsidR="00363D10" w:rsidRPr="002954FE" w:rsidRDefault="00363D10" w:rsidP="00363D1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10BEA529" w14:textId="40BD0A1A" w:rsidR="00783922" w:rsidRPr="002954FE" w:rsidRDefault="00783922" w:rsidP="00363D1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14:paraId="3044CD3F" w14:textId="2A0F60C3" w:rsidR="00074B6A" w:rsidRPr="002954FE" w:rsidRDefault="00E90C03" w:rsidP="00E90C03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2954FE">
              <w:rPr>
                <w:rFonts w:ascii="Times New Roman" w:hAnsi="Times New Roman"/>
                <w:sz w:val="24"/>
                <w:szCs w:val="24"/>
                <w:lang w:val="ro-MD"/>
              </w:rPr>
              <w:lastRenderedPageBreak/>
              <w:t>Se anunță tema și obiectivele lecției.</w:t>
            </w:r>
          </w:p>
          <w:p w14:paraId="1D6DE142" w14:textId="51CE78C3" w:rsidR="006655F0" w:rsidRPr="006655F0" w:rsidRDefault="00BC2A3D" w:rsidP="006655F0">
            <w:pPr>
              <w:pStyle w:val="NoSpacing1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>Sarcina 1.</w:t>
            </w:r>
            <w:r w:rsidR="009D13C6" w:rsidRPr="006655F0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  <w:r w:rsidR="006655F0">
              <w:rPr>
                <w:rFonts w:ascii="Times New Roman" w:hAnsi="Times New Roman"/>
                <w:sz w:val="24"/>
                <w:szCs w:val="24"/>
                <w:lang w:val="it-IT"/>
              </w:rPr>
              <w:t>Joc</w:t>
            </w:r>
            <w:r w:rsidR="006655F0" w:rsidRPr="006655F0"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>: „Cine știe câștigă”</w:t>
            </w:r>
          </w:p>
          <w:p w14:paraId="1EC42BB8" w14:textId="77777777" w:rsidR="006655F0" w:rsidRDefault="006655F0" w:rsidP="006655F0">
            <w:pPr>
              <w:pStyle w:val="NoSpacing1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</w:pPr>
            <w:r w:rsidRPr="006655F0"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>Fiecare echipă va trasa două cartonașe pe care sunt scrise întrebările (diapozitivele 2-3, PPT). Echipele au la dispoziție două minute pentru pregătire și două minute pentru a prezenta răspunsurile la întrebări.</w:t>
            </w:r>
          </w:p>
          <w:p w14:paraId="69EC6596" w14:textId="77777777" w:rsidR="006655F0" w:rsidRDefault="00E82D5C" w:rsidP="006655F0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2954FE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Sarcina 2. </w:t>
            </w:r>
            <w:r w:rsidR="00185317" w:rsidRPr="00185317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Joc: „Rezolvă și transferă”</w:t>
            </w:r>
            <w:r w:rsidR="00185317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. </w:t>
            </w:r>
          </w:p>
          <w:p w14:paraId="586DB6D3" w14:textId="78FBAB6D" w:rsidR="00185317" w:rsidRDefault="00185317" w:rsidP="006655F0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185317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Echipele vor primi câte 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două</w:t>
            </w:r>
            <w:r w:rsidRPr="00185317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 problem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e</w:t>
            </w:r>
            <w:r w:rsidR="009C6F72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 (diapozitivul 4-5, PPT)</w:t>
            </w:r>
            <w:r w:rsidRPr="00185317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 pe care trebuie să 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le</w:t>
            </w:r>
            <w:r w:rsidRPr="00185317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 rezolve, folosind cunoștințele despre proporții, mărimi direct și invers proporționale, procente, etc.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 </w:t>
            </w:r>
            <w:r w:rsidRPr="00185317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După rezolvare, echipele trebuie să propună o situație dintr-un alt domeniu unde ar putea aplica aceleași metode.</w:t>
            </w:r>
          </w:p>
          <w:p w14:paraId="3FA96703" w14:textId="022250D9" w:rsidR="003A7432" w:rsidRPr="002954FE" w:rsidRDefault="003A7432" w:rsidP="003A7432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3A7432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lastRenderedPageBreak/>
              <w:t>Profesorul monitorizează fiecare grup. Fiecare grup este ascultat cu răspunsurile lor.</w:t>
            </w:r>
          </w:p>
          <w:p w14:paraId="6F3A2058" w14:textId="11A6776D" w:rsidR="003B6019" w:rsidRDefault="003B6019" w:rsidP="003B6019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2954FE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Sarcina </w:t>
            </w:r>
            <w:r w:rsidR="003A7432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3</w:t>
            </w:r>
            <w:r w:rsidR="00A6128D" w:rsidRPr="002954FE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.</w:t>
            </w:r>
            <w:r w:rsidRPr="002954FE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 </w:t>
            </w:r>
            <w:r w:rsidR="00195E9C" w:rsidRPr="002954FE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Se propune elevilor fișa </w:t>
            </w:r>
            <w:r w:rsidR="00EF06F8" w:rsidRPr="002954FE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individuală de lucru</w:t>
            </w:r>
            <w:r w:rsidR="00ED1F0A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 (diapozitivul </w:t>
            </w:r>
            <w:r w:rsidR="008372E6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6, PPT</w:t>
            </w:r>
            <w:r w:rsidR="00ED1F0A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)</w:t>
            </w:r>
          </w:p>
          <w:p w14:paraId="46E985E5" w14:textId="77777777" w:rsidR="008372E6" w:rsidRPr="008372E6" w:rsidRDefault="008372E6" w:rsidP="008372E6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8372E6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Notele luate de elevii clasei a VI-a la test sunt prezentate în diagrama alăturată.</w:t>
            </w:r>
          </w:p>
          <w:p w14:paraId="3A692126" w14:textId="77777777" w:rsidR="008372E6" w:rsidRDefault="008372E6" w:rsidP="008372E6">
            <w:pPr>
              <w:pStyle w:val="NoSpacing1"/>
              <w:numPr>
                <w:ilvl w:val="0"/>
                <w:numId w:val="30"/>
              </w:numPr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8372E6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Calculați media notelor luate la test.</w:t>
            </w:r>
          </w:p>
          <w:p w14:paraId="4D162EDE" w14:textId="31844573" w:rsidR="008372E6" w:rsidRPr="008372E6" w:rsidRDefault="008372E6" w:rsidP="008372E6">
            <w:pPr>
              <w:pStyle w:val="NoSpacing1"/>
              <w:numPr>
                <w:ilvl w:val="0"/>
                <w:numId w:val="30"/>
              </w:numPr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8372E6">
              <w:rPr>
                <w:rFonts w:ascii="Times New Roman" w:eastAsiaTheme="minorEastAsia" w:hAnsi="Times New Roman" w:cstheme="minorBidi"/>
                <w:kern w:val="2"/>
                <w:sz w:val="24"/>
                <w:szCs w:val="24"/>
                <w:lang w:val="ro-MD"/>
              </w:rPr>
              <w:t>Determinați procentul reușitei (rotunjiți până la zecimi).</w:t>
            </w:r>
          </w:p>
          <w:p w14:paraId="47B452E9" w14:textId="16A76C59" w:rsidR="008372E6" w:rsidRPr="008372E6" w:rsidRDefault="008372E6" w:rsidP="008372E6">
            <w:pPr>
              <w:pStyle w:val="NoSpacing1"/>
              <w:spacing w:line="276" w:lineRule="auto"/>
              <w:ind w:left="720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/>
                <w:noProof/>
                <w:sz w:val="24"/>
                <w:szCs w:val="24"/>
                <w:lang w:val="ro-MD"/>
              </w:rPr>
              <w:drawing>
                <wp:inline distT="0" distB="0" distL="0" distR="0" wp14:anchorId="5945FF9D" wp14:editId="7E4BD90C">
                  <wp:extent cx="2385060" cy="1143000"/>
                  <wp:effectExtent l="0" t="0" r="0" b="0"/>
                  <wp:docPr id="19512046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506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D3100E8" w14:textId="118128CD" w:rsidR="00981D19" w:rsidRPr="002954FE" w:rsidRDefault="00D2345F" w:rsidP="00EA7785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2954FE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Bilanțul cantitativ:</w:t>
            </w:r>
            <w:r w:rsidR="00DF55A5" w:rsidRPr="002954FE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 </w:t>
            </w:r>
          </w:p>
          <w:p w14:paraId="5782E850" w14:textId="4DD8D4E6" w:rsidR="001E1A6C" w:rsidRDefault="009C08F8" w:rsidP="001E1A6C">
            <w:pPr>
              <w:pStyle w:val="NoSpacing1"/>
              <w:numPr>
                <w:ilvl w:val="0"/>
                <w:numId w:val="6"/>
              </w:numPr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2954FE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Ce am realizat astăzi la lecție?</w:t>
            </w:r>
          </w:p>
          <w:p w14:paraId="5AD5D4C3" w14:textId="64DE091B" w:rsidR="008372E6" w:rsidRDefault="008372E6" w:rsidP="001E1A6C">
            <w:pPr>
              <w:pStyle w:val="NoSpacing1"/>
              <w:numPr>
                <w:ilvl w:val="0"/>
                <w:numId w:val="6"/>
              </w:numPr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8372E6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Recapitulare a principalelor concepte discutate în lecție.</w:t>
            </w:r>
          </w:p>
          <w:p w14:paraId="23617163" w14:textId="3ED9C33F" w:rsidR="008372E6" w:rsidRDefault="008372E6" w:rsidP="001E1A6C">
            <w:pPr>
              <w:pStyle w:val="NoSpacing1"/>
              <w:numPr>
                <w:ilvl w:val="0"/>
                <w:numId w:val="6"/>
              </w:numPr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8372E6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Ce a fost dificil? </w:t>
            </w:r>
          </w:p>
          <w:p w14:paraId="50250622" w14:textId="2A2DDF85" w:rsidR="00D2345F" w:rsidRPr="002954FE" w:rsidRDefault="00D2345F" w:rsidP="00195444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2954FE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Bilanțul calitativ:</w:t>
            </w:r>
          </w:p>
          <w:p w14:paraId="37691387" w14:textId="77777777" w:rsidR="00D2345F" w:rsidRPr="002954FE" w:rsidRDefault="00D2345F" w:rsidP="00D2345F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2954FE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Se determină care obiective au fost realizate la lecție.</w:t>
            </w:r>
          </w:p>
          <w:p w14:paraId="210E00CE" w14:textId="77777777" w:rsidR="008372E6" w:rsidRDefault="008372E6" w:rsidP="0080056A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8372E6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Anunțarea echipei câștigătoare și acordarea de mici premii simbolice.</w:t>
            </w:r>
          </w:p>
          <w:p w14:paraId="3081F0EE" w14:textId="78E26A1E" w:rsidR="0080056A" w:rsidRPr="002954FE" w:rsidRDefault="0080056A" w:rsidP="0080056A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2954FE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Temă pentru acasă:</w:t>
            </w:r>
          </w:p>
          <w:p w14:paraId="0404B175" w14:textId="0B29ACAD" w:rsidR="0080056A" w:rsidRPr="002954FE" w:rsidRDefault="0080056A" w:rsidP="0080056A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2954FE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De repetat: §1. Rapoarte.(pag. 144 -151); § 2. Proporții (pag. 156-158); § 3. Mărimi direct proporționale (pag. 162-164); § 4. Mărimi invers proporționale (pag. 169-171)</w:t>
            </w:r>
            <w:r w:rsidR="00061CBE" w:rsidRPr="002954FE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; §5. Procente (pag. 175-178)</w:t>
            </w:r>
            <w:r w:rsidR="00493FE0" w:rsidRPr="002954FE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;</w:t>
            </w:r>
            <w:r w:rsidR="00493FE0" w:rsidRPr="002954FE">
              <w:rPr>
                <w:lang w:val="ro-MD"/>
              </w:rPr>
              <w:t xml:space="preserve"> </w:t>
            </w:r>
            <w:r w:rsidR="00493FE0" w:rsidRPr="002954FE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§6. Rezolvarea problemelor cu procente (pag. 181-182)</w:t>
            </w:r>
            <w:r w:rsidR="00F54167" w:rsidRPr="002954FE">
              <w:rPr>
                <w:rFonts w:ascii="Times New Roman" w:hAnsi="Times New Roman"/>
                <w:sz w:val="24"/>
                <w:szCs w:val="24"/>
                <w:lang w:val="ro-MD" w:eastAsia="ru-RU"/>
              </w:rPr>
              <w:t xml:space="preserve">; </w:t>
            </w:r>
            <w:r w:rsidR="001E1A6C" w:rsidRPr="001E1A6C">
              <w:rPr>
                <w:rFonts w:ascii="Times New Roman" w:hAnsi="Times New Roman"/>
                <w:sz w:val="24"/>
                <w:szCs w:val="24"/>
                <w:lang w:val="ro-MD" w:eastAsia="ru-RU"/>
              </w:rPr>
              <w:t>§</w:t>
            </w:r>
            <w:r w:rsidR="00F54167" w:rsidRPr="002954FE">
              <w:rPr>
                <w:rFonts w:ascii="Times New Roman" w:hAnsi="Times New Roman"/>
                <w:sz w:val="24"/>
                <w:szCs w:val="24"/>
                <w:lang w:val="ro-MD" w:eastAsia="ru-RU"/>
              </w:rPr>
              <w:t xml:space="preserve">7 </w:t>
            </w:r>
            <w:r w:rsidR="001E1A6C" w:rsidRPr="001E1A6C">
              <w:rPr>
                <w:rFonts w:ascii="Times New Roman" w:hAnsi="Times New Roman"/>
                <w:sz w:val="24"/>
                <w:szCs w:val="24"/>
                <w:lang w:val="ro-MD" w:eastAsia="ru-RU"/>
              </w:rPr>
              <w:t xml:space="preserve">Elemente de probabilități </w:t>
            </w:r>
            <w:r w:rsidR="001E1A6C">
              <w:rPr>
                <w:rFonts w:ascii="Times New Roman" w:hAnsi="Times New Roman"/>
                <w:sz w:val="24"/>
                <w:szCs w:val="24"/>
                <w:lang w:val="ro-MD" w:eastAsia="ru-RU"/>
              </w:rPr>
              <w:t>și</w:t>
            </w:r>
            <w:r w:rsidR="00F54167" w:rsidRPr="002954FE">
              <w:rPr>
                <w:rFonts w:ascii="Times New Roman" w:hAnsi="Times New Roman"/>
                <w:sz w:val="24"/>
                <w:szCs w:val="24"/>
                <w:lang w:val="ro-MD" w:eastAsia="ru-RU"/>
              </w:rPr>
              <w:t xml:space="preserve"> de organizare a datelor </w:t>
            </w:r>
            <w:r w:rsidR="00ED2625" w:rsidRPr="002954FE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(pag. 18</w:t>
            </w:r>
            <w:r w:rsidR="001E1A6C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6-189</w:t>
            </w:r>
            <w:r w:rsidR="00ED2625" w:rsidRPr="002954FE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).</w:t>
            </w:r>
          </w:p>
          <w:p w14:paraId="6BFF004B" w14:textId="77777777" w:rsidR="009E70D6" w:rsidRDefault="0080056A" w:rsidP="00067317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2954FE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De rezolvat:</w:t>
            </w:r>
            <w:r w:rsidR="000B0625" w:rsidRPr="002954FE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 </w:t>
            </w:r>
            <w:r w:rsidR="009E70D6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ex. 9 a, c, pag. 196.</w:t>
            </w:r>
            <w:r w:rsidR="009E70D6" w:rsidRPr="009E70D6">
              <w:rPr>
                <w:lang w:val="it-IT"/>
              </w:rPr>
              <w:t xml:space="preserve"> </w:t>
            </w:r>
            <w:r w:rsidR="009E70D6" w:rsidRPr="009E70D6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Stabili</w:t>
            </w:r>
            <w:r w:rsidR="009E70D6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ț</w:t>
            </w:r>
            <w:r w:rsidR="009E70D6" w:rsidRPr="009E70D6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i dacă se poate forma o propor</w:t>
            </w:r>
            <w:r w:rsidR="009E70D6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ț</w:t>
            </w:r>
            <w:r w:rsidR="009E70D6" w:rsidRPr="009E70D6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ie ai cărei termeni vor fi numerele:</w:t>
            </w:r>
            <w:r w:rsidR="009E70D6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 a) 18; 4; 2; 9;   c) 8;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9</m:t>
                  </m:r>
                </m:den>
              </m:f>
            </m:oMath>
            <w:r w:rsidR="009E70D6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;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3</m:t>
                  </m:r>
                </m:den>
              </m:f>
            </m:oMath>
            <w:r w:rsidR="009E70D6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; 7.</w:t>
            </w:r>
          </w:p>
          <w:p w14:paraId="03CC72C4" w14:textId="0D7743A9" w:rsidR="0080056A" w:rsidRPr="002954FE" w:rsidRDefault="009E70D6" w:rsidP="00067317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P</w:t>
            </w:r>
            <w:r w:rsidR="00C25171" w:rsidRPr="002954FE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rob.</w:t>
            </w:r>
            <w:r w:rsidR="00195444" w:rsidRPr="002954FE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35</w:t>
            </w:r>
            <w:r w:rsidR="00C25171" w:rsidRPr="002954FE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, pag. 1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98</w:t>
            </w:r>
            <w:r w:rsidR="00C25171" w:rsidRPr="002954FE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. </w:t>
            </w:r>
            <w:r w:rsidRPr="009E70D6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Media aritmetică a trei numere naturale consecutive este 27. Afl</w:t>
            </w:r>
            <w:r w:rsidR="00603932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aț</w:t>
            </w:r>
            <w:r w:rsidRPr="009E70D6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i numerele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.</w:t>
            </w:r>
          </w:p>
        </w:tc>
        <w:tc>
          <w:tcPr>
            <w:tcW w:w="992" w:type="dxa"/>
          </w:tcPr>
          <w:p w14:paraId="6242576D" w14:textId="218C3FF4" w:rsidR="0029083D" w:rsidRPr="002954FE" w:rsidRDefault="00814562" w:rsidP="00E3053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10</w:t>
            </w:r>
          </w:p>
          <w:p w14:paraId="5331114B" w14:textId="77777777" w:rsidR="00A41692" w:rsidRPr="002954FE" w:rsidRDefault="00A41692" w:rsidP="00E3053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407EAF77" w14:textId="77777777" w:rsidR="00A41692" w:rsidRPr="002954FE" w:rsidRDefault="00A41692" w:rsidP="00E3053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3FC8137A" w14:textId="77777777" w:rsidR="00A41692" w:rsidRPr="002954FE" w:rsidRDefault="00A41692" w:rsidP="00E3053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0BF696C9" w14:textId="77777777" w:rsidR="00A41692" w:rsidRDefault="00A41692" w:rsidP="00E3053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654C540D" w14:textId="1045E7B0" w:rsidR="009C6F72" w:rsidRDefault="008372E6" w:rsidP="00E3053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</w:t>
            </w:r>
          </w:p>
          <w:p w14:paraId="304AF18C" w14:textId="77777777" w:rsidR="008372E6" w:rsidRDefault="008372E6" w:rsidP="00E3053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05163699" w14:textId="77777777" w:rsidR="008372E6" w:rsidRDefault="008372E6" w:rsidP="00E3053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6EC4D92A" w14:textId="77777777" w:rsidR="008372E6" w:rsidRDefault="008372E6" w:rsidP="00E3053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46D4A307" w14:textId="77777777" w:rsidR="006655F0" w:rsidRDefault="006655F0" w:rsidP="00E3053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33F35D28" w14:textId="77777777" w:rsidR="006655F0" w:rsidRDefault="006655F0" w:rsidP="00E3053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7D4BF722" w14:textId="6654C34B" w:rsidR="008372E6" w:rsidRPr="002954FE" w:rsidRDefault="008372E6" w:rsidP="00E3053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  <w:p w14:paraId="304AE8C6" w14:textId="77777777" w:rsidR="00A41692" w:rsidRPr="002954FE" w:rsidRDefault="00A41692" w:rsidP="00E3053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0BB5474E" w14:textId="77777777" w:rsidR="00927FBC" w:rsidRPr="002954FE" w:rsidRDefault="00927FBC" w:rsidP="00FA3F6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2C96240A" w14:textId="77777777" w:rsidR="00363D10" w:rsidRPr="002954FE" w:rsidRDefault="00363D10" w:rsidP="00FA3F6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2BB707FD" w14:textId="77777777" w:rsidR="00363D10" w:rsidRPr="002954FE" w:rsidRDefault="00363D10" w:rsidP="00FA3F6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2CCE8294" w14:textId="77777777" w:rsidR="00363D10" w:rsidRPr="002954FE" w:rsidRDefault="00363D10" w:rsidP="00FA3F6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00FE7236" w14:textId="77777777" w:rsidR="00363D10" w:rsidRDefault="00363D10" w:rsidP="00FA3F6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0B1D095A" w14:textId="77777777" w:rsidR="00814562" w:rsidRDefault="00814562" w:rsidP="00FA3F6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3994CEB9" w14:textId="77777777" w:rsidR="00814562" w:rsidRDefault="00814562" w:rsidP="00FA3F6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41535100" w14:textId="77777777" w:rsidR="00814562" w:rsidRDefault="00814562" w:rsidP="00FA3F6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10E9D2F0" w14:textId="77777777" w:rsidR="00814562" w:rsidRDefault="00814562" w:rsidP="00FA3F6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4DD4CB38" w14:textId="6C59EF60" w:rsidR="00814562" w:rsidRPr="002954FE" w:rsidRDefault="008372E6" w:rsidP="00814562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  <w:p w14:paraId="385B43C3" w14:textId="77777777" w:rsidR="00363D10" w:rsidRPr="002954FE" w:rsidRDefault="00363D10" w:rsidP="00FA3F6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54EF4D3F" w14:textId="77777777" w:rsidR="00363D10" w:rsidRPr="002954FE" w:rsidRDefault="00363D10" w:rsidP="00FA3F6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0EB816BB" w14:textId="77777777" w:rsidR="00363D10" w:rsidRPr="002954FE" w:rsidRDefault="00363D10" w:rsidP="00FA3F6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65478743" w14:textId="77777777" w:rsidR="00363D10" w:rsidRPr="002954FE" w:rsidRDefault="00363D10" w:rsidP="00FA3F6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69159B15" w14:textId="77777777" w:rsidR="00363D10" w:rsidRPr="002954FE" w:rsidRDefault="00363D10" w:rsidP="00FA3F6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6D3C0016" w14:textId="77777777" w:rsidR="00363D10" w:rsidRPr="002954FE" w:rsidRDefault="00363D10" w:rsidP="00FA3F6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6A167AE9" w14:textId="77777777" w:rsidR="00363D10" w:rsidRPr="002954FE" w:rsidRDefault="00363D10" w:rsidP="00FA3F6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028C9D77" w14:textId="77777777" w:rsidR="00363D10" w:rsidRPr="002954FE" w:rsidRDefault="00363D10" w:rsidP="00FA3F6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7112FAAD" w14:textId="77777777" w:rsidR="00363D10" w:rsidRPr="002954FE" w:rsidRDefault="00363D10" w:rsidP="00FA3F6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6A2D6F49" w14:textId="0420110F" w:rsidR="00814562" w:rsidRDefault="00814562" w:rsidP="008372E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555B691F" w14:textId="3F47A427" w:rsidR="00A62D66" w:rsidRPr="002954FE" w:rsidRDefault="00A62D66" w:rsidP="008372E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64509D9A" w14:textId="2C8081A7" w:rsidR="008C22E3" w:rsidRDefault="009D13C6" w:rsidP="00450DD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Joc </w:t>
            </w:r>
          </w:p>
          <w:p w14:paraId="667E6FDA" w14:textId="13184F1F" w:rsidR="00856397" w:rsidRDefault="004B684B" w:rsidP="00450DD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În echipă </w:t>
            </w:r>
          </w:p>
          <w:p w14:paraId="6365550C" w14:textId="77777777" w:rsidR="004B684B" w:rsidRDefault="004B684B" w:rsidP="00450DD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65693283" w14:textId="77777777" w:rsidR="004B684B" w:rsidRDefault="004B684B" w:rsidP="00450DD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60E1D0CB" w14:textId="77777777" w:rsidR="004B684B" w:rsidRPr="002954FE" w:rsidRDefault="004B684B" w:rsidP="00450DD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30B16475" w14:textId="0D92638B" w:rsidR="009D126E" w:rsidRPr="002954FE" w:rsidRDefault="00814562" w:rsidP="00450DD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Problema rezolvată</w:t>
            </w:r>
          </w:p>
          <w:p w14:paraId="10038515" w14:textId="77777777" w:rsidR="000577D9" w:rsidRDefault="000577D9" w:rsidP="00450DD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13DDA0EA" w14:textId="77777777" w:rsidR="006655F0" w:rsidRDefault="006655F0" w:rsidP="00450DD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2AE7F864" w14:textId="77777777" w:rsidR="006655F0" w:rsidRDefault="006655F0" w:rsidP="00450DD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170021C6" w14:textId="77777777" w:rsidR="00195444" w:rsidRPr="002954FE" w:rsidRDefault="00195444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22739861" w14:textId="471347BF" w:rsidR="00164675" w:rsidRPr="002954FE" w:rsidRDefault="00982A0A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2954FE">
              <w:rPr>
                <w:rFonts w:cs="Times New Roman"/>
                <w:sz w:val="24"/>
                <w:szCs w:val="24"/>
              </w:rPr>
              <w:t xml:space="preserve">Evaluare formativă </w:t>
            </w:r>
          </w:p>
          <w:p w14:paraId="65E00C10" w14:textId="1C46CB0B" w:rsidR="000A0499" w:rsidRPr="002954FE" w:rsidRDefault="000A0499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2954FE">
              <w:rPr>
                <w:rFonts w:cs="Times New Roman"/>
                <w:sz w:val="24"/>
                <w:szCs w:val="24"/>
              </w:rPr>
              <w:t xml:space="preserve">Fișe </w:t>
            </w:r>
          </w:p>
          <w:p w14:paraId="7E04B230" w14:textId="77777777" w:rsidR="00A62D66" w:rsidRPr="002954FE" w:rsidRDefault="00A62D66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28B56A7F" w14:textId="77777777" w:rsidR="00A62D66" w:rsidRPr="002954FE" w:rsidRDefault="00A62D66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75F00085" w14:textId="77777777" w:rsidR="00CC7529" w:rsidRDefault="00CC7529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005C9ABC" w14:textId="77777777" w:rsidR="00814562" w:rsidRDefault="00814562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14B87F4C" w14:textId="77777777" w:rsidR="00814562" w:rsidRDefault="00814562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4503CB32" w14:textId="77777777" w:rsidR="00814562" w:rsidRDefault="00814562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6699E735" w14:textId="77777777" w:rsidR="00814562" w:rsidRPr="002954FE" w:rsidRDefault="00814562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717ED6FF" w14:textId="77777777" w:rsidR="000A0499" w:rsidRPr="002954FE" w:rsidRDefault="000A0499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14436833" w14:textId="6BC1CB98" w:rsidR="00DF55A5" w:rsidRPr="002954FE" w:rsidRDefault="00195444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2954FE">
              <w:rPr>
                <w:rFonts w:cs="Times New Roman"/>
                <w:sz w:val="24"/>
                <w:szCs w:val="24"/>
              </w:rPr>
              <w:t xml:space="preserve">Conversația </w:t>
            </w:r>
          </w:p>
          <w:p w14:paraId="7E34027A" w14:textId="77777777" w:rsidR="00164675" w:rsidRPr="002954FE" w:rsidRDefault="00164675" w:rsidP="00FA3F6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14F09B42" w14:textId="77777777" w:rsidR="00A62D66" w:rsidRPr="002954FE" w:rsidRDefault="00A62D66" w:rsidP="00FA3F6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0417CC20" w14:textId="77777777" w:rsidR="00927FBC" w:rsidRPr="002954FE" w:rsidRDefault="00927FBC" w:rsidP="00FA3F6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043815A4" w14:textId="77777777" w:rsidR="00927FBC" w:rsidRPr="002954FE" w:rsidRDefault="00927FBC" w:rsidP="00FA3F6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61FAFAC6" w14:textId="77777777" w:rsidR="00927FBC" w:rsidRPr="002954FE" w:rsidRDefault="00927FBC" w:rsidP="00FA3F6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67018DC2" w14:textId="77777777" w:rsidR="00195444" w:rsidRDefault="00195444" w:rsidP="00FA3F6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3D3B16AF" w14:textId="77777777" w:rsidR="00814562" w:rsidRDefault="00814562" w:rsidP="00FA3F6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4078CE45" w14:textId="77777777" w:rsidR="00814562" w:rsidRPr="002954FE" w:rsidRDefault="00814562" w:rsidP="00FA3F6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045AEA39" w14:textId="77777777" w:rsidR="00A62D66" w:rsidRPr="002954FE" w:rsidRDefault="00A62D66" w:rsidP="00FA3F6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2E9FF383" w14:textId="7BC7D0D1" w:rsidR="00A62D66" w:rsidRPr="002954FE" w:rsidRDefault="00A62D66" w:rsidP="00FA3F6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2954FE">
              <w:rPr>
                <w:rFonts w:cs="Times New Roman"/>
                <w:sz w:val="24"/>
                <w:szCs w:val="24"/>
              </w:rPr>
              <w:t>Agenda, caietul</w:t>
            </w:r>
          </w:p>
        </w:tc>
      </w:tr>
      <w:bookmarkEnd w:id="1"/>
    </w:tbl>
    <w:p w14:paraId="4D22147F" w14:textId="2B537274" w:rsidR="00302E37" w:rsidRPr="00302E37" w:rsidRDefault="00302E37" w:rsidP="00302E37">
      <w:pPr>
        <w:spacing w:after="0" w:line="360" w:lineRule="auto"/>
      </w:pPr>
    </w:p>
    <w:sectPr w:rsidR="00302E37" w:rsidRPr="00302E37" w:rsidSect="00E85050">
      <w:type w:val="continuous"/>
      <w:pgSz w:w="16838" w:h="11906" w:orient="landscape" w:code="9"/>
      <w:pgMar w:top="851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4EDC2D" w14:textId="77777777" w:rsidR="00210D10" w:rsidRPr="002954FE" w:rsidRDefault="00210D10" w:rsidP="00616185">
      <w:pPr>
        <w:spacing w:after="0"/>
      </w:pPr>
      <w:r w:rsidRPr="002954FE">
        <w:separator/>
      </w:r>
    </w:p>
  </w:endnote>
  <w:endnote w:type="continuationSeparator" w:id="0">
    <w:p w14:paraId="5AEDD90C" w14:textId="77777777" w:rsidR="00210D10" w:rsidRPr="002954FE" w:rsidRDefault="00210D10" w:rsidP="00616185">
      <w:pPr>
        <w:spacing w:after="0"/>
      </w:pPr>
      <w:r w:rsidRPr="002954F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7CC84F" w14:textId="77777777" w:rsidR="00210D10" w:rsidRPr="002954FE" w:rsidRDefault="00210D10" w:rsidP="00616185">
      <w:pPr>
        <w:spacing w:after="0"/>
      </w:pPr>
      <w:r w:rsidRPr="002954FE">
        <w:separator/>
      </w:r>
    </w:p>
  </w:footnote>
  <w:footnote w:type="continuationSeparator" w:id="0">
    <w:p w14:paraId="4B2DD40E" w14:textId="77777777" w:rsidR="00210D10" w:rsidRPr="002954FE" w:rsidRDefault="00210D10" w:rsidP="00616185">
      <w:pPr>
        <w:spacing w:after="0"/>
      </w:pPr>
      <w:r w:rsidRPr="002954FE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71140"/>
    <w:multiLevelType w:val="hybridMultilevel"/>
    <w:tmpl w:val="17F218DC"/>
    <w:lvl w:ilvl="0" w:tplc="4D08BB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77758"/>
    <w:multiLevelType w:val="hybridMultilevel"/>
    <w:tmpl w:val="499EBCB0"/>
    <w:lvl w:ilvl="0" w:tplc="0419000F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 w15:restartNumberingAfterBreak="0">
    <w:nsid w:val="0C46173C"/>
    <w:multiLevelType w:val="hybridMultilevel"/>
    <w:tmpl w:val="D17E8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0929D5"/>
    <w:multiLevelType w:val="hybridMultilevel"/>
    <w:tmpl w:val="186E88FA"/>
    <w:lvl w:ilvl="0" w:tplc="4092B67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C2873"/>
    <w:multiLevelType w:val="hybridMultilevel"/>
    <w:tmpl w:val="C4C0B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F1BAC"/>
    <w:multiLevelType w:val="hybridMultilevel"/>
    <w:tmpl w:val="C9AC4F6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321B7"/>
    <w:multiLevelType w:val="hybridMultilevel"/>
    <w:tmpl w:val="E1865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7A1A3B"/>
    <w:multiLevelType w:val="hybridMultilevel"/>
    <w:tmpl w:val="B0B24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403EB"/>
    <w:multiLevelType w:val="hybridMultilevel"/>
    <w:tmpl w:val="38D4726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920AE"/>
    <w:multiLevelType w:val="hybridMultilevel"/>
    <w:tmpl w:val="ECF2955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D207BC"/>
    <w:multiLevelType w:val="hybridMultilevel"/>
    <w:tmpl w:val="D71E3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E6E47"/>
    <w:multiLevelType w:val="hybridMultilevel"/>
    <w:tmpl w:val="A928DE2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F356C5"/>
    <w:multiLevelType w:val="hybridMultilevel"/>
    <w:tmpl w:val="6388F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751DF8"/>
    <w:multiLevelType w:val="hybridMultilevel"/>
    <w:tmpl w:val="3C9EF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515B96"/>
    <w:multiLevelType w:val="multilevel"/>
    <w:tmpl w:val="A80C6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772832"/>
    <w:multiLevelType w:val="multilevel"/>
    <w:tmpl w:val="81041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10653C"/>
    <w:multiLevelType w:val="hybridMultilevel"/>
    <w:tmpl w:val="32847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A80D91"/>
    <w:multiLevelType w:val="hybridMultilevel"/>
    <w:tmpl w:val="9CEA22F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761184"/>
    <w:multiLevelType w:val="hybridMultilevel"/>
    <w:tmpl w:val="2118E5EA"/>
    <w:lvl w:ilvl="0" w:tplc="04190017">
      <w:start w:val="1"/>
      <w:numFmt w:val="lowerLetter"/>
      <w:lvlText w:val="%1)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507E4558"/>
    <w:multiLevelType w:val="hybridMultilevel"/>
    <w:tmpl w:val="91B442B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9D5AE2"/>
    <w:multiLevelType w:val="hybridMultilevel"/>
    <w:tmpl w:val="D80AB5D8"/>
    <w:lvl w:ilvl="0" w:tplc="4D08BB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020C63"/>
    <w:multiLevelType w:val="multilevel"/>
    <w:tmpl w:val="D34E1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CA61732"/>
    <w:multiLevelType w:val="hybridMultilevel"/>
    <w:tmpl w:val="0372A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70611C"/>
    <w:multiLevelType w:val="hybridMultilevel"/>
    <w:tmpl w:val="B0484C7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AA62D0"/>
    <w:multiLevelType w:val="hybridMultilevel"/>
    <w:tmpl w:val="4FC21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BE0B5D"/>
    <w:multiLevelType w:val="hybridMultilevel"/>
    <w:tmpl w:val="E0C0D8EC"/>
    <w:lvl w:ilvl="0" w:tplc="35E8525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C739A9"/>
    <w:multiLevelType w:val="hybridMultilevel"/>
    <w:tmpl w:val="B4EE9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3F40D9"/>
    <w:multiLevelType w:val="hybridMultilevel"/>
    <w:tmpl w:val="F85C6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8980579">
    <w:abstractNumId w:val="8"/>
  </w:num>
  <w:num w:numId="2" w16cid:durableId="211885671">
    <w:abstractNumId w:val="15"/>
  </w:num>
  <w:num w:numId="3" w16cid:durableId="971326576">
    <w:abstractNumId w:val="3"/>
  </w:num>
  <w:num w:numId="4" w16cid:durableId="511528101">
    <w:abstractNumId w:val="18"/>
  </w:num>
  <w:num w:numId="5" w16cid:durableId="111631351">
    <w:abstractNumId w:val="5"/>
  </w:num>
  <w:num w:numId="6" w16cid:durableId="1086534326">
    <w:abstractNumId w:val="27"/>
  </w:num>
  <w:num w:numId="7" w16cid:durableId="489908493">
    <w:abstractNumId w:val="7"/>
  </w:num>
  <w:num w:numId="8" w16cid:durableId="1927225695">
    <w:abstractNumId w:val="11"/>
  </w:num>
  <w:num w:numId="9" w16cid:durableId="11424834">
    <w:abstractNumId w:val="26"/>
  </w:num>
  <w:num w:numId="10" w16cid:durableId="1463844698">
    <w:abstractNumId w:val="24"/>
  </w:num>
  <w:num w:numId="11" w16cid:durableId="378937470">
    <w:abstractNumId w:val="21"/>
  </w:num>
  <w:num w:numId="12" w16cid:durableId="618490073">
    <w:abstractNumId w:val="14"/>
  </w:num>
  <w:num w:numId="13" w16cid:durableId="559707815">
    <w:abstractNumId w:val="1"/>
  </w:num>
  <w:num w:numId="14" w16cid:durableId="1799370621">
    <w:abstractNumId w:val="10"/>
  </w:num>
  <w:num w:numId="15" w16cid:durableId="2099523712">
    <w:abstractNumId w:val="25"/>
  </w:num>
  <w:num w:numId="16" w16cid:durableId="1426027086">
    <w:abstractNumId w:val="28"/>
  </w:num>
  <w:num w:numId="17" w16cid:durableId="718745603">
    <w:abstractNumId w:val="9"/>
  </w:num>
  <w:num w:numId="18" w16cid:durableId="1713723395">
    <w:abstractNumId w:val="4"/>
  </w:num>
  <w:num w:numId="19" w16cid:durableId="1248461128">
    <w:abstractNumId w:val="2"/>
  </w:num>
  <w:num w:numId="20" w16cid:durableId="401752837">
    <w:abstractNumId w:val="23"/>
  </w:num>
  <w:num w:numId="21" w16cid:durableId="824737433">
    <w:abstractNumId w:val="29"/>
  </w:num>
  <w:num w:numId="22" w16cid:durableId="1806699178">
    <w:abstractNumId w:val="20"/>
  </w:num>
  <w:num w:numId="23" w16cid:durableId="326709693">
    <w:abstractNumId w:val="16"/>
  </w:num>
  <w:num w:numId="24" w16cid:durableId="1226136981">
    <w:abstractNumId w:val="17"/>
  </w:num>
  <w:num w:numId="25" w16cid:durableId="222259701">
    <w:abstractNumId w:val="13"/>
  </w:num>
  <w:num w:numId="26" w16cid:durableId="896428841">
    <w:abstractNumId w:val="6"/>
  </w:num>
  <w:num w:numId="27" w16cid:durableId="481120650">
    <w:abstractNumId w:val="12"/>
  </w:num>
  <w:num w:numId="28" w16cid:durableId="676346771">
    <w:abstractNumId w:val="0"/>
  </w:num>
  <w:num w:numId="29" w16cid:durableId="929120598">
    <w:abstractNumId w:val="22"/>
  </w:num>
  <w:num w:numId="30" w16cid:durableId="183310825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99C"/>
    <w:rsid w:val="000006AA"/>
    <w:rsid w:val="000152A9"/>
    <w:rsid w:val="00021F4B"/>
    <w:rsid w:val="00047D28"/>
    <w:rsid w:val="00053188"/>
    <w:rsid w:val="000577D9"/>
    <w:rsid w:val="0006096D"/>
    <w:rsid w:val="00061458"/>
    <w:rsid w:val="00061BC3"/>
    <w:rsid w:val="00061CBE"/>
    <w:rsid w:val="000643B5"/>
    <w:rsid w:val="00064E59"/>
    <w:rsid w:val="00067317"/>
    <w:rsid w:val="00074B6A"/>
    <w:rsid w:val="000906CE"/>
    <w:rsid w:val="00092081"/>
    <w:rsid w:val="000929BE"/>
    <w:rsid w:val="00096257"/>
    <w:rsid w:val="000A0499"/>
    <w:rsid w:val="000B0625"/>
    <w:rsid w:val="000B581B"/>
    <w:rsid w:val="000B5CE6"/>
    <w:rsid w:val="000C16B1"/>
    <w:rsid w:val="000D01DB"/>
    <w:rsid w:val="000E4015"/>
    <w:rsid w:val="000E4159"/>
    <w:rsid w:val="000F2361"/>
    <w:rsid w:val="000F6FB5"/>
    <w:rsid w:val="00105492"/>
    <w:rsid w:val="00105695"/>
    <w:rsid w:val="001103E5"/>
    <w:rsid w:val="00111E93"/>
    <w:rsid w:val="001131E3"/>
    <w:rsid w:val="00117F2A"/>
    <w:rsid w:val="001245BA"/>
    <w:rsid w:val="00126C71"/>
    <w:rsid w:val="00136034"/>
    <w:rsid w:val="00136F25"/>
    <w:rsid w:val="00142588"/>
    <w:rsid w:val="001500CF"/>
    <w:rsid w:val="00161CE6"/>
    <w:rsid w:val="00164675"/>
    <w:rsid w:val="00172287"/>
    <w:rsid w:val="00174C0C"/>
    <w:rsid w:val="00185317"/>
    <w:rsid w:val="00187445"/>
    <w:rsid w:val="00193732"/>
    <w:rsid w:val="00195444"/>
    <w:rsid w:val="00195E9C"/>
    <w:rsid w:val="001A7E51"/>
    <w:rsid w:val="001B293C"/>
    <w:rsid w:val="001B4572"/>
    <w:rsid w:val="001C34C5"/>
    <w:rsid w:val="001C78F0"/>
    <w:rsid w:val="001C7DDE"/>
    <w:rsid w:val="001D35CC"/>
    <w:rsid w:val="001D751B"/>
    <w:rsid w:val="001E1A6C"/>
    <w:rsid w:val="001E262C"/>
    <w:rsid w:val="001E399C"/>
    <w:rsid w:val="001E4798"/>
    <w:rsid w:val="00210D10"/>
    <w:rsid w:val="00214139"/>
    <w:rsid w:val="00214B78"/>
    <w:rsid w:val="002267A2"/>
    <w:rsid w:val="0023085D"/>
    <w:rsid w:val="00234C87"/>
    <w:rsid w:val="00240C10"/>
    <w:rsid w:val="0024365F"/>
    <w:rsid w:val="00252B69"/>
    <w:rsid w:val="0027014A"/>
    <w:rsid w:val="0027404A"/>
    <w:rsid w:val="0029083D"/>
    <w:rsid w:val="002954FE"/>
    <w:rsid w:val="002977A3"/>
    <w:rsid w:val="002A45E5"/>
    <w:rsid w:val="002A48C7"/>
    <w:rsid w:val="002B7AFC"/>
    <w:rsid w:val="002C2BFE"/>
    <w:rsid w:val="002C411E"/>
    <w:rsid w:val="002D58C3"/>
    <w:rsid w:val="002D7D1F"/>
    <w:rsid w:val="002E2317"/>
    <w:rsid w:val="002E52E8"/>
    <w:rsid w:val="002F0CC1"/>
    <w:rsid w:val="002F301D"/>
    <w:rsid w:val="00302E37"/>
    <w:rsid w:val="00306F92"/>
    <w:rsid w:val="003138E5"/>
    <w:rsid w:val="00321341"/>
    <w:rsid w:val="00321A1E"/>
    <w:rsid w:val="00321FD6"/>
    <w:rsid w:val="003221B2"/>
    <w:rsid w:val="00324238"/>
    <w:rsid w:val="003343E4"/>
    <w:rsid w:val="003358BE"/>
    <w:rsid w:val="0033735B"/>
    <w:rsid w:val="00343CC8"/>
    <w:rsid w:val="003557A7"/>
    <w:rsid w:val="00362FD1"/>
    <w:rsid w:val="00363D10"/>
    <w:rsid w:val="0036407B"/>
    <w:rsid w:val="003737BA"/>
    <w:rsid w:val="0038108B"/>
    <w:rsid w:val="00384F44"/>
    <w:rsid w:val="003929DF"/>
    <w:rsid w:val="003977EF"/>
    <w:rsid w:val="003A7432"/>
    <w:rsid w:val="003B445C"/>
    <w:rsid w:val="003B6019"/>
    <w:rsid w:val="003C4853"/>
    <w:rsid w:val="003C5AF9"/>
    <w:rsid w:val="003C5F40"/>
    <w:rsid w:val="003E1EB3"/>
    <w:rsid w:val="003F690C"/>
    <w:rsid w:val="0040005C"/>
    <w:rsid w:val="00401540"/>
    <w:rsid w:val="00425F51"/>
    <w:rsid w:val="0043323A"/>
    <w:rsid w:val="004337D2"/>
    <w:rsid w:val="00444BE6"/>
    <w:rsid w:val="00450DDD"/>
    <w:rsid w:val="004522D0"/>
    <w:rsid w:val="00455BF0"/>
    <w:rsid w:val="0046169C"/>
    <w:rsid w:val="00485D68"/>
    <w:rsid w:val="00486340"/>
    <w:rsid w:val="004869EC"/>
    <w:rsid w:val="00493FE0"/>
    <w:rsid w:val="00494128"/>
    <w:rsid w:val="004973B6"/>
    <w:rsid w:val="004A4EEE"/>
    <w:rsid w:val="004A7CC9"/>
    <w:rsid w:val="004B684B"/>
    <w:rsid w:val="004C01D1"/>
    <w:rsid w:val="004C782E"/>
    <w:rsid w:val="004D090B"/>
    <w:rsid w:val="004D4DD3"/>
    <w:rsid w:val="004E1248"/>
    <w:rsid w:val="004E3F19"/>
    <w:rsid w:val="004E79CE"/>
    <w:rsid w:val="004F2026"/>
    <w:rsid w:val="004F4EFF"/>
    <w:rsid w:val="004F5C88"/>
    <w:rsid w:val="00522234"/>
    <w:rsid w:val="005233FC"/>
    <w:rsid w:val="00526C44"/>
    <w:rsid w:val="00526E69"/>
    <w:rsid w:val="0053471E"/>
    <w:rsid w:val="005361CB"/>
    <w:rsid w:val="00545A04"/>
    <w:rsid w:val="00550FA4"/>
    <w:rsid w:val="005576F9"/>
    <w:rsid w:val="00557B04"/>
    <w:rsid w:val="00561AAB"/>
    <w:rsid w:val="00571942"/>
    <w:rsid w:val="00573C3E"/>
    <w:rsid w:val="005805AF"/>
    <w:rsid w:val="00582D70"/>
    <w:rsid w:val="00592AE4"/>
    <w:rsid w:val="005A2492"/>
    <w:rsid w:val="005A59A7"/>
    <w:rsid w:val="005A7828"/>
    <w:rsid w:val="005B444D"/>
    <w:rsid w:val="005B5F8F"/>
    <w:rsid w:val="005C3E6F"/>
    <w:rsid w:val="005C76D8"/>
    <w:rsid w:val="005D1D03"/>
    <w:rsid w:val="005D2639"/>
    <w:rsid w:val="005D5C06"/>
    <w:rsid w:val="005D7156"/>
    <w:rsid w:val="005D77D7"/>
    <w:rsid w:val="005E6BA6"/>
    <w:rsid w:val="00603932"/>
    <w:rsid w:val="0060591D"/>
    <w:rsid w:val="00605E15"/>
    <w:rsid w:val="006118FF"/>
    <w:rsid w:val="00615744"/>
    <w:rsid w:val="00616185"/>
    <w:rsid w:val="00623E81"/>
    <w:rsid w:val="00627947"/>
    <w:rsid w:val="006314E2"/>
    <w:rsid w:val="00632A76"/>
    <w:rsid w:val="00657C54"/>
    <w:rsid w:val="006655F0"/>
    <w:rsid w:val="006668BE"/>
    <w:rsid w:val="00670BA3"/>
    <w:rsid w:val="00672774"/>
    <w:rsid w:val="006775EF"/>
    <w:rsid w:val="00683114"/>
    <w:rsid w:val="00687B7C"/>
    <w:rsid w:val="006923FC"/>
    <w:rsid w:val="00692832"/>
    <w:rsid w:val="006959A1"/>
    <w:rsid w:val="006A5BB5"/>
    <w:rsid w:val="006A774D"/>
    <w:rsid w:val="006B2B2B"/>
    <w:rsid w:val="006C055B"/>
    <w:rsid w:val="006C0B77"/>
    <w:rsid w:val="006E0123"/>
    <w:rsid w:val="006E2A5E"/>
    <w:rsid w:val="006F3583"/>
    <w:rsid w:val="006F6A09"/>
    <w:rsid w:val="00701BC7"/>
    <w:rsid w:val="00702844"/>
    <w:rsid w:val="007132FB"/>
    <w:rsid w:val="00725C9D"/>
    <w:rsid w:val="007302D5"/>
    <w:rsid w:val="007360D1"/>
    <w:rsid w:val="00741708"/>
    <w:rsid w:val="00746668"/>
    <w:rsid w:val="0075092C"/>
    <w:rsid w:val="007576B2"/>
    <w:rsid w:val="007769AD"/>
    <w:rsid w:val="00783922"/>
    <w:rsid w:val="00783D7D"/>
    <w:rsid w:val="007A10C5"/>
    <w:rsid w:val="007A1825"/>
    <w:rsid w:val="007A42F4"/>
    <w:rsid w:val="007B1EF6"/>
    <w:rsid w:val="007B28B3"/>
    <w:rsid w:val="007C0FFE"/>
    <w:rsid w:val="007C1094"/>
    <w:rsid w:val="007C78AC"/>
    <w:rsid w:val="007E451A"/>
    <w:rsid w:val="007E69FD"/>
    <w:rsid w:val="007F1E3F"/>
    <w:rsid w:val="0080056A"/>
    <w:rsid w:val="00814562"/>
    <w:rsid w:val="00816573"/>
    <w:rsid w:val="0081699E"/>
    <w:rsid w:val="008175DB"/>
    <w:rsid w:val="008209DD"/>
    <w:rsid w:val="008242FF"/>
    <w:rsid w:val="008307DA"/>
    <w:rsid w:val="008372E6"/>
    <w:rsid w:val="00837D48"/>
    <w:rsid w:val="00845D18"/>
    <w:rsid w:val="00854780"/>
    <w:rsid w:val="00856323"/>
    <w:rsid w:val="00856397"/>
    <w:rsid w:val="0086398E"/>
    <w:rsid w:val="00870751"/>
    <w:rsid w:val="00884FFD"/>
    <w:rsid w:val="00886D5E"/>
    <w:rsid w:val="00887656"/>
    <w:rsid w:val="008A5F70"/>
    <w:rsid w:val="008A7EEA"/>
    <w:rsid w:val="008B0A34"/>
    <w:rsid w:val="008B65E2"/>
    <w:rsid w:val="008C22E3"/>
    <w:rsid w:val="008D4CAA"/>
    <w:rsid w:val="008E7117"/>
    <w:rsid w:val="008F54C0"/>
    <w:rsid w:val="00922C48"/>
    <w:rsid w:val="00924F1F"/>
    <w:rsid w:val="009256D5"/>
    <w:rsid w:val="00927FBC"/>
    <w:rsid w:val="009412E3"/>
    <w:rsid w:val="00953CBA"/>
    <w:rsid w:val="009541D2"/>
    <w:rsid w:val="009601B3"/>
    <w:rsid w:val="009614E1"/>
    <w:rsid w:val="00972E7E"/>
    <w:rsid w:val="00981D19"/>
    <w:rsid w:val="00982A0A"/>
    <w:rsid w:val="00983AD6"/>
    <w:rsid w:val="0099287A"/>
    <w:rsid w:val="00995478"/>
    <w:rsid w:val="009A0BB8"/>
    <w:rsid w:val="009C08F8"/>
    <w:rsid w:val="009C3A2E"/>
    <w:rsid w:val="009C6F72"/>
    <w:rsid w:val="009D126E"/>
    <w:rsid w:val="009D13C6"/>
    <w:rsid w:val="009D3672"/>
    <w:rsid w:val="009D4B1E"/>
    <w:rsid w:val="009E1002"/>
    <w:rsid w:val="009E4017"/>
    <w:rsid w:val="009E70D6"/>
    <w:rsid w:val="009F48EC"/>
    <w:rsid w:val="00A01FB8"/>
    <w:rsid w:val="00A06E61"/>
    <w:rsid w:val="00A13029"/>
    <w:rsid w:val="00A36082"/>
    <w:rsid w:val="00A401CF"/>
    <w:rsid w:val="00A415E1"/>
    <w:rsid w:val="00A41692"/>
    <w:rsid w:val="00A60880"/>
    <w:rsid w:val="00A6128D"/>
    <w:rsid w:val="00A61CE0"/>
    <w:rsid w:val="00A62D66"/>
    <w:rsid w:val="00A71F9A"/>
    <w:rsid w:val="00A7266F"/>
    <w:rsid w:val="00A83838"/>
    <w:rsid w:val="00A871D2"/>
    <w:rsid w:val="00A876E5"/>
    <w:rsid w:val="00A92418"/>
    <w:rsid w:val="00A952E8"/>
    <w:rsid w:val="00A972A6"/>
    <w:rsid w:val="00AA123C"/>
    <w:rsid w:val="00AB611F"/>
    <w:rsid w:val="00AC0466"/>
    <w:rsid w:val="00AC4CDC"/>
    <w:rsid w:val="00AD1EE9"/>
    <w:rsid w:val="00AD45E0"/>
    <w:rsid w:val="00AE2EC4"/>
    <w:rsid w:val="00AE43E5"/>
    <w:rsid w:val="00B11B3C"/>
    <w:rsid w:val="00B30E27"/>
    <w:rsid w:val="00B371CB"/>
    <w:rsid w:val="00B37C1E"/>
    <w:rsid w:val="00B4661C"/>
    <w:rsid w:val="00B54ED8"/>
    <w:rsid w:val="00B60DF9"/>
    <w:rsid w:val="00B729C8"/>
    <w:rsid w:val="00B7731A"/>
    <w:rsid w:val="00B80F36"/>
    <w:rsid w:val="00B82B7E"/>
    <w:rsid w:val="00B86E3E"/>
    <w:rsid w:val="00B90247"/>
    <w:rsid w:val="00B915B7"/>
    <w:rsid w:val="00B972EB"/>
    <w:rsid w:val="00B978CA"/>
    <w:rsid w:val="00BC2A3D"/>
    <w:rsid w:val="00BC3C4E"/>
    <w:rsid w:val="00BC53A0"/>
    <w:rsid w:val="00BC5BD3"/>
    <w:rsid w:val="00BC7EB5"/>
    <w:rsid w:val="00BE2D64"/>
    <w:rsid w:val="00BF1F8B"/>
    <w:rsid w:val="00BF665E"/>
    <w:rsid w:val="00BF7D2A"/>
    <w:rsid w:val="00C00457"/>
    <w:rsid w:val="00C017B4"/>
    <w:rsid w:val="00C17FC3"/>
    <w:rsid w:val="00C21349"/>
    <w:rsid w:val="00C21556"/>
    <w:rsid w:val="00C25171"/>
    <w:rsid w:val="00C412C4"/>
    <w:rsid w:val="00C41AA9"/>
    <w:rsid w:val="00C45840"/>
    <w:rsid w:val="00C467BE"/>
    <w:rsid w:val="00C51B7A"/>
    <w:rsid w:val="00C53F07"/>
    <w:rsid w:val="00C55A7F"/>
    <w:rsid w:val="00C56D06"/>
    <w:rsid w:val="00C615DB"/>
    <w:rsid w:val="00C648FB"/>
    <w:rsid w:val="00C66F1A"/>
    <w:rsid w:val="00C77553"/>
    <w:rsid w:val="00C8149D"/>
    <w:rsid w:val="00C96B87"/>
    <w:rsid w:val="00C97CBA"/>
    <w:rsid w:val="00CB308C"/>
    <w:rsid w:val="00CC09EF"/>
    <w:rsid w:val="00CC7529"/>
    <w:rsid w:val="00CD0CB2"/>
    <w:rsid w:val="00CD35B3"/>
    <w:rsid w:val="00CD6515"/>
    <w:rsid w:val="00D0355A"/>
    <w:rsid w:val="00D03817"/>
    <w:rsid w:val="00D1423B"/>
    <w:rsid w:val="00D2345F"/>
    <w:rsid w:val="00D234DE"/>
    <w:rsid w:val="00D27436"/>
    <w:rsid w:val="00D27B7E"/>
    <w:rsid w:val="00D30BAB"/>
    <w:rsid w:val="00D61511"/>
    <w:rsid w:val="00D66865"/>
    <w:rsid w:val="00D70E9B"/>
    <w:rsid w:val="00D75561"/>
    <w:rsid w:val="00D84599"/>
    <w:rsid w:val="00D952CC"/>
    <w:rsid w:val="00D958A3"/>
    <w:rsid w:val="00DA1B00"/>
    <w:rsid w:val="00DA2362"/>
    <w:rsid w:val="00DA3FC8"/>
    <w:rsid w:val="00DB0181"/>
    <w:rsid w:val="00DD14EC"/>
    <w:rsid w:val="00DD1A98"/>
    <w:rsid w:val="00DD7243"/>
    <w:rsid w:val="00DE3B4F"/>
    <w:rsid w:val="00DE450B"/>
    <w:rsid w:val="00DE622E"/>
    <w:rsid w:val="00DE6A7C"/>
    <w:rsid w:val="00DF1A38"/>
    <w:rsid w:val="00DF3ED4"/>
    <w:rsid w:val="00DF55A5"/>
    <w:rsid w:val="00DF5ECC"/>
    <w:rsid w:val="00E03711"/>
    <w:rsid w:val="00E047EA"/>
    <w:rsid w:val="00E113F9"/>
    <w:rsid w:val="00E1736E"/>
    <w:rsid w:val="00E228BC"/>
    <w:rsid w:val="00E30535"/>
    <w:rsid w:val="00E34557"/>
    <w:rsid w:val="00E378E1"/>
    <w:rsid w:val="00E47AE0"/>
    <w:rsid w:val="00E52E7C"/>
    <w:rsid w:val="00E603A8"/>
    <w:rsid w:val="00E62585"/>
    <w:rsid w:val="00E73520"/>
    <w:rsid w:val="00E82D5C"/>
    <w:rsid w:val="00E85050"/>
    <w:rsid w:val="00E90C03"/>
    <w:rsid w:val="00E944DB"/>
    <w:rsid w:val="00EA59DF"/>
    <w:rsid w:val="00EA7785"/>
    <w:rsid w:val="00EB5786"/>
    <w:rsid w:val="00EC2EB5"/>
    <w:rsid w:val="00EC665C"/>
    <w:rsid w:val="00ED1A08"/>
    <w:rsid w:val="00ED1F0A"/>
    <w:rsid w:val="00ED2625"/>
    <w:rsid w:val="00EE4070"/>
    <w:rsid w:val="00EE4B1D"/>
    <w:rsid w:val="00EF06F8"/>
    <w:rsid w:val="00EF7577"/>
    <w:rsid w:val="00F01D24"/>
    <w:rsid w:val="00F02B8C"/>
    <w:rsid w:val="00F03915"/>
    <w:rsid w:val="00F04538"/>
    <w:rsid w:val="00F04CF2"/>
    <w:rsid w:val="00F07874"/>
    <w:rsid w:val="00F12C76"/>
    <w:rsid w:val="00F22971"/>
    <w:rsid w:val="00F26E74"/>
    <w:rsid w:val="00F33042"/>
    <w:rsid w:val="00F3381D"/>
    <w:rsid w:val="00F357DE"/>
    <w:rsid w:val="00F41FAA"/>
    <w:rsid w:val="00F44EC7"/>
    <w:rsid w:val="00F46A71"/>
    <w:rsid w:val="00F54167"/>
    <w:rsid w:val="00F63145"/>
    <w:rsid w:val="00F65226"/>
    <w:rsid w:val="00F73700"/>
    <w:rsid w:val="00F75A19"/>
    <w:rsid w:val="00F80723"/>
    <w:rsid w:val="00F86EF0"/>
    <w:rsid w:val="00F87A92"/>
    <w:rsid w:val="00F90FDC"/>
    <w:rsid w:val="00F96E88"/>
    <w:rsid w:val="00FA1BEC"/>
    <w:rsid w:val="00FA3F67"/>
    <w:rsid w:val="00FA676D"/>
    <w:rsid w:val="00FA7D71"/>
    <w:rsid w:val="00FB06BF"/>
    <w:rsid w:val="00FC68B8"/>
    <w:rsid w:val="00FC7D61"/>
    <w:rsid w:val="00FD381E"/>
    <w:rsid w:val="00FE25C3"/>
    <w:rsid w:val="00FF3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1D8E9"/>
  <w15:docId w15:val="{A9E822EB-C4F8-42B2-8D5B-C5F8D5E0B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159"/>
    <w:pPr>
      <w:spacing w:line="240" w:lineRule="auto"/>
    </w:pPr>
    <w:rPr>
      <w:rFonts w:ascii="Times New Roman" w:hAnsi="Times New Roman"/>
      <w:sz w:val="28"/>
      <w:lang w:val="ro-M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1">
    <w:name w:val="No Spacing1"/>
    <w:qFormat/>
    <w:rsid w:val="003221B2"/>
    <w:pPr>
      <w:spacing w:after="0" w:line="240" w:lineRule="auto"/>
    </w:pPr>
    <w:rPr>
      <w:rFonts w:ascii="Calibri" w:eastAsia="Calibri" w:hAnsi="Calibri" w:cs="Times New Roman"/>
      <w:kern w:val="0"/>
      <w:lang w:val="en-US"/>
    </w:rPr>
  </w:style>
  <w:style w:type="table" w:styleId="a3">
    <w:name w:val="Table Grid"/>
    <w:basedOn w:val="a1"/>
    <w:uiPriority w:val="39"/>
    <w:rsid w:val="00E03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193732"/>
    <w:rPr>
      <w:color w:val="666666"/>
    </w:rPr>
  </w:style>
  <w:style w:type="character" w:styleId="a5">
    <w:name w:val="Hyperlink"/>
    <w:basedOn w:val="a0"/>
    <w:uiPriority w:val="99"/>
    <w:unhideWhenUsed/>
    <w:rsid w:val="00C615DB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C615DB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C615DB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C97CBA"/>
    <w:pPr>
      <w:ind w:left="720"/>
      <w:contextualSpacing/>
    </w:pPr>
  </w:style>
  <w:style w:type="paragraph" w:styleId="a8">
    <w:name w:val="No Spacing"/>
    <w:uiPriority w:val="1"/>
    <w:qFormat/>
    <w:rsid w:val="00687B7C"/>
    <w:pPr>
      <w:spacing w:after="0" w:line="240" w:lineRule="auto"/>
    </w:pPr>
    <w:rPr>
      <w:kern w:val="0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F96E88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6E88"/>
    <w:rPr>
      <w:rFonts w:ascii="Tahoma" w:hAnsi="Tahoma" w:cs="Tahoma"/>
      <w:sz w:val="16"/>
      <w:szCs w:val="16"/>
    </w:rPr>
  </w:style>
  <w:style w:type="character" w:styleId="ab">
    <w:name w:val="Unresolved Mention"/>
    <w:basedOn w:val="a0"/>
    <w:uiPriority w:val="99"/>
    <w:semiHidden/>
    <w:unhideWhenUsed/>
    <w:rsid w:val="00A13029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43323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3323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3323A"/>
    <w:rPr>
      <w:rFonts w:ascii="Times New Roman" w:hAnsi="Times New Roman"/>
      <w:sz w:val="20"/>
      <w:szCs w:val="20"/>
      <w:lang w:val="ro-MD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3323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3323A"/>
    <w:rPr>
      <w:rFonts w:ascii="Times New Roman" w:hAnsi="Times New Roman"/>
      <w:b/>
      <w:bCs/>
      <w:sz w:val="20"/>
      <w:szCs w:val="20"/>
      <w:lang w:val="ro-MD"/>
    </w:rPr>
  </w:style>
  <w:style w:type="character" w:customStyle="1" w:styleId="katex-mathml">
    <w:name w:val="katex-mathml"/>
    <w:basedOn w:val="a0"/>
    <w:rsid w:val="00E47AE0"/>
  </w:style>
  <w:style w:type="character" w:customStyle="1" w:styleId="mord">
    <w:name w:val="mord"/>
    <w:basedOn w:val="a0"/>
    <w:rsid w:val="00E47AE0"/>
  </w:style>
  <w:style w:type="character" w:customStyle="1" w:styleId="vlist-s">
    <w:name w:val="vlist-s"/>
    <w:basedOn w:val="a0"/>
    <w:rsid w:val="00E47AE0"/>
  </w:style>
  <w:style w:type="character" w:styleId="af1">
    <w:name w:val="Strong"/>
    <w:basedOn w:val="a0"/>
    <w:uiPriority w:val="22"/>
    <w:qFormat/>
    <w:rsid w:val="00A61CE0"/>
    <w:rPr>
      <w:b/>
      <w:bCs/>
    </w:rPr>
  </w:style>
  <w:style w:type="paragraph" w:styleId="af2">
    <w:name w:val="header"/>
    <w:basedOn w:val="a"/>
    <w:link w:val="af3"/>
    <w:uiPriority w:val="99"/>
    <w:unhideWhenUsed/>
    <w:rsid w:val="00616185"/>
    <w:pPr>
      <w:tabs>
        <w:tab w:val="center" w:pos="4677"/>
        <w:tab w:val="right" w:pos="9355"/>
      </w:tabs>
      <w:spacing w:after="0"/>
    </w:pPr>
  </w:style>
  <w:style w:type="character" w:customStyle="1" w:styleId="af3">
    <w:name w:val="Верхний колонтитул Знак"/>
    <w:basedOn w:val="a0"/>
    <w:link w:val="af2"/>
    <w:uiPriority w:val="99"/>
    <w:rsid w:val="00616185"/>
    <w:rPr>
      <w:rFonts w:ascii="Times New Roman" w:hAnsi="Times New Roman"/>
      <w:sz w:val="28"/>
      <w:lang w:val="ro-MD"/>
    </w:rPr>
  </w:style>
  <w:style w:type="paragraph" w:styleId="af4">
    <w:name w:val="footer"/>
    <w:basedOn w:val="a"/>
    <w:link w:val="af5"/>
    <w:uiPriority w:val="99"/>
    <w:unhideWhenUsed/>
    <w:rsid w:val="00616185"/>
    <w:pPr>
      <w:tabs>
        <w:tab w:val="center" w:pos="4677"/>
        <w:tab w:val="right" w:pos="9355"/>
      </w:tabs>
      <w:spacing w:after="0"/>
    </w:pPr>
  </w:style>
  <w:style w:type="character" w:customStyle="1" w:styleId="af5">
    <w:name w:val="Нижний колонтитул Знак"/>
    <w:basedOn w:val="a0"/>
    <w:link w:val="af4"/>
    <w:uiPriority w:val="99"/>
    <w:rsid w:val="00616185"/>
    <w:rPr>
      <w:rFonts w:ascii="Times New Roman" w:hAnsi="Times New Roman"/>
      <w:sz w:val="28"/>
      <w:lang w:val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8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presentation/d/1-n1RjBRBSLEF1UmeEBTid12npE88PTe-/edit?usp=sharing&amp;ouid=103820289038817678176&amp;rtpof=true&amp;sd=tru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presentation/d/1-n1RjBRBSLEF1UmeEBTid12npE88PTe-/edit?usp=sharing&amp;ouid=103820289038817678176&amp;rtpof=true&amp;sd=tru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23410</TotalTime>
  <Pages>4</Pages>
  <Words>917</Words>
  <Characters>5229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37</cp:revision>
  <dcterms:created xsi:type="dcterms:W3CDTF">2024-05-22T06:22:00Z</dcterms:created>
  <dcterms:modified xsi:type="dcterms:W3CDTF">2024-08-06T19:23:00Z</dcterms:modified>
</cp:coreProperties>
</file>