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53DD5EFB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7AC15F0E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7C7C1F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7C7C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C7C1F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7C7C1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7C7C1F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7C7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7C1F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513030F6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817C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5F8493FF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7C7C1F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7C7C1F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09130CD7" w:rsidR="008D677A" w:rsidRPr="00817C86" w:rsidRDefault="008D677A" w:rsidP="00817C86">
      <w:pPr>
        <w:pStyle w:val="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5A10">
        <w:rPr>
          <w:rFonts w:ascii="Times New Roman" w:hAnsi="Times New Roman"/>
          <w:sz w:val="24"/>
          <w:szCs w:val="24"/>
          <w:lang w:val="ro-RO"/>
        </w:rPr>
        <w:t>Înmulțirea matricelor</w:t>
      </w:r>
      <w:r w:rsidR="00817C86" w:rsidRPr="001F20C4">
        <w:rPr>
          <w:rFonts w:ascii="Times New Roman" w:hAnsi="Times New Roman"/>
          <w:sz w:val="24"/>
          <w:szCs w:val="24"/>
          <w:lang w:val="ro-RO"/>
        </w:rPr>
        <w:t>. Proprietăți</w:t>
      </w:r>
    </w:p>
    <w:p w14:paraId="4A61133D" w14:textId="665ED813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642938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53573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422745">
        <w:rPr>
          <w:rFonts w:ascii="Times New Roman" w:hAnsi="Times New Roman"/>
          <w:sz w:val="24"/>
          <w:szCs w:val="24"/>
        </w:rPr>
        <w:t>Identificarea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în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1809">
        <w:rPr>
          <w:rFonts w:ascii="Times New Roman" w:hAnsi="Times New Roman"/>
          <w:sz w:val="24"/>
          <w:szCs w:val="24"/>
        </w:rPr>
        <w:t>tipurilor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determinanți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și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sisteme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ecuații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liniare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studiate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47E2E968" w14:textId="58B6313C" w:rsidR="002D1809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53573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745">
        <w:rPr>
          <w:rFonts w:ascii="Times New Roman" w:hAnsi="Times New Roman"/>
          <w:sz w:val="24"/>
          <w:szCs w:val="24"/>
        </w:rPr>
        <w:t>Modelarea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practice, a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procese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reale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inclusiv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D1809">
        <w:rPr>
          <w:rFonts w:ascii="Times New Roman" w:hAnsi="Times New Roman"/>
          <w:sz w:val="24"/>
          <w:szCs w:val="24"/>
        </w:rPr>
        <w:t>domeniul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Pr="002D1809">
        <w:rPr>
          <w:rFonts w:ascii="Times New Roman" w:hAnsi="Times New Roman"/>
          <w:sz w:val="24"/>
          <w:szCs w:val="24"/>
        </w:rPr>
        <w:t>sau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tehnic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2D1809">
        <w:rPr>
          <w:rFonts w:ascii="Times New Roman" w:hAnsi="Times New Roman"/>
          <w:sz w:val="24"/>
          <w:szCs w:val="24"/>
        </w:rPr>
        <w:t>necesită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asocierea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unui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tabel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2D1809">
        <w:rPr>
          <w:rFonts w:ascii="Times New Roman" w:hAnsi="Times New Roman"/>
          <w:sz w:val="24"/>
          <w:szCs w:val="24"/>
        </w:rPr>
        <w:t>reprezentarea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matriceală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65D537BE" w14:textId="00670AD2" w:rsidR="00642938" w:rsidRDefault="00565FD7" w:rsidP="00017E87">
      <w:pPr>
        <w:pStyle w:val="NoSpacing1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42938" w:rsidRPr="00422745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642938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0CAD4BEC" w14:textId="61DBDCDD" w:rsidR="00817C86" w:rsidRPr="00422745" w:rsidRDefault="00817C86" w:rsidP="00817C8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F20C4">
        <w:rPr>
          <w:rFonts w:ascii="Times New Roman" w:hAnsi="Times New Roman"/>
          <w:sz w:val="24"/>
          <w:szCs w:val="24"/>
          <w:lang w:val="ro-RO"/>
        </w:rPr>
        <w:t>3.7.</w:t>
      </w:r>
      <w:r w:rsidRPr="001F20C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422745">
        <w:rPr>
          <w:rFonts w:ascii="Times New Roman" w:hAnsi="Times New Roman"/>
          <w:bCs/>
          <w:sz w:val="24"/>
          <w:szCs w:val="24"/>
          <w:lang w:val="ro-RO"/>
        </w:rPr>
        <w:t>Justificarea</w:t>
      </w:r>
      <w:r w:rsidRPr="001F20C4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FC50EF5" w14:textId="59D48B7C" w:rsidR="00E427A0" w:rsidRPr="00B64DC5" w:rsidRDefault="008D677A" w:rsidP="0042274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DC5">
        <w:rPr>
          <w:rFonts w:ascii="Times New Roman" w:hAnsi="Times New Roman"/>
          <w:i/>
          <w:sz w:val="24"/>
          <w:szCs w:val="24"/>
        </w:rPr>
        <w:t xml:space="preserve">O.1. – </w:t>
      </w:r>
      <w:proofErr w:type="spellStart"/>
      <w:r w:rsidR="00E427A0" w:rsidRPr="00B64DC5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să</w:t>
      </w:r>
      <w:proofErr w:type="spellEnd"/>
      <w:r w:rsidR="00E427A0" w:rsidRPr="00B64DC5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867544" w:rsidRPr="00B64DC5">
        <w:rPr>
          <w:rFonts w:ascii="Times New Roman" w:hAnsi="Times New Roman"/>
          <w:sz w:val="24"/>
          <w:szCs w:val="24"/>
        </w:rPr>
        <w:t>identifice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şi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să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utilizeze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terminologia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şi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notaţiile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specifice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7C86" w:rsidRPr="00B64DC5">
        <w:rPr>
          <w:rFonts w:ascii="Times New Roman" w:hAnsi="Times New Roman"/>
          <w:sz w:val="24"/>
          <w:szCs w:val="24"/>
        </w:rPr>
        <w:t>matricelor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="00817C86" w:rsidRPr="00B64DC5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situaţii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>;</w:t>
      </w:r>
    </w:p>
    <w:p w14:paraId="3023751C" w14:textId="77777777" w:rsidR="00817C86" w:rsidRPr="00B64DC5" w:rsidRDefault="008D677A" w:rsidP="0042274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DC5">
        <w:rPr>
          <w:rFonts w:ascii="Times New Roman" w:hAnsi="Times New Roman"/>
          <w:i/>
          <w:sz w:val="24"/>
          <w:szCs w:val="24"/>
        </w:rPr>
        <w:t>O.2. –</w:t>
      </w:r>
      <w:r w:rsidR="003838C7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7C86" w:rsidRPr="00B64DC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calculeze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produsul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două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matrice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în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contexte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variate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, inclusive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în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rezolvarea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sarcinilor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>;</w:t>
      </w:r>
    </w:p>
    <w:p w14:paraId="6FB871EA" w14:textId="77777777" w:rsidR="00817C86" w:rsidRPr="00B64DC5" w:rsidRDefault="008D677A" w:rsidP="00422745">
      <w:pPr>
        <w:pStyle w:val="NoSpacing1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4DC5">
        <w:rPr>
          <w:rFonts w:ascii="Times New Roman" w:hAnsi="Times New Roman"/>
          <w:i/>
          <w:sz w:val="24"/>
          <w:szCs w:val="24"/>
        </w:rPr>
        <w:t>O.3. –</w:t>
      </w:r>
      <w:r w:rsidR="00B14CD4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să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7C86" w:rsidRPr="00B64DC5">
        <w:rPr>
          <w:rFonts w:ascii="Times New Roman" w:hAnsi="Times New Roman"/>
          <w:sz w:val="24"/>
          <w:szCs w:val="24"/>
        </w:rPr>
        <w:t>aplice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proprietă</w:t>
      </w:r>
      <w:proofErr w:type="gramEnd"/>
      <w:r w:rsidR="00817C86" w:rsidRPr="00B64DC5">
        <w:rPr>
          <w:rFonts w:ascii="Times New Roman" w:hAnsi="Times New Roman"/>
          <w:sz w:val="24"/>
          <w:szCs w:val="24"/>
        </w:rPr>
        <w:t>țile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înmulțirii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două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matrice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în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rezolvarea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B64DC5">
        <w:rPr>
          <w:rFonts w:ascii="Times New Roman" w:hAnsi="Times New Roman"/>
          <w:sz w:val="24"/>
          <w:szCs w:val="24"/>
        </w:rPr>
        <w:t>exerciților</w:t>
      </w:r>
      <w:proofErr w:type="spellEnd"/>
      <w:r w:rsidR="00817C86" w:rsidRPr="00B64DC5">
        <w:rPr>
          <w:rFonts w:ascii="Times New Roman" w:hAnsi="Times New Roman"/>
          <w:sz w:val="24"/>
          <w:szCs w:val="24"/>
        </w:rPr>
        <w:t>;</w:t>
      </w:r>
    </w:p>
    <w:p w14:paraId="6C85D1F7" w14:textId="77777777" w:rsidR="00953573" w:rsidRDefault="001D2593" w:rsidP="00422745">
      <w:pPr>
        <w:pStyle w:val="NoSpacing1"/>
        <w:spacing w:line="360" w:lineRule="auto"/>
        <w:jc w:val="both"/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64DC5">
        <w:rPr>
          <w:rFonts w:ascii="Times New Roman" w:hAnsi="Times New Roman"/>
          <w:i/>
          <w:sz w:val="24"/>
          <w:szCs w:val="24"/>
        </w:rPr>
        <w:t>O.4</w:t>
      </w:r>
      <w:r w:rsidR="008D677A" w:rsidRPr="00B64DC5">
        <w:rPr>
          <w:rFonts w:ascii="Times New Roman" w:hAnsi="Times New Roman"/>
          <w:i/>
          <w:sz w:val="24"/>
          <w:szCs w:val="24"/>
        </w:rPr>
        <w:t>.</w:t>
      </w:r>
      <w:r w:rsidR="008D677A" w:rsidRPr="009535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3573" w:rsidRPr="00953573">
        <w:rPr>
          <w:rFonts w:ascii="Times New Roman" w:hAnsi="Times New Roman"/>
          <w:b/>
          <w:i/>
          <w:sz w:val="24"/>
          <w:szCs w:val="24"/>
        </w:rPr>
        <w:t>–</w:t>
      </w:r>
      <w:r w:rsidR="0095357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sǎ</w:t>
      </w:r>
      <w:proofErr w:type="spellEnd"/>
      <w:proofErr w:type="gramEnd"/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prezin</w:t>
      </w:r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într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manierǎ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clarǎ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corectǎ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şi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concisǎ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oral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scris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un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rezultat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obținut</w:t>
      </w:r>
      <w:proofErr w:type="spellEnd"/>
      <w:r w:rsidR="00817C86" w:rsidRPr="00953573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0ABBB22" w14:textId="52EE6F4B" w:rsidR="00D52BED" w:rsidRPr="00953573" w:rsidRDefault="00953573" w:rsidP="00422745">
      <w:pPr>
        <w:pStyle w:val="NoSpacing1"/>
        <w:spacing w:line="360" w:lineRule="auto"/>
        <w:jc w:val="both"/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proofErr w:type="spellStart"/>
      <w:proofErr w:type="gramStart"/>
      <w:r w:rsidR="001C35E6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ecurgând</w:t>
      </w:r>
      <w:proofErr w:type="spellEnd"/>
      <w:proofErr w:type="gramEnd"/>
      <w:r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argumentări</w:t>
      </w:r>
      <w:proofErr w:type="spellEnd"/>
      <w:r w:rsidR="00817C86" w:rsidRPr="0095357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4CB3F64" w14:textId="49645455" w:rsidR="00817C86" w:rsidRPr="00953573" w:rsidRDefault="00817C86" w:rsidP="0042274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DC5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O.5</w:t>
      </w:r>
      <w:r w:rsidR="00953573" w:rsidRPr="00B64DC5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53573" w:rsidRPr="00953573">
        <w:rPr>
          <w:rFonts w:ascii="Times New Roman" w:hAnsi="Times New Roman"/>
          <w:b/>
          <w:i/>
          <w:sz w:val="24"/>
          <w:szCs w:val="24"/>
        </w:rPr>
        <w:t xml:space="preserve"> –</w:t>
      </w:r>
      <w:r w:rsidRPr="00953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573">
        <w:rPr>
          <w:rFonts w:ascii="Times New Roman" w:hAnsi="Times New Roman"/>
          <w:sz w:val="24"/>
          <w:szCs w:val="24"/>
        </w:rPr>
        <w:t>să</w:t>
      </w:r>
      <w:proofErr w:type="spellEnd"/>
      <w:r w:rsidRPr="009535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3573">
        <w:rPr>
          <w:rFonts w:ascii="Times New Roman" w:hAnsi="Times New Roman"/>
          <w:sz w:val="24"/>
          <w:szCs w:val="24"/>
        </w:rPr>
        <w:t>dezvolte</w:t>
      </w:r>
      <w:proofErr w:type="spellEnd"/>
      <w:r w:rsidRPr="0095357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53573">
        <w:rPr>
          <w:rFonts w:ascii="Times New Roman" w:hAnsi="Times New Roman"/>
          <w:sz w:val="24"/>
          <w:szCs w:val="24"/>
        </w:rPr>
        <w:t>inde</w:t>
      </w:r>
      <w:r w:rsidR="00D30686">
        <w:rPr>
          <w:rFonts w:ascii="Times New Roman" w:hAnsi="Times New Roman"/>
          <w:sz w:val="24"/>
          <w:szCs w:val="24"/>
        </w:rPr>
        <w:t>pendenţă</w:t>
      </w:r>
      <w:proofErr w:type="spellEnd"/>
      <w:proofErr w:type="gramEnd"/>
      <w:r w:rsidR="00D3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686">
        <w:rPr>
          <w:rFonts w:ascii="Times New Roman" w:hAnsi="Times New Roman"/>
          <w:sz w:val="24"/>
          <w:szCs w:val="24"/>
        </w:rPr>
        <w:t>în</w:t>
      </w:r>
      <w:proofErr w:type="spellEnd"/>
      <w:r w:rsidR="00D3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686">
        <w:rPr>
          <w:rFonts w:ascii="Times New Roman" w:hAnsi="Times New Roman"/>
          <w:sz w:val="24"/>
          <w:szCs w:val="24"/>
        </w:rPr>
        <w:t>gândire</w:t>
      </w:r>
      <w:proofErr w:type="spellEnd"/>
      <w:r w:rsidR="00D3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686">
        <w:rPr>
          <w:rFonts w:ascii="Times New Roman" w:hAnsi="Times New Roman"/>
          <w:sz w:val="24"/>
          <w:szCs w:val="24"/>
        </w:rPr>
        <w:t>şi</w:t>
      </w:r>
      <w:proofErr w:type="spellEnd"/>
      <w:r w:rsidR="00D3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0686">
        <w:rPr>
          <w:rFonts w:ascii="Times New Roman" w:hAnsi="Times New Roman"/>
          <w:sz w:val="24"/>
          <w:szCs w:val="24"/>
        </w:rPr>
        <w:t>acţiune</w:t>
      </w:r>
      <w:proofErr w:type="spellEnd"/>
      <w:r w:rsidR="00D30686">
        <w:rPr>
          <w:rFonts w:ascii="Times New Roman" w:hAnsi="Times New Roman"/>
          <w:sz w:val="24"/>
          <w:szCs w:val="24"/>
        </w:rPr>
        <w:t>.</w:t>
      </w: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669AD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ecție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formare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capacităților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dobândire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473CD929" w:rsidR="00B141CD" w:rsidRPr="00422745" w:rsidRDefault="00B141CD" w:rsidP="0042274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817C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82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2D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8252D0">
        <w:rPr>
          <w:rFonts w:ascii="Times New Roman" w:hAnsi="Times New Roman" w:cs="Times New Roman"/>
          <w:sz w:val="24"/>
          <w:szCs w:val="24"/>
        </w:rPr>
        <w:t>;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individual.</w:t>
      </w:r>
    </w:p>
    <w:p w14:paraId="63A47A7F" w14:textId="77777777" w:rsidR="001C35E6" w:rsidRPr="00422745" w:rsidRDefault="00B141CD" w:rsidP="0042274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22745">
        <w:rPr>
          <w:rFonts w:ascii="Times New Roman" w:hAnsi="Times New Roman"/>
          <w:b/>
          <w:bCs/>
          <w:i/>
          <w:iCs/>
          <w:sz w:val="24"/>
          <w:szCs w:val="24"/>
        </w:rPr>
        <w:t>Metode</w:t>
      </w:r>
      <w:proofErr w:type="spellEnd"/>
      <w:r w:rsidRPr="00422745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017E87" w:rsidRPr="0042274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209A" w:rsidRPr="00422745">
        <w:rPr>
          <w:rFonts w:ascii="Times New Roman" w:hAnsi="Times New Roman"/>
          <w:sz w:val="24"/>
          <w:szCs w:val="24"/>
        </w:rPr>
        <w:t>C</w:t>
      </w:r>
      <w:r w:rsidR="001D2593" w:rsidRPr="00422745">
        <w:rPr>
          <w:rFonts w:ascii="Times New Roman" w:hAnsi="Times New Roman"/>
          <w:sz w:val="24"/>
          <w:szCs w:val="24"/>
        </w:rPr>
        <w:t>onversația</w:t>
      </w:r>
      <w:proofErr w:type="spellEnd"/>
      <w:r w:rsidR="00AF209A" w:rsidRPr="00422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209A" w:rsidRPr="00422745">
        <w:rPr>
          <w:rFonts w:ascii="Times New Roman" w:hAnsi="Times New Roman"/>
          <w:sz w:val="24"/>
          <w:szCs w:val="24"/>
        </w:rPr>
        <w:t>euristică</w:t>
      </w:r>
      <w:proofErr w:type="spellEnd"/>
      <w:r w:rsidR="001C35E6" w:rsidRPr="00422745">
        <w:rPr>
          <w:rFonts w:ascii="Times New Roman" w:hAnsi="Times New Roman"/>
          <w:sz w:val="24"/>
          <w:szCs w:val="24"/>
        </w:rPr>
        <w:t>,</w:t>
      </w:r>
      <w:r w:rsidR="006F601A" w:rsidRPr="00422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5E6" w:rsidRPr="00422745">
        <w:rPr>
          <w:rFonts w:ascii="Times New Roman" w:hAnsi="Times New Roman"/>
          <w:sz w:val="24"/>
          <w:szCs w:val="24"/>
        </w:rPr>
        <w:t>metoda</w:t>
      </w:r>
      <w:proofErr w:type="spellEnd"/>
      <w:r w:rsidR="001C35E6" w:rsidRPr="00422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5E6" w:rsidRPr="00422745">
        <w:rPr>
          <w:rFonts w:ascii="Times New Roman" w:hAnsi="Times New Roman"/>
          <w:sz w:val="24"/>
          <w:szCs w:val="24"/>
        </w:rPr>
        <w:t>exercițiului</w:t>
      </w:r>
      <w:proofErr w:type="spellEnd"/>
      <w:r w:rsidR="001C35E6" w:rsidRPr="00422745">
        <w:rPr>
          <w:rFonts w:ascii="Times New Roman" w:hAnsi="Times New Roman"/>
          <w:sz w:val="24"/>
          <w:szCs w:val="24"/>
        </w:rPr>
        <w:t>,</w:t>
      </w:r>
      <w:r w:rsidR="006F601A" w:rsidRPr="00422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01A" w:rsidRPr="00422745">
        <w:rPr>
          <w:rFonts w:ascii="Times New Roman" w:hAnsi="Times New Roman"/>
          <w:sz w:val="24"/>
          <w:szCs w:val="24"/>
        </w:rPr>
        <w:t>activitate</w:t>
      </w:r>
      <w:proofErr w:type="spellEnd"/>
      <w:r w:rsidR="006F601A" w:rsidRPr="004227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F601A" w:rsidRPr="00422745">
        <w:rPr>
          <w:rFonts w:ascii="Times New Roman" w:hAnsi="Times New Roman"/>
          <w:sz w:val="24"/>
          <w:szCs w:val="24"/>
        </w:rPr>
        <w:t>manualul</w:t>
      </w:r>
      <w:proofErr w:type="spellEnd"/>
      <w:r w:rsidR="006F601A" w:rsidRPr="004227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5E6" w:rsidRPr="00422745">
        <w:rPr>
          <w:rFonts w:ascii="Times New Roman" w:hAnsi="Times New Roman"/>
          <w:sz w:val="24"/>
          <w:szCs w:val="24"/>
        </w:rPr>
        <w:t>problematizarea</w:t>
      </w:r>
      <w:proofErr w:type="spellEnd"/>
      <w:r w:rsidR="001C35E6" w:rsidRPr="00422745">
        <w:rPr>
          <w:rFonts w:ascii="Times New Roman" w:hAnsi="Times New Roman"/>
          <w:sz w:val="24"/>
          <w:szCs w:val="24"/>
        </w:rPr>
        <w:t xml:space="preserve">, </w:t>
      </w:r>
    </w:p>
    <w:p w14:paraId="03F50CCC" w14:textId="61AD8C21" w:rsidR="00B141CD" w:rsidRPr="00A65CBD" w:rsidRDefault="001C35E6" w:rsidP="00422745">
      <w:pPr>
        <w:pStyle w:val="NoSpacing1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proofErr w:type="gramStart"/>
      <w:r w:rsidR="00817C86" w:rsidRPr="00A65CBD">
        <w:rPr>
          <w:rFonts w:ascii="Times New Roman" w:hAnsi="Times New Roman"/>
          <w:sz w:val="24"/>
          <w:szCs w:val="24"/>
        </w:rPr>
        <w:t>algoritmizarea</w:t>
      </w:r>
      <w:proofErr w:type="spellEnd"/>
      <w:proofErr w:type="gramEnd"/>
      <w:r w:rsidR="00A65CBD" w:rsidRPr="00A65C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52D0" w:rsidRPr="00A65CBD">
        <w:rPr>
          <w:rFonts w:ascii="Times New Roman" w:hAnsi="Times New Roman"/>
          <w:sz w:val="24"/>
          <w:szCs w:val="24"/>
        </w:rPr>
        <w:t>descoperirea</w:t>
      </w:r>
      <w:proofErr w:type="spellEnd"/>
      <w:r w:rsidR="008252D0" w:rsidRPr="00A65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2D0" w:rsidRPr="00A65CBD">
        <w:rPr>
          <w:rFonts w:ascii="Times New Roman" w:hAnsi="Times New Roman"/>
          <w:sz w:val="24"/>
          <w:szCs w:val="24"/>
        </w:rPr>
        <w:t>dirijată</w:t>
      </w:r>
      <w:proofErr w:type="spellEnd"/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42274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8154A1" w14:textId="6FF565B1" w:rsidR="00271E47" w:rsidRPr="00271E47" w:rsidRDefault="00271E47" w:rsidP="0042274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>
        <w:rPr>
          <w:rFonts w:ascii="Times New Roman" w:hAnsi="Times New Roman" w:cs="Times New Roman"/>
          <w:sz w:val="24"/>
          <w:szCs w:val="24"/>
          <w:lang w:val="ro-RO"/>
        </w:rPr>
        <w:t>atică. Culegeri de exerciții și probleme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2004;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F44BBF" w14:textId="77777777" w:rsidR="00075B0D" w:rsidRDefault="005D77D9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075B0D">
        <w:rPr>
          <w:rFonts w:ascii="Times New Roman" w:hAnsi="Times New Roman" w:cs="Times New Roman"/>
          <w:sz w:val="24"/>
          <w:szCs w:val="24"/>
        </w:rPr>
        <w:t>formative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5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0D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075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5B0D">
        <w:rPr>
          <w:rFonts w:ascii="Times New Roman" w:hAnsi="Times New Roman" w:cs="Times New Roman"/>
          <w:sz w:val="24"/>
          <w:szCs w:val="24"/>
        </w:rPr>
        <w:t>sinestătător</w:t>
      </w:r>
      <w:proofErr w:type="spellEnd"/>
      <w:r w:rsidR="00075B0D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="00075B0D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="00075B0D">
        <w:rPr>
          <w:rFonts w:ascii="Times New Roman" w:hAnsi="Times New Roman" w:cs="Times New Roman"/>
          <w:sz w:val="24"/>
          <w:szCs w:val="24"/>
        </w:rPr>
        <w:t xml:space="preserve"> cu note),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D937B41" w14:textId="01B789D4" w:rsidR="000F4BA8" w:rsidRPr="002F41DD" w:rsidRDefault="00075B0D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E03EF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="005D77D9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5D77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D77D9">
        <w:rPr>
          <w:rFonts w:ascii="Times New Roman" w:hAnsi="Times New Roman" w:cs="Times New Roman"/>
          <w:sz w:val="24"/>
          <w:szCs w:val="24"/>
        </w:rPr>
        <w:t>r</w:t>
      </w:r>
      <w:r w:rsidR="00D46BF1">
        <w:rPr>
          <w:rFonts w:ascii="Times New Roman" w:hAnsi="Times New Roman" w:cs="Times New Roman"/>
          <w:sz w:val="24"/>
          <w:szCs w:val="24"/>
        </w:rPr>
        <w:t>ă</w:t>
      </w:r>
      <w:r w:rsidR="00817C86">
        <w:rPr>
          <w:rFonts w:ascii="Times New Roman" w:hAnsi="Times New Roman" w:cs="Times New Roman"/>
          <w:sz w:val="24"/>
          <w:szCs w:val="24"/>
        </w:rPr>
        <w:t>spuns</w:t>
      </w:r>
      <w:proofErr w:type="spellEnd"/>
      <w:r w:rsidR="00817C86">
        <w:rPr>
          <w:rFonts w:ascii="Times New Roman" w:hAnsi="Times New Roman" w:cs="Times New Roman"/>
          <w:sz w:val="24"/>
          <w:szCs w:val="24"/>
        </w:rPr>
        <w:t xml:space="preserve"> oral,</w:t>
      </w:r>
      <w:r w:rsidR="00B5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C86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81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C86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817C86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2126"/>
      </w:tblGrid>
      <w:tr w:rsidR="002F41DD" w14:paraId="64D2ABFF" w14:textId="77777777" w:rsidTr="00B54BA7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Default="002E294A" w:rsidP="004227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Pr="00B54BA7" w:rsidRDefault="002E294A" w:rsidP="00B54BA7">
            <w:pPr>
              <w:pStyle w:val="NoSpacing1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4BA7">
              <w:rPr>
                <w:rFonts w:ascii="Times New Roman" w:hAnsi="Times New Roman"/>
                <w:b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Pr="00B54BA7" w:rsidRDefault="00B87DF2" w:rsidP="00B54BA7">
            <w:pPr>
              <w:pStyle w:val="NoSpacing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54BA7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B54BA7">
              <w:rPr>
                <w:rFonts w:ascii="Times New Roman" w:hAnsi="Times New Roman"/>
                <w:b/>
                <w:sz w:val="24"/>
                <w:szCs w:val="24"/>
              </w:rPr>
              <w:t xml:space="preserve"> minute)</w:t>
            </w:r>
          </w:p>
        </w:tc>
        <w:tc>
          <w:tcPr>
            <w:tcW w:w="2126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B54BA7">
        <w:trPr>
          <w:trHeight w:val="3246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1E217AC4" w:rsidR="002F41DD" w:rsidRDefault="00B64D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1216BDAF" w14:textId="6CEAF1E1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482A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0D2CBEDB" w:rsidR="002F41DD" w:rsidRPr="00B87DF2" w:rsidRDefault="002F41DD" w:rsidP="001C35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B5B5859" w14:textId="6F78E3AB" w:rsidR="00E64B76" w:rsidRPr="00DF2986" w:rsidRDefault="00E64B76" w:rsidP="0042274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Se</w:t>
            </w:r>
            <w:r w:rsidR="001D2593" w:rsidRPr="00DF29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asigură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condiţiile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optime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pentru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desfăşurarea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lecţiei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3B22A8F5" w14:textId="2A8F19E9" w:rsidR="00A46807" w:rsidRDefault="00E64B76" w:rsidP="0042274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-se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verifică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tema</w:t>
            </w:r>
            <w:proofErr w:type="spellEnd"/>
            <w:r w:rsidR="00017E87"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17E87" w:rsidRPr="00DF2986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="00017E87"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17E87" w:rsidRPr="00DF2986">
              <w:rPr>
                <w:rFonts w:ascii="Times New Roman" w:hAnsi="Times New Roman"/>
                <w:sz w:val="24"/>
                <w:szCs w:val="24"/>
                <w:lang w:val="fr-FR"/>
              </w:rPr>
              <w:t>acasă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r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ealizarea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lucrări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de sine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stătător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similare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propuse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D89" w:rsidRPr="001D4D89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="001D4D89" w:rsidRPr="001D4D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71D357" w14:textId="417B5D51" w:rsidR="001D4D89" w:rsidRDefault="001C35E6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079C38" wp14:editId="7F3DDC43">
                  <wp:simplePos x="0" y="0"/>
                  <wp:positionH relativeFrom="column">
                    <wp:posOffset>4126230</wp:posOffset>
                  </wp:positionH>
                  <wp:positionV relativeFrom="paragraph">
                    <wp:posOffset>419100</wp:posOffset>
                  </wp:positionV>
                  <wp:extent cx="1691640" cy="1158240"/>
                  <wp:effectExtent l="0" t="0" r="381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se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recapitulează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identificarea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elementelor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matrice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Cu </w:t>
            </w:r>
            <w:proofErr w:type="spellStart"/>
            <w:r>
              <w:rPr>
                <w:rFonts w:ascii="Times New Roman" w:hAnsi="Times New Roman"/>
                <w:sz w:val="24"/>
              </w:rPr>
              <w:t>ajutorul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Pătr</w:t>
            </w:r>
            <w:r w:rsidR="001D4D89">
              <w:rPr>
                <w:rFonts w:ascii="Times New Roman" w:hAnsi="Times New Roman"/>
                <w:sz w:val="24"/>
              </w:rPr>
              <w:t>atul</w:t>
            </w:r>
            <w:r>
              <w:rPr>
                <w:rFonts w:ascii="Times New Roman" w:hAnsi="Times New Roman"/>
                <w:sz w:val="24"/>
              </w:rPr>
              <w:t>ui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Polybe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="00817C86">
              <w:rPr>
                <w:rFonts w:ascii="Times New Roman" w:hAnsi="Times New Roman"/>
                <w:sz w:val="24"/>
              </w:rPr>
              <w:t>iecărei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litere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îi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corespunde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numărul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format din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două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17C86">
              <w:rPr>
                <w:rFonts w:ascii="Times New Roman" w:hAnsi="Times New Roman"/>
                <w:sz w:val="24"/>
              </w:rPr>
              <w:t>cifre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elevii</w:t>
            </w:r>
            <w:proofErr w:type="spellEnd"/>
            <w:r w:rsidR="00817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descifrează</w:t>
            </w:r>
            <w:proofErr w:type="spellEnd"/>
            <w:r w:rsidR="001D4D8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1D4D89">
              <w:rPr>
                <w:rFonts w:ascii="Times New Roman" w:hAnsi="Times New Roman"/>
                <w:sz w:val="24"/>
              </w:rPr>
              <w:t>termenii-cheie</w:t>
            </w:r>
            <w:proofErr w:type="spellEnd"/>
            <w:r w:rsidR="001D4D8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4D89">
              <w:rPr>
                <w:rFonts w:ascii="Times New Roman" w:hAnsi="Times New Roman"/>
                <w:sz w:val="24"/>
              </w:rPr>
              <w:t>ai</w:t>
            </w:r>
            <w:proofErr w:type="spellEnd"/>
            <w:r w:rsidR="001D4D8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4D89">
              <w:rPr>
                <w:rFonts w:ascii="Times New Roman" w:hAnsi="Times New Roman"/>
                <w:sz w:val="24"/>
              </w:rPr>
              <w:t>lecției</w:t>
            </w:r>
            <w:proofErr w:type="spellEnd"/>
            <w:r w:rsidR="001D4D8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1D4D89">
              <w:rPr>
                <w:rFonts w:ascii="Times New Roman" w:hAnsi="Times New Roman"/>
                <w:sz w:val="24"/>
              </w:rPr>
              <w:t>azi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</w:t>
            </w:r>
            <w:r w:rsidR="001D4D89">
              <w:rPr>
                <w:rFonts w:ascii="Times New Roman" w:hAnsi="Times New Roman"/>
                <w:sz w:val="24"/>
              </w:rPr>
              <w:t>32114442241315,  243332453144244215</w:t>
            </w:r>
          </w:p>
          <w:p w14:paraId="7DAF5C2A" w14:textId="34B7BBED" w:rsidR="00817C86" w:rsidRPr="00C94EE6" w:rsidRDefault="001D4D89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C35E6"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</w:rPr>
              <w:t>matr</w:t>
            </w:r>
            <w:r w:rsidR="00C94EE6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</w:rPr>
              <w:t>)                        (</w:t>
            </w:r>
            <w:proofErr w:type="spellStart"/>
            <w:r>
              <w:rPr>
                <w:rFonts w:ascii="Times New Roman" w:hAnsi="Times New Roman"/>
                <w:sz w:val="24"/>
              </w:rPr>
              <w:t>înmulțire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14:paraId="05CA8510" w14:textId="421B6D7C" w:rsidR="000B71D7" w:rsidRPr="00DF2986" w:rsidRDefault="00E64B76" w:rsidP="0042274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DF29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</w:rPr>
              <w:t>nunțarea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not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titlul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2E219" w14:textId="304C7F18" w:rsidR="000B71D7" w:rsidRPr="00E64B76" w:rsidRDefault="00E64B76" w:rsidP="00422745">
            <w:pPr>
              <w:pStyle w:val="NoSpacing1"/>
              <w:spacing w:line="276" w:lineRule="auto"/>
              <w:jc w:val="both"/>
              <w:rPr>
                <w:lang w:val="fr-FR"/>
              </w:rPr>
            </w:pPr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993" w:type="dxa"/>
          </w:tcPr>
          <w:p w14:paraId="3B085AEA" w14:textId="3646575B" w:rsidR="002E294A" w:rsidRPr="00B54BA7" w:rsidRDefault="002E294A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BDF453" w14:textId="39646726" w:rsidR="002F41DD" w:rsidRPr="00B54BA7" w:rsidRDefault="001D4D89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75310C3" w14:textId="77777777" w:rsidR="002F41DD" w:rsidRPr="00B54BA7" w:rsidRDefault="002F41D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8B6BF04" w14:textId="77777777" w:rsidR="002F41DD" w:rsidRPr="00B54BA7" w:rsidRDefault="002F41D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2629E25" w14:textId="77777777" w:rsidR="002F41DD" w:rsidRPr="00B54BA7" w:rsidRDefault="002F41D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37EE61" w14:textId="77777777" w:rsidR="00C11FCB" w:rsidRPr="00B54BA7" w:rsidRDefault="00C11FCB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0FD3AB" w14:textId="6A94E58A" w:rsidR="00B85B7C" w:rsidRPr="00B54BA7" w:rsidRDefault="00C94EE6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6E8B2B1" w14:textId="01B48B72" w:rsidR="00C11FCB" w:rsidRPr="00B54BA7" w:rsidRDefault="00C11FCB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0E7606" w14:textId="77777777" w:rsidR="001C35E6" w:rsidRDefault="001C35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D2B34C" w14:textId="6B3552C2" w:rsidR="001C35E6" w:rsidRDefault="001C35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6A97F81A" w14:textId="702C60A5" w:rsidR="00C94EE6" w:rsidRDefault="00C94E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71848EAD" w14:textId="2F449BBB" w:rsidR="008252D0" w:rsidRDefault="008252D0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5D484D73" w14:textId="77777777" w:rsidR="00C94EE6" w:rsidRDefault="00C94E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B1423A" w14:textId="77777777" w:rsidR="001C35E6" w:rsidRDefault="001C35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D439B46" w14:textId="4C831E77" w:rsidR="00C94EE6" w:rsidRDefault="00C94E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cifrat</w:t>
            </w:r>
            <w:proofErr w:type="spellEnd"/>
          </w:p>
          <w:p w14:paraId="27C961EB" w14:textId="77777777" w:rsidR="006F601A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73BE297E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1C39CB" w14:textId="2E6BECA6" w:rsidR="00F6320F" w:rsidRPr="002F41DD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B54BA7">
        <w:trPr>
          <w:trHeight w:val="3534"/>
        </w:trPr>
        <w:tc>
          <w:tcPr>
            <w:tcW w:w="1277" w:type="dxa"/>
          </w:tcPr>
          <w:p w14:paraId="73230978" w14:textId="0A1F18F9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275" w:type="dxa"/>
          </w:tcPr>
          <w:p w14:paraId="6604A56D" w14:textId="04A0AB6E" w:rsidR="00205E21" w:rsidRDefault="00205E21" w:rsidP="00075B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1E3F6FD5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2C88541E" w:rsidR="00261549" w:rsidRDefault="00261549" w:rsidP="00B530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416F" w14:textId="24967B33" w:rsidR="00261549" w:rsidRDefault="00261549" w:rsidP="00B530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B1A25" w14:textId="024A1132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FC49D" w14:textId="1BA6548B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679FA" w14:textId="77777777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2357A" w14:textId="77777777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51FF" w14:textId="77777777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F42E" w14:textId="77777777" w:rsidR="00B530A7" w:rsidRDefault="00B530A7" w:rsidP="00075B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4B74" w14:textId="1EFD5602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974CB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2629D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1D31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B9E3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388A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008BC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BDEDB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20C5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FBA9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D5C61" w14:textId="6883F0E6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EDFB36" w14:textId="0D58607B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50610" w14:textId="6FE5173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46E4B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5BED1" w14:textId="77777777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0209" w14:textId="3E77B638" w:rsidR="00075B0D" w:rsidRDefault="00075B0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30F7FE74" w:rsidR="00B530A7" w:rsidRPr="00B87DF2" w:rsidRDefault="00B530A7" w:rsidP="00075B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E64D368" w14:textId="1B8C68CB" w:rsidR="00DB1280" w:rsidRPr="00B31865" w:rsidRDefault="001C35E6" w:rsidP="00422745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Situație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problematizată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( se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proiectează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)</w:t>
            </w:r>
          </w:p>
          <w:p w14:paraId="0A4EE6B7" w14:textId="2FEB7AE9" w:rsidR="007915C4" w:rsidRPr="001C35E6" w:rsidRDefault="00CD6B4E" w:rsidP="00422745">
            <w:pPr>
              <w:pStyle w:val="NoSpacing1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738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Imaginați-vă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sunteți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managerul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întreprinderi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35E6">
              <w:rPr>
                <w:rFonts w:ascii="Times New Roman" w:hAnsi="Times New Roman"/>
                <w:sz w:val="24"/>
                <w:szCs w:val="24"/>
              </w:rPr>
              <w:t>mici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C35E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1C3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produce</w:t>
            </w:r>
            <w:proofErr w:type="gram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jucării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păpuşi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(p)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şi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bufoni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(b).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Volumul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vânzărilor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(mii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bucăţi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primul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trimestru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este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reflectat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de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matricea</w:t>
            </w:r>
            <w:proofErr w:type="spellEnd"/>
            <w:r w:rsidR="00D6321C">
              <w:rPr>
                <w:rFonts w:ascii="Times New Roman" w:eastAsiaTheme="minorHAnsi" w:hAnsi="Times New Roman"/>
                <w:sz w:val="24"/>
                <w:szCs w:val="24"/>
              </w:rPr>
              <w:t xml:space="preserve"> A,</w:t>
            </w:r>
            <w:r w:rsidR="00D6321C">
              <w:rPr>
                <w:rFonts w:ascii="Times New Roman" w:hAnsi="Times New Roman"/>
                <w:noProof/>
                <w:sz w:val="24"/>
                <w:szCs w:val="24"/>
              </w:rPr>
              <w:t xml:space="preserve"> iar </w:t>
            </w:r>
            <w:proofErr w:type="spellStart"/>
            <w:r w:rsidR="00D6321C">
              <w:rPr>
                <w:rFonts w:ascii="Times New Roman" w:hAnsi="Times New Roman"/>
                <w:noProof/>
                <w:sz w:val="24"/>
                <w:szCs w:val="24"/>
              </w:rPr>
              <w:t>p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reţul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de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vânzare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al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fiecărei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jucării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lei)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este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indicat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matricea</w:t>
            </w:r>
            <w:proofErr w:type="spellEnd"/>
            <w:r w:rsidR="00C94EE6" w:rsidRPr="00F7381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6321C">
              <w:rPr>
                <w:rFonts w:ascii="Times New Roman" w:hAnsi="Times New Roman"/>
                <w:noProof/>
                <w:sz w:val="24"/>
                <w:szCs w:val="24"/>
              </w:rPr>
              <w:t>B.</w:t>
            </w:r>
          </w:p>
          <w:p w14:paraId="749CFBC0" w14:textId="3E67EBFA" w:rsidR="001C35E6" w:rsidRDefault="00D6321C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38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0252D74" wp14:editId="33D4B1C2">
                  <wp:simplePos x="0" y="0"/>
                  <wp:positionH relativeFrom="column">
                    <wp:posOffset>2583180</wp:posOffset>
                  </wp:positionH>
                  <wp:positionV relativeFrom="paragraph">
                    <wp:posOffset>128270</wp:posOffset>
                  </wp:positionV>
                  <wp:extent cx="770890" cy="603885"/>
                  <wp:effectExtent l="0" t="0" r="0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38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795A754" wp14:editId="11A3236E">
                  <wp:simplePos x="0" y="0"/>
                  <wp:positionH relativeFrom="column">
                    <wp:posOffset>1144021</wp:posOffset>
                  </wp:positionH>
                  <wp:positionV relativeFrom="paragraph">
                    <wp:posOffset>-5975</wp:posOffset>
                  </wp:positionV>
                  <wp:extent cx="1184275" cy="8661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1" b="-1"/>
                          <a:stretch/>
                        </pic:blipFill>
                        <pic:spPr bwMode="auto">
                          <a:xfrm>
                            <a:off x="0" y="0"/>
                            <a:ext cx="1184275" cy="86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</w:t>
            </w:r>
            <w:r w:rsid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</w:p>
          <w:p w14:paraId="639F83AB" w14:textId="10058264" w:rsidR="001C35E6" w:rsidRDefault="001C35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98B1F45" w14:textId="77777777" w:rsidR="001C35E6" w:rsidRDefault="001C35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93B8656" w14:textId="77777777" w:rsidR="001C35E6" w:rsidRDefault="001C35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9D7D37" w14:textId="77777777" w:rsidR="001C35E6" w:rsidRDefault="001C35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DEAEE52" w14:textId="2F5EFE41" w:rsidR="00C94EE6" w:rsidRPr="00F7381E" w:rsidRDefault="00D6321C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Cum am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putea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folosi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matematica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determina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venitul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pe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care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îl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obţine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întreprinderea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lună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  <w:p w14:paraId="1CB828CA" w14:textId="5DE9523C" w:rsidR="00C94EE6" w:rsidRPr="00F7381E" w:rsidRDefault="00D6321C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calculează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veniturile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obținute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întreprindere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lună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</w:t>
            </w:r>
            <w:r w:rsid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11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= 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5 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∙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3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∙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90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=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520 (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luna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ianuarie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),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v</w:t>
            </w:r>
            <w:r w:rsidR="00F7381E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21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= 6 ∙50+ 7∙ 90= 930  </w:t>
            </w:r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luna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februarie</w:t>
            </w:r>
            <w:proofErr w:type="spellEnd"/>
            <w:r w:rsidR="00C94EE6" w:rsidRPr="00F7381E">
              <w:rPr>
                <w:rFonts w:ascii="Times New Roman" w:eastAsiaTheme="minorHAnsi" w:hAnsi="Times New Roman"/>
                <w:sz w:val="24"/>
                <w:szCs w:val="24"/>
              </w:rPr>
              <w:t>),</w:t>
            </w:r>
          </w:p>
          <w:p w14:paraId="60017DB6" w14:textId="72E64A78" w:rsidR="00C94EE6" w:rsidRPr="00F7381E" w:rsidRDefault="00C94E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v</w:t>
            </w:r>
            <w:r w:rsidR="00F7381E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31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= 4 ∙50+ 8∙ 90</w:t>
            </w:r>
            <w:proofErr w:type="gramStart"/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= </w:t>
            </w:r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7381E" w:rsidRPr="00F7381E">
              <w:rPr>
                <w:rFonts w:ascii="Times New Roman" w:eastAsiaTheme="minorHAnsi" w:hAnsi="Times New Roman"/>
                <w:sz w:val="24"/>
                <w:szCs w:val="24"/>
              </w:rPr>
              <w:t>920</w:t>
            </w:r>
            <w:proofErr w:type="gramEnd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  (</w:t>
            </w:r>
            <w:proofErr w:type="spellStart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>luna</w:t>
            </w:r>
            <w:proofErr w:type="spellEnd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>martie</w:t>
            </w:r>
            <w:proofErr w:type="spellEnd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  <w:p w14:paraId="6E189626" w14:textId="59441EB2" w:rsidR="00650810" w:rsidRPr="00D6321C" w:rsidRDefault="00C94EE6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>observă</w:t>
            </w:r>
            <w:proofErr w:type="spellEnd"/>
            <w:r w:rsidRP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D6321C"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F7381E">
              <w:rPr>
                <w:rFonts w:ascii="Times New Roman" w:eastAsiaTheme="minorHAnsi" w:hAnsi="Times New Roman"/>
                <w:sz w:val="24"/>
                <w:szCs w:val="24"/>
              </w:rPr>
              <w:t>atricea</w:t>
            </w:r>
            <w:proofErr w:type="spellEnd"/>
            <w:r w:rsidR="00F7381E">
              <w:rPr>
                <w:rFonts w:ascii="Times New Roman" w:eastAsiaTheme="minorHAnsi" w:hAnsi="Times New Roman"/>
                <w:sz w:val="24"/>
                <w:szCs w:val="24"/>
              </w:rPr>
              <w:t xml:space="preserve"> V=</w:t>
            </w:r>
            <m:oMath>
              <m:d>
                <m:d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21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31</m:t>
                          </m:r>
                        </m:sub>
                      </m:sSub>
                    </m:e>
                  </m:eqArr>
                </m:e>
              </m:d>
            </m:oMath>
            <w:r w:rsidR="00650810">
              <w:rPr>
                <w:rFonts w:ascii="TimesNewRoman" w:eastAsiaTheme="minorHAnsi" w:hAnsi="TimesNewRoman" w:cs="TimesNewRoman"/>
              </w:rPr>
              <w:t xml:space="preserve"> </w:t>
            </w:r>
            <w:proofErr w:type="spellStart"/>
            <w:r w:rsidR="00650810" w:rsidRPr="00650810">
              <w:rPr>
                <w:rFonts w:ascii="Times New Roman" w:eastAsiaTheme="minorHAnsi" w:hAnsi="Times New Roman"/>
                <w:sz w:val="24"/>
              </w:rPr>
              <w:t>reprezintă</w:t>
            </w:r>
            <w:proofErr w:type="spellEnd"/>
            <w:r w:rsidR="00650810" w:rsidRPr="00650810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="00650810" w:rsidRPr="00650810">
              <w:rPr>
                <w:rFonts w:ascii="Times New Roman" w:eastAsiaTheme="minorHAnsi" w:hAnsi="Times New Roman"/>
                <w:sz w:val="24"/>
              </w:rPr>
              <w:t>produsul</w:t>
            </w:r>
            <w:proofErr w:type="spellEnd"/>
            <w:r w:rsidR="00650810" w:rsidRPr="00650810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="00650810" w:rsidRPr="00650810">
              <w:rPr>
                <w:rFonts w:ascii="Times New Roman" w:eastAsiaTheme="minorHAnsi" w:hAnsi="Times New Roman"/>
                <w:sz w:val="24"/>
              </w:rPr>
              <w:t>matricei</w:t>
            </w:r>
            <w:proofErr w:type="spellEnd"/>
            <w:r w:rsidR="00650810" w:rsidRPr="00650810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="00650810" w:rsidRPr="00650810">
              <w:rPr>
                <w:rFonts w:ascii="Times New Roman" w:eastAsiaTheme="minorHAnsi" w:hAnsi="Times New Roman"/>
                <w:i/>
                <w:iCs/>
                <w:sz w:val="24"/>
              </w:rPr>
              <w:t xml:space="preserve">A </w:t>
            </w:r>
            <w:r w:rsidR="00650810" w:rsidRPr="00650810">
              <w:rPr>
                <w:rFonts w:ascii="Times New Roman" w:eastAsiaTheme="minorHAnsi" w:hAnsi="Times New Roman"/>
                <w:sz w:val="24"/>
              </w:rPr>
              <w:t xml:space="preserve">cu </w:t>
            </w:r>
            <w:proofErr w:type="spellStart"/>
            <w:r w:rsidR="00650810" w:rsidRPr="00650810">
              <w:rPr>
                <w:rFonts w:ascii="Times New Roman" w:eastAsiaTheme="minorHAnsi" w:hAnsi="Times New Roman"/>
                <w:sz w:val="24"/>
              </w:rPr>
              <w:t>matricea</w:t>
            </w:r>
            <w:proofErr w:type="spellEnd"/>
            <w:r w:rsidR="00650810" w:rsidRPr="00650810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="00650810" w:rsidRPr="00650810">
              <w:rPr>
                <w:rFonts w:ascii="Times New Roman" w:eastAsiaTheme="minorHAnsi" w:hAnsi="Times New Roman"/>
                <w:i/>
                <w:iCs/>
                <w:sz w:val="24"/>
              </w:rPr>
              <w:t>B</w:t>
            </w:r>
            <w:r w:rsidR="00650810" w:rsidRPr="00650810">
              <w:rPr>
                <w:rFonts w:ascii="Times New Roman" w:eastAsiaTheme="minorHAnsi" w:hAnsi="Times New Roman"/>
                <w:sz w:val="24"/>
              </w:rPr>
              <w:t>.</w:t>
            </w:r>
          </w:p>
          <w:p w14:paraId="69C7B0CC" w14:textId="1CF2EB98" w:rsidR="00F7381E" w:rsidRPr="00650810" w:rsidRDefault="00D6321C" w:rsidP="00422745">
            <w:pPr>
              <w:pStyle w:val="NoSpacing1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Definirea înmulțirii matricilor</w:t>
            </w:r>
          </w:p>
          <w:p w14:paraId="105E3E6D" w14:textId="77777777" w:rsidR="00D6321C" w:rsidRDefault="00D6321C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21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explică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matrici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21C">
              <w:rPr>
                <w:rStyle w:val="katex-mathml"/>
                <w:rFonts w:ascii="Times New Roman" w:hAnsi="Times New Roman"/>
                <w:sz w:val="24"/>
                <w:szCs w:val="24"/>
              </w:rPr>
              <w:t>A</w:t>
            </w:r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21C">
              <w:rPr>
                <w:rStyle w:val="katex-mathml"/>
                <w:rFonts w:ascii="Times New Roman" w:hAnsi="Times New Roman"/>
                <w:sz w:val="24"/>
                <w:szCs w:val="24"/>
              </w:rPr>
              <w:t>B</w:t>
            </w:r>
            <w:r w:rsidRPr="00D6321C">
              <w:rPr>
                <w:rFonts w:ascii="Times New Roman" w:hAnsi="Times New Roman"/>
                <w:sz w:val="24"/>
                <w:szCs w:val="24"/>
              </w:rPr>
              <w:t xml:space="preserve"> pot fi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înmulțite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doar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coloane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primei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celei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de-a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doua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321C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D632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6B89EA" w14:textId="3996C92C" w:rsidR="00D6321C" w:rsidRDefault="00D6321C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4862">
              <w:rPr>
                <w:rFonts w:ascii="Times New Roman" w:hAnsi="Times New Roman"/>
                <w:sz w:val="24"/>
                <w:szCs w:val="24"/>
              </w:rPr>
              <w:t>exemple</w:t>
            </w:r>
            <w:proofErr w:type="spellEnd"/>
            <w:r w:rsidR="0063486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34862">
              <w:rPr>
                <w:rFonts w:ascii="Times New Roman" w:hAnsi="Times New Roman"/>
                <w:sz w:val="24"/>
                <w:szCs w:val="24"/>
              </w:rPr>
              <w:t>înmulțire</w:t>
            </w:r>
            <w:proofErr w:type="spellEnd"/>
            <w:r w:rsidR="0063486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634862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="00634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4862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63486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234AA6" w14:textId="27F7CD95" w:rsidR="00634862" w:rsidRDefault="00634862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Calculați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t>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, D=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2A72582B" w14:textId="35DEECB6" w:rsidR="00634862" w:rsidRPr="00634862" w:rsidRDefault="00634862" w:rsidP="00422745">
            <w:pPr>
              <w:pStyle w:val="NoSpacing1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R-re: C</w:t>
            </w:r>
            <w:r>
              <w:t>× D=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(-1)∙5+2∙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</m:t>
                        </m:r>
                      </m: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∙2+2∙0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3∙5+4∙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3∙2+4∙0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  <w:p w14:paraId="7E5DD83B" w14:textId="38473D4D" w:rsidR="00650810" w:rsidRPr="008252D0" w:rsidRDefault="00634862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2:</w:t>
            </w:r>
            <w:r w:rsidR="00650810" w:rsidRPr="008252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50810" w:rsidRPr="008252D0">
              <w:rPr>
                <w:rFonts w:ascii="Times New Roman" w:hAnsi="Times New Roman"/>
                <w:sz w:val="24"/>
              </w:rPr>
              <w:t>Să</w:t>
            </w:r>
            <w:proofErr w:type="spellEnd"/>
            <w:r w:rsidR="00650810" w:rsidRPr="008252D0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="00650810" w:rsidRPr="008252D0">
              <w:rPr>
                <w:rFonts w:ascii="Times New Roman" w:hAnsi="Times New Roman"/>
                <w:sz w:val="24"/>
              </w:rPr>
              <w:t>calculeze</w:t>
            </w:r>
            <w:proofErr w:type="spellEnd"/>
            <w:r w:rsidR="00650810" w:rsidRPr="008252D0">
              <w:rPr>
                <w:rFonts w:ascii="Times New Roman" w:hAnsi="Times New Roman"/>
                <w:sz w:val="24"/>
              </w:rPr>
              <w:t xml:space="preserve"> </w:t>
            </w:r>
            <w:r w:rsidR="00650810" w:rsidRPr="008252D0">
              <w:rPr>
                <w:rFonts w:ascii="Times New Roman" w:hAnsi="Times New Roman"/>
                <w:i/>
                <w:iCs/>
                <w:sz w:val="24"/>
              </w:rPr>
              <w:t xml:space="preserve">D </w:t>
            </w:r>
            <w:r w:rsidR="008252D0">
              <w:rPr>
                <w:rFonts w:ascii="Times New Roman" w:hAnsi="Times New Roman"/>
                <w:sz w:val="24"/>
              </w:rPr>
              <w:t>=</w:t>
            </w:r>
            <w:r w:rsidR="00650810" w:rsidRPr="008252D0">
              <w:rPr>
                <w:rFonts w:ascii="Times New Roman" w:hAnsi="Times New Roman"/>
                <w:i/>
                <w:iCs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∙ </w:t>
            </w:r>
            <w:r w:rsidR="00650810" w:rsidRPr="008252D0">
              <w:rPr>
                <w:rFonts w:ascii="Times New Roman" w:hAnsi="Times New Roman"/>
                <w:i/>
                <w:iCs/>
                <w:sz w:val="24"/>
              </w:rPr>
              <w:t>B</w:t>
            </w:r>
            <w:r w:rsidR="00650810" w:rsidRPr="008252D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50810" w:rsidRPr="008252D0">
              <w:rPr>
                <w:rFonts w:ascii="Times New Roman" w:hAnsi="Times New Roman"/>
                <w:sz w:val="24"/>
              </w:rPr>
              <w:t>dacă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650810" w:rsidRPr="008252D0">
              <w:rPr>
                <w:rFonts w:ascii="Times New Roman" w:hAnsi="Times New Roman"/>
                <w:sz w:val="24"/>
              </w:rPr>
              <w:t xml:space="preserve"> </w:t>
            </w:r>
            <w:r w:rsidR="00D81418" w:rsidRPr="008252D0">
              <w:rPr>
                <w:rFonts w:ascii="Times New Roman" w:hAnsi="Times New Roman"/>
                <w:sz w:val="24"/>
              </w:rPr>
              <w:t xml:space="preserve"> </w:t>
            </w:r>
          </w:p>
          <w:p w14:paraId="55BDCDA3" w14:textId="48EA48AA" w:rsidR="00650810" w:rsidRDefault="00650810" w:rsidP="00422745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A</w:t>
            </w:r>
            <w:proofErr w:type="gram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= </w:t>
            </w:r>
            <w:proofErr w:type="gramEnd"/>
            <m:oMath>
              <m:d>
                <m:dPr>
                  <m:ctrlPr>
                    <w:rPr>
                      <w:rFonts w:ascii="Cambria Math" w:eastAsiaTheme="minorHAnsi" w:hAnsi="Cambria Math" w:cs="TimesNewRomanPSMT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NewRomanPSMT"/>
                      <w:sz w:val="22"/>
                      <w:szCs w:val="22"/>
                      <w:lang w:eastAsia="en-US"/>
                    </w:rPr>
                    <m:t xml:space="preserve">   </m:t>
                  </m:r>
                  <m:eqArr>
                    <m:eqArrPr>
                      <m:ctrlPr>
                        <w:rPr>
                          <w:rFonts w:ascii="Cambria Math" w:eastAsiaTheme="minorHAnsi" w:hAnsi="Cambria Math" w:cs="TimesNewRomanPSMT"/>
                          <w:i/>
                          <w:sz w:val="22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PSMT"/>
                          <w:sz w:val="22"/>
                          <w:szCs w:val="22"/>
                          <w:lang w:eastAsia="en-US"/>
                        </w:rPr>
                        <m:t>1      2       0</m:t>
                      </m:r>
                    </m:e>
                    <m:e>
                      <m:r>
                        <w:rPr>
                          <w:rFonts w:ascii="Cambria Math" w:eastAsiaTheme="minorHAnsi" w:hAnsi="Cambria Math" w:cs="TimesNewRomanPSMT"/>
                          <w:sz w:val="22"/>
                          <w:szCs w:val="22"/>
                          <w:lang w:eastAsia="en-US"/>
                        </w:rPr>
                        <m:t>-2   0  -3</m:t>
                      </m:r>
                    </m:e>
                  </m:eqArr>
                </m:e>
              </m:d>
            </m:oMath>
            <w:r w:rsidR="00F63757"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  <w:t>,  B=</w:t>
            </w:r>
            <m:oMath>
              <m:d>
                <m:dPr>
                  <m:ctrlPr>
                    <w:rPr>
                      <w:rFonts w:ascii="Cambria Math" w:eastAsiaTheme="minorEastAsia" w:hAnsi="Cambria Math" w:cs="TimesNewRomanPSMT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NewRomanPSMT"/>
                          <w:i/>
                          <w:sz w:val="22"/>
                          <w:szCs w:val="22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NewRomanPSMT"/>
                            <w:sz w:val="22"/>
                            <w:szCs w:val="22"/>
                            <w:lang w:eastAsia="en-US"/>
                          </w:rPr>
                          <m:t xml:space="preserve">   1</m:t>
                        </m:r>
                      </m:e>
                      <m:e>
                        <m:r>
                          <w:rPr>
                            <w:rFonts w:ascii="Cambria Math" w:hAnsi="Cambria Math" w:cs="TimesNewRomanPSMT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PSMT"/>
                            <w:sz w:val="22"/>
                            <w:szCs w:val="22"/>
                            <w:lang w:eastAsia="en-US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NewRomanPSMT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NewRomanPSMT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NewRomanPSMT"/>
                          </w:rPr>
                          <m:t xml:space="preserve"> 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NewRomanPSMT"/>
                            <w:sz w:val="22"/>
                            <w:szCs w:val="22"/>
                            <w:lang w:eastAsia="en-US"/>
                          </w:rPr>
                          <m:t xml:space="preserve">    0</m:t>
                        </m:r>
                      </m:e>
                      <m:e>
                        <m:r>
                          <w:rPr>
                            <w:rFonts w:ascii="Cambria Math" w:hAnsi="Cambria Math" w:cs="TimesNewRomanPSMT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PSMT"/>
                            <w:sz w:val="22"/>
                            <w:szCs w:val="22"/>
                            <w:lang w:eastAsia="en-US"/>
                          </w:rPr>
                          <m:t xml:space="preserve"> 0</m:t>
                        </m:r>
                      </m:e>
                    </m:mr>
                  </m:m>
                </m:e>
              </m:d>
            </m:oMath>
            <w:r w:rsidR="00D81418"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  <w:t xml:space="preserve">,  </w:t>
            </w:r>
            <w:r w:rsidR="008252D0"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  <w:t xml:space="preserve"> R/s: </w:t>
            </w:r>
            <w:r w:rsidR="00D81418"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  <w:t xml:space="preserve">  D= </w:t>
            </w:r>
            <m:oMath>
              <m:d>
                <m:dPr>
                  <m:ctrlPr>
                    <w:rPr>
                      <w:rFonts w:ascii="Cambria Math" w:eastAsiaTheme="minorEastAsia" w:hAnsi="Cambria Math" w:cs="TimesNewRomanPSMT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PSMT"/>
                          <w:i/>
                          <w:sz w:val="22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PSMT"/>
                          <w:sz w:val="22"/>
                          <w:szCs w:val="22"/>
                          <w:lang w:eastAsia="en-US"/>
                        </w:rPr>
                        <m:t>-1      6     0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PSMT"/>
                          <w:sz w:val="22"/>
                          <w:szCs w:val="22"/>
                          <w:lang w:eastAsia="en-US"/>
                        </w:rPr>
                        <m:t>-2  -6   4</m:t>
                      </m:r>
                    </m:e>
                  </m:eqArr>
                </m:e>
              </m:d>
            </m:oMath>
            <w:r w:rsidR="00D81418">
              <w:rPr>
                <w:rFonts w:ascii="TimesNewRomanPSMT" w:eastAsiaTheme="minorEastAsia" w:hAnsi="TimesNewRomanPSMT" w:cs="TimesNewRomanPSMT"/>
                <w:sz w:val="22"/>
                <w:szCs w:val="22"/>
                <w:lang w:eastAsia="en-US"/>
              </w:rPr>
              <w:t>.</w:t>
            </w:r>
          </w:p>
          <w:p w14:paraId="08B0710D" w14:textId="19419BFC" w:rsidR="00650810" w:rsidRPr="00B54BA7" w:rsidRDefault="00D81418" w:rsidP="00422745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proofErr w:type="gramStart"/>
            <w:r w:rsidRPr="00493B06">
              <w:rPr>
                <w:rFonts w:ascii="Times New Roman" w:hAnsi="Times New Roman"/>
                <w:sz w:val="24"/>
              </w:rPr>
              <w:t xml:space="preserve">Se 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analizează</w:t>
            </w:r>
            <w:proofErr w:type="spellEnd"/>
            <w:proofErr w:type="gramEnd"/>
            <w:r w:rsidRPr="00493B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proprietățile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operației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înmulțire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două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93B06">
              <w:rPr>
                <w:rFonts w:ascii="Times New Roman" w:hAnsi="Times New Roman"/>
                <w:sz w:val="24"/>
              </w:rPr>
              <w:t>pagina</w:t>
            </w:r>
            <w:proofErr w:type="spellEnd"/>
            <w:r w:rsidRPr="00493B06">
              <w:rPr>
                <w:rFonts w:ascii="Times New Roman" w:hAnsi="Times New Roman"/>
                <w:sz w:val="24"/>
              </w:rPr>
              <w:t xml:space="preserve"> 190</w:t>
            </w:r>
            <w:r w:rsidR="00B54BA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</w:tcPr>
          <w:p w14:paraId="674BF094" w14:textId="77777777" w:rsidR="002E294A" w:rsidRPr="00B54BA7" w:rsidRDefault="002E294A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595DBE" w14:textId="3A3003FF" w:rsidR="00CD6B4E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A6E2527" w14:textId="77777777" w:rsidR="00CD6B4E" w:rsidRPr="00B54BA7" w:rsidRDefault="00CD6B4E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E942EEC" w14:textId="77777777" w:rsidR="00CD6B4E" w:rsidRPr="00B54BA7" w:rsidRDefault="00CD6B4E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EC10656" w14:textId="77777777" w:rsidR="00C11FCB" w:rsidRPr="00B54BA7" w:rsidRDefault="00C11FCB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6D1E10" w14:textId="7BEDEB78" w:rsidR="00CD6B4E" w:rsidRPr="00B54BA7" w:rsidRDefault="00CD6B4E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3276C8A" w14:textId="5BD5DE97" w:rsidR="00C11FCB" w:rsidRPr="00B54BA7" w:rsidRDefault="00C11FCB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BA5ED9" w14:textId="36C93321" w:rsidR="00CB3020" w:rsidRPr="00B54BA7" w:rsidRDefault="00CB302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CD56C77" w14:textId="77777777" w:rsidR="00CB3020" w:rsidRPr="00B54BA7" w:rsidRDefault="00CB302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2AF15EE" w14:textId="77777777" w:rsidR="00CB3020" w:rsidRPr="00B54BA7" w:rsidRDefault="00CB302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1E91950" w14:textId="77777777" w:rsidR="00CB3020" w:rsidRPr="00B54BA7" w:rsidRDefault="00CB302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75BE971" w14:textId="530B7312" w:rsidR="00CB3020" w:rsidRPr="00B54BA7" w:rsidRDefault="00CB302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C17559D" w14:textId="77777777" w:rsidR="003838C7" w:rsidRPr="00B54BA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3C3F68" w14:textId="77777777" w:rsidR="003838C7" w:rsidRPr="00B54BA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0592450" w14:textId="77777777" w:rsidR="003838C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2F4881" w14:textId="77777777" w:rsid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5FD6970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D2FF5C" w14:textId="1B833C6B" w:rsidR="003838C7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79B2E48" w14:textId="77777777" w:rsidR="003838C7" w:rsidRPr="00B54BA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74B7365" w14:textId="77777777" w:rsidR="003838C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0210427" w14:textId="77777777" w:rsid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A90689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96D178" w14:textId="7045C15E" w:rsidR="003838C7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8EEB207" w14:textId="77777777" w:rsidR="003838C7" w:rsidRPr="00B54BA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B18B0C" w14:textId="77777777" w:rsidR="003838C7" w:rsidRPr="00B54BA7" w:rsidRDefault="003838C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300B58" w14:textId="77777777" w:rsidR="00075B0D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3033D2" w14:textId="77777777" w:rsidR="00075B0D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619783" w14:textId="77777777" w:rsidR="00075B0D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EDB811" w14:textId="47FE5DEC" w:rsidR="00075B0D" w:rsidRPr="00B54BA7" w:rsidRDefault="00075B0D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07802A" w14:textId="77777777" w:rsidR="007F04FD" w:rsidRDefault="007F04F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E6DAE4" w14:textId="77777777" w:rsidR="00B31865" w:rsidRDefault="00B31865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</w:t>
            </w:r>
            <w:proofErr w:type="spellEnd"/>
          </w:p>
          <w:p w14:paraId="17BE454F" w14:textId="77777777" w:rsidR="007F04FD" w:rsidRDefault="007F04FD" w:rsidP="007F04F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dirijată</w:t>
            </w:r>
            <w:proofErr w:type="spellEnd"/>
          </w:p>
          <w:p w14:paraId="391AFC24" w14:textId="6DE44C88" w:rsidR="00C565C4" w:rsidRPr="002F41DD" w:rsidRDefault="007F04F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1865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4EC7BFA" w14:textId="77777777" w:rsidR="007F04FD" w:rsidRDefault="007F04F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1F4EB" w14:textId="77777777" w:rsidR="00F6320F" w:rsidRDefault="00F6320F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2A72" w14:textId="77777777" w:rsidR="007F04FD" w:rsidRDefault="007F04F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5FE9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245B1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4275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7453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D4456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BFBD" w14:textId="77777777" w:rsidR="00B54BA7" w:rsidRDefault="00B54BA7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42DA" w14:textId="77777777" w:rsidR="00075B0D" w:rsidRDefault="00075B0D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B5A6" w14:textId="78DD4B30" w:rsidR="000B71D7" w:rsidRDefault="00F6320F" w:rsidP="00F632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Explicația</w:t>
            </w:r>
            <w:proofErr w:type="spellEnd"/>
          </w:p>
          <w:p w14:paraId="0A58BB9D" w14:textId="2A3AA0D3" w:rsidR="00D068D4" w:rsidRDefault="00F6320F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865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075B0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1B42652B" w14:textId="77777777" w:rsidR="00B54BA7" w:rsidRDefault="00B54BA7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FDC3D" w14:textId="77777777" w:rsidR="00B54BA7" w:rsidRDefault="00B54BA7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D375" w14:textId="27774484" w:rsidR="00B31865" w:rsidRDefault="00075B0D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C350D" w14:textId="279D060B" w:rsidR="00B31865" w:rsidRDefault="00B31865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0D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4DFD97F5" w14:textId="77777777" w:rsidR="00075B0D" w:rsidRDefault="00075B0D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622E" w14:textId="77777777" w:rsidR="00075B0D" w:rsidRDefault="00075B0D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5593" w14:textId="77777777" w:rsidR="00075B0D" w:rsidRDefault="00075B0D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 w14:textId="45AEBB71" w:rsidR="00075B0D" w:rsidRPr="00B87DF2" w:rsidRDefault="00075B0D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</w:tc>
      </w:tr>
      <w:tr w:rsidR="002F41DD" w14:paraId="2AF325CC" w14:textId="77777777" w:rsidTr="00B54BA7">
        <w:tc>
          <w:tcPr>
            <w:tcW w:w="1277" w:type="dxa"/>
          </w:tcPr>
          <w:p w14:paraId="3B3DD0A6" w14:textId="3728085E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275" w:type="dxa"/>
          </w:tcPr>
          <w:p w14:paraId="5F1640B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1E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572F" w14:textId="4F55B484" w:rsidR="009669AD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380687" w14:textId="77777777" w:rsidR="00493B06" w:rsidRDefault="00493B0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9468D" w14:textId="28BE3E11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F3DDD" w14:textId="77777777" w:rsidR="00493B06" w:rsidRDefault="00493B0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B78B7" w14:textId="6BDA0807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51271" w14:textId="77777777" w:rsidR="00493B06" w:rsidRDefault="00493B0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0ECB" w14:textId="21A5C643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133A4" w14:textId="77777777" w:rsidR="00493B06" w:rsidRDefault="00493B0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BA158" w14:textId="5C68905C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DF83D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3000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42CB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65AF0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5FF6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3BA5" w14:textId="77777777" w:rsidR="00B54BA7" w:rsidRDefault="00B54BA7" w:rsidP="00271E4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F5F8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A89A" w14:textId="1D38EB25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4F6D5" w14:textId="77777777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2FE2" w14:textId="758CAB80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FB72A" w14:textId="77777777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735D" w14:textId="773B45B0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09DF6" w14:textId="77777777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C4C7" w14:textId="27FE0793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31DB0A" w14:textId="77777777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D2D2" w14:textId="4D4DC923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208101" w14:textId="77777777" w:rsidR="00B54BA7" w:rsidRDefault="00B54BA7" w:rsidP="00B54B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FA71" w14:textId="77777777" w:rsidR="00B54BA7" w:rsidRDefault="00B54B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5034" w14:textId="709C5043" w:rsidR="009669AD" w:rsidRPr="00B87DF2" w:rsidRDefault="009669AD" w:rsidP="00271E4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D5A342D" w14:textId="5105C00C" w:rsidR="009C0492" w:rsidRPr="004C3BC9" w:rsidRDefault="000E5984" w:rsidP="00422745">
            <w:pPr>
              <w:pStyle w:val="NoSpacing1"/>
              <w:spacing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Activitate</w:t>
            </w:r>
            <w:proofErr w:type="spellEnd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perechi</w:t>
            </w:r>
            <w:proofErr w:type="spellEnd"/>
            <w:r w:rsidRPr="00B54BA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pereche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primește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matrici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dif</w:t>
            </w:r>
            <w:r>
              <w:rPr>
                <w:rFonts w:ascii="Times New Roman" w:hAnsi="Times New Roman"/>
                <w:sz w:val="24"/>
                <w:szCs w:val="24"/>
              </w:rPr>
              <w:t>erite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dimensiuni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compatibile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înmulțire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E5984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proofErr w:type="gram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calcula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produsul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verifica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reciproc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apoi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rezultatul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0F871" w14:textId="2E40AC28" w:rsidR="009C0492" w:rsidRDefault="000E5984" w:rsidP="00422745">
            <w:pPr>
              <w:pStyle w:val="NoSpacing1"/>
              <w:spacing w:line="276" w:lineRule="auto"/>
              <w:ind w:left="720" w:hanging="72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Exemplu</w:t>
            </w:r>
            <w:proofErr w:type="spellEnd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Cal</w:t>
            </w:r>
            <w:r w:rsidR="00B530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</w:t>
            </w:r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ulați</w:t>
            </w:r>
            <w:proofErr w:type="spellEnd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A∙B </w:t>
            </w:r>
            <w:proofErr w:type="spellStart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și</w:t>
            </w:r>
            <w:proofErr w:type="spellEnd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B∙A, </w:t>
            </w:r>
            <w:proofErr w:type="spellStart"/>
            <w:r w:rsidR="009C04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dacă</w:t>
            </w:r>
            <w:proofErr w:type="spellEnd"/>
          </w:p>
          <w:p w14:paraId="5D447E2B" w14:textId="222CF208" w:rsidR="009C0492" w:rsidRPr="009C0492" w:rsidRDefault="009C0492" w:rsidP="0042274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A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= </w:t>
            </w:r>
            <w:proofErr w:type="gramEnd"/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B=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   b)  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    1  -1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0    3       5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B=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1     2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1-2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1      3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02194AC9" w14:textId="23DDA3C8" w:rsidR="000E5984" w:rsidRPr="000E5984" w:rsidRDefault="000E5984" w:rsidP="00422745">
            <w:pPr>
              <w:pStyle w:val="NoSpacing1"/>
              <w:spacing w:line="276" w:lineRule="auto"/>
              <w:ind w:left="34" w:hanging="34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E5984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împreună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clasa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încurajați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reflecteze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importanței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ordinii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efectuează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înmulțirea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matricilor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formuleze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0E5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984">
              <w:rPr>
                <w:rFonts w:ascii="Times New Roman" w:hAnsi="Times New Roman"/>
                <w:sz w:val="24"/>
                <w:szCs w:val="24"/>
              </w:rPr>
              <w:t>observații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09C115" w14:textId="77777777" w:rsidR="00B54BA7" w:rsidRDefault="000E5984" w:rsidP="00422745">
            <w:pPr>
              <w:pStyle w:val="NoSpacing1"/>
              <w:spacing w:line="276" w:lineRule="auto"/>
              <w:ind w:left="34" w:hanging="34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frontală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14:paraId="700628CC" w14:textId="77777777" w:rsidR="00B54BA7" w:rsidRDefault="000E5984" w:rsidP="00422745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tablă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sunt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trecuți</w:t>
            </w:r>
            <w:proofErr w:type="spellEnd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câte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elevi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rezolvă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același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timp</w:t>
            </w:r>
            <w:proofErr w:type="spellEnd"/>
            <w:r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Ex.3(</w:t>
            </w:r>
            <w:proofErr w:type="gramEnd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p.c,d,f</w:t>
            </w:r>
            <w:proofErr w:type="spellEnd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pag</w:t>
            </w:r>
            <w:proofErr w:type="spellEnd"/>
            <w:r w:rsidR="00493B06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212F2E" w:rsidRPr="00B54BA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193.</w:t>
            </w:r>
            <w:r w:rsidR="00212F2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1C77613" w14:textId="37581C56" w:rsidR="00B03EE0" w:rsidRPr="00212F2E" w:rsidRDefault="008A6FB2" w:rsidP="00422745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Să</w:t>
            </w:r>
            <w:proofErr w:type="spellEnd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 xml:space="preserve"> se </w:t>
            </w:r>
            <w:proofErr w:type="spellStart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calculeze</w:t>
            </w:r>
            <w:proofErr w:type="spellEnd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03EE0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AB</w:t>
            </w:r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B03EE0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BA </w:t>
            </w:r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în</w:t>
            </w:r>
            <w:proofErr w:type="spellEnd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caz</w:t>
            </w:r>
            <w:proofErr w:type="spellEnd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eastAsiaTheme="minorHAnsi" w:hAnsi="Times New Roman"/>
                <w:sz w:val="24"/>
                <w:szCs w:val="24"/>
              </w:rPr>
              <w:t>d</w:t>
            </w:r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>acă</w:t>
            </w:r>
            <w:proofErr w:type="spellEnd"/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>există</w:t>
            </w:r>
            <w:proofErr w:type="spellEnd"/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>produsul</w:t>
            </w:r>
            <w:proofErr w:type="spellEnd"/>
            <w:r w:rsidR="004C3B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12F2E">
              <w:rPr>
                <w:rFonts w:ascii="Times New Roman" w:eastAsiaTheme="minorHAnsi" w:hAnsi="Times New Roman"/>
                <w:sz w:val="24"/>
                <w:szCs w:val="24"/>
              </w:rPr>
              <w:t>respective</w:t>
            </w:r>
            <w:r w:rsidR="00212F2E">
              <w:rPr>
                <w:rFonts w:ascii="TimesNewRoman" w:eastAsiaTheme="minorEastAsia" w:hAnsi="TimesNewRoman" w:cs="TimesNewRoman"/>
                <w:sz w:val="24"/>
                <w:szCs w:val="24"/>
              </w:rPr>
              <w:t>)</w:t>
            </w:r>
          </w:p>
          <w:p w14:paraId="3677E8D3" w14:textId="436C50BD" w:rsidR="00212F2E" w:rsidRDefault="00212F2E" w:rsidP="00422745">
            <w:pPr>
              <w:pStyle w:val="NoSpacing1"/>
              <w:spacing w:line="276" w:lineRule="auto"/>
              <w:ind w:right="-109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c)A=</w:t>
            </w:r>
            <m:oMath>
              <m:d>
                <m:dPr>
                  <m:ctrlPr>
                    <w:rPr>
                      <w:rFonts w:ascii="Cambria Math" w:eastAsiaTheme="minorHAnsi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3     0     0</m:t>
                      </m:r>
                    </m:e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0     2     0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0     0     1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  B=</w:t>
            </w:r>
            <m:oMath>
              <m:d>
                <m:dPr>
                  <m:ctrlPr>
                    <w:rPr>
                      <w:rFonts w:ascii="Cambria Math" w:eastAsiaTheme="minorHAnsi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-1     9     0</m:t>
                      </m:r>
                    </m:e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6     2     3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11     5     7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     R/s: AB= </w:t>
            </w:r>
            <m:oMath>
              <m:d>
                <m:dPr>
                  <m:ctrlPr>
                    <w:rPr>
                      <w:rFonts w:ascii="Cambria Math" w:eastAsiaTheme="minorHAnsi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-3     27     0</m:t>
                      </m:r>
                    </m:e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12     4     6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11     5     7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   BA=</w:t>
            </w:r>
            <m:oMath>
              <m:d>
                <m:dPr>
                  <m:ctrlPr>
                    <w:rPr>
                      <w:rFonts w:ascii="Cambria Math" w:eastAsiaTheme="minorHAnsi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-3     18     0</m:t>
                      </m:r>
                    </m:e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18     4     3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33     10     7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</w:t>
            </w:r>
          </w:p>
          <w:p w14:paraId="37C8F4FE" w14:textId="7514B530" w:rsidR="00212F2E" w:rsidRDefault="0055355F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lastRenderedPageBreak/>
              <w:t xml:space="preserve"> d)  A=</w:t>
            </w:r>
            <m:oMath>
              <m:d>
                <m:dPr>
                  <m:ctrlPr>
                    <w:rPr>
                      <w:rFonts w:ascii="Cambria Math" w:eastAsiaTheme="minorHAnsi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a     1     x</m:t>
                      </m:r>
                    </m:e>
                    <m:e>
                      <m:r>
                        <w:rPr>
                          <w:rFonts w:ascii="Cambria Math" w:eastAsiaTheme="minorHAnsi" w:hAnsi="Cambria Math" w:cs="TimesNewRoman"/>
                          <w:sz w:val="24"/>
                          <w:szCs w:val="24"/>
                        </w:rPr>
                        <m:t>b     1     y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c     1     z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 B=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1     0     1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0     1     1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1     1     1</m:t>
                      </m:r>
                    </m:e>
                  </m:eqArr>
                </m:e>
              </m:d>
            </m:oMath>
            <w:r w:rsidR="00212F2E"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; </w:t>
            </w:r>
          </w:p>
          <w:p w14:paraId="272A6875" w14:textId="430CFD5E" w:rsidR="00B03EE0" w:rsidRDefault="0055355F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R/s: A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∙</w:t>
            </w: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B=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a+x    1+x    a+1+x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b+y    1+y    b+1+y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c+z    1+z    c+1+z</m:t>
                      </m:r>
                    </m:e>
                  </m:eqArr>
                </m:e>
              </m:d>
            </m:oMath>
            <w:r w:rsidR="00212F2E"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,  </w:t>
            </w: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  BA=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a+c    2    x+z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b+c    2    y+z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a+b+c   3   x+y+z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.</w:t>
            </w:r>
          </w:p>
          <w:p w14:paraId="0820C67D" w14:textId="2CD6714D" w:rsidR="0055355F" w:rsidRDefault="0055355F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     f)  A= 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a     d     g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b     e     h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c     f     i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 B= I</w:t>
            </w:r>
            <w:r w:rsidRPr="0055355F">
              <w:rPr>
                <w:rFonts w:ascii="TimesNewRoman" w:eastAsiaTheme="minorEastAsia" w:hAnsi="TimesNewRoman" w:cs="TimesNewRoman"/>
                <w:sz w:val="24"/>
                <w:szCs w:val="24"/>
                <w:vertAlign w:val="subscript"/>
              </w:rPr>
              <w:t>3</w:t>
            </w:r>
            <w:r>
              <w:rPr>
                <w:rFonts w:ascii="TimesNewRoman" w:eastAsiaTheme="minorEastAsia" w:hAnsi="TimesNewRoman" w:cs="TimesNew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 xml:space="preserve"> 1     0     0</m:t>
                      </m:r>
                    </m:e>
                    <m:e>
                      <m:r>
                        <w:rPr>
                          <w:rFonts w:ascii="Cambria Math" w:eastAsiaTheme="minorEastAsia" w:hAnsi="Cambria Math" w:cs="TimesNewRoman"/>
                          <w:sz w:val="24"/>
                          <w:szCs w:val="24"/>
                        </w:rPr>
                        <m:t>0     1     0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0     0     1</m:t>
                      </m:r>
                    </m:e>
                  </m:eqArr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;  R/s: AB=BA=</w:t>
            </w:r>
            <w:r w:rsidR="00B530A7">
              <w:rPr>
                <w:rFonts w:ascii="TimesNewRoman" w:eastAsiaTheme="minorEastAsia" w:hAnsi="TimesNewRoman" w:cs="TimesNewRoman"/>
                <w:sz w:val="24"/>
                <w:szCs w:val="24"/>
              </w:rPr>
              <w:t>A</w:t>
            </w:r>
          </w:p>
          <w:p w14:paraId="37555177" w14:textId="77777777" w:rsidR="00271E47" w:rsidRDefault="00493B06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consolidează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cunoștințele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despre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înmulțirea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matricilor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prin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rezolvarea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individuală</w:t>
            </w:r>
            <w:proofErr w:type="spellEnd"/>
            <w:r w:rsidR="005E1091"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  a </w:t>
            </w:r>
            <w:proofErr w:type="spellStart"/>
            <w:r w:rsidR="005E1091">
              <w:rPr>
                <w:rFonts w:ascii="TimesNewRoman" w:eastAsiaTheme="minorEastAsia" w:hAnsi="TimesNewRoman" w:cs="TimesNewRoman"/>
                <w:sz w:val="24"/>
                <w:szCs w:val="24"/>
              </w:rPr>
              <w:t>unui</w:t>
            </w:r>
            <w:proofErr w:type="spellEnd"/>
            <w:r w:rsidR="005E1091"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="005E1091">
              <w:rPr>
                <w:rFonts w:ascii="TimesNewRoman" w:eastAsiaTheme="minorEastAsia" w:hAnsi="TimesNewRoman" w:cs="TimesNewRoman"/>
                <w:sz w:val="24"/>
                <w:szCs w:val="24"/>
              </w:rPr>
              <w:t>exercițiu</w:t>
            </w:r>
            <w:proofErr w:type="spellEnd"/>
            <w:r w:rsidR="005E1091">
              <w:rPr>
                <w:rFonts w:ascii="TimesNewRoman" w:eastAsiaTheme="minorEastAsia" w:hAnsi="TimesNewRoman" w:cs="TimesNewRoman"/>
                <w:sz w:val="24"/>
                <w:szCs w:val="24"/>
              </w:rPr>
              <w:t>.</w:t>
            </w:r>
          </w:p>
          <w:p w14:paraId="6A5184EA" w14:textId="680EB379" w:rsidR="005E1091" w:rsidRPr="00271E47" w:rsidRDefault="00271E47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E</w:t>
            </w:r>
            <w:r w:rsidR="005E1091"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xercițiu</w:t>
            </w:r>
            <w:proofErr w:type="spellEnd"/>
            <w:r w:rsidR="005E1091"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individual:</w:t>
            </w: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Ex.13.pag.103( </w:t>
            </w: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culegeri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)</w:t>
            </w:r>
          </w:p>
          <w:p w14:paraId="6F2372FC" w14:textId="344B3209" w:rsidR="005E1091" w:rsidRDefault="00271E47" w:rsidP="00422745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Să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calculeze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produsul</w:t>
            </w:r>
            <w:proofErr w:type="spellEnd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:</w:t>
            </w:r>
          </w:p>
          <w:p w14:paraId="50E3EC89" w14:textId="0F66C0BF" w:rsidR="005E1091" w:rsidRPr="00271E47" w:rsidRDefault="00B64DC5" w:rsidP="00422745">
            <w:pPr>
              <w:pStyle w:val="NoSpacing1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271E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; b)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;</m:t>
              </m:r>
            </m:oMath>
          </w:p>
          <w:p w14:paraId="740E9AE7" w14:textId="08F7A78E" w:rsidR="008A6FB2" w:rsidRPr="005E1091" w:rsidRDefault="005E1091" w:rsidP="0042274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1091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finalul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exercițiului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colecta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lucrările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feedback individual,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corectând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greșeli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conceptele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neînțelese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E3AFE1" w14:textId="77777777" w:rsidR="005E1091" w:rsidRDefault="005E1091" w:rsidP="00422745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color w:val="000000"/>
              </w:rPr>
            </w:pPr>
          </w:p>
          <w:p w14:paraId="5B223C3D" w14:textId="77777777" w:rsidR="009669AD" w:rsidRDefault="009669AD" w:rsidP="00422745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3ADB80E2" w14:textId="6FE501DD" w:rsidR="004D5A10" w:rsidRPr="008D0291" w:rsidRDefault="00CF36D4" w:rsidP="00422745">
            <w:pPr>
              <w:pStyle w:val="NormalWeb"/>
              <w:spacing w:before="0" w:beforeAutospacing="0" w:after="0" w:afterAutospacing="0" w:line="276" w:lineRule="auto"/>
            </w:pPr>
            <w:r>
              <w:rPr>
                <w:iCs/>
                <w:color w:val="000000"/>
              </w:rPr>
              <w:t xml:space="preserve">- </w:t>
            </w:r>
            <w:r w:rsidR="00212F2E">
              <w:t xml:space="preserve">Cum </w:t>
            </w:r>
            <w:proofErr w:type="spellStart"/>
            <w:r w:rsidR="00212F2E">
              <w:t>poate</w:t>
            </w:r>
            <w:proofErr w:type="spellEnd"/>
            <w:r w:rsidR="00212F2E">
              <w:t xml:space="preserve"> fi </w:t>
            </w:r>
            <w:proofErr w:type="spellStart"/>
            <w:r w:rsidR="00212F2E">
              <w:t>folosită</w:t>
            </w:r>
            <w:proofErr w:type="spellEnd"/>
            <w:r w:rsidR="00212F2E">
              <w:t xml:space="preserve"> </w:t>
            </w:r>
            <w:proofErr w:type="spellStart"/>
            <w:r w:rsidR="00212F2E">
              <w:t>înmulțirea</w:t>
            </w:r>
            <w:proofErr w:type="spellEnd"/>
            <w:r w:rsidR="00212F2E">
              <w:t xml:space="preserve"> </w:t>
            </w:r>
            <w:proofErr w:type="spellStart"/>
            <w:r w:rsidR="00212F2E">
              <w:t>matricilor</w:t>
            </w:r>
            <w:proofErr w:type="spellEnd"/>
            <w:r w:rsidR="00212F2E">
              <w:t xml:space="preserve"> </w:t>
            </w:r>
            <w:proofErr w:type="spellStart"/>
            <w:r w:rsidR="00212F2E">
              <w:t>în</w:t>
            </w:r>
            <w:proofErr w:type="spellEnd"/>
            <w:r w:rsidR="00212F2E">
              <w:t xml:space="preserve"> </w:t>
            </w:r>
            <w:proofErr w:type="spellStart"/>
            <w:r w:rsidR="00212F2E">
              <w:t>rezolvarea</w:t>
            </w:r>
            <w:proofErr w:type="spellEnd"/>
            <w:r w:rsidR="00212F2E">
              <w:t xml:space="preserve"> </w:t>
            </w:r>
            <w:proofErr w:type="spellStart"/>
            <w:r w:rsidR="00212F2E">
              <w:t>problemelor</w:t>
            </w:r>
            <w:proofErr w:type="spellEnd"/>
            <w:r w:rsidR="00212F2E">
              <w:t xml:space="preserve"> din </w:t>
            </w:r>
            <w:proofErr w:type="spellStart"/>
            <w:r w:rsidR="00212F2E">
              <w:t>viața</w:t>
            </w:r>
            <w:proofErr w:type="spellEnd"/>
            <w:r w:rsidR="00212F2E">
              <w:t xml:space="preserve"> </w:t>
            </w:r>
            <w:proofErr w:type="spellStart"/>
            <w:r w:rsidR="00212F2E">
              <w:t>reală</w:t>
            </w:r>
            <w:proofErr w:type="spellEnd"/>
            <w:r w:rsidR="00212F2E">
              <w:t>?</w:t>
            </w:r>
          </w:p>
          <w:p w14:paraId="6467488E" w14:textId="77777777" w:rsidR="009669AD" w:rsidRDefault="009669AD" w:rsidP="00422745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171E5964" w:rsidR="009669AD" w:rsidRPr="008D0291" w:rsidRDefault="00CF36D4" w:rsidP="00422745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</w:t>
            </w:r>
            <w:r w:rsidR="00E427A0">
              <w:t>i</w:t>
            </w:r>
            <w:proofErr w:type="spellEnd"/>
            <w:r w:rsidR="00E427A0">
              <w:t xml:space="preserve"> </w:t>
            </w:r>
            <w:proofErr w:type="spellStart"/>
            <w:r w:rsidR="00E427A0">
              <w:t>și</w:t>
            </w:r>
            <w:proofErr w:type="spellEnd"/>
            <w:r w:rsidR="00E427A0">
              <w:t xml:space="preserve"> se </w:t>
            </w:r>
            <w:proofErr w:type="spellStart"/>
            <w:r w:rsidR="00E427A0">
              <w:t>evaluează</w:t>
            </w:r>
            <w:proofErr w:type="spellEnd"/>
            <w:r w:rsidR="00E427A0">
              <w:t xml:space="preserve"> </w:t>
            </w:r>
            <w:proofErr w:type="spellStart"/>
            <w:r w:rsidR="00E427A0">
              <w:t>activitățile</w:t>
            </w:r>
            <w:proofErr w:type="spellEnd"/>
            <w:r w:rsidR="00E427A0">
              <w:t>.</w:t>
            </w:r>
          </w:p>
          <w:p w14:paraId="2F5D8E0C" w14:textId="77777777" w:rsidR="009669AD" w:rsidRDefault="00231D2F" w:rsidP="00422745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270AFA93" w:rsidR="00231D2F" w:rsidRPr="0070239D" w:rsidRDefault="00A209B5" w:rsidP="00422745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4C3B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4C3B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1.2</w:t>
            </w:r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( </w:t>
            </w:r>
            <w:proofErr w:type="spellStart"/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Înmul</w:t>
            </w:r>
            <w:proofErr w:type="gramEnd"/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țirea</w:t>
            </w:r>
            <w:proofErr w:type="spellEnd"/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E109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matricilor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 w:rsidR="00E427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ag</w:t>
            </w:r>
            <w:proofErr w:type="spellEnd"/>
            <w:r w:rsidR="00E427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186.</w:t>
            </w:r>
          </w:p>
          <w:p w14:paraId="6863B8A0" w14:textId="7165B016" w:rsidR="002E294A" w:rsidRPr="0070239D" w:rsidRDefault="009669AD" w:rsidP="00422745">
            <w:pPr>
              <w:pStyle w:val="NormalWeb"/>
              <w:spacing w:before="0" w:beforeAutospacing="0" w:after="0" w:afterAutospacing="0" w:line="276" w:lineRule="auto"/>
            </w:pPr>
            <w:r w:rsidRPr="00CF36D4">
              <w:rPr>
                <w:i/>
                <w:iCs/>
              </w:rPr>
              <w:t xml:space="preserve">De </w:t>
            </w:r>
            <w:proofErr w:type="spellStart"/>
            <w:proofErr w:type="gramStart"/>
            <w:r w:rsidR="00205E21">
              <w:rPr>
                <w:i/>
                <w:iCs/>
              </w:rPr>
              <w:t>realizat</w:t>
            </w:r>
            <w:proofErr w:type="spellEnd"/>
            <w:r w:rsidR="00205E21">
              <w:rPr>
                <w:i/>
                <w:iCs/>
              </w:rPr>
              <w:t xml:space="preserve"> </w:t>
            </w:r>
            <w:r w:rsidR="005E1091">
              <w:rPr>
                <w:i/>
                <w:iCs/>
              </w:rPr>
              <w:t>:</w:t>
            </w:r>
            <w:proofErr w:type="gramEnd"/>
            <w:r w:rsidR="005E1091">
              <w:rPr>
                <w:i/>
                <w:iCs/>
              </w:rPr>
              <w:t xml:space="preserve"> Ex.3(</w:t>
            </w:r>
            <w:proofErr w:type="spellStart"/>
            <w:r w:rsidR="005E1091">
              <w:rPr>
                <w:i/>
                <w:iCs/>
              </w:rPr>
              <w:t>a,b,e</w:t>
            </w:r>
            <w:proofErr w:type="spellEnd"/>
            <w:r w:rsidR="005E1091">
              <w:rPr>
                <w:i/>
                <w:iCs/>
              </w:rPr>
              <w:t>) pag.193.</w:t>
            </w:r>
          </w:p>
        </w:tc>
        <w:tc>
          <w:tcPr>
            <w:tcW w:w="993" w:type="dxa"/>
          </w:tcPr>
          <w:p w14:paraId="547D761D" w14:textId="57B8DDA1" w:rsidR="002E294A" w:rsidRPr="00B54BA7" w:rsidRDefault="002E294A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73C313C" w14:textId="288B70BC" w:rsidR="00C11FCB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0768BB1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AF2AFFA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55EED3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B7E8CD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C6AB347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E4187F5" w14:textId="77777777" w:rsidR="00493B06" w:rsidRPr="00B54BA7" w:rsidRDefault="00493B06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099DA5" w14:textId="77777777" w:rsidR="00493B06" w:rsidRPr="00B54BA7" w:rsidRDefault="00493B06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2F1930A" w14:textId="77777777" w:rsidR="00493B06" w:rsidRPr="00B54BA7" w:rsidRDefault="00493B06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46C641D" w14:textId="0F8EDE3B" w:rsidR="008252D0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872C585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106AC3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EDCA6CF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F84995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2BD908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631E424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0A29EB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F70B56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B7AE2E6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5F4050" w14:textId="77777777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32FDBA" w14:textId="7A2F0065" w:rsidR="008252D0" w:rsidRPr="00B54BA7" w:rsidRDefault="008252D0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B39AE4D" w14:textId="77777777" w:rsidR="00C11FCB" w:rsidRPr="00B54BA7" w:rsidRDefault="00C11FCB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762751" w14:textId="77777777" w:rsidR="001505C4" w:rsidRPr="00B54BA7" w:rsidRDefault="001505C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CF2B90" w14:textId="77777777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C704B0" w14:textId="77777777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0B9173" w14:textId="77777777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E7F64C" w14:textId="5FBB3E85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FE082CC" w14:textId="7A430D46" w:rsidR="00B14CD4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306A6FF" w14:textId="77777777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638F00F" w14:textId="77777777" w:rsidR="00B14CD4" w:rsidRPr="00B54BA7" w:rsidRDefault="00B14CD4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15E2AD5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9DF220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A5E956C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9971FA0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5A4EE9E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62E90C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49331B0" w14:textId="77777777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2AA68E4" w:rsidR="00B54BA7" w:rsidRPr="00B54BA7" w:rsidRDefault="00B54BA7" w:rsidP="00B54BA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11E7C36" w14:textId="26EDE41C" w:rsidR="006F6AA6" w:rsidRPr="0070239D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7617172B" w14:textId="02E2B4DF" w:rsidR="008252D0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3B0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49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3B06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6EE0BC56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A628DA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B180BA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DA4508F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B37ADB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77CF59B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001DE7A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3FDD11" w14:textId="7CFC6802" w:rsidR="00F6320F" w:rsidRDefault="00493B0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4BBBFB52" w14:textId="6B71F3C1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4BA7">
              <w:rPr>
                <w:rFonts w:ascii="Times New Roman" w:hAnsi="Times New Roman"/>
                <w:sz w:val="24"/>
                <w:szCs w:val="24"/>
              </w:rPr>
              <w:t>frontal</w:t>
            </w:r>
            <w:r w:rsidR="00496D17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52C0C35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081F6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9AA5F8F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820A4F3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764DA5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1A04B2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832CB27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FA84A45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6362544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406046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BA043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419BCE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D033394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EDEBDCE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2249095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FCB6AA4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9C6C623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29ABD4CE" w14:textId="320BE0F8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429536D7" w14:textId="77777777" w:rsid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C245B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3FA2D9E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FB4C496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E6A58D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F6A0431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12F89D8" w14:textId="77777777" w:rsidR="00B54BA7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67C7E63A" w14:textId="54175C93" w:rsidR="00B54BA7" w:rsidRPr="0070239D" w:rsidRDefault="00B54BA7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D5E0503" w14:textId="22EF2E94" w:rsidR="00DF4DC4" w:rsidRPr="0070239D" w:rsidRDefault="00DF4DC4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4A233C" w14:textId="69082C23" w:rsidR="002F4377" w:rsidRDefault="002F437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A0305A" w14:textId="77777777" w:rsidR="00D8558F" w:rsidRDefault="00D8558F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4767C5" w14:textId="77777777" w:rsidR="00B54BA7" w:rsidRDefault="00B54BA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64A76B" w14:textId="77777777" w:rsidR="00B54BA7" w:rsidRDefault="00B54BA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A72705" w14:textId="77777777" w:rsidR="00271E47" w:rsidRDefault="00271E4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0AA48449" w14:textId="77777777" w:rsidR="00B54BA7" w:rsidRDefault="00B54BA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73A9FA" w14:textId="444CC445" w:rsidR="00B54BA7" w:rsidRDefault="00B54BA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37B8161" w14:textId="3CC26D34" w:rsidR="00D8558F" w:rsidRDefault="00D8558F" w:rsidP="00D8558F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Lucrare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de sine </w:t>
      </w:r>
      <w:proofErr w:type="spellStart"/>
      <w:r w:rsidRPr="001D4D89">
        <w:rPr>
          <w:rFonts w:ascii="Times New Roman" w:hAnsi="Times New Roman"/>
          <w:sz w:val="24"/>
          <w:szCs w:val="24"/>
        </w:rPr>
        <w:t>stătător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D4D89">
        <w:rPr>
          <w:rFonts w:ascii="Times New Roman" w:hAnsi="Times New Roman"/>
          <w:sz w:val="24"/>
          <w:szCs w:val="24"/>
        </w:rPr>
        <w:t>probleme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similare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celor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propuse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pentru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rezolvare</w:t>
      </w:r>
      <w:proofErr w:type="spellEnd"/>
      <w:r w:rsidRPr="001D4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D89">
        <w:rPr>
          <w:rFonts w:ascii="Times New Roman" w:hAnsi="Times New Roman"/>
          <w:sz w:val="24"/>
          <w:szCs w:val="24"/>
        </w:rPr>
        <w:t>acasă</w:t>
      </w:r>
      <w:proofErr w:type="spellEnd"/>
      <w:r w:rsidRPr="001D4D89">
        <w:rPr>
          <w:rFonts w:ascii="Times New Roman" w:hAnsi="Times New Roman"/>
          <w:sz w:val="24"/>
          <w:szCs w:val="24"/>
        </w:rPr>
        <w:t>;</w:t>
      </w:r>
    </w:p>
    <w:p w14:paraId="316BB3BB" w14:textId="77777777" w:rsidR="00D8558F" w:rsidRDefault="00D8558F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12A00A" w14:textId="3FFC23C2" w:rsidR="00A46807" w:rsidRDefault="00D8558F" w:rsidP="00A46807">
      <w:pPr>
        <w:pStyle w:val="NormalWeb"/>
        <w:spacing w:before="0" w:beforeAutospacing="0" w:after="0" w:afterAutospacing="0"/>
        <w:rPr>
          <w:lang w:val="ro-RO" w:eastAsia="ru-RU"/>
        </w:rPr>
      </w:pPr>
      <w:proofErr w:type="spellStart"/>
      <w:r>
        <w:rPr>
          <w:b/>
          <w:bCs/>
          <w:i/>
          <w:iCs/>
        </w:rPr>
        <w:t>Varianta</w:t>
      </w:r>
      <w:proofErr w:type="spellEnd"/>
      <w:r w:rsidR="00A46807">
        <w:rPr>
          <w:b/>
          <w:bCs/>
          <w:i/>
          <w:iCs/>
        </w:rPr>
        <w:t xml:space="preserve"> I: </w:t>
      </w:r>
      <w:r w:rsidR="00A46807">
        <w:rPr>
          <w:lang w:val="ro-RO" w:eastAsia="ru-RU"/>
        </w:rPr>
        <w:t xml:space="preserve">Să </w:t>
      </w:r>
      <w:proofErr w:type="gramStart"/>
      <w:r w:rsidR="00A46807">
        <w:rPr>
          <w:lang w:val="ro-RO" w:eastAsia="ru-RU"/>
        </w:rPr>
        <w:t>se  calculeze</w:t>
      </w:r>
      <w:proofErr w:type="gramEnd"/>
      <w:r w:rsidR="00A46807">
        <w:rPr>
          <w:lang w:val="ro-RO" w:eastAsia="ru-RU"/>
        </w:rPr>
        <w:t xml:space="preserve">: </w:t>
      </w:r>
    </w:p>
    <w:p w14:paraId="64423774" w14:textId="77777777" w:rsidR="00D8558F" w:rsidRDefault="00D8558F" w:rsidP="00A46807">
      <w:pPr>
        <w:pStyle w:val="NormalWeb"/>
        <w:spacing w:before="0" w:beforeAutospacing="0" w:after="0" w:afterAutospacing="0"/>
        <w:rPr>
          <w:lang w:val="ro-RO" w:eastAsia="ru-RU"/>
        </w:rPr>
      </w:pPr>
    </w:p>
    <w:p w14:paraId="470A94A0" w14:textId="4A53A082" w:rsidR="00A46807" w:rsidRDefault="00A46807" w:rsidP="00D8558F">
      <w:pPr>
        <w:pStyle w:val="NormalWeb"/>
        <w:spacing w:before="0" w:beforeAutospacing="0" w:after="0" w:afterAutospacing="0"/>
        <w:rPr>
          <w:color w:val="000000"/>
        </w:rPr>
      </w:pPr>
      <w:r w:rsidRPr="001617CA">
        <w:rPr>
          <w:lang w:val="ro-RO" w:eastAsia="ru-RU"/>
        </w:rPr>
        <w:t>a)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b)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43i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6       5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 xml:space="preserve">-3i   -1   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 xml:space="preserve">12i 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  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        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    c)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5i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2-i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23i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;</m:t>
        </m:r>
      </m:oMath>
      <w:r w:rsidR="00D8558F">
        <w:rPr>
          <w:iCs/>
          <w:color w:val="000000"/>
        </w:rPr>
        <w:t xml:space="preserve">        d)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3+i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-4i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</m:t>
        </m:r>
      </m:oMath>
    </w:p>
    <w:p w14:paraId="5C415761" w14:textId="77777777" w:rsidR="00D8558F" w:rsidRDefault="00D8558F" w:rsidP="00D8558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4BAC69DA" w14:textId="51C203D9" w:rsidR="00D8558F" w:rsidRDefault="00D8558F" w:rsidP="00D8558F">
      <w:pPr>
        <w:pStyle w:val="NormalWeb"/>
        <w:spacing w:before="0" w:beforeAutospacing="0" w:after="0" w:afterAutospacing="0"/>
        <w:rPr>
          <w:lang w:val="ro-RO" w:eastAsia="ru-RU"/>
        </w:rPr>
      </w:pPr>
      <w:proofErr w:type="spellStart"/>
      <w:r>
        <w:rPr>
          <w:b/>
          <w:bCs/>
          <w:i/>
          <w:iCs/>
        </w:rPr>
        <w:t>Varianta</w:t>
      </w:r>
      <w:proofErr w:type="spellEnd"/>
      <w:r>
        <w:rPr>
          <w:b/>
          <w:bCs/>
          <w:i/>
          <w:iCs/>
        </w:rPr>
        <w:t xml:space="preserve"> II: </w:t>
      </w:r>
      <w:r>
        <w:rPr>
          <w:lang w:val="ro-RO" w:eastAsia="ru-RU"/>
        </w:rPr>
        <w:t xml:space="preserve">Să </w:t>
      </w:r>
      <w:proofErr w:type="gramStart"/>
      <w:r>
        <w:rPr>
          <w:lang w:val="ro-RO" w:eastAsia="ru-RU"/>
        </w:rPr>
        <w:t>se  calculeze</w:t>
      </w:r>
      <w:proofErr w:type="gramEnd"/>
      <w:r>
        <w:rPr>
          <w:lang w:val="ro-RO" w:eastAsia="ru-RU"/>
        </w:rPr>
        <w:t xml:space="preserve">: </w:t>
      </w:r>
    </w:p>
    <w:p w14:paraId="3065A4B7" w14:textId="77777777" w:rsidR="00D8558F" w:rsidRDefault="00D8558F" w:rsidP="00D8558F">
      <w:pPr>
        <w:pStyle w:val="NormalWeb"/>
        <w:spacing w:before="0" w:beforeAutospacing="0" w:after="0" w:afterAutospacing="0"/>
        <w:rPr>
          <w:lang w:val="ro-RO" w:eastAsia="ru-RU"/>
        </w:rPr>
      </w:pPr>
    </w:p>
    <w:p w14:paraId="466CD620" w14:textId="555B409F" w:rsidR="00D8558F" w:rsidRDefault="00D8558F" w:rsidP="00D8558F">
      <w:pPr>
        <w:pStyle w:val="NormalWeb"/>
        <w:spacing w:before="0" w:beforeAutospacing="0" w:after="0" w:afterAutospacing="0"/>
        <w:rPr>
          <w:color w:val="000000"/>
        </w:rPr>
      </w:pPr>
      <w:r w:rsidRPr="001617CA">
        <w:rPr>
          <w:lang w:val="ro-RO" w:eastAsia="ru-RU"/>
        </w:rPr>
        <w:t>a)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-9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b)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       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26i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 xml:space="preserve">-3i   3i   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 xml:space="preserve">12 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5i  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13i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        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    c)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2-i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6i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;</m:t>
        </m:r>
      </m:oMath>
      <w:r>
        <w:rPr>
          <w:iCs/>
          <w:color w:val="000000"/>
        </w:rPr>
        <w:t xml:space="preserve">        d)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2+i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-3i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</m:t>
        </m:r>
      </m:oMath>
    </w:p>
    <w:p w14:paraId="38B229E9" w14:textId="77777777" w:rsidR="00D8558F" w:rsidRDefault="00D8558F" w:rsidP="00D8558F">
      <w:pPr>
        <w:pStyle w:val="NormalWeb"/>
        <w:spacing w:before="0" w:beforeAutospacing="0" w:after="0" w:afterAutospacing="0"/>
        <w:rPr>
          <w:color w:val="000000"/>
        </w:rPr>
      </w:pPr>
    </w:p>
    <w:p w14:paraId="342C1D91" w14:textId="35BDDBB7" w:rsidR="00D8558F" w:rsidRDefault="00D8558F" w:rsidP="00D8558F">
      <w:pPr>
        <w:pStyle w:val="NormalWeb"/>
        <w:spacing w:before="0" w:beforeAutospacing="0" w:after="0" w:afterAutospacing="0"/>
        <w:rPr>
          <w:lang w:val="ro-RO" w:eastAsia="ru-RU"/>
        </w:rPr>
      </w:pPr>
      <w:proofErr w:type="spellStart"/>
      <w:r>
        <w:rPr>
          <w:b/>
          <w:bCs/>
          <w:i/>
          <w:iCs/>
        </w:rPr>
        <w:t>Varianta</w:t>
      </w:r>
      <w:proofErr w:type="spellEnd"/>
      <w:r>
        <w:rPr>
          <w:b/>
          <w:bCs/>
          <w:i/>
          <w:iCs/>
        </w:rPr>
        <w:t xml:space="preserve"> III: </w:t>
      </w:r>
      <w:r>
        <w:rPr>
          <w:lang w:val="ro-RO" w:eastAsia="ru-RU"/>
        </w:rPr>
        <w:t xml:space="preserve">Să </w:t>
      </w:r>
      <w:proofErr w:type="gramStart"/>
      <w:r>
        <w:rPr>
          <w:lang w:val="ro-RO" w:eastAsia="ru-RU"/>
        </w:rPr>
        <w:t>se  calculeze</w:t>
      </w:r>
      <w:proofErr w:type="gramEnd"/>
      <w:r>
        <w:rPr>
          <w:lang w:val="ro-RO" w:eastAsia="ru-RU"/>
        </w:rPr>
        <w:t xml:space="preserve">: </w:t>
      </w:r>
    </w:p>
    <w:p w14:paraId="1B771653" w14:textId="77777777" w:rsidR="00D8558F" w:rsidRDefault="00D8558F" w:rsidP="00D8558F">
      <w:pPr>
        <w:pStyle w:val="NormalWeb"/>
        <w:spacing w:before="0" w:beforeAutospacing="0" w:after="0" w:afterAutospacing="0"/>
        <w:rPr>
          <w:lang w:val="ro-RO" w:eastAsia="ru-RU"/>
        </w:rPr>
      </w:pPr>
    </w:p>
    <w:p w14:paraId="42A02F0A" w14:textId="3B7A6AD0" w:rsidR="00D8558F" w:rsidRPr="001617CA" w:rsidRDefault="00D8558F" w:rsidP="00D8558F">
      <w:pPr>
        <w:pStyle w:val="NormalWeb"/>
        <w:spacing w:before="0" w:beforeAutospacing="0" w:after="0" w:afterAutospacing="0"/>
        <w:rPr>
          <w:iCs/>
          <w:color w:val="000000"/>
        </w:rPr>
      </w:pPr>
      <w:r w:rsidRPr="001617CA">
        <w:rPr>
          <w:lang w:val="ro-RO" w:eastAsia="ru-RU"/>
        </w:rPr>
        <w:t>a)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b)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      -5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 xml:space="preserve">9i   -1   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 xml:space="preserve">2i 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  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        2i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     c) 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5i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3-i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15i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-3i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;</m:t>
        </m:r>
      </m:oMath>
      <w:r>
        <w:rPr>
          <w:iCs/>
          <w:color w:val="000000"/>
        </w:rPr>
        <w:t xml:space="preserve">        d)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5+2i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-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-4i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</m:t>
        </m:r>
      </m:oMath>
    </w:p>
    <w:p w14:paraId="4B26CCD5" w14:textId="77777777" w:rsidR="00AC4F9A" w:rsidRDefault="00AC4F9A" w:rsidP="00D8558F">
      <w:pPr>
        <w:pStyle w:val="NormalWeb"/>
        <w:spacing w:before="0" w:beforeAutospacing="0" w:after="0" w:afterAutospacing="0"/>
        <w:rPr>
          <w:rFonts w:eastAsiaTheme="minorHAnsi"/>
          <w:b/>
          <w:bCs/>
          <w:i/>
          <w:iCs/>
        </w:rPr>
      </w:pPr>
    </w:p>
    <w:p w14:paraId="0465FEC7" w14:textId="77777777" w:rsidR="00075B0D" w:rsidRDefault="00075B0D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57EBDC2D" w14:textId="77777777" w:rsidR="00075B0D" w:rsidRDefault="00075B0D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0E6A99EB" w14:textId="77777777" w:rsidR="00075B0D" w:rsidRDefault="00075B0D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2A9F919B" w14:textId="77777777" w:rsidR="00075B0D" w:rsidRDefault="00075B0D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46A1BADB" w14:textId="77777777" w:rsidR="00075B0D" w:rsidRDefault="00075B0D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148B3B98" w14:textId="0BD49A37" w:rsidR="00AC4F9A" w:rsidRPr="00AC4F9A" w:rsidRDefault="00C814D6" w:rsidP="00AC4F9A">
      <w:pPr>
        <w:pStyle w:val="NormalWeb"/>
        <w:spacing w:before="0" w:beforeAutospacing="0" w:after="0" w:afterAutospacing="0"/>
        <w:rPr>
          <w:rFonts w:eastAsiaTheme="minorEastAsia"/>
        </w:rPr>
      </w:pPr>
      <w:r w:rsidRPr="00AC4F9A">
        <w:rPr>
          <w:b/>
          <w:iCs/>
          <w:color w:val="000000"/>
        </w:rPr>
        <w:t xml:space="preserve">Model </w:t>
      </w:r>
      <w:proofErr w:type="spellStart"/>
      <w:r w:rsidRPr="00AC4F9A">
        <w:rPr>
          <w:b/>
          <w:iCs/>
          <w:color w:val="000000"/>
        </w:rPr>
        <w:t>fișă</w:t>
      </w:r>
      <w:proofErr w:type="spellEnd"/>
      <w:r w:rsidRPr="00AC4F9A">
        <w:rPr>
          <w:b/>
          <w:iCs/>
          <w:color w:val="000000"/>
        </w:rPr>
        <w:t xml:space="preserve"> de </w:t>
      </w:r>
      <w:proofErr w:type="spellStart"/>
      <w:r w:rsidRPr="00AC4F9A">
        <w:rPr>
          <w:b/>
          <w:iCs/>
          <w:color w:val="000000"/>
        </w:rPr>
        <w:t>lucru</w:t>
      </w:r>
      <w:proofErr w:type="spellEnd"/>
      <w:r w:rsidR="00AC4F9A">
        <w:rPr>
          <w:b/>
          <w:iCs/>
          <w:color w:val="000000"/>
        </w:rPr>
        <w:t xml:space="preserve"> </w:t>
      </w:r>
      <w:proofErr w:type="gramStart"/>
      <w:r w:rsidR="00AC4F9A">
        <w:rPr>
          <w:b/>
          <w:iCs/>
          <w:color w:val="000000"/>
        </w:rPr>
        <w:t xml:space="preserve">( </w:t>
      </w:r>
      <w:proofErr w:type="spellStart"/>
      <w:r w:rsidR="00AC4F9A">
        <w:rPr>
          <w:b/>
          <w:iCs/>
          <w:color w:val="000000"/>
        </w:rPr>
        <w:t>înmul</w:t>
      </w:r>
      <w:proofErr w:type="gramEnd"/>
      <w:r w:rsidR="00AC4F9A">
        <w:rPr>
          <w:b/>
          <w:iCs/>
          <w:color w:val="000000"/>
        </w:rPr>
        <w:t>țirea</w:t>
      </w:r>
      <w:proofErr w:type="spellEnd"/>
      <w:r w:rsidR="00AC4F9A">
        <w:rPr>
          <w:b/>
          <w:iCs/>
          <w:color w:val="000000"/>
        </w:rPr>
        <w:t xml:space="preserve"> a </w:t>
      </w:r>
      <w:proofErr w:type="spellStart"/>
      <w:r w:rsidR="00AC4F9A">
        <w:rPr>
          <w:b/>
          <w:iCs/>
          <w:color w:val="000000"/>
        </w:rPr>
        <w:t>două</w:t>
      </w:r>
      <w:proofErr w:type="spellEnd"/>
      <w:r w:rsidR="00AC4F9A">
        <w:rPr>
          <w:b/>
          <w:iCs/>
          <w:color w:val="000000"/>
        </w:rPr>
        <w:t xml:space="preserve"> </w:t>
      </w:r>
      <w:proofErr w:type="spellStart"/>
      <w:r w:rsidR="00AC4F9A">
        <w:rPr>
          <w:b/>
          <w:iCs/>
          <w:color w:val="000000"/>
        </w:rPr>
        <w:t>matrice</w:t>
      </w:r>
      <w:proofErr w:type="spellEnd"/>
      <w:r w:rsidR="00AC4F9A">
        <w:rPr>
          <w:b/>
          <w:iCs/>
          <w:color w:val="000000"/>
        </w:rPr>
        <w:t xml:space="preserve">):  </w:t>
      </w:r>
      <w:proofErr w:type="spellStart"/>
      <w:r w:rsidR="00AC4F9A" w:rsidRPr="00B03EE0">
        <w:rPr>
          <w:rFonts w:eastAsiaTheme="minorHAnsi"/>
        </w:rPr>
        <w:t>Să</w:t>
      </w:r>
      <w:proofErr w:type="spellEnd"/>
      <w:r w:rsidR="00AC4F9A" w:rsidRPr="00B03EE0">
        <w:rPr>
          <w:rFonts w:eastAsiaTheme="minorHAnsi"/>
        </w:rPr>
        <w:t xml:space="preserve"> se </w:t>
      </w:r>
      <w:proofErr w:type="spellStart"/>
      <w:r w:rsidR="00AC4F9A" w:rsidRPr="00B03EE0">
        <w:rPr>
          <w:rFonts w:eastAsiaTheme="minorHAnsi"/>
        </w:rPr>
        <w:t>calculeze</w:t>
      </w:r>
      <w:proofErr w:type="spellEnd"/>
      <w:r w:rsidR="00AC4F9A" w:rsidRPr="00B03EE0">
        <w:rPr>
          <w:rFonts w:eastAsiaTheme="minorHAnsi"/>
        </w:rPr>
        <w:t xml:space="preserve"> </w:t>
      </w:r>
      <w:r w:rsidR="00AC4F9A" w:rsidRPr="00B03EE0">
        <w:rPr>
          <w:rFonts w:eastAsiaTheme="minorHAnsi"/>
          <w:i/>
          <w:iCs/>
        </w:rPr>
        <w:t>AB</w:t>
      </w:r>
      <w:r w:rsidR="00AC4F9A" w:rsidRPr="00B03EE0">
        <w:rPr>
          <w:rFonts w:eastAsiaTheme="minorHAnsi"/>
        </w:rPr>
        <w:t xml:space="preserve">, </w:t>
      </w:r>
      <w:r w:rsidR="00AC4F9A" w:rsidRPr="00B03EE0">
        <w:rPr>
          <w:rFonts w:eastAsiaTheme="minorHAnsi"/>
          <w:i/>
          <w:iCs/>
        </w:rPr>
        <w:t xml:space="preserve">BA </w:t>
      </w:r>
      <w:r w:rsidR="00AC4F9A" w:rsidRPr="00B03EE0">
        <w:rPr>
          <w:rFonts w:eastAsiaTheme="minorHAnsi"/>
        </w:rPr>
        <w:t>(</w:t>
      </w:r>
      <w:proofErr w:type="spellStart"/>
      <w:r w:rsidR="00AC4F9A" w:rsidRPr="00B03EE0">
        <w:rPr>
          <w:rFonts w:eastAsiaTheme="minorHAnsi"/>
        </w:rPr>
        <w:t>în</w:t>
      </w:r>
      <w:proofErr w:type="spellEnd"/>
      <w:r w:rsidR="00AC4F9A" w:rsidRPr="00B03EE0">
        <w:rPr>
          <w:rFonts w:eastAsiaTheme="minorHAnsi"/>
        </w:rPr>
        <w:t xml:space="preserve"> </w:t>
      </w:r>
      <w:proofErr w:type="spellStart"/>
      <w:r w:rsidR="00AC4F9A" w:rsidRPr="00B03EE0">
        <w:rPr>
          <w:rFonts w:eastAsiaTheme="minorHAnsi"/>
        </w:rPr>
        <w:t>caz</w:t>
      </w:r>
      <w:proofErr w:type="spellEnd"/>
      <w:r w:rsidR="00AC4F9A" w:rsidRPr="00B03EE0">
        <w:rPr>
          <w:rFonts w:eastAsiaTheme="minorHAnsi"/>
        </w:rPr>
        <w:t xml:space="preserve"> </w:t>
      </w:r>
      <w:proofErr w:type="spellStart"/>
      <w:r w:rsidR="00AC4F9A" w:rsidRPr="00B03EE0">
        <w:rPr>
          <w:rFonts w:eastAsiaTheme="minorHAnsi"/>
        </w:rPr>
        <w:t>d</w:t>
      </w:r>
      <w:r w:rsidR="00AC4F9A">
        <w:rPr>
          <w:rFonts w:eastAsiaTheme="minorHAnsi"/>
        </w:rPr>
        <w:t>acă</w:t>
      </w:r>
      <w:proofErr w:type="spellEnd"/>
      <w:r w:rsidR="00AC4F9A">
        <w:rPr>
          <w:rFonts w:eastAsiaTheme="minorHAnsi"/>
        </w:rPr>
        <w:t xml:space="preserve"> </w:t>
      </w:r>
      <w:proofErr w:type="spellStart"/>
      <w:r w:rsidR="00AC4F9A">
        <w:rPr>
          <w:rFonts w:eastAsiaTheme="minorHAnsi"/>
        </w:rPr>
        <w:t>există</w:t>
      </w:r>
      <w:proofErr w:type="spellEnd"/>
      <w:r w:rsidR="00AC4F9A">
        <w:rPr>
          <w:rFonts w:eastAsiaTheme="minorHAnsi"/>
        </w:rPr>
        <w:t xml:space="preserve"> </w:t>
      </w:r>
      <w:proofErr w:type="spellStart"/>
      <w:r w:rsidR="00AC4F9A">
        <w:rPr>
          <w:rFonts w:eastAsiaTheme="minorHAnsi"/>
        </w:rPr>
        <w:t>produsul</w:t>
      </w:r>
      <w:proofErr w:type="spellEnd"/>
      <w:r w:rsidR="00AC4F9A">
        <w:rPr>
          <w:rFonts w:eastAsiaTheme="minorHAnsi"/>
        </w:rPr>
        <w:t xml:space="preserve"> </w:t>
      </w:r>
      <w:proofErr w:type="spellStart"/>
      <w:r w:rsidR="00AC4F9A">
        <w:rPr>
          <w:rFonts w:eastAsiaTheme="minorHAnsi"/>
        </w:rPr>
        <w:t>respectiv</w:t>
      </w:r>
      <w:proofErr w:type="spellEnd"/>
      <w:r w:rsidR="00AC4F9A">
        <w:rPr>
          <w:rFonts w:eastAsiaTheme="minorHAnsi"/>
        </w:rPr>
        <w:t>).</w:t>
      </w:r>
    </w:p>
    <w:p w14:paraId="75ED949C" w14:textId="77D4B091" w:rsidR="00C814D6" w:rsidRPr="00AC4F9A" w:rsidRDefault="00AC4F9A" w:rsidP="00AC4F9A">
      <w:pPr>
        <w:pStyle w:val="NormalWeb"/>
        <w:spacing w:before="0" w:beforeAutospacing="0" w:after="0" w:afterAutospacing="0"/>
        <w:rPr>
          <w:b/>
          <w:iCs/>
          <w:color w:val="000000"/>
        </w:rPr>
      </w:pPr>
      <m:oMath>
        <m:r>
          <w:rPr>
            <w:rFonts w:ascii="Cambria Math" w:hAnsi="Cambria Math"/>
            <w:color w:val="000000"/>
          </w:rPr>
          <m:t>a) A=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, B=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e>
              </m:mr>
            </m:m>
          </m:e>
        </m:d>
      </m:oMath>
      <w:proofErr w:type="gramStart"/>
      <w:r>
        <w:rPr>
          <w:iCs/>
          <w:color w:val="000000"/>
        </w:rPr>
        <w:t>;  b</w:t>
      </w:r>
      <w:proofErr w:type="gramEnd"/>
      <w:r>
        <w:rPr>
          <w:iCs/>
          <w:color w:val="000000"/>
        </w:rPr>
        <w:t xml:space="preserve">)  A=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3     i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2i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5    3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, B=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</w:rPr>
                  <m:t>4     i</m:t>
                </m:r>
              </m:e>
              <m:e>
                <m:r>
                  <w:rPr>
                    <w:rFonts w:ascii="Cambria Math" w:hAnsi="Cambria Math"/>
                    <w:color w:val="000000"/>
                  </w:rPr>
                  <m:t>-1   2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  <w:color w:val="000000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00000"/>
                  </w:rPr>
                  <m:t>3i    0</m:t>
                </m:r>
              </m:e>
            </m:eqArr>
          </m:e>
        </m:d>
      </m:oMath>
      <w:r>
        <w:rPr>
          <w:iCs/>
          <w:color w:val="000000"/>
        </w:rPr>
        <w:t xml:space="preserve">; </w:t>
      </w:r>
    </w:p>
    <w:p w14:paraId="3BB8A2BC" w14:textId="762CD7FD" w:rsidR="00A46807" w:rsidRDefault="00A4680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A46807" w:rsidSect="00422745">
      <w:pgSz w:w="16839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B3B"/>
    <w:multiLevelType w:val="multilevel"/>
    <w:tmpl w:val="3D6E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C12B0"/>
    <w:multiLevelType w:val="hybridMultilevel"/>
    <w:tmpl w:val="E8302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51508"/>
    <w:multiLevelType w:val="multilevel"/>
    <w:tmpl w:val="7D1E8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32FB3"/>
    <w:multiLevelType w:val="hybridMultilevel"/>
    <w:tmpl w:val="04EE9E2C"/>
    <w:lvl w:ilvl="0" w:tplc="A8C2A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4CFE"/>
    <w:multiLevelType w:val="hybridMultilevel"/>
    <w:tmpl w:val="E98AF3EE"/>
    <w:lvl w:ilvl="0" w:tplc="4B509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2C3124B"/>
    <w:multiLevelType w:val="hybridMultilevel"/>
    <w:tmpl w:val="6AACE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56D5D"/>
    <w:multiLevelType w:val="hybridMultilevel"/>
    <w:tmpl w:val="75D28A1E"/>
    <w:lvl w:ilvl="0" w:tplc="CB6C7380">
      <w:start w:val="1"/>
      <w:numFmt w:val="lowerLetter"/>
      <w:lvlText w:val="%1)"/>
      <w:lvlJc w:val="left"/>
      <w:pPr>
        <w:ind w:left="720" w:hanging="360"/>
      </w:pPr>
      <w:rPr>
        <w:rFonts w:ascii="TimesNewRoman" w:eastAsiaTheme="minorEastAsia" w:hAnsi="TimesNewRoman" w:cs="TimesNew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14"/>
  </w:num>
  <w:num w:numId="6">
    <w:abstractNumId w:val="23"/>
  </w:num>
  <w:num w:numId="7">
    <w:abstractNumId w:val="2"/>
  </w:num>
  <w:num w:numId="8">
    <w:abstractNumId w:val="20"/>
  </w:num>
  <w:num w:numId="9">
    <w:abstractNumId w:val="15"/>
  </w:num>
  <w:num w:numId="10">
    <w:abstractNumId w:val="18"/>
  </w:num>
  <w:num w:numId="11">
    <w:abstractNumId w:val="16"/>
  </w:num>
  <w:num w:numId="12">
    <w:abstractNumId w:val="24"/>
  </w:num>
  <w:num w:numId="13">
    <w:abstractNumId w:val="12"/>
  </w:num>
  <w:num w:numId="14">
    <w:abstractNumId w:val="25"/>
  </w:num>
  <w:num w:numId="15">
    <w:abstractNumId w:val="6"/>
  </w:num>
  <w:num w:numId="16">
    <w:abstractNumId w:val="1"/>
  </w:num>
  <w:num w:numId="17">
    <w:abstractNumId w:val="19"/>
  </w:num>
  <w:num w:numId="18">
    <w:abstractNumId w:val="22"/>
  </w:num>
  <w:num w:numId="19">
    <w:abstractNumId w:val="17"/>
  </w:num>
  <w:num w:numId="20">
    <w:abstractNumId w:val="4"/>
  </w:num>
  <w:num w:numId="21">
    <w:abstractNumId w:val="9"/>
  </w:num>
  <w:num w:numId="22">
    <w:abstractNumId w:val="8"/>
  </w:num>
  <w:num w:numId="23">
    <w:abstractNumId w:val="3"/>
  </w:num>
  <w:num w:numId="24">
    <w:abstractNumId w:val="10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7E87"/>
    <w:rsid w:val="00032E7F"/>
    <w:rsid w:val="00075B0D"/>
    <w:rsid w:val="000A78E2"/>
    <w:rsid w:val="000B71D7"/>
    <w:rsid w:val="000E5984"/>
    <w:rsid w:val="000F0CB0"/>
    <w:rsid w:val="000F4BA8"/>
    <w:rsid w:val="001052CE"/>
    <w:rsid w:val="001222EC"/>
    <w:rsid w:val="001505C4"/>
    <w:rsid w:val="00156CD3"/>
    <w:rsid w:val="00160044"/>
    <w:rsid w:val="00162CCA"/>
    <w:rsid w:val="00186490"/>
    <w:rsid w:val="001C35E6"/>
    <w:rsid w:val="001D1046"/>
    <w:rsid w:val="001D2593"/>
    <w:rsid w:val="001D4D89"/>
    <w:rsid w:val="00205E21"/>
    <w:rsid w:val="00212F2E"/>
    <w:rsid w:val="00231D2F"/>
    <w:rsid w:val="00261549"/>
    <w:rsid w:val="00271E47"/>
    <w:rsid w:val="00293529"/>
    <w:rsid w:val="00293562"/>
    <w:rsid w:val="002A30AC"/>
    <w:rsid w:val="002D1809"/>
    <w:rsid w:val="002D702F"/>
    <w:rsid w:val="002E1BD1"/>
    <w:rsid w:val="002E294A"/>
    <w:rsid w:val="002F41DD"/>
    <w:rsid w:val="002F4377"/>
    <w:rsid w:val="003838C7"/>
    <w:rsid w:val="003C48F9"/>
    <w:rsid w:val="00410504"/>
    <w:rsid w:val="00422745"/>
    <w:rsid w:val="00493B06"/>
    <w:rsid w:val="00496D17"/>
    <w:rsid w:val="004C3BC9"/>
    <w:rsid w:val="004D4DCB"/>
    <w:rsid w:val="004D5A10"/>
    <w:rsid w:val="0055355F"/>
    <w:rsid w:val="00565FD7"/>
    <w:rsid w:val="005741D1"/>
    <w:rsid w:val="00591E7F"/>
    <w:rsid w:val="005C2702"/>
    <w:rsid w:val="005D184D"/>
    <w:rsid w:val="005D77D9"/>
    <w:rsid w:val="005E1091"/>
    <w:rsid w:val="005F2201"/>
    <w:rsid w:val="00607D3F"/>
    <w:rsid w:val="00634862"/>
    <w:rsid w:val="00642938"/>
    <w:rsid w:val="006475A7"/>
    <w:rsid w:val="00650810"/>
    <w:rsid w:val="00674707"/>
    <w:rsid w:val="006A472C"/>
    <w:rsid w:val="006C32A3"/>
    <w:rsid w:val="006D54D8"/>
    <w:rsid w:val="006F601A"/>
    <w:rsid w:val="006F687B"/>
    <w:rsid w:val="006F6AA6"/>
    <w:rsid w:val="0070239D"/>
    <w:rsid w:val="007474F8"/>
    <w:rsid w:val="00761191"/>
    <w:rsid w:val="00767ECB"/>
    <w:rsid w:val="007915C4"/>
    <w:rsid w:val="00793E8A"/>
    <w:rsid w:val="007B7877"/>
    <w:rsid w:val="007C7C1F"/>
    <w:rsid w:val="007D4894"/>
    <w:rsid w:val="007F04FD"/>
    <w:rsid w:val="007F1CD3"/>
    <w:rsid w:val="00817C86"/>
    <w:rsid w:val="0082472C"/>
    <w:rsid w:val="008252D0"/>
    <w:rsid w:val="00867544"/>
    <w:rsid w:val="0087491D"/>
    <w:rsid w:val="008A6FB2"/>
    <w:rsid w:val="008D0291"/>
    <w:rsid w:val="008D3CFB"/>
    <w:rsid w:val="008D526D"/>
    <w:rsid w:val="008D677A"/>
    <w:rsid w:val="008F1F1B"/>
    <w:rsid w:val="009115E6"/>
    <w:rsid w:val="00953573"/>
    <w:rsid w:val="009669AD"/>
    <w:rsid w:val="009733BB"/>
    <w:rsid w:val="009A0EAE"/>
    <w:rsid w:val="009C0492"/>
    <w:rsid w:val="009C05FD"/>
    <w:rsid w:val="009C1703"/>
    <w:rsid w:val="009E2990"/>
    <w:rsid w:val="00A17AA5"/>
    <w:rsid w:val="00A209B5"/>
    <w:rsid w:val="00A41BF2"/>
    <w:rsid w:val="00A46807"/>
    <w:rsid w:val="00A65CBD"/>
    <w:rsid w:val="00A82E9A"/>
    <w:rsid w:val="00AC4F9A"/>
    <w:rsid w:val="00AD0FA8"/>
    <w:rsid w:val="00AE7D16"/>
    <w:rsid w:val="00AF209A"/>
    <w:rsid w:val="00B02AAD"/>
    <w:rsid w:val="00B03EE0"/>
    <w:rsid w:val="00B141CD"/>
    <w:rsid w:val="00B14CD4"/>
    <w:rsid w:val="00B15895"/>
    <w:rsid w:val="00B177E6"/>
    <w:rsid w:val="00B31865"/>
    <w:rsid w:val="00B31C22"/>
    <w:rsid w:val="00B530A7"/>
    <w:rsid w:val="00B54BA7"/>
    <w:rsid w:val="00B64DC5"/>
    <w:rsid w:val="00B85B7C"/>
    <w:rsid w:val="00B87DF2"/>
    <w:rsid w:val="00BD1153"/>
    <w:rsid w:val="00BF1F33"/>
    <w:rsid w:val="00C11FCB"/>
    <w:rsid w:val="00C565C4"/>
    <w:rsid w:val="00C814D6"/>
    <w:rsid w:val="00C85C8A"/>
    <w:rsid w:val="00C94EE6"/>
    <w:rsid w:val="00CA4CB4"/>
    <w:rsid w:val="00CB3020"/>
    <w:rsid w:val="00CD6B4E"/>
    <w:rsid w:val="00CF36D4"/>
    <w:rsid w:val="00D068D4"/>
    <w:rsid w:val="00D30686"/>
    <w:rsid w:val="00D31FC9"/>
    <w:rsid w:val="00D46BF1"/>
    <w:rsid w:val="00D50E75"/>
    <w:rsid w:val="00D52BED"/>
    <w:rsid w:val="00D55189"/>
    <w:rsid w:val="00D6321C"/>
    <w:rsid w:val="00D81418"/>
    <w:rsid w:val="00D8558F"/>
    <w:rsid w:val="00D86AAC"/>
    <w:rsid w:val="00D96B15"/>
    <w:rsid w:val="00DB1280"/>
    <w:rsid w:val="00DF2986"/>
    <w:rsid w:val="00DF4DC4"/>
    <w:rsid w:val="00E03EFA"/>
    <w:rsid w:val="00E11C18"/>
    <w:rsid w:val="00E20F5B"/>
    <w:rsid w:val="00E328EA"/>
    <w:rsid w:val="00E3416B"/>
    <w:rsid w:val="00E427A0"/>
    <w:rsid w:val="00E44465"/>
    <w:rsid w:val="00E55606"/>
    <w:rsid w:val="00E64B76"/>
    <w:rsid w:val="00F07B00"/>
    <w:rsid w:val="00F3109D"/>
    <w:rsid w:val="00F52AA2"/>
    <w:rsid w:val="00F6320F"/>
    <w:rsid w:val="00F63757"/>
    <w:rsid w:val="00F7381E"/>
    <w:rsid w:val="00F915A4"/>
    <w:rsid w:val="00FA6FF5"/>
    <w:rsid w:val="00FB3F56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atex-mathml">
    <w:name w:val="katex-mathml"/>
    <w:basedOn w:val="DefaultParagraphFont"/>
    <w:rsid w:val="00D6321C"/>
  </w:style>
  <w:style w:type="character" w:customStyle="1" w:styleId="mord">
    <w:name w:val="mord"/>
    <w:basedOn w:val="DefaultParagraphFont"/>
    <w:rsid w:val="00D6321C"/>
  </w:style>
  <w:style w:type="character" w:customStyle="1" w:styleId="mbin">
    <w:name w:val="mbin"/>
    <w:basedOn w:val="DefaultParagraphFont"/>
    <w:rsid w:val="005E1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atex-mathml">
    <w:name w:val="katex-mathml"/>
    <w:basedOn w:val="DefaultParagraphFont"/>
    <w:rsid w:val="00D6321C"/>
  </w:style>
  <w:style w:type="character" w:customStyle="1" w:styleId="mord">
    <w:name w:val="mord"/>
    <w:basedOn w:val="DefaultParagraphFont"/>
    <w:rsid w:val="00D6321C"/>
  </w:style>
  <w:style w:type="character" w:customStyle="1" w:styleId="mbin">
    <w:name w:val="mbin"/>
    <w:basedOn w:val="DefaultParagraphFont"/>
    <w:rsid w:val="005E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8EA1-BDBA-462B-94DF-11972AE4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14</cp:revision>
  <cp:lastPrinted>2024-08-19T12:15:00Z</cp:lastPrinted>
  <dcterms:created xsi:type="dcterms:W3CDTF">2024-08-20T10:04:00Z</dcterms:created>
  <dcterms:modified xsi:type="dcterms:W3CDTF">2024-09-03T11:53:00Z</dcterms:modified>
</cp:coreProperties>
</file>