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BC2A6" w14:textId="77777777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3AC78D91" w14:textId="77777777" w:rsidR="00F21BDC" w:rsidRPr="00825682" w:rsidRDefault="00F21BDC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FC7211D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654E21F6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0179BEB3" w14:textId="5DA39641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8A2A65"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A2A65" w:rsidRPr="00825682">
        <w:rPr>
          <w:rFonts w:ascii="Times New Roman" w:hAnsi="Times New Roman" w:cs="Times New Roman"/>
          <w:b/>
          <w:bCs/>
          <w:sz w:val="24"/>
          <w:szCs w:val="24"/>
          <w:lang w:val="ro-MD"/>
        </w:rPr>
        <w:t>Fracții ordinare.</w:t>
      </w:r>
      <w:r w:rsidR="008A2A65" w:rsidRPr="008256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A2A65" w:rsidRPr="00825682">
        <w:rPr>
          <w:rFonts w:ascii="Times New Roman" w:hAnsi="Times New Roman" w:cs="Times New Roman"/>
          <w:b/>
          <w:sz w:val="24"/>
          <w:szCs w:val="24"/>
          <w:lang w:val="ro-MD"/>
        </w:rPr>
        <w:t>Numere zecimale.</w:t>
      </w:r>
      <w:r w:rsidR="00F84E02" w:rsidRPr="0082568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p w14:paraId="369594D2" w14:textId="6035B8B2" w:rsidR="008D677A" w:rsidRPr="00197B1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201844"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</w:t>
      </w:r>
      <w:r w:rsidR="00201844"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6563F" w:rsidRPr="00197B1B">
        <w:rPr>
          <w:rFonts w:ascii="Times New Roman" w:hAnsi="Times New Roman" w:cs="Times New Roman"/>
          <w:i/>
          <w:iCs/>
          <w:sz w:val="24"/>
          <w:szCs w:val="24"/>
          <w:lang w:val="ro-MD"/>
        </w:rPr>
        <w:t>3</w:t>
      </w:r>
      <w:r w:rsidR="00084FB1" w:rsidRPr="00197B1B">
        <w:rPr>
          <w:rFonts w:ascii="Times New Roman" w:hAnsi="Times New Roman" w:cs="Times New Roman"/>
          <w:i/>
          <w:iCs/>
          <w:sz w:val="24"/>
          <w:szCs w:val="24"/>
          <w:lang w:val="ro-MD"/>
        </w:rPr>
        <w:t>3</w:t>
      </w:r>
      <w:r w:rsidR="00201844" w:rsidRPr="00197B1B">
        <w:rPr>
          <w:rFonts w:ascii="Times New Roman" w:hAnsi="Times New Roman" w:cs="Times New Roman"/>
          <w:i/>
          <w:iCs/>
          <w:sz w:val="24"/>
          <w:szCs w:val="24"/>
          <w:lang w:val="ro-MD"/>
        </w:rPr>
        <w:t>/49</w:t>
      </w:r>
    </w:p>
    <w:p w14:paraId="237B142F" w14:textId="02CC9EB1" w:rsidR="00836A59" w:rsidRPr="00825682" w:rsidRDefault="00836A59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825682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43C2107D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03210" w:rsidRPr="00825682">
        <w:rPr>
          <w:rFonts w:ascii="Times New Roman" w:hAnsi="Times New Roman" w:cs="Times New Roman"/>
          <w:sz w:val="24"/>
          <w:szCs w:val="24"/>
          <w:lang w:val="ro-MD"/>
        </w:rPr>
        <w:t>Adunarea și scăderea numerelor zecimale</w:t>
      </w:r>
      <w:r w:rsidR="00836A59" w:rsidRPr="0082568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6FF54D8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0C66963F" w14:textId="77777777" w:rsidR="000A6483" w:rsidRPr="00825682" w:rsidRDefault="000A6483" w:rsidP="000A6483">
      <w:pPr>
        <w:pStyle w:val="Default"/>
        <w:spacing w:line="360" w:lineRule="auto"/>
        <w:jc w:val="both"/>
        <w:rPr>
          <w:color w:val="auto"/>
          <w:lang w:val="ro-MD"/>
        </w:rPr>
      </w:pPr>
      <w:r w:rsidRPr="00825682">
        <w:rPr>
          <w:color w:val="auto"/>
          <w:lang w:val="ro-MD"/>
        </w:rPr>
        <w:t>2.1</w:t>
      </w:r>
      <w:r w:rsidRPr="00825682">
        <w:rPr>
          <w:b/>
          <w:bCs/>
          <w:color w:val="auto"/>
          <w:lang w:val="ro-MD"/>
        </w:rPr>
        <w:t xml:space="preserve">. Recunoașterea </w:t>
      </w:r>
      <w:r w:rsidRPr="00825682">
        <w:rPr>
          <w:color w:val="auto"/>
          <w:lang w:val="ro-MD"/>
        </w:rPr>
        <w:t xml:space="preserve">și </w:t>
      </w:r>
      <w:r w:rsidRPr="00825682">
        <w:rPr>
          <w:b/>
          <w:bCs/>
          <w:color w:val="auto"/>
          <w:lang w:val="ro-MD"/>
        </w:rPr>
        <w:t xml:space="preserve">aplicarea </w:t>
      </w:r>
      <w:r w:rsidRPr="00825682">
        <w:rPr>
          <w:color w:val="auto"/>
          <w:lang w:val="ro-MD"/>
        </w:rPr>
        <w:t xml:space="preserve">terminologiei, a notațiilor aferente noțiunii de fracție ordinară, număr zecimal finit în diverse contexte. </w:t>
      </w:r>
    </w:p>
    <w:p w14:paraId="569EB611" w14:textId="77777777" w:rsidR="00203210" w:rsidRPr="00825682" w:rsidRDefault="00203210" w:rsidP="000A6483">
      <w:pPr>
        <w:pStyle w:val="Default"/>
        <w:spacing w:line="360" w:lineRule="auto"/>
        <w:jc w:val="both"/>
        <w:rPr>
          <w:color w:val="auto"/>
          <w:lang w:val="ro-MD"/>
        </w:rPr>
      </w:pPr>
      <w:r w:rsidRPr="00825682">
        <w:rPr>
          <w:color w:val="auto"/>
          <w:lang w:val="ro-MD"/>
        </w:rPr>
        <w:t xml:space="preserve">2.4. </w:t>
      </w:r>
      <w:r w:rsidRPr="00825682">
        <w:rPr>
          <w:b/>
          <w:bCs/>
          <w:color w:val="auto"/>
          <w:lang w:val="ro-MD"/>
        </w:rPr>
        <w:t xml:space="preserve">Utilizarea </w:t>
      </w:r>
      <w:r w:rsidRPr="00825682">
        <w:rPr>
          <w:color w:val="auto"/>
          <w:lang w:val="ro-MD"/>
        </w:rPr>
        <w:t xml:space="preserve">de algoritmi și a proprietăților operațiilor pentru efectuarea și optimizarea calculelor cu fracții ordinare și cu numerele zecimale finite, rotunjirea numerelor zecimale finite. </w:t>
      </w:r>
    </w:p>
    <w:p w14:paraId="21BB9972" w14:textId="77777777" w:rsidR="00203210" w:rsidRPr="00825682" w:rsidRDefault="00203210" w:rsidP="000A6483">
      <w:pPr>
        <w:pStyle w:val="Default"/>
        <w:spacing w:line="360" w:lineRule="auto"/>
        <w:jc w:val="both"/>
        <w:rPr>
          <w:color w:val="auto"/>
          <w:lang w:val="ro-MD"/>
        </w:rPr>
      </w:pPr>
      <w:bookmarkStart w:id="0" w:name="_Hlk170890380"/>
      <w:r w:rsidRPr="00825682">
        <w:rPr>
          <w:color w:val="auto"/>
          <w:lang w:val="ro-MD"/>
        </w:rPr>
        <w:t>2.5.</w:t>
      </w:r>
      <w:r w:rsidR="000A6483" w:rsidRPr="00825682">
        <w:rPr>
          <w:color w:val="auto"/>
          <w:lang w:val="ro-MD"/>
        </w:rPr>
        <w:t xml:space="preserve"> </w:t>
      </w:r>
      <w:r w:rsidRPr="00825682">
        <w:rPr>
          <w:b/>
          <w:bCs/>
          <w:color w:val="auto"/>
          <w:lang w:val="ro-MD"/>
        </w:rPr>
        <w:t xml:space="preserve">Determinarea </w:t>
      </w:r>
      <w:r w:rsidRPr="00825682">
        <w:rPr>
          <w:color w:val="auto"/>
          <w:lang w:val="ro-MD"/>
        </w:rPr>
        <w:t xml:space="preserve">componentei necunoscute în cadrul operațiilor de adunare, scădere, înmulțire, împărțire (termen necunoscut, descăzut, scăzător, factorul necunoscut, deîmpărțitul, împărțitorul) cu fracții ordinare și numere zecimale. </w:t>
      </w:r>
    </w:p>
    <w:bookmarkEnd w:id="0"/>
    <w:p w14:paraId="34FA7A24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825682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082C74BF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A6483" w:rsidRPr="00825682">
        <w:rPr>
          <w:rFonts w:ascii="Times New Roman" w:hAnsi="Times New Roman" w:cs="Times New Roman"/>
          <w:sz w:val="24"/>
          <w:szCs w:val="24"/>
          <w:lang w:val="ro-MD"/>
        </w:rPr>
        <w:t>să recunoască și să aplice terminologia aferentă noțiunii de număr zecimal finit în diverse contexte;</w:t>
      </w:r>
    </w:p>
    <w:p w14:paraId="66B94D7F" w14:textId="34189267" w:rsidR="00B45DBD" w:rsidRPr="00825682" w:rsidRDefault="008D677A" w:rsidP="00BD581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0A6483" w:rsidRPr="008256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45DBD" w:rsidRPr="00825682">
        <w:rPr>
          <w:rFonts w:ascii="Times New Roman" w:hAnsi="Times New Roman" w:cs="Times New Roman"/>
          <w:sz w:val="24"/>
          <w:szCs w:val="24"/>
          <w:lang w:val="ro-MD"/>
        </w:rPr>
        <w:t xml:space="preserve"> să efectueze</w:t>
      </w:r>
      <w:r w:rsidR="00D24145" w:rsidRPr="00825682">
        <w:rPr>
          <w:rFonts w:ascii="Times New Roman" w:hAnsi="Times New Roman" w:cs="Times New Roman"/>
          <w:sz w:val="24"/>
          <w:szCs w:val="24"/>
          <w:lang w:val="ro-MD"/>
        </w:rPr>
        <w:t xml:space="preserve">   adunări și scăderi </w:t>
      </w:r>
      <w:r w:rsidR="00B45DBD" w:rsidRPr="00825682">
        <w:rPr>
          <w:rFonts w:ascii="Times New Roman" w:hAnsi="Times New Roman" w:cs="Times New Roman"/>
          <w:sz w:val="24"/>
          <w:szCs w:val="24"/>
          <w:lang w:val="ro-MD"/>
        </w:rPr>
        <w:t>cu numere zecimale, utilizând proprietățile adunării</w:t>
      </w:r>
      <w:r w:rsidR="00D24145" w:rsidRPr="00825682">
        <w:rPr>
          <w:rFonts w:ascii="Times New Roman" w:hAnsi="Times New Roman" w:cs="Times New Roman"/>
          <w:sz w:val="24"/>
          <w:szCs w:val="24"/>
          <w:lang w:val="ro-MD"/>
        </w:rPr>
        <w:t>/scăderii</w:t>
      </w:r>
      <w:r w:rsidR="00B45DBD" w:rsidRPr="0082568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DDEDBF3" w14:textId="725A2F08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BD581C"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.–</w:t>
      </w:r>
      <w:r w:rsidR="003F5ED0"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45DBD" w:rsidRPr="00825682">
        <w:rPr>
          <w:rFonts w:ascii="Times New Roman" w:hAnsi="Times New Roman" w:cs="Times New Roman"/>
          <w:sz w:val="24"/>
          <w:szCs w:val="24"/>
          <w:lang w:val="ro-MD"/>
        </w:rPr>
        <w:t>să rezolve probleme</w:t>
      </w:r>
      <w:r w:rsidR="003F5ED0" w:rsidRPr="00825682">
        <w:rPr>
          <w:rFonts w:ascii="Times New Roman" w:hAnsi="Times New Roman" w:cs="Times New Roman"/>
          <w:sz w:val="24"/>
          <w:szCs w:val="24"/>
          <w:lang w:val="ro-MD"/>
        </w:rPr>
        <w:t xml:space="preserve"> care implică operații de adunare și scădere</w:t>
      </w:r>
      <w:r w:rsidR="00B45DBD" w:rsidRPr="00825682">
        <w:rPr>
          <w:rFonts w:ascii="Times New Roman" w:hAnsi="Times New Roman" w:cs="Times New Roman"/>
          <w:sz w:val="24"/>
          <w:szCs w:val="24"/>
          <w:lang w:val="ro-MD"/>
        </w:rPr>
        <w:t xml:space="preserve">, folosind </w:t>
      </w:r>
      <w:r w:rsidR="003F5ED0" w:rsidRPr="00825682">
        <w:rPr>
          <w:rFonts w:ascii="Times New Roman" w:hAnsi="Times New Roman" w:cs="Times New Roman"/>
          <w:sz w:val="24"/>
          <w:szCs w:val="24"/>
          <w:lang w:val="ro-MD"/>
        </w:rPr>
        <w:t>corect termenul necunoscut;</w:t>
      </w:r>
    </w:p>
    <w:p w14:paraId="19A8D8D0" w14:textId="58FCFC87" w:rsidR="00D24145" w:rsidRPr="00825682" w:rsidRDefault="00D24145" w:rsidP="007547CA">
      <w:pPr>
        <w:pStyle w:val="Default"/>
        <w:spacing w:line="360" w:lineRule="auto"/>
        <w:jc w:val="both"/>
        <w:rPr>
          <w:color w:val="auto"/>
          <w:lang w:val="ro-MD"/>
        </w:rPr>
      </w:pPr>
      <w:bookmarkStart w:id="1" w:name="_Hlk170890358"/>
      <w:r w:rsidRPr="00825682">
        <w:rPr>
          <w:b/>
          <w:bCs/>
          <w:i/>
          <w:iCs/>
          <w:color w:val="auto"/>
          <w:lang w:val="ro-MD"/>
        </w:rPr>
        <w:t>O.5.</w:t>
      </w:r>
      <w:r w:rsidRPr="00825682">
        <w:rPr>
          <w:color w:val="auto"/>
          <w:lang w:val="ro-MD"/>
        </w:rPr>
        <w:t>– să determine componenta necunoscută în cadrul operațiilor de adunare, scădere cu fracții ordinare și numere zecimale</w:t>
      </w:r>
      <w:r w:rsidR="0043011E">
        <w:rPr>
          <w:color w:val="auto"/>
          <w:lang w:val="ro-MD"/>
        </w:rPr>
        <w:t>;</w:t>
      </w:r>
    </w:p>
    <w:bookmarkEnd w:id="1"/>
    <w:p w14:paraId="7D926DD0" w14:textId="31E5D3D9" w:rsidR="008D677A" w:rsidRPr="00825682" w:rsidRDefault="00D24145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O.6</w:t>
      </w:r>
      <w:r w:rsidR="008D677A"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.–</w:t>
      </w:r>
      <w:r w:rsidR="006822D0"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66DF8" w:rsidRPr="00825682">
        <w:rPr>
          <w:rFonts w:ascii="Times New Roman" w:hAnsi="Times New Roman" w:cs="Times New Roman"/>
          <w:sz w:val="24"/>
          <w:szCs w:val="24"/>
          <w:lang w:val="ro-MD"/>
        </w:rPr>
        <w:t>să manifeste independență în gândire și acțiune</w:t>
      </w:r>
      <w:r w:rsidR="006822D0" w:rsidRPr="00825682">
        <w:rPr>
          <w:rFonts w:ascii="Times New Roman" w:hAnsi="Times New Roman" w:cs="Times New Roman"/>
          <w:sz w:val="24"/>
          <w:szCs w:val="24"/>
          <w:lang w:val="ro-MD"/>
        </w:rPr>
        <w:t>, privind aplicarea în rezolvări de probleme</w:t>
      </w:r>
      <w:r w:rsidR="004E24CB" w:rsidRPr="00825682">
        <w:rPr>
          <w:rFonts w:ascii="Times New Roman" w:hAnsi="Times New Roman" w:cs="Times New Roman"/>
          <w:sz w:val="24"/>
          <w:szCs w:val="24"/>
          <w:lang w:val="ro-MD"/>
        </w:rPr>
        <w:t xml:space="preserve"> a adunării și scăderii numerelor zecimale</w:t>
      </w:r>
      <w:r w:rsidR="00766DF8" w:rsidRPr="00825682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8D677A"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758BC4FD" w14:textId="6F5F704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203210" w:rsidRPr="008256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119B5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203210" w:rsidRPr="00825682">
        <w:rPr>
          <w:rFonts w:ascii="Times New Roman" w:hAnsi="Times New Roman" w:cs="Times New Roman"/>
          <w:sz w:val="24"/>
          <w:szCs w:val="24"/>
          <w:lang w:val="ro-MD"/>
        </w:rPr>
        <w:t xml:space="preserve">ecție de formare a capacităților de </w:t>
      </w:r>
      <w:r w:rsidR="00B96B1A" w:rsidRPr="00825682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203210" w:rsidRPr="00825682">
        <w:rPr>
          <w:rFonts w:ascii="Times New Roman" w:hAnsi="Times New Roman" w:cs="Times New Roman"/>
          <w:sz w:val="24"/>
          <w:szCs w:val="24"/>
          <w:lang w:val="ro-MD"/>
        </w:rPr>
        <w:t xml:space="preserve"> a cunoștințelor.</w:t>
      </w:r>
    </w:p>
    <w:p w14:paraId="0E1104A4" w14:textId="77777777" w:rsidR="00B141CD" w:rsidRPr="00825682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3F39D61E" w14:textId="165652CC" w:rsidR="00B141CD" w:rsidRPr="00C365AD" w:rsidRDefault="00B141CD" w:rsidP="00FA6FF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365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C365AD" w:rsidRPr="00C365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</w:t>
      </w:r>
      <w:r w:rsidRPr="00C365AD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C365AD" w:rsidRPr="00C365A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E24CB" w:rsidRPr="00C365AD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Pr="00C365AD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C365AD" w:rsidRPr="00C365A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E24CB" w:rsidRPr="00C365AD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551DF1" w:rsidRPr="00C365AD">
        <w:rPr>
          <w:rFonts w:ascii="Times New Roman" w:hAnsi="Times New Roman" w:cs="Times New Roman"/>
          <w:sz w:val="24"/>
          <w:szCs w:val="24"/>
          <w:lang w:val="ro-MD"/>
        </w:rPr>
        <w:t>perechi</w:t>
      </w:r>
      <w:r w:rsidR="00C365AD" w:rsidRPr="00C365AD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C43D6C" w:rsidRPr="00C365AD">
        <w:rPr>
          <w:rFonts w:ascii="Times New Roman" w:hAnsi="Times New Roman" w:cs="Times New Roman"/>
          <w:sz w:val="24"/>
          <w:szCs w:val="24"/>
          <w:lang w:val="ro-MD"/>
        </w:rPr>
        <w:t>în grup</w:t>
      </w:r>
      <w:r w:rsidRPr="00C365A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CB620E3" w14:textId="2A8DFD28" w:rsidR="00C365AD" w:rsidRPr="00C365AD" w:rsidRDefault="00B141CD" w:rsidP="00C365A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365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C365AD" w:rsidRPr="00C365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C365AD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C365AD" w:rsidRPr="00C365A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C365AD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C365AD" w:rsidRPr="00C365A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C365AD">
        <w:rPr>
          <w:rFonts w:ascii="Times New Roman" w:hAnsi="Times New Roman" w:cs="Times New Roman"/>
          <w:bCs/>
          <w:sz w:val="24"/>
          <w:szCs w:val="24"/>
          <w:lang w:val="ro-MD"/>
        </w:rPr>
        <w:t>problematizarea;</w:t>
      </w:r>
      <w:r w:rsidR="00C365AD" w:rsidRPr="00C365AD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 </w:t>
      </w:r>
      <w:r w:rsidR="004E24CB" w:rsidRPr="00C365AD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jocul </w:t>
      </w:r>
      <w:r w:rsidR="000E056E" w:rsidRPr="00C365AD">
        <w:rPr>
          <w:rFonts w:ascii="Times New Roman" w:hAnsi="Times New Roman" w:cs="Times New Roman"/>
          <w:bCs/>
          <w:sz w:val="24"/>
          <w:szCs w:val="24"/>
          <w:lang w:val="ro-MD"/>
        </w:rPr>
        <w:t>Lotto</w:t>
      </w:r>
      <w:r w:rsidR="004E24CB" w:rsidRPr="00C365AD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matematic;</w:t>
      </w:r>
      <w:r w:rsidR="004119B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C365AD">
        <w:rPr>
          <w:rFonts w:ascii="Times New Roman" w:hAnsi="Times New Roman" w:cs="Times New Roman"/>
          <w:sz w:val="24"/>
          <w:szCs w:val="24"/>
          <w:lang w:val="ro-MD"/>
        </w:rPr>
        <w:t>lucrul cu manualul</w:t>
      </w:r>
      <w:r w:rsidR="00241A11">
        <w:rPr>
          <w:rFonts w:ascii="Times New Roman" w:hAnsi="Times New Roman" w:cs="Times New Roman"/>
          <w:sz w:val="24"/>
          <w:szCs w:val="24"/>
          <w:lang w:val="ro-MD"/>
        </w:rPr>
        <w:t>; discuție la manej; graficul învățării</w:t>
      </w:r>
      <w:r w:rsidRPr="00C365A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7531B74" w14:textId="2B2E5D18" w:rsidR="008D677A" w:rsidRPr="00C365AD" w:rsidRDefault="00B141CD" w:rsidP="00C365A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365A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A50F04E" w14:textId="7C70B8EE" w:rsidR="00B141CD" w:rsidRPr="00825682" w:rsidRDefault="00F21BDC" w:rsidP="00F21BDC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-</w:t>
      </w:r>
      <w:r w:rsidR="00B141CD" w:rsidRPr="00825682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2D1138" w:rsidRPr="00825682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B141CD" w:rsidRPr="00825682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</w:t>
      </w:r>
      <w:r w:rsidR="005D77D9" w:rsidRPr="00825682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2D1138" w:rsidRPr="00825682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5D77D9" w:rsidRPr="0082568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5180252" w14:textId="70215DB7" w:rsidR="005D77D9" w:rsidRPr="00825682" w:rsidRDefault="00F21BDC" w:rsidP="00F21BDC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-</w:t>
      </w:r>
      <w:r w:rsidR="005D77D9" w:rsidRPr="00825682">
        <w:rPr>
          <w:rFonts w:ascii="Times New Roman" w:hAnsi="Times New Roman" w:cs="Times New Roman"/>
          <w:sz w:val="24"/>
          <w:szCs w:val="24"/>
          <w:lang w:val="ro-MD"/>
        </w:rPr>
        <w:t>Fiș</w:t>
      </w:r>
      <w:r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041387" w:rsidRPr="0082568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D77D9" w:rsidRPr="00825682">
        <w:rPr>
          <w:rFonts w:ascii="Times New Roman" w:hAnsi="Times New Roman" w:cs="Times New Roman"/>
          <w:sz w:val="24"/>
          <w:szCs w:val="24"/>
          <w:lang w:val="ro-MD"/>
        </w:rPr>
        <w:t xml:space="preserve">cu </w:t>
      </w:r>
      <w:r w:rsidR="00836A59" w:rsidRPr="00825682">
        <w:rPr>
          <w:rFonts w:ascii="Times New Roman" w:hAnsi="Times New Roman" w:cs="Times New Roman"/>
          <w:sz w:val="24"/>
          <w:szCs w:val="24"/>
          <w:lang w:val="ro-MD"/>
        </w:rPr>
        <w:t>exerciții</w:t>
      </w:r>
      <w:r w:rsidR="00041387" w:rsidRPr="0082568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51DC342" w14:textId="19F1D610" w:rsidR="00041387" w:rsidRPr="00825682" w:rsidRDefault="00F21BDC" w:rsidP="00F21BDC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-</w:t>
      </w:r>
      <w:r w:rsidR="006F3AD2" w:rsidRPr="00825682">
        <w:rPr>
          <w:rFonts w:ascii="Times New Roman" w:hAnsi="Times New Roman" w:cs="Times New Roman"/>
          <w:sz w:val="24"/>
          <w:szCs w:val="24"/>
          <w:lang w:val="ro-MD"/>
        </w:rPr>
        <w:t>Fiș</w:t>
      </w:r>
      <w:r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6F3AD2" w:rsidRPr="00825682">
        <w:rPr>
          <w:rFonts w:ascii="Times New Roman" w:hAnsi="Times New Roman" w:cs="Times New Roman"/>
          <w:sz w:val="24"/>
          <w:szCs w:val="24"/>
          <w:lang w:val="ro-MD"/>
        </w:rPr>
        <w:t xml:space="preserve"> de lucru</w:t>
      </w:r>
      <w:r w:rsidR="004119B5">
        <w:rPr>
          <w:rFonts w:ascii="Times New Roman" w:hAnsi="Times New Roman" w:cs="Times New Roman"/>
          <w:sz w:val="24"/>
          <w:szCs w:val="24"/>
          <w:lang w:val="ro-MD"/>
        </w:rPr>
        <w:t xml:space="preserve"> (test formativ)</w:t>
      </w:r>
      <w:r w:rsidR="00041387" w:rsidRPr="0082568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1D868AE" w14:textId="3B40DD22" w:rsidR="005D77D9" w:rsidRPr="00825682" w:rsidRDefault="005D77D9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A75681" w:rsidRPr="00825682"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Pr="00825682">
        <w:rPr>
          <w:rFonts w:ascii="Times New Roman" w:hAnsi="Times New Roman" w:cs="Times New Roman"/>
          <w:sz w:val="24"/>
          <w:szCs w:val="24"/>
          <w:lang w:val="ro-MD"/>
        </w:rPr>
        <w:t xml:space="preserve">, evaluare orală și în scris, reciprocă;  produse: problemă rezolvată, răspuns oral, exercițiu rezolvat; lucrare independentă </w:t>
      </w:r>
      <w:r w:rsidR="004E24CB" w:rsidRPr="00825682">
        <w:rPr>
          <w:rFonts w:ascii="Times New Roman" w:hAnsi="Times New Roman" w:cs="Times New Roman"/>
          <w:sz w:val="24"/>
          <w:szCs w:val="24"/>
          <w:lang w:val="ro-MD"/>
        </w:rPr>
        <w:t>cu aprecieri cu note</w:t>
      </w:r>
      <w:r w:rsidRPr="0082568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634D3C5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3AD105E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159E441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0966011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3F02679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F00AF92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5C618B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B17106D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EDDF3E5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3E29147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5EC18A6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D7A7991" w14:textId="77777777" w:rsidR="008D677A" w:rsidRPr="0082568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E965A50" w14:textId="77777777" w:rsidR="000F4BA8" w:rsidRPr="00825682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825682" w:rsidSect="00515EF1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9137019" w14:textId="77777777" w:rsidR="000F4BA8" w:rsidRPr="00825682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3921" w:type="dxa"/>
        <w:tblInd w:w="-431" w:type="dxa"/>
        <w:tblLook w:val="04A0" w:firstRow="1" w:lastRow="0" w:firstColumn="1" w:lastColumn="0" w:noHBand="0" w:noVBand="1"/>
      </w:tblPr>
      <w:tblGrid>
        <w:gridCol w:w="1621"/>
        <w:gridCol w:w="1165"/>
        <w:gridCol w:w="8039"/>
        <w:gridCol w:w="950"/>
        <w:gridCol w:w="2146"/>
      </w:tblGrid>
      <w:tr w:rsidR="00A837D1" w:rsidRPr="00DB21E3" w14:paraId="15051BD0" w14:textId="77777777" w:rsidTr="004119B5">
        <w:tc>
          <w:tcPr>
            <w:tcW w:w="1621" w:type="dxa"/>
            <w:vAlign w:val="center"/>
          </w:tcPr>
          <w:p w14:paraId="59C06265" w14:textId="77777777" w:rsidR="002E294A" w:rsidRPr="00DB21E3" w:rsidRDefault="002E294A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5" w:type="dxa"/>
            <w:vAlign w:val="center"/>
          </w:tcPr>
          <w:p w14:paraId="448BAB6F" w14:textId="77777777" w:rsidR="002E294A" w:rsidRPr="00DB21E3" w:rsidRDefault="002E294A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039" w:type="dxa"/>
            <w:vAlign w:val="center"/>
          </w:tcPr>
          <w:p w14:paraId="3D3CACFF" w14:textId="2E5EE7AA" w:rsidR="002E294A" w:rsidRPr="00DB21E3" w:rsidRDefault="002E294A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9F6C81" w:rsidRPr="00DB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DB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9F6C81" w:rsidRPr="00DB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actional al lecției</w:t>
            </w:r>
          </w:p>
        </w:tc>
        <w:tc>
          <w:tcPr>
            <w:tcW w:w="950" w:type="dxa"/>
            <w:vAlign w:val="center"/>
          </w:tcPr>
          <w:p w14:paraId="2FBAB07A" w14:textId="77777777" w:rsidR="002E294A" w:rsidRDefault="002E294A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5BC58D26" w14:textId="7A902386" w:rsidR="004119B5" w:rsidRPr="004119B5" w:rsidRDefault="004119B5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146" w:type="dxa"/>
            <w:vAlign w:val="center"/>
          </w:tcPr>
          <w:p w14:paraId="44C4D4D4" w14:textId="77777777" w:rsidR="002E294A" w:rsidRPr="00DB21E3" w:rsidRDefault="002E294A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492DC3D" w14:textId="77777777" w:rsidR="004119B5" w:rsidRDefault="002E294A" w:rsidP="00DB21E3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</w:p>
          <w:p w14:paraId="1F673D6E" w14:textId="77777777" w:rsidR="004119B5" w:rsidRDefault="002E294A" w:rsidP="00DB21E3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DB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DB21E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4E25A3AE" w14:textId="5117F6E3" w:rsidR="002E294A" w:rsidRPr="00DB21E3" w:rsidRDefault="002E294A" w:rsidP="00DB21E3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A837D1" w:rsidRPr="00241A11" w14:paraId="035A0F38" w14:textId="77777777" w:rsidTr="004119B5">
        <w:tc>
          <w:tcPr>
            <w:tcW w:w="1621" w:type="dxa"/>
          </w:tcPr>
          <w:p w14:paraId="0008A6A0" w14:textId="77777777" w:rsidR="00DF4CDE" w:rsidRPr="00DB21E3" w:rsidRDefault="00DF4CDE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41B" w14:textId="77777777" w:rsidR="00DF4CDE" w:rsidRPr="00DB21E3" w:rsidRDefault="00DF4CDE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B5DA18D" w14:textId="77777777" w:rsidR="00F6563F" w:rsidRPr="00DB21E3" w:rsidRDefault="00F6563F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20B7B5C" w14:textId="77777777" w:rsidR="00F6563F" w:rsidRPr="00DB21E3" w:rsidRDefault="00F6563F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8849CB" w14:textId="77777777" w:rsidR="00F6563F" w:rsidRPr="00DB21E3" w:rsidRDefault="00F6563F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83D4A1" w14:textId="77777777" w:rsidR="00F6563F" w:rsidRPr="00DB21E3" w:rsidRDefault="00F6563F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C80DCD5" w14:textId="77777777" w:rsidR="00F6563F" w:rsidRPr="00DB21E3" w:rsidRDefault="00F6563F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A4C7FF" w14:textId="77777777" w:rsidR="00F6563F" w:rsidRPr="00DB21E3" w:rsidRDefault="00F6563F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99672B" w14:textId="77777777" w:rsidR="00F6563F" w:rsidRPr="00DB21E3" w:rsidRDefault="00F6563F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AAF5" w14:textId="79FDE284" w:rsidR="00DB21E3" w:rsidRDefault="00DB21E3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Moment organizatoric.</w:t>
            </w:r>
          </w:p>
          <w:p w14:paraId="35B4F89B" w14:textId="20154183" w:rsidR="00B07760" w:rsidRPr="00DB21E3" w:rsidRDefault="00B07760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Care a fost tema de acasă? </w:t>
            </w:r>
          </w:p>
          <w:p w14:paraId="1E7F62F8" w14:textId="77777777" w:rsidR="00B96B1A" w:rsidRPr="00DB21E3" w:rsidRDefault="00B96B1A" w:rsidP="00DB21E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1E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DB21E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4. (Adunarea și scăderea numerelor zecimale), pag. 137 – 139;</w:t>
            </w:r>
          </w:p>
          <w:p w14:paraId="18047AA5" w14:textId="77777777" w:rsidR="00B96B1A" w:rsidRPr="00DB21E3" w:rsidRDefault="00B96B1A" w:rsidP="00DB21E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1E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</w:t>
            </w:r>
            <w:r w:rsidRPr="00DB21E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Descompunerea unui număr natural.</w:t>
            </w:r>
          </w:p>
          <w:p w14:paraId="7EE1C868" w14:textId="49732B5E" w:rsidR="00B96B1A" w:rsidRPr="00DB21E3" w:rsidRDefault="00B96B1A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 ex. 2, 12 , 18, 23 (suplimentar), pag. 139-141.</w:t>
            </w:r>
          </w:p>
          <w:p w14:paraId="11C0026F" w14:textId="77777777" w:rsidR="00963240" w:rsidRPr="00DB21E3" w:rsidRDefault="006F380F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Răspunsuri: </w:t>
            </w:r>
          </w:p>
          <w:p w14:paraId="7E931E4E" w14:textId="6B1E5EB4" w:rsidR="00041387" w:rsidRPr="00F21BDC" w:rsidRDefault="006F380F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BDC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B96B1A" w:rsidRPr="00F21B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ECE" w:rsidRPr="00F21B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ABE" w:rsidRPr="00F21BDC">
              <w:rPr>
                <w:rFonts w:ascii="Times New Roman" w:hAnsi="Times New Roman" w:cs="Times New Roman"/>
                <w:sz w:val="24"/>
                <w:szCs w:val="24"/>
              </w:rPr>
              <w:t xml:space="preserve">6,85 m. </w:t>
            </w:r>
            <w:r w:rsidRPr="00F21BDC">
              <w:rPr>
                <w:rFonts w:ascii="Times New Roman" w:hAnsi="Times New Roman" w:cs="Times New Roman"/>
                <w:sz w:val="24"/>
                <w:szCs w:val="24"/>
              </w:rPr>
              <w:t xml:space="preserve">Ex. 12. </w:t>
            </w:r>
            <w:r w:rsidR="00B93ABE" w:rsidRPr="00F21BDC">
              <w:rPr>
                <w:rFonts w:ascii="Times New Roman" w:hAnsi="Times New Roman" w:cs="Times New Roman"/>
                <w:sz w:val="24"/>
                <w:szCs w:val="24"/>
              </w:rPr>
              <w:t>a)1370,184; b)</w:t>
            </w:r>
            <w:r w:rsidR="00537ECE" w:rsidRPr="00F21BDC">
              <w:rPr>
                <w:rFonts w:ascii="Times New Roman" w:hAnsi="Times New Roman" w:cs="Times New Roman"/>
                <w:sz w:val="24"/>
                <w:szCs w:val="24"/>
              </w:rPr>
              <w:t>2787,473; c)4038,22; d)7474,29.</w:t>
            </w:r>
          </w:p>
          <w:p w14:paraId="4A52B3D0" w14:textId="072409F1" w:rsidR="00B96B1A" w:rsidRPr="00F21BDC" w:rsidRDefault="00B96B1A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BDC">
              <w:rPr>
                <w:rFonts w:ascii="Times New Roman" w:hAnsi="Times New Roman" w:cs="Times New Roman"/>
                <w:sz w:val="24"/>
                <w:szCs w:val="24"/>
              </w:rPr>
              <w:t>Ex. 18</w:t>
            </w:r>
            <w:r w:rsidR="00537ECE" w:rsidRPr="00F21BDC">
              <w:rPr>
                <w:rFonts w:ascii="Times New Roman" w:hAnsi="Times New Roman" w:cs="Times New Roman"/>
                <w:sz w:val="24"/>
                <w:szCs w:val="24"/>
              </w:rPr>
              <w:t xml:space="preserve">. a)4,5+6,15+32,25=42,9; b)1,8+52,2+261,4=315,4. </w:t>
            </w:r>
            <w:r w:rsidRPr="00F21BDC">
              <w:rPr>
                <w:rFonts w:ascii="Times New Roman" w:hAnsi="Times New Roman" w:cs="Times New Roman"/>
                <w:sz w:val="24"/>
                <w:szCs w:val="24"/>
              </w:rPr>
              <w:t>Ex. 23</w:t>
            </w:r>
            <w:r w:rsidR="00537ECE" w:rsidRPr="00F21BDC">
              <w:rPr>
                <w:rFonts w:ascii="Times New Roman" w:hAnsi="Times New Roman" w:cs="Times New Roman"/>
                <w:sz w:val="24"/>
                <w:szCs w:val="24"/>
              </w:rPr>
              <w:t>. 14,126; 37,157.</w:t>
            </w:r>
          </w:p>
          <w:p w14:paraId="6F5EB1C5" w14:textId="151DA23C" w:rsidR="00155AE2" w:rsidRPr="00DB21E3" w:rsidRDefault="00155AE2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>Care este regula de adunare a două numere zecimale finite?</w:t>
            </w:r>
          </w:p>
          <w:p w14:paraId="0D1D904D" w14:textId="31B8AEFB" w:rsidR="00155AE2" w:rsidRPr="00DB21E3" w:rsidRDefault="00155AE2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>Care este regula de scădere a două numere zecimale finite?</w:t>
            </w:r>
          </w:p>
          <w:p w14:paraId="1CA7A794" w14:textId="0310B6AA" w:rsidR="007547CA" w:rsidRPr="00DB21E3" w:rsidRDefault="00B96B1A" w:rsidP="00DB21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>Descompuneți  numerele</w:t>
            </w:r>
            <w:r w:rsidR="00DB21E3">
              <w:rPr>
                <w:rFonts w:ascii="Times New Roman" w:hAnsi="Times New Roman" w:cs="Times New Roman"/>
                <w:sz w:val="24"/>
                <w:szCs w:val="24"/>
              </w:rPr>
              <w:t xml:space="preserve"> naturale</w:t>
            </w: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>: 324</w:t>
            </w:r>
            <w:r w:rsidR="00155AE2" w:rsidRPr="00DB21E3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 4275</w:t>
            </w:r>
            <w:r w:rsidR="00DB21E3">
              <w:rPr>
                <w:rFonts w:ascii="Times New Roman" w:hAnsi="Times New Roman" w:cs="Times New Roman"/>
                <w:sz w:val="24"/>
                <w:szCs w:val="24"/>
              </w:rPr>
              <w:t>; 34007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ABB6" w14:textId="1BE7E2D5" w:rsidR="00DF4CDE" w:rsidRPr="00241A11" w:rsidRDefault="00DF4CDE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E4FA0C0" w14:textId="77777777" w:rsidR="004E24CB" w:rsidRPr="00241A11" w:rsidRDefault="004E24CB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CC41E2" w14:textId="58F73E13" w:rsidR="00DF4CDE" w:rsidRPr="00241A11" w:rsidRDefault="00F21BDC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14:paraId="420829A2" w14:textId="77777777" w:rsidR="006F380F" w:rsidRPr="00241A11" w:rsidRDefault="006F380F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E31FDF9" w14:textId="77777777" w:rsidR="006F380F" w:rsidRPr="00241A11" w:rsidRDefault="006F380F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9499BAE" w14:textId="77777777" w:rsidR="00DB21E3" w:rsidRPr="00241A11" w:rsidRDefault="00DB21E3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BB5F8A" w14:textId="77777777" w:rsidR="00DF4CDE" w:rsidRPr="00241A11" w:rsidRDefault="00DF4CDE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74DDD3D5" w14:textId="77777777" w:rsidR="00DB21E3" w:rsidRPr="00241A11" w:rsidRDefault="00DB21E3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3644404" w14:textId="7D14925A" w:rsidR="00DB21E3" w:rsidRPr="00241A11" w:rsidRDefault="00DB21E3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29CF" w14:textId="77777777" w:rsidR="00CB34F6" w:rsidRPr="00241A11" w:rsidRDefault="00CB34F6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AE9875F" w14:textId="77777777" w:rsidR="00CB34F6" w:rsidRPr="00241A11" w:rsidRDefault="00CB34F6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3D020EA" w14:textId="3EB2C2D7" w:rsidR="00963240" w:rsidRPr="00241A11" w:rsidRDefault="00CB34F6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Discuție la manej</w:t>
            </w:r>
          </w:p>
          <w:p w14:paraId="1E31EDCE" w14:textId="77777777" w:rsidR="006F380F" w:rsidRPr="00241A11" w:rsidRDefault="006F380F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09C8EC" w14:textId="77777777" w:rsidR="00241A11" w:rsidRPr="00241A11" w:rsidRDefault="00241A1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7CB9C5" w14:textId="77777777" w:rsidR="00F6563F" w:rsidRPr="00241A11" w:rsidRDefault="00F6563F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75F351" w14:textId="776B1138" w:rsidR="00A75681" w:rsidRPr="00241A11" w:rsidRDefault="00A7568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Activitate orală</w:t>
            </w:r>
          </w:p>
          <w:p w14:paraId="36EE9AA6" w14:textId="77777777" w:rsidR="00A75681" w:rsidRPr="00241A11" w:rsidRDefault="00A7568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F6F3A9" w14:textId="4B152460" w:rsidR="00DF4CDE" w:rsidRPr="00241A11" w:rsidRDefault="002E389C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Activitate </w:t>
            </w:r>
            <w:r w:rsidR="00F35A7B"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front</w:t>
            </w: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</w:t>
            </w:r>
            <w:r w:rsidR="00D24145"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ă</w:t>
            </w: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6A92231D" w14:textId="424DD972" w:rsidR="00DF4CDE" w:rsidRPr="00241A11" w:rsidRDefault="0001223A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1C08E9"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xercițiul</w:t>
            </w:r>
          </w:p>
        </w:tc>
      </w:tr>
      <w:tr w:rsidR="00A837D1" w:rsidRPr="00241A11" w14:paraId="6D42DA67" w14:textId="77777777" w:rsidTr="004119B5">
        <w:tc>
          <w:tcPr>
            <w:tcW w:w="1621" w:type="dxa"/>
          </w:tcPr>
          <w:p w14:paraId="18714913" w14:textId="77777777" w:rsidR="00DF4CDE" w:rsidRPr="00DB21E3" w:rsidRDefault="00DF4CDE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284E" w14:textId="77777777" w:rsidR="002E389C" w:rsidRPr="00DB21E3" w:rsidRDefault="002E389C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26DB8" w14:textId="77777777" w:rsidR="005143AD" w:rsidRPr="00DB21E3" w:rsidRDefault="005143AD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02057" w14:textId="2EB8E629" w:rsidR="00DF4CDE" w:rsidRPr="00F21BDC" w:rsidRDefault="00DF4CDE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B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14:paraId="27756194" w14:textId="77777777" w:rsidR="00DF4CDE" w:rsidRPr="00F21BDC" w:rsidRDefault="00DF4CDE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B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14:paraId="5D2D388A" w14:textId="77777777" w:rsidR="002E389C" w:rsidRPr="00F21BDC" w:rsidRDefault="002E389C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9C3BD6" w14:textId="77777777" w:rsidR="002E389C" w:rsidRPr="00F21BDC" w:rsidRDefault="002E389C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B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14:paraId="52B03890" w14:textId="77777777" w:rsidR="002E389C" w:rsidRPr="00F21BDC" w:rsidRDefault="002E389C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B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14:paraId="4D76D284" w14:textId="77777777" w:rsidR="002E389C" w:rsidRPr="00F21BDC" w:rsidRDefault="002E389C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5DC2C75" w14:textId="77777777" w:rsidR="002E389C" w:rsidRPr="00F21BDC" w:rsidRDefault="002E389C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AA243D1" w14:textId="77777777" w:rsidR="002E389C" w:rsidRPr="00F21BDC" w:rsidRDefault="002E389C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10956B" w14:textId="77777777" w:rsidR="00963240" w:rsidRPr="00F21BDC" w:rsidRDefault="00963240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412AAD" w14:textId="5F6487C1" w:rsidR="002E389C" w:rsidRPr="00F21BDC" w:rsidRDefault="005143AD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B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14:paraId="38BA6767" w14:textId="77777777" w:rsidR="00A837D1" w:rsidRPr="00F21BDC" w:rsidRDefault="00A837D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BC1AA1" w14:textId="77777777" w:rsidR="00A837D1" w:rsidRPr="00F21BDC" w:rsidRDefault="00A837D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F76D2F" w14:textId="77777777" w:rsidR="00A837D1" w:rsidRPr="00F21BDC" w:rsidRDefault="00A837D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3BA8F7" w14:textId="77777777" w:rsidR="00A837D1" w:rsidRPr="00F21BDC" w:rsidRDefault="00A837D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65F54C" w14:textId="77777777" w:rsidR="00A837D1" w:rsidRPr="00F21BDC" w:rsidRDefault="00A837D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582BF4" w14:textId="77777777" w:rsidR="00A837D1" w:rsidRPr="00F21BDC" w:rsidRDefault="00A837D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BF93C8" w14:textId="77777777" w:rsidR="00A837D1" w:rsidRPr="00F21BDC" w:rsidRDefault="00A837D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8FBEA14" w14:textId="67184D69" w:rsidR="00A837D1" w:rsidRPr="00F21BDC" w:rsidRDefault="00A837D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B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14:paraId="0D9C71CD" w14:textId="448B6ED6" w:rsidR="00A837D1" w:rsidRPr="00F21BDC" w:rsidRDefault="00A837D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B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14:paraId="7947FFD3" w14:textId="77777777" w:rsidR="00A837D1" w:rsidRPr="00F21BDC" w:rsidRDefault="00A837D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8DB402D" w14:textId="77777777" w:rsidR="00A837D1" w:rsidRPr="00F21BDC" w:rsidRDefault="00A837D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9673ACC" w14:textId="77777777" w:rsidR="00A837D1" w:rsidRPr="00F21BDC" w:rsidRDefault="00A837D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18099BF" w14:textId="77777777" w:rsidR="005143AD" w:rsidRPr="00F21BDC" w:rsidRDefault="005143AD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BB32DC" w14:textId="77777777" w:rsidR="00A837D1" w:rsidRPr="00F21BDC" w:rsidRDefault="00A837D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A6E515E" w14:textId="056EB3A4" w:rsidR="00A837D1" w:rsidRPr="00F21BDC" w:rsidRDefault="00A837D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B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14:paraId="5ACC8D91" w14:textId="77777777" w:rsidR="00DF4CDE" w:rsidRPr="00F21BDC" w:rsidRDefault="00DF4CDE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C787A50" w14:textId="77777777" w:rsidR="005143AD" w:rsidRPr="00F21BDC" w:rsidRDefault="005143AD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780509" w14:textId="77777777" w:rsidR="005143AD" w:rsidRPr="00F21BDC" w:rsidRDefault="005143AD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63EB19" w14:textId="77777777" w:rsidR="005143AD" w:rsidRPr="00F21BDC" w:rsidRDefault="005143AD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CDB27A" w14:textId="77777777" w:rsidR="005143AD" w:rsidRPr="00F21BDC" w:rsidRDefault="005143AD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C268DF" w14:textId="77777777" w:rsidR="005143AD" w:rsidRPr="00F21BDC" w:rsidRDefault="005143AD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093F7F6" w14:textId="77777777" w:rsidR="005143AD" w:rsidRPr="00F21BDC" w:rsidRDefault="005143AD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9666F09" w14:textId="77777777" w:rsidR="00F21BDC" w:rsidRPr="00F21BDC" w:rsidRDefault="005143AD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21B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132BF0CD" w14:textId="2352C543" w:rsidR="005143AD" w:rsidRPr="00F21BDC" w:rsidRDefault="005143AD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21B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2F31C4E0" w14:textId="77777777" w:rsidR="00F21BDC" w:rsidRPr="00F21BDC" w:rsidRDefault="005143AD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21B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  <w:r w:rsidRPr="00F21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</w:p>
          <w:p w14:paraId="180EEB9E" w14:textId="0C8D98F6" w:rsidR="005143AD" w:rsidRPr="00DB21E3" w:rsidRDefault="005143AD" w:rsidP="00DB21E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21BD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O6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62" w14:textId="5C0BA360" w:rsidR="00155AE2" w:rsidRPr="00DB21E3" w:rsidRDefault="004E24CB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anunță subiectul și obiectivele lecției .</w:t>
            </w:r>
          </w:p>
          <w:p w14:paraId="766C18FB" w14:textId="5A8AB80C" w:rsidR="00551DF1" w:rsidRPr="00DB21E3" w:rsidRDefault="00551DF1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>Patru elevi rezolvă la tablă</w:t>
            </w:r>
            <w:r w:rsidR="00411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 ceilalți independent. </w:t>
            </w:r>
          </w:p>
          <w:p w14:paraId="3352CB37" w14:textId="2DFDA3D1" w:rsidR="00DF4CDE" w:rsidRPr="00DB21E3" w:rsidRDefault="00911E93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1. </w:t>
            </w:r>
            <w:r w:rsidR="00551DF1" w:rsidRPr="00911E93">
              <w:rPr>
                <w:rFonts w:ascii="Times New Roman" w:hAnsi="Times New Roman" w:cs="Times New Roman"/>
                <w:sz w:val="24"/>
                <w:szCs w:val="24"/>
              </w:rPr>
              <w:t>Ex.1, pag. 140.</w:t>
            </w:r>
            <w:r w:rsidR="00551DF1"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 Scrieți descompunerea numărului zecimal</w:t>
            </w:r>
            <w:r w:rsidR="00367D48">
              <w:rPr>
                <w:rFonts w:ascii="Times New Roman" w:hAnsi="Times New Roman" w:cs="Times New Roman"/>
                <w:sz w:val="24"/>
                <w:szCs w:val="24"/>
              </w:rPr>
              <w:t xml:space="preserve"> după model</w:t>
            </w:r>
            <w:r w:rsidR="00551DF1" w:rsidRPr="00DB2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9CDCFB" w14:textId="2369E29E" w:rsidR="00526A36" w:rsidRDefault="00367D48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B5">
              <w:rPr>
                <w:rFonts w:ascii="Times New Roman" w:hAnsi="Times New Roman" w:cs="Times New Roman"/>
                <w:sz w:val="24"/>
                <w:szCs w:val="24"/>
              </w:rPr>
              <w:t>Model: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25,183=20+5+0,1+0,08+0,003. a</w:t>
            </w:r>
            <w:r w:rsidR="00551DF1" w:rsidRPr="00DB21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0,14; b)3,21; c)10,28; d)74,12; e)128,03.</w:t>
            </w:r>
            <w:r w:rsidR="00DF4CDE"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2DB528" w14:textId="6BA470A5" w:rsidR="001A3910" w:rsidRDefault="001A3910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Discutăm și rezolvăm în perechi.</w:t>
            </w:r>
          </w:p>
          <w:p w14:paraId="0A4AD852" w14:textId="5CF81725" w:rsidR="00DF4CDE" w:rsidRPr="00DB21E3" w:rsidRDefault="00911E93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7AD" w:rsidRPr="00911E93">
              <w:rPr>
                <w:rFonts w:ascii="Times New Roman" w:hAnsi="Times New Roman" w:cs="Times New Roman"/>
                <w:sz w:val="24"/>
                <w:szCs w:val="24"/>
              </w:rPr>
              <w:t xml:space="preserve">Ex. 15, pag.141. </w:t>
            </w:r>
            <w:r w:rsidR="00537ECE" w:rsidRPr="00911E93">
              <w:rPr>
                <w:rFonts w:ascii="Times New Roman" w:hAnsi="Times New Roman" w:cs="Times New Roman"/>
                <w:sz w:val="24"/>
                <w:szCs w:val="24"/>
              </w:rPr>
              <w:t>Cine</w:t>
            </w:r>
            <w:r w:rsidR="00537ECE">
              <w:rPr>
                <w:rFonts w:ascii="Times New Roman" w:hAnsi="Times New Roman" w:cs="Times New Roman"/>
                <w:sz w:val="24"/>
                <w:szCs w:val="24"/>
              </w:rPr>
              <w:t xml:space="preserve"> calculează mai repede?</w:t>
            </w:r>
          </w:p>
          <w:p w14:paraId="18EE96C7" w14:textId="5A6B32C4" w:rsidR="006667AD" w:rsidRPr="00DB21E3" w:rsidRDefault="0078367E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876E94" wp14:editId="3D06D8A3">
                  <wp:extent cx="3368040" cy="586740"/>
                  <wp:effectExtent l="0" t="0" r="3810" b="3810"/>
                  <wp:docPr id="20314031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403145" name=""/>
                          <pic:cNvPicPr/>
                        </pic:nvPicPr>
                        <pic:blipFill rotWithShape="1">
                          <a:blip r:embed="rId6"/>
                          <a:srcRect l="12568" t="26929" r="10256" b="6815"/>
                          <a:stretch/>
                        </pic:blipFill>
                        <pic:spPr bwMode="auto">
                          <a:xfrm>
                            <a:off x="0" y="0"/>
                            <a:ext cx="3369113" cy="586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25B00E" w14:textId="56DF21D6" w:rsidR="0078367E" w:rsidRPr="00DB21E3" w:rsidRDefault="004136A1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>Un elev rezolvă la tablă</w:t>
            </w:r>
            <w:r w:rsidR="00961480"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 rezolvă problema</w:t>
            </w:r>
            <w:r w:rsidR="00A45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19B5">
              <w:rPr>
                <w:rFonts w:ascii="Times New Roman" w:hAnsi="Times New Roman" w:cs="Times New Roman"/>
                <w:sz w:val="24"/>
                <w:szCs w:val="24"/>
              </w:rPr>
              <w:t xml:space="preserve"> Se proiectează sarcina la ecran.</w:t>
            </w:r>
          </w:p>
          <w:p w14:paraId="4AE30598" w14:textId="132A6F36" w:rsidR="0078367E" w:rsidRPr="00DB21E3" w:rsidRDefault="00911E93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3</w:t>
            </w:r>
            <w:r w:rsidR="00DF4CDE" w:rsidRPr="00DB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0717F" w:rsidRPr="00DB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2" w:name="_Hlk169284607"/>
            <w:r w:rsidR="00961480" w:rsidRPr="00DB21E3">
              <w:rPr>
                <w:rFonts w:ascii="Times New Roman" w:hAnsi="Times New Roman" w:cs="Times New Roman"/>
                <w:sz w:val="24"/>
                <w:szCs w:val="24"/>
              </w:rPr>
              <w:t>Un biciclist parcurge un traseu de 100 km în trei zile. În prima zi parcurge 27,5 km, în a doua zi parcurge cu 9,75 km mai mult decât în prima zi. Câți kilometri i-au rămas de parcurs în a treia zi?</w:t>
            </w:r>
          </w:p>
          <w:bookmarkEnd w:id="2"/>
          <w:p w14:paraId="3E968A40" w14:textId="4B18E719" w:rsidR="004136A1" w:rsidRPr="00DB21E3" w:rsidRDefault="004136A1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Răspuns</w:t>
            </w: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r w:rsidR="009A45D7" w:rsidRPr="00DB21E3">
              <w:rPr>
                <w:rFonts w:ascii="Times New Roman" w:hAnsi="Times New Roman" w:cs="Times New Roman"/>
                <w:sz w:val="24"/>
                <w:szCs w:val="24"/>
              </w:rPr>
              <w:t>35,25 km.</w:t>
            </w:r>
          </w:p>
          <w:p w14:paraId="2A83C1D5" w14:textId="33EFE795" w:rsidR="00DF4CDE" w:rsidRPr="00DB21E3" w:rsidRDefault="00911E93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Sarcina 4. </w:t>
            </w:r>
            <w:r w:rsidR="004136A1" w:rsidRPr="00DB21E3">
              <w:rPr>
                <w:rFonts w:ascii="Times New Roman" w:hAnsi="Times New Roman" w:cs="Times New Roman"/>
                <w:sz w:val="24"/>
                <w:szCs w:val="24"/>
              </w:rPr>
              <w:t>Se formează grupe de 4 persoane (se grupează elevii de la două mese vecine). F</w:t>
            </w:r>
            <w:r w:rsidR="00241A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136A1" w:rsidRPr="00DB21E3">
              <w:rPr>
                <w:rFonts w:ascii="Times New Roman" w:hAnsi="Times New Roman" w:cs="Times New Roman"/>
                <w:sz w:val="24"/>
                <w:szCs w:val="24"/>
              </w:rPr>
              <w:t>ecare grupă primește fișe cu exerciții, pe care trebuie să le calculeze și să le  aranjeze sub formă de Domino</w:t>
            </w:r>
            <w:r w:rsidR="00D73139"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 matematic</w:t>
            </w:r>
            <w:r w:rsidR="004136A1"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 (Anexa </w:t>
            </w:r>
            <w:r w:rsidR="004119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36A1" w:rsidRPr="00DB21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5AB4360" w14:textId="6F0F0525" w:rsidR="00367D48" w:rsidRPr="00DB21E3" w:rsidRDefault="00911E93" w:rsidP="00DB21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5</w:t>
            </w:r>
            <w:r w:rsidRPr="00A45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6A5" w:rsidRPr="00A456A5">
              <w:rPr>
                <w:rFonts w:ascii="Times New Roman" w:hAnsi="Times New Roman" w:cs="Times New Roman"/>
                <w:sz w:val="24"/>
                <w:szCs w:val="24"/>
              </w:rPr>
              <w:t xml:space="preserve"> Rezolvăm independent.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0717F" w:rsidRPr="00DB21E3">
              <w:rPr>
                <w:rFonts w:ascii="Times New Roman" w:hAnsi="Times New Roman" w:cs="Times New Roman"/>
                <w:sz w:val="24"/>
                <w:szCs w:val="24"/>
              </w:rPr>
              <w:t>Ex. 11, pag 140. Completați cu un număr astfel încât să obțineți un enunț adevărat :</w:t>
            </w:r>
          </w:p>
          <w:p w14:paraId="07C7B689" w14:textId="655AD929" w:rsidR="00F0717F" w:rsidRPr="00DB21E3" w:rsidRDefault="00F0717F" w:rsidP="00367D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49EB8F" wp14:editId="5D82DB47">
                  <wp:extent cx="3409315" cy="723900"/>
                  <wp:effectExtent l="0" t="0" r="635" b="0"/>
                  <wp:docPr id="3807756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775632" name=""/>
                          <pic:cNvPicPr/>
                        </pic:nvPicPr>
                        <pic:blipFill rotWithShape="1">
                          <a:blip r:embed="rId7"/>
                          <a:srcRect r="-400" b="-918"/>
                          <a:stretch/>
                        </pic:blipFill>
                        <pic:spPr bwMode="auto">
                          <a:xfrm>
                            <a:off x="0" y="0"/>
                            <a:ext cx="3504459" cy="744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A0F898" w14:textId="206E6758" w:rsidR="00A837D1" w:rsidRPr="00DB21E3" w:rsidRDefault="00A837D1" w:rsidP="00DB21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>Răspuns :a)58,835 ; b)18,91 ; c)14,04 ; d)10,08 ; e)1289,168 ; f)7180,2.</w:t>
            </w:r>
          </w:p>
          <w:p w14:paraId="13B44CAB" w14:textId="35C1FCFE" w:rsidR="00EE4104" w:rsidRPr="00DB21E3" w:rsidRDefault="00A837D1" w:rsidP="00DB21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>Cine este mai isteț  rezolvă problema</w:t>
            </w:r>
            <w:r w:rsidR="004F0FA4"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 la tablă</w:t>
            </w: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</w:t>
            </w:r>
            <w:r w:rsidR="00EE4104" w:rsidRPr="00DB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1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6. </w:t>
            </w:r>
            <w:r w:rsidR="00EE4104" w:rsidRPr="00911E93">
              <w:rPr>
                <w:rFonts w:ascii="Times New Roman" w:hAnsi="Times New Roman" w:cs="Times New Roman"/>
                <w:sz w:val="24"/>
                <w:szCs w:val="24"/>
              </w:rPr>
              <w:t>Problema 20, pag. 142.</w:t>
            </w:r>
            <w:r w:rsidR="00EE4104" w:rsidRPr="00DB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104" w:rsidRPr="00DB21E3">
              <w:rPr>
                <w:rFonts w:ascii="Times New Roman" w:hAnsi="Times New Roman" w:cs="Times New Roman"/>
                <w:sz w:val="24"/>
                <w:szCs w:val="24"/>
              </w:rPr>
              <w:t>Cea mai mare adâncime a Oceanului Pacific este de 11,022 km, cea a Oceanului Atlantic este cu 2,594 km mai mică decât cea a Oceanului Pacific, a Oceanului Indian – cu 0,978 km mai mică decât cea a Oceanului Atlantic, iar a Oceanului Arctic – cu 2,001 km mai mică decât cea a Oceanului Indian. Care este cea mai mare adâncime a Oceanului Arctic?</w:t>
            </w:r>
          </w:p>
          <w:p w14:paraId="1EF6A29C" w14:textId="77777777" w:rsidR="004119B5" w:rsidRPr="00241A11" w:rsidRDefault="00C43D6C" w:rsidP="004119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>Se analizează rezolvarea problemei.</w:t>
            </w:r>
            <w:r w:rsidR="00411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9B5" w:rsidRPr="00241A11">
              <w:rPr>
                <w:rFonts w:ascii="Times New Roman" w:hAnsi="Times New Roman" w:cs="Times New Roman"/>
                <w:sz w:val="24"/>
                <w:szCs w:val="24"/>
              </w:rPr>
              <w:t>Răspuns: 5,449 km.</w:t>
            </w:r>
          </w:p>
          <w:p w14:paraId="408FDDC0" w14:textId="032BD265" w:rsidR="00DB21E3" w:rsidRPr="00DB21E3" w:rsidRDefault="00825F38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5143AD" w:rsidRPr="00DB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formativ</w:t>
            </w:r>
            <w:r w:rsidRPr="00DB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</w:t>
            </w:r>
            <w:r w:rsidR="00DF4CDE" w:rsidRPr="00DB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41387" w:rsidRPr="00DB2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104"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Se propune elevilor un test </w:t>
            </w:r>
            <w:r w:rsidR="00A75681"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formativ (Anexa </w:t>
            </w:r>
            <w:r w:rsidR="0041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681" w:rsidRPr="00DB21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1A3910">
              <w:rPr>
                <w:rFonts w:ascii="Times New Roman" w:hAnsi="Times New Roman" w:cs="Times New Roman"/>
                <w:sz w:val="24"/>
                <w:szCs w:val="24"/>
              </w:rPr>
              <w:t xml:space="preserve"> Elevii rezolvă în caiete. </w:t>
            </w:r>
            <w:r w:rsidR="00DB21E3">
              <w:rPr>
                <w:rFonts w:ascii="Times New Roman" w:hAnsi="Times New Roman" w:cs="Times New Roman"/>
                <w:sz w:val="24"/>
                <w:szCs w:val="24"/>
              </w:rPr>
              <w:t>Se strâng caietele pentru verificare.</w:t>
            </w:r>
          </w:p>
          <w:p w14:paraId="5907455B" w14:textId="77777777" w:rsidR="00434F4D" w:rsidRPr="00DB21E3" w:rsidRDefault="00434F4D" w:rsidP="00DB21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25015E04" w14:textId="77777777" w:rsidR="00825F38" w:rsidRPr="00DB21E3" w:rsidRDefault="00825F38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46C5FE1A" w14:textId="5C81B4B7" w:rsidR="00B93ABE" w:rsidRDefault="00434F4D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3ABE">
              <w:rPr>
                <w:rFonts w:ascii="Times New Roman" w:hAnsi="Times New Roman" w:cs="Times New Roman"/>
                <w:sz w:val="24"/>
                <w:szCs w:val="24"/>
              </w:rPr>
              <w:t>Care sunt proprietățile adunurii?</w:t>
            </w:r>
          </w:p>
          <w:p w14:paraId="714740CA" w14:textId="77777777" w:rsidR="00434F4D" w:rsidRPr="00DB21E3" w:rsidRDefault="00434F4D" w:rsidP="00DB21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58D68BD" w14:textId="77777777" w:rsidR="00825F38" w:rsidRPr="00DB21E3" w:rsidRDefault="00825F38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74AD306C" w14:textId="77777777" w:rsidR="0092009F" w:rsidRDefault="00825F38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-Se formulează concluzii privind </w:t>
            </w:r>
            <w:r w:rsidR="00963240" w:rsidRPr="00DB21E3">
              <w:rPr>
                <w:rFonts w:ascii="Times New Roman" w:hAnsi="Times New Roman" w:cs="Times New Roman"/>
                <w:sz w:val="24"/>
                <w:szCs w:val="24"/>
              </w:rPr>
              <w:t>activitatea clasei de elevi.</w:t>
            </w:r>
          </w:p>
          <w:p w14:paraId="5C0384F3" w14:textId="77777777" w:rsidR="009F6C81" w:rsidRPr="00DB21E3" w:rsidRDefault="009F6C81" w:rsidP="00DB21E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1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</w:t>
            </w:r>
          </w:p>
          <w:p w14:paraId="79890C50" w14:textId="77777777" w:rsidR="009F6C81" w:rsidRPr="00DB21E3" w:rsidRDefault="009F6C81" w:rsidP="00DB21E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1E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DB21E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4. (Adunarea și scăderea numerelor zecimale), pag. 137 – 139;</w:t>
            </w:r>
          </w:p>
          <w:p w14:paraId="19AA4E1A" w14:textId="3A0BD8A9" w:rsidR="009F6C81" w:rsidRPr="00DB21E3" w:rsidRDefault="009F6C81" w:rsidP="00DB21E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1E3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</w:t>
            </w:r>
            <w:r w:rsidRPr="00DB21E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F35A7B" w:rsidRPr="00DB21E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Înmulțirea numerelor naturale</w:t>
            </w:r>
            <w:r w:rsidR="004F0FA4" w:rsidRPr="00DB21E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proprietățile ei</w:t>
            </w:r>
            <w:r w:rsidR="00F35A7B" w:rsidRPr="00DB21E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5BC07D1" w14:textId="235A7EFF" w:rsidR="009F6C81" w:rsidRPr="00DB21E3" w:rsidRDefault="009F6C81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1E3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682" w:rsidRPr="00DB21E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x. </w:t>
            </w:r>
            <w:r w:rsidR="00551DF1" w:rsidRPr="00DB21E3">
              <w:rPr>
                <w:rFonts w:ascii="Times New Roman" w:hAnsi="Times New Roman" w:cs="Times New Roman"/>
                <w:sz w:val="24"/>
                <w:szCs w:val="24"/>
              </w:rPr>
              <w:t>7e)</w:t>
            </w:r>
            <w:r w:rsidR="00F2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DF1" w:rsidRPr="00DB2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DF1" w:rsidRPr="00DB21E3">
              <w:rPr>
                <w:rFonts w:ascii="Times New Roman" w:hAnsi="Times New Roman" w:cs="Times New Roman"/>
                <w:sz w:val="24"/>
                <w:szCs w:val="24"/>
              </w:rPr>
              <w:t>h)</w:t>
            </w: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5681"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25682" w:rsidRPr="00DB2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5681" w:rsidRPr="00DB21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 xml:space="preserve"> pag.</w:t>
            </w:r>
            <w:r w:rsidR="00A75681" w:rsidRPr="00DB21E3">
              <w:rPr>
                <w:rFonts w:ascii="Times New Roman" w:hAnsi="Times New Roman" w:cs="Times New Roman"/>
                <w:sz w:val="24"/>
                <w:szCs w:val="24"/>
              </w:rPr>
              <w:t>140-</w:t>
            </w:r>
            <w:r w:rsidRPr="00DB2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75681" w:rsidRPr="00DB21E3">
              <w:rPr>
                <w:rFonts w:ascii="Times New Roman" w:hAnsi="Times New Roman" w:cs="Times New Roman"/>
                <w:sz w:val="24"/>
                <w:szCs w:val="24"/>
              </w:rPr>
              <w:t>2, ex 25 (suplimentar), pag.142.</w:t>
            </w:r>
          </w:p>
          <w:p w14:paraId="6EEBA1E2" w14:textId="343140CA" w:rsidR="00D73139" w:rsidRPr="00F21BDC" w:rsidRDefault="00D73139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BDC">
              <w:rPr>
                <w:rFonts w:ascii="Times New Roman" w:hAnsi="Times New Roman" w:cs="Times New Roman"/>
                <w:sz w:val="24"/>
                <w:szCs w:val="24"/>
              </w:rPr>
              <w:t>Ex. 7, pag.140.</w:t>
            </w:r>
            <w:r w:rsidR="00825682" w:rsidRPr="00F21BDC">
              <w:rPr>
                <w:rFonts w:ascii="Times New Roman" w:hAnsi="Times New Roman" w:cs="Times New Roman"/>
                <w:sz w:val="24"/>
                <w:szCs w:val="24"/>
              </w:rPr>
              <w:t xml:space="preserve"> Scrieți descompunerea numărului zecimal:</w:t>
            </w:r>
          </w:p>
          <w:p w14:paraId="4C1A6A31" w14:textId="77777777" w:rsidR="00A17E0B" w:rsidRPr="00F21BDC" w:rsidRDefault="00A17E0B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e) 128,03; f ) 625,031; g) 1004,52; h) 9,9999.</w:t>
            </w:r>
          </w:p>
          <w:p w14:paraId="52BC362F" w14:textId="48F55BF5" w:rsidR="00A17E0B" w:rsidRPr="00F21BDC" w:rsidRDefault="00A17E0B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Ex. 13, pag.</w:t>
            </w:r>
            <w:r w:rsidR="00825682" w:rsidRPr="00F2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139.</w:t>
            </w:r>
            <w:r w:rsidR="00DB21E3" w:rsidRPr="00F2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Reconstruiți:</w:t>
            </w:r>
          </w:p>
          <w:p w14:paraId="4134385F" w14:textId="77777777" w:rsidR="00A17E0B" w:rsidRPr="00F21BDC" w:rsidRDefault="00A17E0B" w:rsidP="00DB21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B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E6C958" wp14:editId="3D970D5F">
                  <wp:extent cx="2602230" cy="594360"/>
                  <wp:effectExtent l="0" t="0" r="7620" b="0"/>
                  <wp:docPr id="9088138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813876" name=""/>
                          <pic:cNvPicPr/>
                        </pic:nvPicPr>
                        <pic:blipFill rotWithShape="1">
                          <a:blip r:embed="rId8"/>
                          <a:srcRect l="14130" t="33334" r="9292" b="6504"/>
                          <a:stretch/>
                        </pic:blipFill>
                        <pic:spPr bwMode="auto">
                          <a:xfrm>
                            <a:off x="0" y="0"/>
                            <a:ext cx="2611516" cy="596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0ACDA8" w14:textId="7F826D2F" w:rsidR="00825682" w:rsidRPr="00F21BDC" w:rsidRDefault="00825682" w:rsidP="00DB21E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1BDC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241A11" w:rsidRPr="00F2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BDC">
              <w:rPr>
                <w:rFonts w:ascii="Times New Roman" w:hAnsi="Times New Roman" w:cs="Times New Roman"/>
                <w:sz w:val="24"/>
                <w:szCs w:val="24"/>
              </w:rPr>
              <w:t>17, pag.141.</w:t>
            </w:r>
            <w:r w:rsidR="004F0FA4" w:rsidRPr="00F2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B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Una dintre laturile unui triunghi este de 81,5 cm, a doua este cu 7,2 cm mai</w:t>
            </w:r>
            <w:r w:rsidR="004F0FA4" w:rsidRPr="00F21B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21B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lungă decît prima, iar a treia – cu 14,3 mai lungă decît a doua. Calculaţi</w:t>
            </w:r>
          </w:p>
          <w:p w14:paraId="02807E60" w14:textId="77777777" w:rsidR="00825682" w:rsidRPr="00F21BDC" w:rsidRDefault="00825682" w:rsidP="00DB21E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1BD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perimetrul triunghiului.</w:t>
            </w:r>
          </w:p>
          <w:p w14:paraId="2CF7EF1B" w14:textId="49A3ADF1" w:rsidR="00825682" w:rsidRPr="00DB21E3" w:rsidRDefault="00825682" w:rsidP="00367D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BDC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241A11" w:rsidRPr="00F2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BDC">
              <w:rPr>
                <w:rFonts w:ascii="Times New Roman" w:hAnsi="Times New Roman" w:cs="Times New Roman"/>
                <w:sz w:val="24"/>
                <w:szCs w:val="24"/>
              </w:rPr>
              <w:t xml:space="preserve">25, pag.142. </w:t>
            </w:r>
            <w:r w:rsidRPr="00F2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Efectuaţi</w:t>
            </w:r>
            <w:r w:rsidRPr="00DB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B63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a81,b7 + aa,0b; b) 6x,2y - 1x, yy, unde </w:t>
            </w:r>
            <w:r w:rsidRPr="00B637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B63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637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B63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637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B63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637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 </w:t>
            </w:r>
            <w:r w:rsidRPr="00B63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 cifre.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BFC4" w14:textId="77777777" w:rsidR="00551DF1" w:rsidRPr="00241A11" w:rsidRDefault="00551DF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651F6B" w14:textId="77777777" w:rsidR="00551DF1" w:rsidRPr="00241A11" w:rsidRDefault="00551DF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9CAD7C" w14:textId="2E58BF55" w:rsidR="00DF4CDE" w:rsidRPr="00241A11" w:rsidRDefault="00551DF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1BB83D40" w14:textId="77777777" w:rsidR="00DF4CDE" w:rsidRPr="00241A11" w:rsidRDefault="00DF4CDE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127381" w14:textId="77777777" w:rsidR="00DF4CDE" w:rsidRPr="00241A11" w:rsidRDefault="00DF4CDE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521972" w14:textId="1DB0FC58" w:rsidR="00DF4CDE" w:rsidRPr="00241A11" w:rsidRDefault="00963240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  <w:p w14:paraId="12A6E77C" w14:textId="77777777" w:rsidR="00DF4CDE" w:rsidRPr="00241A11" w:rsidRDefault="00DF4CDE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80B34F3" w14:textId="77777777" w:rsidR="00DF4CDE" w:rsidRPr="00241A11" w:rsidRDefault="00DF4CDE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FB0AE5" w14:textId="77777777" w:rsidR="00766DF8" w:rsidRPr="00241A11" w:rsidRDefault="00766DF8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EA3A0C" w14:textId="77777777" w:rsidR="00526A36" w:rsidRPr="00241A11" w:rsidRDefault="00526A36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CC1E112" w14:textId="29CD74FE" w:rsidR="00DF4CDE" w:rsidRPr="00241A11" w:rsidRDefault="00C43D6C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  <w:p w14:paraId="14E4451C" w14:textId="77777777" w:rsidR="00DF4CDE" w:rsidRPr="00241A11" w:rsidRDefault="00DF4CDE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43C0749" w14:textId="77777777" w:rsidR="00605D2F" w:rsidRPr="00241A11" w:rsidRDefault="00605D2F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DF03344" w14:textId="77777777" w:rsidR="00766DF8" w:rsidRPr="00241A11" w:rsidRDefault="00766DF8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0A49DC" w14:textId="69FE49AE" w:rsidR="00DF4CDE" w:rsidRPr="00241A11" w:rsidRDefault="00C43D6C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8</w:t>
            </w:r>
          </w:p>
          <w:p w14:paraId="3CC03A24" w14:textId="77777777" w:rsidR="00DF4CDE" w:rsidRPr="00241A11" w:rsidRDefault="00DF4CDE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58339EB" w14:textId="77777777" w:rsidR="00DF4CDE" w:rsidRPr="00241A11" w:rsidRDefault="00DF4CDE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893365F" w14:textId="13D0D34B" w:rsidR="00DF4CDE" w:rsidRPr="00241A11" w:rsidRDefault="001066EA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  <w:p w14:paraId="4299D385" w14:textId="77777777" w:rsidR="00963240" w:rsidRPr="00241A11" w:rsidRDefault="00963240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547CA5" w14:textId="77777777" w:rsidR="00963240" w:rsidRPr="00241A11" w:rsidRDefault="00963240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3E8BED" w14:textId="77777777" w:rsidR="00963240" w:rsidRPr="00241A11" w:rsidRDefault="00963240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98970A7" w14:textId="77777777" w:rsidR="00F0717F" w:rsidRPr="00241A11" w:rsidRDefault="00F0717F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3986333" w14:textId="77777777" w:rsidR="00C43D6C" w:rsidRPr="00241A11" w:rsidRDefault="00C43D6C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B1BFF6" w14:textId="77777777" w:rsidR="00A837D1" w:rsidRPr="00241A11" w:rsidRDefault="00A837D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CBA6F4" w14:textId="4D46A7D5" w:rsidR="00963240" w:rsidRPr="00241A11" w:rsidRDefault="00EE4104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  <w:p w14:paraId="626A6D8C" w14:textId="77777777" w:rsidR="009F6C81" w:rsidRPr="00241A11" w:rsidRDefault="009F6C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85F58BE" w14:textId="77777777" w:rsidR="009F6C81" w:rsidRPr="00241A11" w:rsidRDefault="009F6C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53A4B1E" w14:textId="77777777" w:rsidR="009F6C81" w:rsidRPr="00241A11" w:rsidRDefault="009F6C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F5BE04B" w14:textId="77777777" w:rsidR="009F6C81" w:rsidRPr="00241A11" w:rsidRDefault="009F6C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AEE0B07" w14:textId="77777777" w:rsidR="009F6C81" w:rsidRDefault="009F6C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0B536E2" w14:textId="77777777" w:rsidR="001A3910" w:rsidRPr="00241A11" w:rsidRDefault="001A3910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4203FE7" w14:textId="2AA16A13" w:rsidR="009F6C81" w:rsidRPr="00241A11" w:rsidRDefault="00DB21E3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C43D6C"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  <w:p w14:paraId="6458096B" w14:textId="77777777" w:rsidR="00A75681" w:rsidRPr="00241A11" w:rsidRDefault="00A756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A8716D6" w14:textId="77777777" w:rsidR="00A75681" w:rsidRPr="00241A11" w:rsidRDefault="00A756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470D437" w14:textId="0D6F30A0" w:rsidR="00A75681" w:rsidRPr="00241A11" w:rsidRDefault="00A756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  <w:p w14:paraId="7044A2D3" w14:textId="77777777" w:rsidR="00A75681" w:rsidRPr="00241A11" w:rsidRDefault="00A756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A3A30F6" w14:textId="77777777" w:rsidR="00A75681" w:rsidRPr="00241A11" w:rsidRDefault="00A756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7FE29FD" w14:textId="77777777" w:rsidR="00A75681" w:rsidRPr="00241A11" w:rsidRDefault="00A756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9176BA2" w14:textId="77777777" w:rsidR="00A75681" w:rsidRPr="00241A11" w:rsidRDefault="00A756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F37660" w14:textId="77777777" w:rsidR="00A75681" w:rsidRPr="00241A11" w:rsidRDefault="00A756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FC27095" w14:textId="7DA915CE" w:rsidR="009F6C81" w:rsidRPr="00241A11" w:rsidRDefault="00A756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14:paraId="6B8E49F0" w14:textId="77777777" w:rsidR="009F6C81" w:rsidRPr="00241A11" w:rsidRDefault="009F6C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2158927" w14:textId="77777777" w:rsidR="009F6C81" w:rsidRPr="00241A11" w:rsidRDefault="009F6C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84B0BE1" w14:textId="38160EA1" w:rsidR="009F6C81" w:rsidRPr="00241A11" w:rsidRDefault="009F6C81" w:rsidP="00DB2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ED3E" w14:textId="77777777" w:rsidR="00551DF1" w:rsidRPr="00241A11" w:rsidRDefault="00551DF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D19039" w14:textId="77777777" w:rsidR="00551DF1" w:rsidRPr="00241A11" w:rsidRDefault="00551DF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21394C7" w14:textId="3CA2277C" w:rsidR="00DF4CDE" w:rsidRPr="00241A11" w:rsidRDefault="00DF4CDE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Activitate </w:t>
            </w:r>
            <w:r w:rsidR="00AF0AB6"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frontală</w:t>
            </w:r>
          </w:p>
          <w:p w14:paraId="443F4832" w14:textId="77777777" w:rsidR="00DF4CDE" w:rsidRPr="00241A11" w:rsidRDefault="0001223A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AF0AB6"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xercițiul</w:t>
            </w:r>
          </w:p>
          <w:p w14:paraId="4AC17EF5" w14:textId="77777777" w:rsidR="00766DF8" w:rsidRPr="00241A11" w:rsidRDefault="00766DF8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49A787C" w14:textId="0E776C6F" w:rsidR="00DF4CDE" w:rsidRPr="00241A11" w:rsidRDefault="00DF4CDE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Activitate </w:t>
            </w:r>
            <w:r w:rsidR="00551DF1"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 perechi</w:t>
            </w:r>
          </w:p>
          <w:p w14:paraId="26B2EC04" w14:textId="3EAE64F1" w:rsidR="0078367E" w:rsidRPr="00241A11" w:rsidRDefault="0078367E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Exercițiul</w:t>
            </w:r>
          </w:p>
          <w:p w14:paraId="332C5D57" w14:textId="77777777" w:rsidR="00DF4CDE" w:rsidRPr="00241A11" w:rsidRDefault="00DF4CDE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F9B9BCB" w14:textId="77777777" w:rsidR="0078367E" w:rsidRPr="00241A11" w:rsidRDefault="0078367E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05A34E" w14:textId="1E8266B3" w:rsidR="00DF4CDE" w:rsidRPr="00241A11" w:rsidRDefault="00DF4CDE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Activitate </w:t>
            </w:r>
            <w:r w:rsidR="0078367E"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independentă</w:t>
            </w:r>
          </w:p>
          <w:p w14:paraId="6818A5B8" w14:textId="05214A20" w:rsidR="00605D2F" w:rsidRPr="00241A11" w:rsidRDefault="004136A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Problematizare</w:t>
            </w:r>
          </w:p>
          <w:p w14:paraId="1021239D" w14:textId="77777777" w:rsidR="00526A36" w:rsidRDefault="00526A36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0CD361C" w14:textId="625FFF12" w:rsidR="00F0717F" w:rsidRPr="00241A11" w:rsidRDefault="00F0717F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Activitate în grup</w:t>
            </w:r>
          </w:p>
          <w:p w14:paraId="6D74060F" w14:textId="2E850503" w:rsidR="004136A1" w:rsidRPr="00241A11" w:rsidRDefault="00D73139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Domino</w:t>
            </w:r>
            <w:r w:rsidR="004136A1"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matematic</w:t>
            </w:r>
          </w:p>
          <w:p w14:paraId="01ADFE7A" w14:textId="77777777" w:rsidR="00A837D1" w:rsidRPr="00241A11" w:rsidRDefault="00A837D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506AF43" w14:textId="5C35DEBD" w:rsidR="00F0717F" w:rsidRPr="00241A11" w:rsidRDefault="00F0717F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Activitate independentă</w:t>
            </w:r>
          </w:p>
          <w:p w14:paraId="52247104" w14:textId="1BC694A7" w:rsidR="00A75681" w:rsidRPr="00241A11" w:rsidRDefault="00241A1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Lucrul cu m</w:t>
            </w:r>
            <w:r w:rsidR="005143AD"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anual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</w:t>
            </w:r>
          </w:p>
          <w:p w14:paraId="26A0062F" w14:textId="77777777" w:rsidR="00A75681" w:rsidRPr="00241A11" w:rsidRDefault="00A7568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27204F0" w14:textId="77777777" w:rsidR="00A75681" w:rsidRPr="00241A11" w:rsidRDefault="00A7568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7FB09CF" w14:textId="77777777" w:rsidR="00DB21E3" w:rsidRPr="00241A11" w:rsidRDefault="00DB21E3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CD790D1" w14:textId="77777777" w:rsidR="00DB21E3" w:rsidRPr="00241A11" w:rsidRDefault="00DB21E3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555E91" w14:textId="1F482425" w:rsidR="00A837D1" w:rsidRPr="00241A11" w:rsidRDefault="00A837D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Activitate frontală</w:t>
            </w:r>
          </w:p>
          <w:p w14:paraId="21279E08" w14:textId="7F92A4A6" w:rsidR="00A837D1" w:rsidRPr="00241A11" w:rsidRDefault="00A837D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Problematizarea</w:t>
            </w:r>
          </w:p>
          <w:p w14:paraId="5D48B45A" w14:textId="7D2AC691" w:rsidR="00A837D1" w:rsidRPr="00241A11" w:rsidRDefault="005143AD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Manual</w:t>
            </w:r>
            <w:r w:rsidR="00C43D6C"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</w:t>
            </w:r>
          </w:p>
          <w:p w14:paraId="6EAE7F34" w14:textId="77777777" w:rsidR="00A75681" w:rsidRPr="00241A11" w:rsidRDefault="00A7568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1F0E683" w14:textId="77777777" w:rsidR="00A837D1" w:rsidRPr="00241A11" w:rsidRDefault="00A837D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2936B55" w14:textId="77777777" w:rsidR="00A75681" w:rsidRDefault="00A7568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07236EE" w14:textId="77777777" w:rsidR="001A3910" w:rsidRPr="00241A11" w:rsidRDefault="001A3910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CA59CC" w14:textId="0DACC0FD" w:rsidR="00A75681" w:rsidRPr="00241A11" w:rsidRDefault="00A75681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Activitate independentă</w:t>
            </w:r>
          </w:p>
          <w:p w14:paraId="67579FD3" w14:textId="410A273D" w:rsidR="005143AD" w:rsidRPr="00241A11" w:rsidRDefault="00A456A5" w:rsidP="00A456A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Test formativ</w:t>
            </w:r>
          </w:p>
          <w:p w14:paraId="6F7C3554" w14:textId="77777777" w:rsidR="00F21BDC" w:rsidRDefault="00CB34F6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Graficul </w:t>
            </w:r>
          </w:p>
          <w:p w14:paraId="0829BB74" w14:textId="58E8A12E" w:rsidR="00EE4104" w:rsidRPr="00241A11" w:rsidRDefault="00CB34F6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A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învățării</w:t>
            </w:r>
          </w:p>
          <w:p w14:paraId="0AFED520" w14:textId="67DB6F21" w:rsidR="00EE4104" w:rsidRPr="00241A11" w:rsidRDefault="00EE4104" w:rsidP="00F21B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31FFAB6" w14:textId="4681FEB6" w:rsidR="004119B5" w:rsidRPr="00825682" w:rsidRDefault="004119B5" w:rsidP="004119B5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Anexa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</w:p>
    <w:p w14:paraId="0CE1F1CF" w14:textId="77777777" w:rsidR="004119B5" w:rsidRPr="00825682" w:rsidRDefault="004119B5" w:rsidP="004119B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Test formativ. </w:t>
      </w:r>
      <w:r w:rsidRPr="00825682">
        <w:rPr>
          <w:rFonts w:ascii="Times New Roman" w:hAnsi="Times New Roman" w:cs="Times New Roman"/>
          <w:sz w:val="24"/>
          <w:szCs w:val="24"/>
          <w:lang w:val="ro-MD"/>
        </w:rPr>
        <w:t>Adunarea și scăderea numerelor zecimale.</w:t>
      </w:r>
    </w:p>
    <w:p w14:paraId="530655EF" w14:textId="77777777" w:rsidR="004119B5" w:rsidRPr="00825682" w:rsidRDefault="004119B5" w:rsidP="004119B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Varianta I</w:t>
      </w:r>
    </w:p>
    <w:p w14:paraId="7DF4BCFA" w14:textId="03300EE5" w:rsidR="004119B5" w:rsidRPr="00825682" w:rsidRDefault="004119B5" w:rsidP="004119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sz w:val="24"/>
          <w:szCs w:val="24"/>
          <w:lang w:val="ro-MD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(8p) </w:t>
      </w:r>
      <w:r w:rsidRPr="00C365AD">
        <w:rPr>
          <w:rFonts w:ascii="Times New Roman" w:hAnsi="Times New Roman" w:cs="Times New Roman"/>
          <w:sz w:val="24"/>
          <w:szCs w:val="24"/>
          <w:lang w:val="ro-MD"/>
        </w:rPr>
        <w:t>Calculează cât mai simplu: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825682">
        <w:rPr>
          <w:rFonts w:ascii="Times New Roman" w:hAnsi="Times New Roman" w:cs="Times New Roman"/>
          <w:sz w:val="24"/>
          <w:szCs w:val="24"/>
          <w:lang w:val="ro-MD"/>
        </w:rPr>
        <w:t>a)5,4+7+2,6=                                 b) 9,1+11+4,9=                    c)5,8+3,4+2,2=                     d)3,18+7,5+9,82=</w:t>
      </w:r>
    </w:p>
    <w:p w14:paraId="3102BBFB" w14:textId="77777777" w:rsidR="004119B5" w:rsidRPr="00C365AD" w:rsidRDefault="004119B5" w:rsidP="004119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(3p) </w:t>
      </w:r>
      <w:r w:rsidRPr="00C365AD">
        <w:rPr>
          <w:rFonts w:ascii="Times New Roman" w:hAnsi="Times New Roman" w:cs="Times New Roman"/>
          <w:sz w:val="24"/>
          <w:szCs w:val="24"/>
          <w:lang w:val="ro-MD"/>
        </w:rPr>
        <w:t>Află fracția zecimală care este cu 3,749 mai mică decât 6,5.</w:t>
      </w:r>
    </w:p>
    <w:p w14:paraId="7C9D18BB" w14:textId="2C18613D" w:rsidR="004119B5" w:rsidRPr="00825682" w:rsidRDefault="004119B5" w:rsidP="004119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sz w:val="24"/>
          <w:szCs w:val="24"/>
          <w:lang w:val="ro-MD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(6p) </w:t>
      </w:r>
      <w:r w:rsidRPr="00C365AD">
        <w:rPr>
          <w:rFonts w:ascii="Times New Roman" w:hAnsi="Times New Roman" w:cs="Times New Roman"/>
          <w:sz w:val="24"/>
          <w:szCs w:val="24"/>
          <w:lang w:val="ro-MD"/>
        </w:rPr>
        <w:t>Efectuează calculele: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825682">
        <w:rPr>
          <w:rFonts w:ascii="Times New Roman" w:hAnsi="Times New Roman" w:cs="Times New Roman"/>
          <w:sz w:val="24"/>
          <w:szCs w:val="24"/>
          <w:lang w:val="ro-MD"/>
        </w:rPr>
        <w:t>a) 41,3+54,13+235,113=                                          b)324,438- 246,69-52,248=</w:t>
      </w:r>
    </w:p>
    <w:p w14:paraId="31CAB18D" w14:textId="77777777" w:rsidR="004119B5" w:rsidRPr="00C365AD" w:rsidRDefault="004119B5" w:rsidP="004119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682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(4p) </w:t>
      </w:r>
      <w:r w:rsidRPr="00C365AD">
        <w:rPr>
          <w:rFonts w:ascii="Times New Roman" w:hAnsi="Times New Roman" w:cs="Times New Roman"/>
          <w:sz w:val="24"/>
          <w:szCs w:val="24"/>
        </w:rPr>
        <w:t>Într-o livadă de mere s-au strâns în prima zi 38,5 kg mere, a doua zi cu 103,5 kg mere mai mult și în a trei zi cu 5,3 kg mai puțin decât a doua zi. Aflați ce cantitate de mere s-a strâns în cele 3 zile.</w:t>
      </w:r>
    </w:p>
    <w:p w14:paraId="480A2C30" w14:textId="77777777" w:rsidR="004119B5" w:rsidRPr="00825682" w:rsidRDefault="004119B5" w:rsidP="004119B5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Test formativ. </w:t>
      </w:r>
      <w:r w:rsidRPr="00825682">
        <w:rPr>
          <w:rFonts w:ascii="Times New Roman" w:hAnsi="Times New Roman" w:cs="Times New Roman"/>
          <w:sz w:val="24"/>
          <w:szCs w:val="24"/>
          <w:lang w:val="ro-MD"/>
        </w:rPr>
        <w:t>Adunarea și scăderea numerelor zecimale.</w:t>
      </w:r>
    </w:p>
    <w:p w14:paraId="494E0F98" w14:textId="77777777" w:rsidR="004119B5" w:rsidRPr="00825682" w:rsidRDefault="004119B5" w:rsidP="004119B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Varianta II</w:t>
      </w:r>
    </w:p>
    <w:p w14:paraId="20F8987C" w14:textId="6F283034" w:rsidR="004119B5" w:rsidRPr="00825682" w:rsidRDefault="004119B5" w:rsidP="004119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sz w:val="24"/>
          <w:szCs w:val="24"/>
          <w:lang w:val="ro-MD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(8p) </w:t>
      </w:r>
      <w:r w:rsidRPr="00C365AD">
        <w:rPr>
          <w:rFonts w:ascii="Times New Roman" w:hAnsi="Times New Roman" w:cs="Times New Roman"/>
          <w:sz w:val="24"/>
          <w:szCs w:val="24"/>
          <w:lang w:val="ro-MD"/>
        </w:rPr>
        <w:t>Calculează cât mai simplu: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825682">
        <w:rPr>
          <w:rFonts w:ascii="Times New Roman" w:hAnsi="Times New Roman" w:cs="Times New Roman"/>
          <w:sz w:val="24"/>
          <w:szCs w:val="24"/>
          <w:lang w:val="ro-MD"/>
        </w:rPr>
        <w:t>a)5,3+7+1,7=                                 b) 8,4+21+4,6=                    c)3,8+2,4+5,2=                     d)6,18+1,5+5,82=</w:t>
      </w:r>
    </w:p>
    <w:p w14:paraId="7BFE9E7E" w14:textId="77777777" w:rsidR="004119B5" w:rsidRPr="00C365AD" w:rsidRDefault="004119B5" w:rsidP="004119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(3p) </w:t>
      </w:r>
      <w:r w:rsidRPr="00C365AD">
        <w:rPr>
          <w:rFonts w:ascii="Times New Roman" w:hAnsi="Times New Roman" w:cs="Times New Roman"/>
          <w:sz w:val="24"/>
          <w:szCs w:val="24"/>
          <w:lang w:val="ro-MD"/>
        </w:rPr>
        <w:t>Află fracția zecimală care este cu 4,238 mai mică decât 7,8.</w:t>
      </w:r>
    </w:p>
    <w:p w14:paraId="6589D87F" w14:textId="1EB6D8F6" w:rsidR="004119B5" w:rsidRPr="00825682" w:rsidRDefault="004119B5" w:rsidP="004119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sz w:val="24"/>
          <w:szCs w:val="24"/>
          <w:lang w:val="ro-MD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(6p) </w:t>
      </w:r>
      <w:r w:rsidRPr="00C365AD">
        <w:rPr>
          <w:rFonts w:ascii="Times New Roman" w:hAnsi="Times New Roman" w:cs="Times New Roman"/>
          <w:sz w:val="24"/>
          <w:szCs w:val="24"/>
          <w:lang w:val="ro-MD"/>
        </w:rPr>
        <w:t>Efectuează calculele: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825682">
        <w:rPr>
          <w:rFonts w:ascii="Times New Roman" w:hAnsi="Times New Roman" w:cs="Times New Roman"/>
          <w:sz w:val="24"/>
          <w:szCs w:val="24"/>
          <w:lang w:val="ro-MD"/>
        </w:rPr>
        <w:t>a) 41,4+54,13+135,113=                                          b)424,467- 146,48-32,236=</w:t>
      </w:r>
    </w:p>
    <w:p w14:paraId="74437F23" w14:textId="77777777" w:rsidR="004119B5" w:rsidRPr="00C365AD" w:rsidRDefault="004119B5" w:rsidP="004119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682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(4p) </w:t>
      </w:r>
      <w:r w:rsidRPr="00C365AD">
        <w:rPr>
          <w:rFonts w:ascii="Times New Roman" w:hAnsi="Times New Roman" w:cs="Times New Roman"/>
          <w:sz w:val="24"/>
          <w:szCs w:val="24"/>
        </w:rPr>
        <w:t>Într-o livadă de mere s-au strâns în prima zi 44,5 kg mere, a doua zi cu 83,5 kg mere mai mult și în a trei zi cu 7,6 kg mai puțin decât a doua zi. Aflați ce cantitate de mere s-a strâns în cele 3 zile.</w:t>
      </w:r>
    </w:p>
    <w:p w14:paraId="5BA7A213" w14:textId="77777777" w:rsidR="00C365AD" w:rsidRDefault="00C365AD" w:rsidP="00DB21E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9238C11" w14:textId="4496326F" w:rsidR="004F0FA4" w:rsidRDefault="00D73139" w:rsidP="00DB21E3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Anexa </w:t>
      </w:r>
      <w:r w:rsidR="004119B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</w:p>
    <w:p w14:paraId="47310F15" w14:textId="77777777" w:rsidR="004F0FA4" w:rsidRDefault="00D73139" w:rsidP="004F0FA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Domino matematic</w:t>
      </w:r>
    </w:p>
    <w:p w14:paraId="050E851D" w14:textId="23C13C3F" w:rsidR="00475495" w:rsidRPr="00825682" w:rsidRDefault="00475495" w:rsidP="004F0FA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Grupa I</w:t>
      </w:r>
      <w:r w:rsidR="00843A3A"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                                                                                      Grupa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</w:tblGrid>
      <w:tr w:rsidR="00475495" w:rsidRPr="00825682" w14:paraId="0A29EB80" w14:textId="77777777" w:rsidTr="00843A3A">
        <w:tc>
          <w:tcPr>
            <w:tcW w:w="2547" w:type="dxa"/>
          </w:tcPr>
          <w:p w14:paraId="0F2B0594" w14:textId="77777777" w:rsidR="00475495" w:rsidRPr="00825682" w:rsidRDefault="00475495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bookmarkStart w:id="3" w:name="_Hlk169287419"/>
          </w:p>
        </w:tc>
        <w:tc>
          <w:tcPr>
            <w:tcW w:w="2551" w:type="dxa"/>
          </w:tcPr>
          <w:p w14:paraId="0081AF2C" w14:textId="7D1BC000" w:rsidR="00475495" w:rsidRPr="00825682" w:rsidRDefault="00475495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3,2+7,5=</w:t>
            </w:r>
          </w:p>
        </w:tc>
      </w:tr>
      <w:tr w:rsidR="00475495" w:rsidRPr="00825682" w14:paraId="61A48355" w14:textId="77777777" w:rsidTr="00843A3A">
        <w:tc>
          <w:tcPr>
            <w:tcW w:w="2547" w:type="dxa"/>
          </w:tcPr>
          <w:p w14:paraId="053C500B" w14:textId="5D39AAA7" w:rsidR="00475495" w:rsidRPr="00825682" w:rsidRDefault="00843A3A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  <w:r w:rsidR="00475495"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,7</w:t>
            </w:r>
          </w:p>
        </w:tc>
        <w:tc>
          <w:tcPr>
            <w:tcW w:w="2551" w:type="dxa"/>
          </w:tcPr>
          <w:p w14:paraId="75D759FF" w14:textId="5C05438A" w:rsidR="00475495" w:rsidRPr="00825682" w:rsidRDefault="00475495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18,5-2,2=</w:t>
            </w:r>
          </w:p>
        </w:tc>
      </w:tr>
      <w:tr w:rsidR="00475495" w:rsidRPr="00825682" w14:paraId="22A694E2" w14:textId="77777777" w:rsidTr="00843A3A">
        <w:tc>
          <w:tcPr>
            <w:tcW w:w="2547" w:type="dxa"/>
          </w:tcPr>
          <w:p w14:paraId="7F4F477D" w14:textId="09E37EF7" w:rsidR="00475495" w:rsidRPr="00825682" w:rsidRDefault="00475495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16,3</w:t>
            </w:r>
          </w:p>
        </w:tc>
        <w:tc>
          <w:tcPr>
            <w:tcW w:w="2551" w:type="dxa"/>
          </w:tcPr>
          <w:p w14:paraId="1F769108" w14:textId="66A06742" w:rsidR="00475495" w:rsidRPr="00825682" w:rsidRDefault="00475495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24,36+5,7=</w:t>
            </w:r>
          </w:p>
        </w:tc>
      </w:tr>
      <w:tr w:rsidR="00475495" w:rsidRPr="00825682" w14:paraId="7A4EF0A4" w14:textId="77777777" w:rsidTr="00843A3A">
        <w:tc>
          <w:tcPr>
            <w:tcW w:w="2547" w:type="dxa"/>
          </w:tcPr>
          <w:p w14:paraId="6BAA65AF" w14:textId="3045A9DA" w:rsidR="00475495" w:rsidRPr="00825682" w:rsidRDefault="00475495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32,06</w:t>
            </w:r>
          </w:p>
        </w:tc>
        <w:tc>
          <w:tcPr>
            <w:tcW w:w="2551" w:type="dxa"/>
          </w:tcPr>
          <w:p w14:paraId="030BE4A3" w14:textId="692F2630" w:rsidR="00475495" w:rsidRPr="00825682" w:rsidRDefault="00475495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18,945-3,5=</w:t>
            </w:r>
          </w:p>
        </w:tc>
      </w:tr>
      <w:tr w:rsidR="00475495" w:rsidRPr="00825682" w14:paraId="3421B847" w14:textId="77777777" w:rsidTr="00843A3A">
        <w:tc>
          <w:tcPr>
            <w:tcW w:w="2547" w:type="dxa"/>
          </w:tcPr>
          <w:p w14:paraId="4172C2F5" w14:textId="6D127843" w:rsidR="00475495" w:rsidRPr="00825682" w:rsidRDefault="00475495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15,445</w:t>
            </w:r>
          </w:p>
        </w:tc>
        <w:tc>
          <w:tcPr>
            <w:tcW w:w="2551" w:type="dxa"/>
          </w:tcPr>
          <w:p w14:paraId="6AAE19D4" w14:textId="1D673016" w:rsidR="00475495" w:rsidRPr="00825682" w:rsidRDefault="00475495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87-32,7=</w:t>
            </w:r>
          </w:p>
        </w:tc>
      </w:tr>
      <w:tr w:rsidR="00475495" w:rsidRPr="00825682" w14:paraId="737052D6" w14:textId="77777777" w:rsidTr="00843A3A">
        <w:tc>
          <w:tcPr>
            <w:tcW w:w="2547" w:type="dxa"/>
          </w:tcPr>
          <w:p w14:paraId="0CA7429B" w14:textId="70225E6F" w:rsidR="00475495" w:rsidRPr="00825682" w:rsidRDefault="00475495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54,3</w:t>
            </w:r>
          </w:p>
        </w:tc>
        <w:tc>
          <w:tcPr>
            <w:tcW w:w="2551" w:type="dxa"/>
          </w:tcPr>
          <w:p w14:paraId="07B2DA60" w14:textId="3274ADC8" w:rsidR="00475495" w:rsidRPr="00825682" w:rsidRDefault="00475495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19,92+22,354=</w:t>
            </w:r>
          </w:p>
        </w:tc>
      </w:tr>
      <w:tr w:rsidR="00475495" w:rsidRPr="00825682" w14:paraId="77D4917C" w14:textId="77777777" w:rsidTr="00843A3A">
        <w:tc>
          <w:tcPr>
            <w:tcW w:w="2547" w:type="dxa"/>
          </w:tcPr>
          <w:p w14:paraId="3726E443" w14:textId="58A10435" w:rsidR="00475495" w:rsidRPr="00825682" w:rsidRDefault="00475495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42,274</w:t>
            </w:r>
          </w:p>
        </w:tc>
        <w:tc>
          <w:tcPr>
            <w:tcW w:w="2551" w:type="dxa"/>
          </w:tcPr>
          <w:p w14:paraId="6A0FB661" w14:textId="4318C46A" w:rsidR="00475495" w:rsidRPr="00825682" w:rsidRDefault="00475495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15,7+2,823</w:t>
            </w:r>
          </w:p>
        </w:tc>
      </w:tr>
      <w:tr w:rsidR="00475495" w:rsidRPr="00825682" w14:paraId="6CC855B7" w14:textId="77777777" w:rsidTr="00843A3A">
        <w:tc>
          <w:tcPr>
            <w:tcW w:w="2547" w:type="dxa"/>
          </w:tcPr>
          <w:p w14:paraId="39982FDC" w14:textId="7390EAEA" w:rsidR="00475495" w:rsidRPr="00825682" w:rsidRDefault="00475495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18,523</w:t>
            </w:r>
          </w:p>
        </w:tc>
        <w:tc>
          <w:tcPr>
            <w:tcW w:w="2551" w:type="dxa"/>
          </w:tcPr>
          <w:p w14:paraId="1E70E9DC" w14:textId="60ED1C6C" w:rsidR="00475495" w:rsidRPr="00825682" w:rsidRDefault="00475495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2,34</w:t>
            </w:r>
            <w:r w:rsidR="00843A3A"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-0,008</w:t>
            </w:r>
          </w:p>
        </w:tc>
      </w:tr>
      <w:tr w:rsidR="00843A3A" w:rsidRPr="00825682" w14:paraId="5DA8C356" w14:textId="77777777" w:rsidTr="00843A3A">
        <w:tc>
          <w:tcPr>
            <w:tcW w:w="2547" w:type="dxa"/>
          </w:tcPr>
          <w:p w14:paraId="4FD34DAE" w14:textId="431692A6" w:rsidR="00843A3A" w:rsidRPr="00825682" w:rsidRDefault="00843A3A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2,332</w:t>
            </w:r>
          </w:p>
        </w:tc>
        <w:tc>
          <w:tcPr>
            <w:tcW w:w="2551" w:type="dxa"/>
          </w:tcPr>
          <w:p w14:paraId="7857DC3B" w14:textId="77777777" w:rsidR="00843A3A" w:rsidRPr="00825682" w:rsidRDefault="00843A3A" w:rsidP="0047549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  <w:bookmarkEnd w:id="3"/>
    </w:tbl>
    <w:tbl>
      <w:tblPr>
        <w:tblStyle w:val="TableGrid"/>
        <w:tblpPr w:leftFromText="180" w:rightFromText="180" w:vertAnchor="text" w:horzAnchor="page" w:tblpX="7729" w:tblpY="-3794"/>
        <w:tblW w:w="0" w:type="auto"/>
        <w:tblLook w:val="04A0" w:firstRow="1" w:lastRow="0" w:firstColumn="1" w:lastColumn="0" w:noHBand="0" w:noVBand="1"/>
      </w:tblPr>
      <w:tblGrid>
        <w:gridCol w:w="2547"/>
        <w:gridCol w:w="2551"/>
      </w:tblGrid>
      <w:tr w:rsidR="00843A3A" w:rsidRPr="00825682" w14:paraId="5C490725" w14:textId="77777777" w:rsidTr="00843A3A">
        <w:tc>
          <w:tcPr>
            <w:tcW w:w="2547" w:type="dxa"/>
          </w:tcPr>
          <w:p w14:paraId="6029E258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2551" w:type="dxa"/>
          </w:tcPr>
          <w:p w14:paraId="41DD27B4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5,72+17,5=</w:t>
            </w:r>
          </w:p>
        </w:tc>
      </w:tr>
      <w:tr w:rsidR="00843A3A" w:rsidRPr="00825682" w14:paraId="015292E3" w14:textId="77777777" w:rsidTr="00843A3A">
        <w:tc>
          <w:tcPr>
            <w:tcW w:w="2547" w:type="dxa"/>
          </w:tcPr>
          <w:p w14:paraId="78A3FFB6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23,22</w:t>
            </w:r>
          </w:p>
        </w:tc>
        <w:tc>
          <w:tcPr>
            <w:tcW w:w="2551" w:type="dxa"/>
          </w:tcPr>
          <w:p w14:paraId="4695F130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28,5-12,2=</w:t>
            </w:r>
          </w:p>
        </w:tc>
      </w:tr>
      <w:tr w:rsidR="00843A3A" w:rsidRPr="00825682" w14:paraId="4CD029DA" w14:textId="77777777" w:rsidTr="00843A3A">
        <w:tc>
          <w:tcPr>
            <w:tcW w:w="2547" w:type="dxa"/>
          </w:tcPr>
          <w:p w14:paraId="57D9B6C6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16,3</w:t>
            </w:r>
          </w:p>
        </w:tc>
        <w:tc>
          <w:tcPr>
            <w:tcW w:w="2551" w:type="dxa"/>
          </w:tcPr>
          <w:p w14:paraId="5645BF7E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34,36+15,7=</w:t>
            </w:r>
          </w:p>
        </w:tc>
      </w:tr>
      <w:tr w:rsidR="00843A3A" w:rsidRPr="00825682" w14:paraId="74467B14" w14:textId="77777777" w:rsidTr="00843A3A">
        <w:tc>
          <w:tcPr>
            <w:tcW w:w="2547" w:type="dxa"/>
          </w:tcPr>
          <w:p w14:paraId="68E26B4E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50,06</w:t>
            </w:r>
          </w:p>
        </w:tc>
        <w:tc>
          <w:tcPr>
            <w:tcW w:w="2551" w:type="dxa"/>
          </w:tcPr>
          <w:p w14:paraId="513B8ABE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24,947-13,9=</w:t>
            </w:r>
          </w:p>
        </w:tc>
      </w:tr>
      <w:tr w:rsidR="00843A3A" w:rsidRPr="00825682" w14:paraId="66C20C9D" w14:textId="77777777" w:rsidTr="00843A3A">
        <w:tc>
          <w:tcPr>
            <w:tcW w:w="2547" w:type="dxa"/>
          </w:tcPr>
          <w:p w14:paraId="4EECA939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11,047</w:t>
            </w:r>
          </w:p>
        </w:tc>
        <w:tc>
          <w:tcPr>
            <w:tcW w:w="2551" w:type="dxa"/>
          </w:tcPr>
          <w:p w14:paraId="6824CC64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57-32,7=</w:t>
            </w:r>
          </w:p>
        </w:tc>
      </w:tr>
      <w:tr w:rsidR="00843A3A" w:rsidRPr="00825682" w14:paraId="06D42605" w14:textId="77777777" w:rsidTr="00843A3A">
        <w:tc>
          <w:tcPr>
            <w:tcW w:w="2547" w:type="dxa"/>
          </w:tcPr>
          <w:p w14:paraId="3D6ADFA4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24,3</w:t>
            </w:r>
          </w:p>
        </w:tc>
        <w:tc>
          <w:tcPr>
            <w:tcW w:w="2551" w:type="dxa"/>
          </w:tcPr>
          <w:p w14:paraId="4812730A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18,92+34,354=</w:t>
            </w:r>
          </w:p>
        </w:tc>
      </w:tr>
      <w:tr w:rsidR="00843A3A" w:rsidRPr="00825682" w14:paraId="157A94F9" w14:textId="77777777" w:rsidTr="00843A3A">
        <w:tc>
          <w:tcPr>
            <w:tcW w:w="2547" w:type="dxa"/>
          </w:tcPr>
          <w:p w14:paraId="13C34A10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53,274</w:t>
            </w:r>
          </w:p>
        </w:tc>
        <w:tc>
          <w:tcPr>
            <w:tcW w:w="2551" w:type="dxa"/>
          </w:tcPr>
          <w:p w14:paraId="45FCFCC9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25,7+8,823</w:t>
            </w:r>
          </w:p>
        </w:tc>
      </w:tr>
      <w:tr w:rsidR="00843A3A" w:rsidRPr="00825682" w14:paraId="0FC90F7F" w14:textId="77777777" w:rsidTr="00843A3A">
        <w:tc>
          <w:tcPr>
            <w:tcW w:w="2547" w:type="dxa"/>
          </w:tcPr>
          <w:p w14:paraId="1AB1C1CB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34,523</w:t>
            </w:r>
          </w:p>
        </w:tc>
        <w:tc>
          <w:tcPr>
            <w:tcW w:w="2551" w:type="dxa"/>
          </w:tcPr>
          <w:p w14:paraId="3064381A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12,37-0,008</w:t>
            </w:r>
          </w:p>
        </w:tc>
      </w:tr>
      <w:tr w:rsidR="00843A3A" w:rsidRPr="00825682" w14:paraId="057622F1" w14:textId="77777777" w:rsidTr="00843A3A">
        <w:tc>
          <w:tcPr>
            <w:tcW w:w="2547" w:type="dxa"/>
          </w:tcPr>
          <w:p w14:paraId="2F642AA5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12,362</w:t>
            </w:r>
          </w:p>
        </w:tc>
        <w:tc>
          <w:tcPr>
            <w:tcW w:w="2551" w:type="dxa"/>
          </w:tcPr>
          <w:p w14:paraId="30C4B590" w14:textId="77777777" w:rsidR="00843A3A" w:rsidRPr="00825682" w:rsidRDefault="00843A3A" w:rsidP="00843A3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7AA9E9E4" w14:textId="77777777" w:rsidR="00843A3A" w:rsidRPr="00825682" w:rsidRDefault="00843A3A" w:rsidP="00475495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    </w:t>
      </w:r>
    </w:p>
    <w:tbl>
      <w:tblPr>
        <w:tblStyle w:val="TableGrid"/>
        <w:tblpPr w:leftFromText="180" w:rightFromText="180" w:vertAnchor="text" w:horzAnchor="page" w:tblpX="7789" w:tblpY="316"/>
        <w:tblW w:w="0" w:type="auto"/>
        <w:tblLook w:val="04A0" w:firstRow="1" w:lastRow="0" w:firstColumn="1" w:lastColumn="0" w:noHBand="0" w:noVBand="1"/>
      </w:tblPr>
      <w:tblGrid>
        <w:gridCol w:w="2499"/>
        <w:gridCol w:w="2502"/>
      </w:tblGrid>
      <w:tr w:rsidR="00A17E0B" w:rsidRPr="00825682" w14:paraId="235D7827" w14:textId="77777777" w:rsidTr="00A17E0B">
        <w:trPr>
          <w:trHeight w:val="404"/>
        </w:trPr>
        <w:tc>
          <w:tcPr>
            <w:tcW w:w="2499" w:type="dxa"/>
          </w:tcPr>
          <w:p w14:paraId="6AE14A94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2502" w:type="dxa"/>
          </w:tcPr>
          <w:p w14:paraId="5FF70A92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13,2+5,6=</w:t>
            </w:r>
          </w:p>
        </w:tc>
      </w:tr>
      <w:tr w:rsidR="00A17E0B" w:rsidRPr="00825682" w14:paraId="4184DDCD" w14:textId="77777777" w:rsidTr="00A17E0B">
        <w:trPr>
          <w:trHeight w:val="416"/>
        </w:trPr>
        <w:tc>
          <w:tcPr>
            <w:tcW w:w="2499" w:type="dxa"/>
          </w:tcPr>
          <w:p w14:paraId="53D74656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18,8</w:t>
            </w:r>
          </w:p>
        </w:tc>
        <w:tc>
          <w:tcPr>
            <w:tcW w:w="2502" w:type="dxa"/>
          </w:tcPr>
          <w:p w14:paraId="04B226BD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28,9-2,6=</w:t>
            </w:r>
          </w:p>
        </w:tc>
      </w:tr>
      <w:tr w:rsidR="00A17E0B" w:rsidRPr="00825682" w14:paraId="09CE2272" w14:textId="77777777" w:rsidTr="00A17E0B">
        <w:trPr>
          <w:trHeight w:val="404"/>
        </w:trPr>
        <w:tc>
          <w:tcPr>
            <w:tcW w:w="2499" w:type="dxa"/>
          </w:tcPr>
          <w:p w14:paraId="213DE3B5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26,3</w:t>
            </w:r>
          </w:p>
        </w:tc>
        <w:tc>
          <w:tcPr>
            <w:tcW w:w="2502" w:type="dxa"/>
          </w:tcPr>
          <w:p w14:paraId="5E554F40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34,36+8,7=</w:t>
            </w:r>
          </w:p>
        </w:tc>
      </w:tr>
      <w:tr w:rsidR="00A17E0B" w:rsidRPr="00825682" w14:paraId="1DCC0397" w14:textId="77777777" w:rsidTr="00A17E0B">
        <w:trPr>
          <w:trHeight w:val="404"/>
        </w:trPr>
        <w:tc>
          <w:tcPr>
            <w:tcW w:w="2499" w:type="dxa"/>
          </w:tcPr>
          <w:p w14:paraId="440C1ADF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43,06</w:t>
            </w:r>
          </w:p>
        </w:tc>
        <w:tc>
          <w:tcPr>
            <w:tcW w:w="2502" w:type="dxa"/>
          </w:tcPr>
          <w:p w14:paraId="1F6FC457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18,945-3,5=</w:t>
            </w:r>
          </w:p>
        </w:tc>
      </w:tr>
      <w:tr w:rsidR="00A17E0B" w:rsidRPr="00825682" w14:paraId="1E71BB19" w14:textId="77777777" w:rsidTr="00A17E0B">
        <w:trPr>
          <w:trHeight w:val="416"/>
        </w:trPr>
        <w:tc>
          <w:tcPr>
            <w:tcW w:w="2499" w:type="dxa"/>
          </w:tcPr>
          <w:p w14:paraId="36B2845C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15,445</w:t>
            </w:r>
          </w:p>
        </w:tc>
        <w:tc>
          <w:tcPr>
            <w:tcW w:w="2502" w:type="dxa"/>
          </w:tcPr>
          <w:p w14:paraId="798C825A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37-32,7=</w:t>
            </w:r>
          </w:p>
        </w:tc>
      </w:tr>
      <w:tr w:rsidR="00A17E0B" w:rsidRPr="00825682" w14:paraId="73D37356" w14:textId="77777777" w:rsidTr="00A17E0B">
        <w:trPr>
          <w:trHeight w:val="404"/>
        </w:trPr>
        <w:tc>
          <w:tcPr>
            <w:tcW w:w="2499" w:type="dxa"/>
          </w:tcPr>
          <w:p w14:paraId="0C236010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4,3</w:t>
            </w:r>
          </w:p>
        </w:tc>
        <w:tc>
          <w:tcPr>
            <w:tcW w:w="2502" w:type="dxa"/>
          </w:tcPr>
          <w:p w14:paraId="4428FF35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19,92+22,354=</w:t>
            </w:r>
          </w:p>
        </w:tc>
      </w:tr>
      <w:tr w:rsidR="00A17E0B" w:rsidRPr="00825682" w14:paraId="0BF71044" w14:textId="77777777" w:rsidTr="00A17E0B">
        <w:trPr>
          <w:trHeight w:val="404"/>
        </w:trPr>
        <w:tc>
          <w:tcPr>
            <w:tcW w:w="2499" w:type="dxa"/>
          </w:tcPr>
          <w:p w14:paraId="11FC9757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42,274</w:t>
            </w:r>
          </w:p>
        </w:tc>
        <w:tc>
          <w:tcPr>
            <w:tcW w:w="2502" w:type="dxa"/>
          </w:tcPr>
          <w:p w14:paraId="2246AA11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35,7+12,823</w:t>
            </w:r>
          </w:p>
        </w:tc>
      </w:tr>
      <w:tr w:rsidR="00A17E0B" w:rsidRPr="00825682" w14:paraId="3F10D367" w14:textId="77777777" w:rsidTr="00A17E0B">
        <w:trPr>
          <w:trHeight w:val="416"/>
        </w:trPr>
        <w:tc>
          <w:tcPr>
            <w:tcW w:w="2499" w:type="dxa"/>
          </w:tcPr>
          <w:p w14:paraId="2037BC20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48,523</w:t>
            </w:r>
          </w:p>
        </w:tc>
        <w:tc>
          <w:tcPr>
            <w:tcW w:w="2502" w:type="dxa"/>
          </w:tcPr>
          <w:p w14:paraId="1538CCAD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12,37-0,007</w:t>
            </w:r>
          </w:p>
        </w:tc>
      </w:tr>
      <w:tr w:rsidR="00A17E0B" w:rsidRPr="00825682" w14:paraId="38DB3FAD" w14:textId="77777777" w:rsidTr="00A17E0B">
        <w:trPr>
          <w:trHeight w:val="404"/>
        </w:trPr>
        <w:tc>
          <w:tcPr>
            <w:tcW w:w="2499" w:type="dxa"/>
          </w:tcPr>
          <w:p w14:paraId="038AE5FF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12,363</w:t>
            </w:r>
          </w:p>
        </w:tc>
        <w:tc>
          <w:tcPr>
            <w:tcW w:w="2502" w:type="dxa"/>
          </w:tcPr>
          <w:p w14:paraId="02A6175F" w14:textId="77777777" w:rsidR="00A17E0B" w:rsidRPr="00825682" w:rsidRDefault="00A17E0B" w:rsidP="00A17E0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5035C612" w14:textId="3E3F816B" w:rsidR="00475495" w:rsidRPr="00825682" w:rsidRDefault="00843A3A" w:rsidP="00475495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2568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Grupa III                                                                                          Grupa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</w:tblGrid>
      <w:tr w:rsidR="00843A3A" w:rsidRPr="00825682" w14:paraId="582F3216" w14:textId="77777777" w:rsidTr="00585632">
        <w:tc>
          <w:tcPr>
            <w:tcW w:w="2547" w:type="dxa"/>
          </w:tcPr>
          <w:p w14:paraId="22BD0F6E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2551" w:type="dxa"/>
          </w:tcPr>
          <w:p w14:paraId="4A05B64B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3,2+7,5=</w:t>
            </w:r>
          </w:p>
        </w:tc>
      </w:tr>
      <w:tr w:rsidR="00843A3A" w:rsidRPr="00825682" w14:paraId="35C7ECEC" w14:textId="77777777" w:rsidTr="00585632">
        <w:tc>
          <w:tcPr>
            <w:tcW w:w="2547" w:type="dxa"/>
          </w:tcPr>
          <w:p w14:paraId="25A163D7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10,7</w:t>
            </w:r>
          </w:p>
        </w:tc>
        <w:tc>
          <w:tcPr>
            <w:tcW w:w="2551" w:type="dxa"/>
          </w:tcPr>
          <w:p w14:paraId="3B7FED85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18,5-2,2=</w:t>
            </w:r>
          </w:p>
        </w:tc>
      </w:tr>
      <w:tr w:rsidR="00843A3A" w:rsidRPr="00825682" w14:paraId="04C11138" w14:textId="77777777" w:rsidTr="00585632">
        <w:tc>
          <w:tcPr>
            <w:tcW w:w="2547" w:type="dxa"/>
          </w:tcPr>
          <w:p w14:paraId="51D8D8E6" w14:textId="079092C7" w:rsidR="00843A3A" w:rsidRPr="00825682" w:rsidRDefault="00585632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  <w:r w:rsidR="00843A3A"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16,3</w:t>
            </w:r>
          </w:p>
        </w:tc>
        <w:tc>
          <w:tcPr>
            <w:tcW w:w="2551" w:type="dxa"/>
          </w:tcPr>
          <w:p w14:paraId="0705CE1E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24,36+5,7=</w:t>
            </w:r>
          </w:p>
        </w:tc>
      </w:tr>
      <w:tr w:rsidR="00843A3A" w:rsidRPr="00825682" w14:paraId="28CA5D7A" w14:textId="77777777" w:rsidTr="00585632">
        <w:tc>
          <w:tcPr>
            <w:tcW w:w="2547" w:type="dxa"/>
          </w:tcPr>
          <w:p w14:paraId="7DBE4D48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32,06</w:t>
            </w:r>
          </w:p>
        </w:tc>
        <w:tc>
          <w:tcPr>
            <w:tcW w:w="2551" w:type="dxa"/>
          </w:tcPr>
          <w:p w14:paraId="08A7CF5A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18,945-3,5=</w:t>
            </w:r>
          </w:p>
        </w:tc>
      </w:tr>
      <w:tr w:rsidR="00843A3A" w:rsidRPr="00825682" w14:paraId="1237BC21" w14:textId="77777777" w:rsidTr="00585632">
        <w:tc>
          <w:tcPr>
            <w:tcW w:w="2547" w:type="dxa"/>
          </w:tcPr>
          <w:p w14:paraId="7670EA7B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15,445</w:t>
            </w:r>
          </w:p>
        </w:tc>
        <w:tc>
          <w:tcPr>
            <w:tcW w:w="2551" w:type="dxa"/>
          </w:tcPr>
          <w:p w14:paraId="64E076BA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87-32,7=</w:t>
            </w:r>
          </w:p>
        </w:tc>
      </w:tr>
      <w:tr w:rsidR="00843A3A" w:rsidRPr="00825682" w14:paraId="2729BC15" w14:textId="77777777" w:rsidTr="00585632">
        <w:tc>
          <w:tcPr>
            <w:tcW w:w="2547" w:type="dxa"/>
          </w:tcPr>
          <w:p w14:paraId="7F38E971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54,3</w:t>
            </w:r>
          </w:p>
        </w:tc>
        <w:tc>
          <w:tcPr>
            <w:tcW w:w="2551" w:type="dxa"/>
          </w:tcPr>
          <w:p w14:paraId="4560A1BD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19,92+22,354=</w:t>
            </w:r>
          </w:p>
        </w:tc>
      </w:tr>
      <w:tr w:rsidR="00843A3A" w:rsidRPr="00825682" w14:paraId="0CD73D64" w14:textId="77777777" w:rsidTr="00585632">
        <w:tc>
          <w:tcPr>
            <w:tcW w:w="2547" w:type="dxa"/>
          </w:tcPr>
          <w:p w14:paraId="0721451A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42,274</w:t>
            </w:r>
          </w:p>
        </w:tc>
        <w:tc>
          <w:tcPr>
            <w:tcW w:w="2551" w:type="dxa"/>
          </w:tcPr>
          <w:p w14:paraId="2264B743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15,7+2,823</w:t>
            </w:r>
          </w:p>
        </w:tc>
      </w:tr>
      <w:tr w:rsidR="00843A3A" w:rsidRPr="00825682" w14:paraId="2436BC0E" w14:textId="77777777" w:rsidTr="00585632">
        <w:tc>
          <w:tcPr>
            <w:tcW w:w="2547" w:type="dxa"/>
          </w:tcPr>
          <w:p w14:paraId="385AD3B6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18,523</w:t>
            </w:r>
          </w:p>
        </w:tc>
        <w:tc>
          <w:tcPr>
            <w:tcW w:w="2551" w:type="dxa"/>
          </w:tcPr>
          <w:p w14:paraId="0F78B14E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2,34-0,008</w:t>
            </w:r>
          </w:p>
        </w:tc>
      </w:tr>
      <w:tr w:rsidR="00843A3A" w:rsidRPr="00825682" w14:paraId="2F882E14" w14:textId="77777777" w:rsidTr="00585632">
        <w:tc>
          <w:tcPr>
            <w:tcW w:w="2547" w:type="dxa"/>
            <w:tcBorders>
              <w:bottom w:val="single" w:sz="4" w:space="0" w:color="auto"/>
            </w:tcBorders>
          </w:tcPr>
          <w:p w14:paraId="62D919D5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56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2,332</w:t>
            </w:r>
          </w:p>
        </w:tc>
        <w:tc>
          <w:tcPr>
            <w:tcW w:w="2551" w:type="dxa"/>
          </w:tcPr>
          <w:p w14:paraId="3DC0FBC9" w14:textId="77777777" w:rsidR="00843A3A" w:rsidRPr="00825682" w:rsidRDefault="00843A3A" w:rsidP="000E610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731DF11D" w14:textId="77777777" w:rsidR="00585632" w:rsidRPr="00825682" w:rsidRDefault="00585632" w:rsidP="00475495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585632" w:rsidRPr="00825682" w:rsidSect="00515EF1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00946A52"/>
    <w:lvl w:ilvl="0" w:tplc="6278F37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D96004"/>
    <w:multiLevelType w:val="hybridMultilevel"/>
    <w:tmpl w:val="2CA08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418FF"/>
    <w:multiLevelType w:val="hybridMultilevel"/>
    <w:tmpl w:val="88443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800A6"/>
    <w:multiLevelType w:val="hybridMultilevel"/>
    <w:tmpl w:val="C1A0A78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8257D"/>
    <w:multiLevelType w:val="hybridMultilevel"/>
    <w:tmpl w:val="18049F0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15928">
    <w:abstractNumId w:val="3"/>
  </w:num>
  <w:num w:numId="2" w16cid:durableId="1074011153">
    <w:abstractNumId w:val="0"/>
  </w:num>
  <w:num w:numId="3" w16cid:durableId="1518690110">
    <w:abstractNumId w:val="2"/>
  </w:num>
  <w:num w:numId="4" w16cid:durableId="1203980691">
    <w:abstractNumId w:val="4"/>
  </w:num>
  <w:num w:numId="5" w16cid:durableId="1380588522">
    <w:abstractNumId w:val="1"/>
  </w:num>
  <w:num w:numId="6" w16cid:durableId="2013606761">
    <w:abstractNumId w:val="6"/>
  </w:num>
  <w:num w:numId="7" w16cid:durableId="777795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223A"/>
    <w:rsid w:val="00041387"/>
    <w:rsid w:val="00051314"/>
    <w:rsid w:val="000539AC"/>
    <w:rsid w:val="000624AA"/>
    <w:rsid w:val="00084FB1"/>
    <w:rsid w:val="000A6483"/>
    <w:rsid w:val="000E056E"/>
    <w:rsid w:val="000F4BA8"/>
    <w:rsid w:val="000F5790"/>
    <w:rsid w:val="001066EA"/>
    <w:rsid w:val="00155AE2"/>
    <w:rsid w:val="00197B1B"/>
    <w:rsid w:val="001A3910"/>
    <w:rsid w:val="001C08E9"/>
    <w:rsid w:val="001D1046"/>
    <w:rsid w:val="00201844"/>
    <w:rsid w:val="00201D7E"/>
    <w:rsid w:val="00203210"/>
    <w:rsid w:val="00241A11"/>
    <w:rsid w:val="002D1138"/>
    <w:rsid w:val="002E294A"/>
    <w:rsid w:val="002E389C"/>
    <w:rsid w:val="002E3C95"/>
    <w:rsid w:val="00307576"/>
    <w:rsid w:val="00367D48"/>
    <w:rsid w:val="0039352D"/>
    <w:rsid w:val="003A51EF"/>
    <w:rsid w:val="003B711C"/>
    <w:rsid w:val="003F5ED0"/>
    <w:rsid w:val="00401F91"/>
    <w:rsid w:val="004119B5"/>
    <w:rsid w:val="004136A1"/>
    <w:rsid w:val="0043011E"/>
    <w:rsid w:val="00434F4D"/>
    <w:rsid w:val="00475495"/>
    <w:rsid w:val="004E24CB"/>
    <w:rsid w:val="004F0FA4"/>
    <w:rsid w:val="004F4389"/>
    <w:rsid w:val="00504A83"/>
    <w:rsid w:val="005143AD"/>
    <w:rsid w:val="00515EF1"/>
    <w:rsid w:val="00526A36"/>
    <w:rsid w:val="00537ECE"/>
    <w:rsid w:val="00551DF1"/>
    <w:rsid w:val="00583493"/>
    <w:rsid w:val="00583785"/>
    <w:rsid w:val="00585394"/>
    <w:rsid w:val="00585632"/>
    <w:rsid w:val="005B45F2"/>
    <w:rsid w:val="005D77D9"/>
    <w:rsid w:val="005F2201"/>
    <w:rsid w:val="00605D2F"/>
    <w:rsid w:val="006438AC"/>
    <w:rsid w:val="006667AD"/>
    <w:rsid w:val="006822D0"/>
    <w:rsid w:val="00684D9C"/>
    <w:rsid w:val="006A472C"/>
    <w:rsid w:val="006D6B9A"/>
    <w:rsid w:val="006F1FC1"/>
    <w:rsid w:val="006F380F"/>
    <w:rsid w:val="006F3AD2"/>
    <w:rsid w:val="00753C7B"/>
    <w:rsid w:val="007547CA"/>
    <w:rsid w:val="00766DF8"/>
    <w:rsid w:val="0078367E"/>
    <w:rsid w:val="007B1E38"/>
    <w:rsid w:val="007E097E"/>
    <w:rsid w:val="00814D66"/>
    <w:rsid w:val="00825682"/>
    <w:rsid w:val="00825F38"/>
    <w:rsid w:val="00836A59"/>
    <w:rsid w:val="00843A3A"/>
    <w:rsid w:val="008555D1"/>
    <w:rsid w:val="00896B1B"/>
    <w:rsid w:val="008A2A65"/>
    <w:rsid w:val="008D677A"/>
    <w:rsid w:val="008E45CC"/>
    <w:rsid w:val="00911E93"/>
    <w:rsid w:val="0092009F"/>
    <w:rsid w:val="00961480"/>
    <w:rsid w:val="00963240"/>
    <w:rsid w:val="00967922"/>
    <w:rsid w:val="009733BB"/>
    <w:rsid w:val="009A0EAE"/>
    <w:rsid w:val="009A45D7"/>
    <w:rsid w:val="009F6C81"/>
    <w:rsid w:val="00A17E0B"/>
    <w:rsid w:val="00A338D4"/>
    <w:rsid w:val="00A456A5"/>
    <w:rsid w:val="00A75681"/>
    <w:rsid w:val="00A82E9A"/>
    <w:rsid w:val="00A837D1"/>
    <w:rsid w:val="00AE34F8"/>
    <w:rsid w:val="00AE3A9D"/>
    <w:rsid w:val="00AF0AB6"/>
    <w:rsid w:val="00B00DD4"/>
    <w:rsid w:val="00B07760"/>
    <w:rsid w:val="00B141CD"/>
    <w:rsid w:val="00B22B62"/>
    <w:rsid w:val="00B45DBD"/>
    <w:rsid w:val="00B63736"/>
    <w:rsid w:val="00B64563"/>
    <w:rsid w:val="00B66D5E"/>
    <w:rsid w:val="00B93ABE"/>
    <w:rsid w:val="00B96B1A"/>
    <w:rsid w:val="00BB3AB2"/>
    <w:rsid w:val="00BD581C"/>
    <w:rsid w:val="00C11514"/>
    <w:rsid w:val="00C229F1"/>
    <w:rsid w:val="00C360D6"/>
    <w:rsid w:val="00C365AD"/>
    <w:rsid w:val="00C43D6C"/>
    <w:rsid w:val="00CA4CB4"/>
    <w:rsid w:val="00CA5CC8"/>
    <w:rsid w:val="00CB34F6"/>
    <w:rsid w:val="00D1586D"/>
    <w:rsid w:val="00D24145"/>
    <w:rsid w:val="00D55189"/>
    <w:rsid w:val="00D57615"/>
    <w:rsid w:val="00D71AD5"/>
    <w:rsid w:val="00D73139"/>
    <w:rsid w:val="00DA4EF6"/>
    <w:rsid w:val="00DB21E3"/>
    <w:rsid w:val="00DF4CDE"/>
    <w:rsid w:val="00E01A4C"/>
    <w:rsid w:val="00E01EF1"/>
    <w:rsid w:val="00E11C18"/>
    <w:rsid w:val="00E2157F"/>
    <w:rsid w:val="00E65D7D"/>
    <w:rsid w:val="00E70A85"/>
    <w:rsid w:val="00ED6471"/>
    <w:rsid w:val="00EE4104"/>
    <w:rsid w:val="00F000E1"/>
    <w:rsid w:val="00F03445"/>
    <w:rsid w:val="00F0717F"/>
    <w:rsid w:val="00F17F30"/>
    <w:rsid w:val="00F21BDC"/>
    <w:rsid w:val="00F35A7B"/>
    <w:rsid w:val="00F551B1"/>
    <w:rsid w:val="00F6563F"/>
    <w:rsid w:val="00F84E02"/>
    <w:rsid w:val="00FA6FF5"/>
    <w:rsid w:val="00FE0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6E9D"/>
  <w15:docId w15:val="{E8ABCEE7-2DBF-4129-9297-A2972FE3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D4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32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4C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D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5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14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5A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621EB-CFF7-491E-B029-7C836F67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1227</Words>
  <Characters>6997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37</cp:revision>
  <cp:lastPrinted>2024-05-07T06:58:00Z</cp:lastPrinted>
  <dcterms:created xsi:type="dcterms:W3CDTF">2024-05-16T05:39:00Z</dcterms:created>
  <dcterms:modified xsi:type="dcterms:W3CDTF">2024-08-04T13:00:00Z</dcterms:modified>
</cp:coreProperties>
</file>