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1345" w14:textId="6A1AEB1C" w:rsidR="00E12081" w:rsidRPr="00D43A7C" w:rsidRDefault="00A66029" w:rsidP="00E053B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bookmarkStart w:id="0" w:name="_Hlk164701562"/>
      <w:r w:rsidRPr="00D43A7C">
        <w:rPr>
          <w:rFonts w:eastAsia="Calibri"/>
          <w:b/>
          <w:bCs/>
          <w:i/>
          <w:iCs/>
          <w:lang w:eastAsia="en-US"/>
        </w:rPr>
        <w:t>Proiectul didactic al lecției</w:t>
      </w:r>
    </w:p>
    <w:p w14:paraId="3820AFB0" w14:textId="77777777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D43A7C">
        <w:rPr>
          <w:b/>
          <w:bCs/>
          <w:i/>
          <w:iCs/>
          <w:lang w:val="ro-MD"/>
        </w:rPr>
        <w:t>Disciplina: Matematică</w:t>
      </w:r>
    </w:p>
    <w:p w14:paraId="304CDC89" w14:textId="1536A765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D43A7C">
        <w:rPr>
          <w:b/>
          <w:bCs/>
          <w:i/>
          <w:iCs/>
          <w:lang w:val="ro-MD"/>
        </w:rPr>
        <w:t>Clasa: a VII-a</w:t>
      </w:r>
    </w:p>
    <w:p w14:paraId="372AADF3" w14:textId="77777777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D43A7C">
        <w:rPr>
          <w:b/>
          <w:bCs/>
          <w:i/>
          <w:iCs/>
          <w:lang w:val="ro-MD"/>
        </w:rPr>
        <w:t>Unitatea de conținut: Proprietăți ale triunghiurilor</w:t>
      </w:r>
    </w:p>
    <w:p w14:paraId="491C3B4B" w14:textId="510EDF71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D43A7C">
        <w:rPr>
          <w:b/>
          <w:bCs/>
          <w:i/>
          <w:iCs/>
          <w:lang w:val="ro-MD"/>
        </w:rPr>
        <w:t xml:space="preserve">Numărul lecției în unitatea de conținut (conform proiectării didactice de lungă durată): </w:t>
      </w:r>
      <w:r w:rsidR="0049408D" w:rsidRPr="00D43A7C">
        <w:rPr>
          <w:b/>
          <w:bCs/>
          <w:i/>
          <w:iCs/>
          <w:lang w:val="ro-MD"/>
        </w:rPr>
        <w:t>8</w:t>
      </w:r>
      <w:r w:rsidRPr="00D43A7C">
        <w:rPr>
          <w:b/>
          <w:bCs/>
          <w:i/>
          <w:iCs/>
          <w:lang w:val="ro-MD"/>
        </w:rPr>
        <w:t>/18</w:t>
      </w:r>
    </w:p>
    <w:p w14:paraId="78733A74" w14:textId="77777777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Cs/>
          <w:iCs/>
          <w:lang w:val="fr-FR"/>
        </w:rPr>
      </w:pPr>
      <w:proofErr w:type="spellStart"/>
      <w:r w:rsidRPr="00D43A7C">
        <w:rPr>
          <w:b/>
          <w:bCs/>
          <w:i/>
          <w:iCs/>
          <w:lang w:val="fr-FR"/>
        </w:rPr>
        <w:t>Durata</w:t>
      </w:r>
      <w:proofErr w:type="spellEnd"/>
      <w:r w:rsidRPr="00D43A7C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D43A7C">
        <w:rPr>
          <w:b/>
          <w:bCs/>
          <w:i/>
          <w:iCs/>
          <w:lang w:val="fr-FR"/>
        </w:rPr>
        <w:t>lecției</w:t>
      </w:r>
      <w:proofErr w:type="spellEnd"/>
      <w:r w:rsidRPr="00D43A7C">
        <w:rPr>
          <w:b/>
          <w:bCs/>
          <w:i/>
          <w:iCs/>
          <w:lang w:val="fr-FR"/>
        </w:rPr>
        <w:t>:</w:t>
      </w:r>
      <w:proofErr w:type="gramEnd"/>
      <w:r w:rsidRPr="00D43A7C">
        <w:rPr>
          <w:bCs/>
          <w:iCs/>
          <w:lang w:val="fr-FR"/>
        </w:rPr>
        <w:t xml:space="preserve"> 45 de minute</w:t>
      </w:r>
    </w:p>
    <w:p w14:paraId="5746F7D6" w14:textId="2710AE6E" w:rsidR="005B63A0" w:rsidRPr="00D43A7C" w:rsidRDefault="005B63A0" w:rsidP="00D43A7C">
      <w:pPr>
        <w:pStyle w:val="Frspaiere"/>
        <w:tabs>
          <w:tab w:val="left" w:pos="284"/>
          <w:tab w:val="left" w:pos="426"/>
        </w:tabs>
        <w:spacing w:line="276" w:lineRule="auto"/>
        <w:jc w:val="both"/>
        <w:rPr>
          <w:b/>
          <w:bCs/>
          <w:i/>
          <w:iCs/>
          <w:lang w:val="ro-MD"/>
        </w:rPr>
      </w:pPr>
      <w:r w:rsidRPr="00D43A7C">
        <w:rPr>
          <w:b/>
          <w:bCs/>
          <w:i/>
          <w:iCs/>
          <w:lang w:val="ro-MD"/>
        </w:rPr>
        <w:t xml:space="preserve">Subiectul lecției: </w:t>
      </w:r>
      <w:r w:rsidR="00796DBE" w:rsidRPr="00D43A7C">
        <w:rPr>
          <w:b/>
          <w:bCs/>
          <w:i/>
          <w:iCs/>
          <w:lang w:val="ro-MD"/>
        </w:rPr>
        <w:t xml:space="preserve">Proprietățile triunghiului </w:t>
      </w:r>
      <w:r w:rsidR="0049408D" w:rsidRPr="00D43A7C">
        <w:rPr>
          <w:b/>
          <w:bCs/>
          <w:i/>
          <w:iCs/>
          <w:lang w:val="ro-MD"/>
        </w:rPr>
        <w:t>echilateral (cu demonstrație)</w:t>
      </w:r>
    </w:p>
    <w:p w14:paraId="279B2320" w14:textId="77777777" w:rsidR="00E652CA" w:rsidRPr="00D43A7C" w:rsidRDefault="00D63566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/>
          <w:bCs/>
          <w:i/>
          <w:color w:val="231F20"/>
          <w:lang w:eastAsia="en-US"/>
        </w:rPr>
      </w:pPr>
      <w:r w:rsidRPr="00D43A7C">
        <w:rPr>
          <w:rFonts w:eastAsia="Arimo"/>
          <w:b/>
          <w:bCs/>
          <w:i/>
          <w:color w:val="231F20"/>
          <w:lang w:eastAsia="en-US"/>
        </w:rPr>
        <w:t xml:space="preserve">     </w:t>
      </w:r>
    </w:p>
    <w:p w14:paraId="16B57EE1" w14:textId="424D3947" w:rsidR="0049408D" w:rsidRPr="00D43A7C" w:rsidRDefault="00D63566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color w:val="231F20"/>
          <w:lang w:eastAsia="en-US"/>
        </w:rPr>
      </w:pPr>
      <w:r w:rsidRPr="00D43A7C">
        <w:rPr>
          <w:rFonts w:eastAsia="Arimo"/>
          <w:b/>
          <w:bCs/>
          <w:i/>
          <w:color w:val="231F20"/>
          <w:lang w:eastAsia="en-US"/>
        </w:rPr>
        <w:t xml:space="preserve">   </w:t>
      </w:r>
      <w:r w:rsidR="00E12081" w:rsidRPr="00D43A7C">
        <w:rPr>
          <w:rFonts w:eastAsia="Arimo"/>
          <w:b/>
          <w:bCs/>
          <w:i/>
          <w:color w:val="231F20"/>
          <w:lang w:eastAsia="en-US"/>
        </w:rPr>
        <w:t>Unități de competență</w:t>
      </w:r>
      <w:r w:rsidR="00E12081" w:rsidRPr="00D43A7C">
        <w:rPr>
          <w:rFonts w:eastAsia="Arimo"/>
          <w:bCs/>
          <w:color w:val="231F20"/>
          <w:lang w:eastAsia="en-US"/>
        </w:rPr>
        <w:t>:</w:t>
      </w:r>
    </w:p>
    <w:p w14:paraId="766CEFA1" w14:textId="77777777" w:rsidR="00E652CA" w:rsidRPr="00D43A7C" w:rsidRDefault="00E652CA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D43A7C">
        <w:rPr>
          <w:rFonts w:eastAsia="DejaVu Sans"/>
          <w:lang w:eastAsia="en-US"/>
        </w:rPr>
        <w:t xml:space="preserve">6.2. </w:t>
      </w:r>
      <w:r w:rsidRPr="00D43A7C">
        <w:rPr>
          <w:rFonts w:eastAsia="DejaVu Sans"/>
          <w:b/>
          <w:lang w:eastAsia="en-US"/>
        </w:rPr>
        <w:t>Reprezentarea</w:t>
      </w:r>
      <w:r w:rsidRPr="00D43A7C">
        <w:rPr>
          <w:rFonts w:eastAsia="DejaVu Sans"/>
          <w:lang w:eastAsia="en-US"/>
        </w:rPr>
        <w:t xml:space="preserve"> prin desen a figurilor studiate și </w:t>
      </w:r>
      <w:r w:rsidRPr="00D43A7C">
        <w:rPr>
          <w:rFonts w:eastAsia="DejaVu Sans"/>
          <w:b/>
          <w:bCs/>
          <w:lang w:eastAsia="en-US"/>
        </w:rPr>
        <w:t>confecționarea</w:t>
      </w:r>
      <w:r w:rsidRPr="00D43A7C">
        <w:rPr>
          <w:rFonts w:eastAsia="DejaVu Sans"/>
          <w:lang w:eastAsia="en-US"/>
        </w:rPr>
        <w:t xml:space="preserve"> din diferite materiale a </w:t>
      </w:r>
      <w:proofErr w:type="spellStart"/>
      <w:r w:rsidRPr="00D43A7C">
        <w:rPr>
          <w:rFonts w:eastAsia="DejaVu Sans"/>
          <w:lang w:eastAsia="en-US"/>
        </w:rPr>
        <w:t>figurlor</w:t>
      </w:r>
      <w:proofErr w:type="spellEnd"/>
      <w:r w:rsidRPr="00D43A7C">
        <w:rPr>
          <w:rFonts w:eastAsia="DejaVu Sans"/>
          <w:lang w:eastAsia="en-US"/>
        </w:rPr>
        <w:t xml:space="preserve"> geometrice și relațiilor studiate.</w:t>
      </w:r>
    </w:p>
    <w:p w14:paraId="4C31E1DB" w14:textId="77777777" w:rsidR="00E652CA" w:rsidRPr="00D43A7C" w:rsidRDefault="00E652CA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D43A7C">
        <w:rPr>
          <w:rFonts w:eastAsia="DejaVu Sans"/>
          <w:lang w:eastAsia="en-US"/>
        </w:rPr>
        <w:t xml:space="preserve">6.4. </w:t>
      </w:r>
      <w:r w:rsidRPr="00D43A7C">
        <w:rPr>
          <w:rFonts w:eastAsia="DejaVu Sans"/>
          <w:b/>
          <w:lang w:eastAsia="en-US"/>
        </w:rPr>
        <w:t>Elaborarea</w:t>
      </w:r>
      <w:r w:rsidRPr="00D43A7C">
        <w:rPr>
          <w:rFonts w:eastAsia="DejaVu Sans"/>
          <w:lang w:eastAsia="en-US"/>
        </w:rPr>
        <w:t xml:space="preserve"> planului de rezolvare a problemei referitoare la utilizarea metodei triunghiurilor congruente, a proprietăților triunghiurilor în contexte variate și </w:t>
      </w:r>
      <w:r w:rsidRPr="00D43A7C">
        <w:rPr>
          <w:rFonts w:eastAsia="DejaVu Sans"/>
          <w:b/>
          <w:bCs/>
          <w:lang w:eastAsia="en-US"/>
        </w:rPr>
        <w:t>rezolvarea</w:t>
      </w:r>
      <w:r w:rsidRPr="00D43A7C">
        <w:rPr>
          <w:rFonts w:eastAsia="DejaVu Sans"/>
          <w:lang w:eastAsia="en-US"/>
        </w:rPr>
        <w:t xml:space="preserve"> problemei în conformitate cu planul.</w:t>
      </w:r>
    </w:p>
    <w:p w14:paraId="30B27DD4" w14:textId="77777777" w:rsidR="00E652CA" w:rsidRPr="00D43A7C" w:rsidRDefault="00E652CA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DejaVu Sans"/>
          <w:lang w:eastAsia="en-US"/>
        </w:rPr>
      </w:pPr>
      <w:r w:rsidRPr="00D43A7C">
        <w:rPr>
          <w:rFonts w:eastAsia="DejaVu Sans"/>
          <w:lang w:eastAsia="en-US"/>
        </w:rPr>
        <w:t xml:space="preserve">6.7. </w:t>
      </w:r>
      <w:r w:rsidRPr="00D43A7C">
        <w:rPr>
          <w:rFonts w:eastAsia="DejaVu Sans"/>
          <w:b/>
          <w:lang w:eastAsia="en-US"/>
        </w:rPr>
        <w:t xml:space="preserve">Justificarea </w:t>
      </w:r>
      <w:r w:rsidRPr="00D43A7C">
        <w:rPr>
          <w:rFonts w:eastAsia="DejaVu Sans"/>
          <w:lang w:eastAsia="en-US"/>
        </w:rPr>
        <w:t xml:space="preserve">unui demers sau rezultat obținut sau indicat cu triunghiuri, recurgând la  argumentări, demonstrații. </w:t>
      </w:r>
    </w:p>
    <w:p w14:paraId="4A91FDBD" w14:textId="77777777" w:rsidR="00E652CA" w:rsidRPr="00D43A7C" w:rsidRDefault="00E652CA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D43A7C">
        <w:rPr>
          <w:rFonts w:eastAsia="DejaVu Sans"/>
          <w:lang w:eastAsia="en-US"/>
        </w:rPr>
        <w:t xml:space="preserve">6.8. </w:t>
      </w:r>
      <w:r w:rsidRPr="00D43A7C">
        <w:rPr>
          <w:rFonts w:eastAsia="DejaVu Sans"/>
          <w:b/>
          <w:lang w:eastAsia="en-US"/>
        </w:rPr>
        <w:t>Construirea</w:t>
      </w:r>
      <w:r w:rsidRPr="00D43A7C">
        <w:rPr>
          <w:rFonts w:eastAsia="DejaVu Sans"/>
          <w:lang w:eastAsia="en-US"/>
        </w:rPr>
        <w:t xml:space="preserve"> unor secvențe simple de raționament deductiv.</w:t>
      </w:r>
    </w:p>
    <w:p w14:paraId="3722C50E" w14:textId="77777777" w:rsidR="0049408D" w:rsidRPr="00D43A7C" w:rsidRDefault="0049408D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before="1" w:line="276" w:lineRule="auto"/>
        <w:outlineLvl w:val="8"/>
        <w:rPr>
          <w:rFonts w:eastAsia="Arimo"/>
          <w:bCs/>
          <w:lang w:eastAsia="en-US"/>
        </w:rPr>
      </w:pPr>
    </w:p>
    <w:p w14:paraId="06292860" w14:textId="77777777" w:rsidR="00024E6A" w:rsidRPr="00D43A7C" w:rsidRDefault="00E12081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5"/>
          <w:lang w:eastAsia="en-US"/>
        </w:rPr>
      </w:pPr>
      <w:r w:rsidRPr="00D43A7C">
        <w:rPr>
          <w:rFonts w:eastAsia="Arimo"/>
          <w:b/>
          <w:bCs/>
          <w:i/>
          <w:w w:val="95"/>
          <w:lang w:eastAsia="en-US"/>
        </w:rPr>
        <w:t xml:space="preserve">Obiectivele lecției: </w:t>
      </w:r>
      <w:r w:rsidR="00A81A8D" w:rsidRPr="00D43A7C">
        <w:rPr>
          <w:rFonts w:eastAsia="Arimo"/>
          <w:b/>
          <w:bCs/>
          <w:i/>
          <w:w w:val="95"/>
          <w:lang w:eastAsia="en-US"/>
        </w:rPr>
        <w:t xml:space="preserve">             </w:t>
      </w:r>
    </w:p>
    <w:p w14:paraId="6A2A3568" w14:textId="44A34C57" w:rsidR="00E12081" w:rsidRPr="00D43A7C" w:rsidRDefault="00024E6A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lang w:eastAsia="en-US"/>
        </w:rPr>
      </w:pPr>
      <w:r w:rsidRPr="00D43A7C">
        <w:rPr>
          <w:rFonts w:eastAsia="Arimo"/>
          <w:b/>
          <w:bCs/>
          <w:i/>
          <w:w w:val="95"/>
          <w:lang w:eastAsia="en-US"/>
        </w:rPr>
        <w:t xml:space="preserve">                             </w:t>
      </w:r>
      <w:r w:rsidR="00A81A8D" w:rsidRPr="00D43A7C">
        <w:rPr>
          <w:rFonts w:eastAsia="Arimo"/>
          <w:b/>
          <w:bCs/>
          <w:i/>
          <w:w w:val="95"/>
          <w:lang w:eastAsia="en-US"/>
        </w:rPr>
        <w:t xml:space="preserve"> </w:t>
      </w:r>
      <w:r w:rsidR="00E12081" w:rsidRPr="00D43A7C">
        <w:rPr>
          <w:rFonts w:eastAsia="Arimo"/>
          <w:b/>
          <w:bCs/>
          <w:i/>
          <w:w w:val="95"/>
          <w:lang w:eastAsia="en-US"/>
        </w:rPr>
        <w:t>La finele lecției, elevii vor fi capabili:</w:t>
      </w:r>
    </w:p>
    <w:p w14:paraId="44729CC1" w14:textId="32CF633B" w:rsidR="00E12081" w:rsidRPr="00D43A7C" w:rsidRDefault="00E12081" w:rsidP="00D43A7C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iCs/>
          <w:lang w:eastAsia="en-US"/>
        </w:rPr>
      </w:pPr>
      <w:r w:rsidRPr="00D43A7C">
        <w:rPr>
          <w:rFonts w:eastAsia="DejaVu Sans"/>
          <w:lang w:eastAsia="en-US"/>
        </w:rPr>
        <w:t xml:space="preserve">– </w:t>
      </w:r>
      <w:bookmarkStart w:id="1" w:name="_Hlk171587162"/>
      <w:proofErr w:type="spellStart"/>
      <w:r w:rsidR="00B53A37" w:rsidRPr="00D43A7C">
        <w:rPr>
          <w:rFonts w:eastAsia="DejaVu Sans"/>
          <w:i/>
          <w:iCs/>
          <w:lang w:eastAsia="en-US"/>
        </w:rPr>
        <w:t>sâ</w:t>
      </w:r>
      <w:proofErr w:type="spellEnd"/>
      <w:r w:rsidR="00B53A37" w:rsidRPr="00D43A7C">
        <w:rPr>
          <w:rFonts w:eastAsia="DejaVu Sans"/>
          <w:i/>
          <w:iCs/>
          <w:lang w:eastAsia="en-US"/>
        </w:rPr>
        <w:t xml:space="preserve"> recunoască </w:t>
      </w:r>
      <w:r w:rsidR="00C82AE6" w:rsidRPr="00D43A7C">
        <w:rPr>
          <w:rFonts w:eastAsia="DejaVu Sans"/>
          <w:i/>
          <w:iCs/>
          <w:lang w:eastAsia="en-US"/>
        </w:rPr>
        <w:t xml:space="preserve"> triunghiul </w:t>
      </w:r>
      <w:r w:rsidR="007209D0" w:rsidRPr="00D43A7C">
        <w:rPr>
          <w:rFonts w:eastAsia="DejaVu Sans"/>
          <w:i/>
          <w:iCs/>
          <w:lang w:eastAsia="en-US"/>
        </w:rPr>
        <w:t xml:space="preserve"> isoscel/ </w:t>
      </w:r>
      <w:r w:rsidR="00C14A38" w:rsidRPr="00D43A7C">
        <w:rPr>
          <w:rFonts w:eastAsia="DejaVu Sans"/>
          <w:i/>
          <w:iCs/>
          <w:lang w:eastAsia="en-US"/>
        </w:rPr>
        <w:t xml:space="preserve">echilateral </w:t>
      </w:r>
      <w:r w:rsidR="00C82AE6" w:rsidRPr="00D43A7C">
        <w:rPr>
          <w:rFonts w:eastAsia="DejaVu Sans"/>
          <w:i/>
          <w:iCs/>
          <w:lang w:eastAsia="en-US"/>
        </w:rPr>
        <w:t xml:space="preserve"> după unul din</w:t>
      </w:r>
      <w:r w:rsidR="001040E7" w:rsidRPr="00D43A7C">
        <w:rPr>
          <w:rFonts w:eastAsia="DejaVu Sans"/>
          <w:i/>
          <w:iCs/>
          <w:lang w:eastAsia="en-US"/>
        </w:rPr>
        <w:t>tre</w:t>
      </w:r>
      <w:r w:rsidR="00C82AE6" w:rsidRPr="00D43A7C">
        <w:rPr>
          <w:rFonts w:eastAsia="DejaVu Sans"/>
          <w:i/>
          <w:iCs/>
          <w:lang w:eastAsia="en-US"/>
        </w:rPr>
        <w:t xml:space="preserve"> criteriile  lui </w:t>
      </w:r>
      <w:r w:rsidR="00B53A37" w:rsidRPr="00D43A7C">
        <w:rPr>
          <w:rFonts w:eastAsia="DejaVu Sans"/>
          <w:i/>
          <w:iCs/>
          <w:lang w:eastAsia="en-US"/>
        </w:rPr>
        <w:t xml:space="preserve"> în contexte di</w:t>
      </w:r>
      <w:r w:rsidR="00410653" w:rsidRPr="00D43A7C">
        <w:rPr>
          <w:rFonts w:eastAsia="DejaVu Sans"/>
          <w:i/>
          <w:iCs/>
          <w:lang w:eastAsia="en-US"/>
        </w:rPr>
        <w:t>v</w:t>
      </w:r>
      <w:r w:rsidR="00B53A37" w:rsidRPr="00D43A7C">
        <w:rPr>
          <w:rFonts w:eastAsia="DejaVu Sans"/>
          <w:i/>
          <w:iCs/>
          <w:lang w:eastAsia="en-US"/>
        </w:rPr>
        <w:t>e</w:t>
      </w:r>
      <w:r w:rsidR="00C82AE6" w:rsidRPr="00D43A7C">
        <w:rPr>
          <w:rFonts w:eastAsia="DejaVu Sans"/>
          <w:i/>
          <w:iCs/>
          <w:lang w:eastAsia="en-US"/>
        </w:rPr>
        <w:t>rse:</w:t>
      </w:r>
      <w:bookmarkEnd w:id="1"/>
    </w:p>
    <w:p w14:paraId="2B3A4F6F" w14:textId="7CB47428" w:rsidR="0049408D" w:rsidRPr="00D43A7C" w:rsidRDefault="00652D0A" w:rsidP="00D43A7C">
      <w:pPr>
        <w:pStyle w:val="Listparagraf"/>
        <w:numPr>
          <w:ilvl w:val="1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eastAsia="DejaVu Sans"/>
          <w:i/>
          <w:lang w:eastAsia="en-US"/>
        </w:rPr>
      </w:pPr>
      <w:r w:rsidRPr="00D43A7C">
        <w:rPr>
          <w:rFonts w:eastAsia="DejaVu Sans"/>
          <w:i/>
          <w:iCs/>
          <w:lang w:eastAsia="en-US"/>
        </w:rPr>
        <w:t>–</w:t>
      </w:r>
      <w:r w:rsidRPr="00D43A7C">
        <w:rPr>
          <w:rFonts w:eastAsia="DejaVu Sans"/>
          <w:i/>
          <w:lang w:eastAsia="en-US"/>
        </w:rPr>
        <w:t xml:space="preserve"> să aplice proprietățile</w:t>
      </w:r>
      <w:r w:rsidR="00C82AE6" w:rsidRPr="00D43A7C">
        <w:rPr>
          <w:rFonts w:eastAsia="DejaVu Sans"/>
          <w:i/>
          <w:lang w:eastAsia="en-US"/>
        </w:rPr>
        <w:t xml:space="preserve"> </w:t>
      </w:r>
      <w:r w:rsidR="00C14A38" w:rsidRPr="00D43A7C">
        <w:rPr>
          <w:rFonts w:eastAsia="DejaVu Sans"/>
          <w:i/>
          <w:lang w:eastAsia="en-US"/>
        </w:rPr>
        <w:t xml:space="preserve"> despre elementele și despre liniile importante ale triunghiu</w:t>
      </w:r>
      <w:r w:rsidR="007209D0" w:rsidRPr="00D43A7C">
        <w:rPr>
          <w:rFonts w:eastAsia="DejaVu Sans"/>
          <w:i/>
          <w:lang w:eastAsia="en-US"/>
        </w:rPr>
        <w:t xml:space="preserve">lui isoscel/ </w:t>
      </w:r>
      <w:r w:rsidR="00C14A38" w:rsidRPr="00D43A7C">
        <w:rPr>
          <w:rFonts w:eastAsia="DejaVu Sans"/>
          <w:i/>
          <w:lang w:eastAsia="en-US"/>
        </w:rPr>
        <w:t>echilateral</w:t>
      </w:r>
      <w:r w:rsidR="006628CE" w:rsidRPr="00D43A7C">
        <w:rPr>
          <w:rFonts w:eastAsia="DejaVu Sans"/>
          <w:i/>
          <w:lang w:eastAsia="en-US"/>
        </w:rPr>
        <w:t xml:space="preserve"> la rezolvarea problemelor</w:t>
      </w:r>
      <w:r w:rsidR="00C82AE6" w:rsidRPr="00D43A7C">
        <w:rPr>
          <w:rFonts w:eastAsia="DejaVu Sans"/>
          <w:i/>
          <w:lang w:eastAsia="en-US"/>
        </w:rPr>
        <w:t>;</w:t>
      </w:r>
      <w:r w:rsidRPr="00D43A7C">
        <w:rPr>
          <w:rFonts w:eastAsia="DejaVu Sans"/>
          <w:i/>
          <w:lang w:eastAsia="en-US"/>
        </w:rPr>
        <w:t xml:space="preserve"> </w:t>
      </w:r>
    </w:p>
    <w:p w14:paraId="770629D7" w14:textId="0E3F8977" w:rsidR="0049408D" w:rsidRPr="00D43A7C" w:rsidRDefault="0049408D" w:rsidP="00D43A7C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i/>
          <w:lang w:eastAsia="en-US"/>
        </w:rPr>
      </w:pPr>
      <w:r w:rsidRPr="00D43A7C">
        <w:rPr>
          <w:rFonts w:eastAsia="DejaVu Sans"/>
          <w:i/>
          <w:lang w:eastAsia="en-US"/>
        </w:rPr>
        <w:t xml:space="preserve">– </w:t>
      </w:r>
      <w:proofErr w:type="spellStart"/>
      <w:r w:rsidRPr="00D43A7C">
        <w:rPr>
          <w:rFonts w:eastAsia="DejaVu Sans"/>
          <w:i/>
          <w:lang w:eastAsia="en-US"/>
        </w:rPr>
        <w:t>sâ</w:t>
      </w:r>
      <w:proofErr w:type="spellEnd"/>
      <w:r w:rsidRPr="00D43A7C">
        <w:rPr>
          <w:rFonts w:eastAsia="DejaVu Sans"/>
          <w:i/>
          <w:lang w:eastAsia="en-US"/>
        </w:rPr>
        <w:t xml:space="preserve"> alcătuiască secvențe simple de raționament deductiv la demonstrarea teoremelor despre proprietățile triunghiului </w:t>
      </w:r>
      <w:r w:rsidR="00C14A38" w:rsidRPr="00D43A7C">
        <w:rPr>
          <w:rFonts w:eastAsia="DejaVu Sans"/>
          <w:i/>
          <w:lang w:eastAsia="en-US"/>
        </w:rPr>
        <w:t>echilateral</w:t>
      </w:r>
      <w:r w:rsidRPr="00D43A7C">
        <w:rPr>
          <w:rFonts w:eastAsia="DejaVu Sans"/>
          <w:i/>
          <w:lang w:eastAsia="en-US"/>
        </w:rPr>
        <w:t>;</w:t>
      </w:r>
    </w:p>
    <w:p w14:paraId="4280191D" w14:textId="144A9EF7" w:rsidR="0049408D" w:rsidRPr="00D43A7C" w:rsidRDefault="0049408D" w:rsidP="00D43A7C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i/>
          <w:lang w:eastAsia="en-US"/>
        </w:rPr>
      </w:pPr>
      <w:r w:rsidRPr="00D43A7C">
        <w:rPr>
          <w:rFonts w:eastAsia="DejaVu Sans"/>
          <w:i/>
          <w:lang w:eastAsia="en-US"/>
        </w:rPr>
        <w:t xml:space="preserve">– </w:t>
      </w:r>
      <w:r w:rsidR="00C14A38" w:rsidRPr="00D43A7C">
        <w:rPr>
          <w:rFonts w:eastAsia="DejaVu Sans"/>
          <w:i/>
          <w:lang w:eastAsia="en-US"/>
        </w:rPr>
        <w:t xml:space="preserve"> </w:t>
      </w:r>
      <w:r w:rsidRPr="00D43A7C">
        <w:rPr>
          <w:rFonts w:eastAsia="DejaVu Sans"/>
          <w:i/>
          <w:lang w:eastAsia="en-US"/>
        </w:rPr>
        <w:t xml:space="preserve">să justifice rezultatele obținute cu triunghiuri </w:t>
      </w:r>
      <w:r w:rsidR="00C14A38" w:rsidRPr="00D43A7C">
        <w:rPr>
          <w:rFonts w:eastAsia="DejaVu Sans"/>
          <w:i/>
          <w:lang w:eastAsia="en-US"/>
        </w:rPr>
        <w:t>echilaterale</w:t>
      </w:r>
      <w:r w:rsidRPr="00D43A7C">
        <w:rPr>
          <w:rFonts w:eastAsia="DejaVu Sans"/>
          <w:i/>
          <w:lang w:eastAsia="en-US"/>
        </w:rPr>
        <w:t xml:space="preserve">, </w:t>
      </w:r>
      <w:proofErr w:type="spellStart"/>
      <w:r w:rsidRPr="00D43A7C">
        <w:rPr>
          <w:rFonts w:eastAsia="DejaVu Sans"/>
          <w:i/>
          <w:lang w:eastAsia="en-US"/>
        </w:rPr>
        <w:t>recurgănd</w:t>
      </w:r>
      <w:proofErr w:type="spellEnd"/>
      <w:r w:rsidRPr="00D43A7C">
        <w:rPr>
          <w:rFonts w:eastAsia="DejaVu Sans"/>
          <w:i/>
          <w:lang w:eastAsia="en-US"/>
        </w:rPr>
        <w:t xml:space="preserve"> la argumentări, demonstrații; </w:t>
      </w:r>
    </w:p>
    <w:p w14:paraId="54A61C63" w14:textId="55742AA5" w:rsidR="0049408D" w:rsidRPr="00D43A7C" w:rsidRDefault="0049408D" w:rsidP="00D43A7C">
      <w:pPr>
        <w:widowControl w:val="0"/>
        <w:numPr>
          <w:ilvl w:val="1"/>
          <w:numId w:val="4"/>
        </w:numPr>
        <w:tabs>
          <w:tab w:val="left" w:pos="284"/>
          <w:tab w:val="left" w:pos="426"/>
          <w:tab w:val="left" w:pos="822"/>
        </w:tabs>
        <w:autoSpaceDE w:val="0"/>
        <w:autoSpaceDN w:val="0"/>
        <w:spacing w:before="30" w:line="276" w:lineRule="auto"/>
        <w:ind w:left="0" w:right="131" w:firstLine="0"/>
        <w:rPr>
          <w:rFonts w:eastAsia="DejaVu Sans"/>
          <w:i/>
          <w:lang w:eastAsia="en-US"/>
        </w:rPr>
      </w:pPr>
      <w:r w:rsidRPr="00D43A7C">
        <w:rPr>
          <w:rFonts w:eastAsia="DejaVu Sans"/>
          <w:i/>
          <w:lang w:eastAsia="en-US"/>
        </w:rPr>
        <w:t>- să susțină propriile idei și puncte de vedere prin argumentare.</w:t>
      </w:r>
    </w:p>
    <w:p w14:paraId="7081C130" w14:textId="4746676C" w:rsidR="00E12081" w:rsidRPr="00D43A7C" w:rsidRDefault="00E12081" w:rsidP="00D43A7C">
      <w:pPr>
        <w:widowControl w:val="0"/>
        <w:tabs>
          <w:tab w:val="left" w:pos="284"/>
          <w:tab w:val="left" w:pos="426"/>
        </w:tabs>
        <w:autoSpaceDE w:val="0"/>
        <w:autoSpaceDN w:val="0"/>
        <w:spacing w:line="276" w:lineRule="auto"/>
        <w:outlineLvl w:val="8"/>
        <w:rPr>
          <w:rFonts w:eastAsia="Arimo"/>
          <w:b/>
          <w:bCs/>
          <w:i/>
          <w:w w:val="90"/>
          <w:lang w:eastAsia="en-US"/>
        </w:rPr>
      </w:pPr>
      <w:r w:rsidRPr="00D43A7C">
        <w:rPr>
          <w:rFonts w:eastAsia="Arimo"/>
          <w:b/>
          <w:bCs/>
          <w:i/>
          <w:w w:val="90"/>
          <w:lang w:eastAsia="en-US"/>
        </w:rPr>
        <w:t xml:space="preserve">Tipul lecției: Lecție de formare a capacităților de </w:t>
      </w:r>
      <w:r w:rsidR="005A1220" w:rsidRPr="00D43A7C">
        <w:rPr>
          <w:rFonts w:eastAsia="Arimo"/>
          <w:b/>
          <w:bCs/>
          <w:i/>
          <w:w w:val="90"/>
          <w:lang w:eastAsia="en-US"/>
        </w:rPr>
        <w:t>înțelegere</w:t>
      </w:r>
      <w:r w:rsidRPr="00D43A7C">
        <w:rPr>
          <w:rFonts w:eastAsia="Arimo"/>
          <w:b/>
          <w:bCs/>
          <w:i/>
          <w:w w:val="90"/>
          <w:lang w:eastAsia="en-US"/>
        </w:rPr>
        <w:t xml:space="preserve"> a cunoștințelor.</w:t>
      </w:r>
    </w:p>
    <w:p w14:paraId="7DFC6D0C" w14:textId="174C1CA2" w:rsidR="00C51B60" w:rsidRPr="00D43A7C" w:rsidRDefault="00C51B60" w:rsidP="00D43A7C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b/>
          <w:bCs/>
          <w:i/>
          <w:iCs/>
          <w:lang w:eastAsia="en-US"/>
        </w:rPr>
      </w:pPr>
      <w:r w:rsidRPr="00D43A7C">
        <w:rPr>
          <w:rFonts w:eastAsia="Calibri"/>
          <w:b/>
          <w:bCs/>
          <w:i/>
          <w:iCs/>
          <w:lang w:eastAsia="en-US"/>
        </w:rPr>
        <w:t>Tehnologi</w:t>
      </w:r>
      <w:r w:rsidR="005B63A0" w:rsidRPr="00D43A7C">
        <w:rPr>
          <w:rFonts w:eastAsia="Calibri"/>
          <w:b/>
          <w:bCs/>
          <w:i/>
          <w:iCs/>
          <w:lang w:eastAsia="en-US"/>
        </w:rPr>
        <w:t>i</w:t>
      </w:r>
      <w:r w:rsidRPr="00D43A7C">
        <w:rPr>
          <w:rFonts w:eastAsia="Calibri"/>
          <w:b/>
          <w:bCs/>
          <w:i/>
          <w:iCs/>
          <w:lang w:eastAsia="en-US"/>
        </w:rPr>
        <w:t xml:space="preserve"> didactic</w:t>
      </w:r>
      <w:r w:rsidR="005B63A0" w:rsidRPr="00D43A7C">
        <w:rPr>
          <w:rFonts w:eastAsia="Calibri"/>
          <w:b/>
          <w:bCs/>
          <w:i/>
          <w:iCs/>
          <w:lang w:eastAsia="en-US"/>
        </w:rPr>
        <w:t>e</w:t>
      </w:r>
      <w:r w:rsidRPr="00D43A7C">
        <w:rPr>
          <w:rFonts w:eastAsia="Calibri"/>
          <w:b/>
          <w:bCs/>
          <w:i/>
          <w:iCs/>
          <w:lang w:eastAsia="en-US"/>
        </w:rPr>
        <w:t>:</w:t>
      </w:r>
    </w:p>
    <w:p w14:paraId="7B46EA6A" w14:textId="5F9D4059" w:rsidR="00C51B60" w:rsidRPr="00D43A7C" w:rsidRDefault="00C51B60" w:rsidP="00D43A7C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D43A7C">
        <w:rPr>
          <w:rFonts w:eastAsia="Calibri"/>
          <w:b/>
          <w:bCs/>
          <w:i/>
          <w:iCs/>
          <w:lang w:eastAsia="en-US"/>
        </w:rPr>
        <w:t>Forme:</w:t>
      </w:r>
      <w:r w:rsidR="004B77CE" w:rsidRPr="00D43A7C">
        <w:rPr>
          <w:rFonts w:eastAsia="Calibri"/>
          <w:b/>
          <w:bCs/>
          <w:i/>
          <w:iCs/>
          <w:lang w:eastAsia="en-US"/>
        </w:rPr>
        <w:t xml:space="preserve">  </w:t>
      </w:r>
      <w:r w:rsidRPr="00D43A7C">
        <w:rPr>
          <w:rFonts w:eastAsia="Calibri"/>
          <w:lang w:eastAsia="en-US"/>
        </w:rPr>
        <w:t>frontală</w:t>
      </w:r>
      <w:r w:rsidR="004B77CE" w:rsidRPr="00D43A7C">
        <w:rPr>
          <w:rFonts w:eastAsia="Calibri"/>
          <w:lang w:eastAsia="en-US"/>
        </w:rPr>
        <w:t>,</w:t>
      </w:r>
      <w:r w:rsidR="008F0DE4" w:rsidRPr="00D43A7C">
        <w:rPr>
          <w:rFonts w:eastAsia="Calibri"/>
          <w:lang w:eastAsia="en-US"/>
        </w:rPr>
        <w:t xml:space="preserve"> </w:t>
      </w:r>
      <w:r w:rsidR="006628CE" w:rsidRPr="00D43A7C">
        <w:rPr>
          <w:rFonts w:eastAsia="Calibri"/>
          <w:lang w:eastAsia="en-US"/>
        </w:rPr>
        <w:t>individuală.</w:t>
      </w:r>
    </w:p>
    <w:p w14:paraId="351D86A4" w14:textId="4D56219D" w:rsidR="00C51B60" w:rsidRPr="00D43A7C" w:rsidRDefault="00C51B60" w:rsidP="00D43A7C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D43A7C">
        <w:rPr>
          <w:rFonts w:eastAsia="Calibri"/>
          <w:b/>
          <w:bCs/>
          <w:i/>
          <w:iCs/>
          <w:lang w:eastAsia="en-US"/>
        </w:rPr>
        <w:t>Metode:</w:t>
      </w:r>
      <w:r w:rsidR="004B77CE" w:rsidRPr="00D43A7C">
        <w:rPr>
          <w:rFonts w:eastAsia="Calibri"/>
          <w:b/>
          <w:bCs/>
          <w:i/>
          <w:iCs/>
          <w:lang w:eastAsia="en-US"/>
        </w:rPr>
        <w:t xml:space="preserve"> </w:t>
      </w:r>
      <w:r w:rsidRPr="00D43A7C">
        <w:rPr>
          <w:rFonts w:eastAsia="Calibri"/>
          <w:lang w:eastAsia="en-US"/>
        </w:rPr>
        <w:t>metoda exercițiului</w:t>
      </w:r>
      <w:r w:rsidR="004B77CE" w:rsidRPr="00D43A7C">
        <w:rPr>
          <w:rFonts w:eastAsia="Calibri"/>
          <w:lang w:eastAsia="en-US"/>
        </w:rPr>
        <w:t>,</w:t>
      </w:r>
      <w:r w:rsidR="003C0DBC" w:rsidRPr="00D43A7C">
        <w:rPr>
          <w:rFonts w:eastAsia="Calibri"/>
          <w:lang w:eastAsia="en-US"/>
        </w:rPr>
        <w:t xml:space="preserve"> </w:t>
      </w:r>
      <w:r w:rsidR="00162B1D" w:rsidRPr="00D43A7C">
        <w:rPr>
          <w:rFonts w:eastAsia="Calibri"/>
          <w:lang w:eastAsia="en-US"/>
        </w:rPr>
        <w:t xml:space="preserve">observarea, </w:t>
      </w:r>
      <w:r w:rsidR="003C0DBC" w:rsidRPr="00D43A7C">
        <w:rPr>
          <w:rFonts w:eastAsia="Calibri"/>
          <w:lang w:eastAsia="en-US"/>
        </w:rPr>
        <w:t xml:space="preserve">lucrul cu manualul, </w:t>
      </w:r>
      <w:r w:rsidR="004B77CE" w:rsidRPr="00D43A7C">
        <w:rPr>
          <w:rFonts w:eastAsia="Calibri"/>
          <w:lang w:eastAsia="en-US"/>
        </w:rPr>
        <w:t>explicația,</w:t>
      </w:r>
      <w:r w:rsidR="00410653" w:rsidRPr="00D43A7C">
        <w:rPr>
          <w:rFonts w:eastAsia="Calibri"/>
          <w:lang w:eastAsia="en-US"/>
        </w:rPr>
        <w:t xml:space="preserve"> </w:t>
      </w:r>
      <w:r w:rsidR="004B77CE" w:rsidRPr="00D43A7C">
        <w:rPr>
          <w:rFonts w:eastAsia="Calibri"/>
          <w:lang w:eastAsia="en-US"/>
        </w:rPr>
        <w:t>demonstrația</w:t>
      </w:r>
      <w:r w:rsidR="003C0DBC" w:rsidRPr="00D43A7C">
        <w:rPr>
          <w:rFonts w:eastAsia="Calibri"/>
          <w:lang w:eastAsia="en-US"/>
        </w:rPr>
        <w:t>.</w:t>
      </w:r>
    </w:p>
    <w:p w14:paraId="48C307C9" w14:textId="77777777" w:rsidR="00C51B60" w:rsidRPr="00D43A7C" w:rsidRDefault="00C51B60" w:rsidP="00D43A7C">
      <w:pPr>
        <w:numPr>
          <w:ilvl w:val="0"/>
          <w:numId w:val="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b/>
          <w:bCs/>
          <w:i/>
          <w:iCs/>
          <w:lang w:eastAsia="en-US"/>
        </w:rPr>
      </w:pPr>
      <w:r w:rsidRPr="00D43A7C">
        <w:rPr>
          <w:rFonts w:eastAsia="Calibri"/>
          <w:b/>
          <w:bCs/>
          <w:i/>
          <w:iCs/>
          <w:lang w:eastAsia="en-US"/>
        </w:rPr>
        <w:t>Mijloace de învățământ:</w:t>
      </w:r>
    </w:p>
    <w:p w14:paraId="131488A4" w14:textId="3E75938F" w:rsidR="00C51B60" w:rsidRPr="00D43A7C" w:rsidRDefault="00C51B60" w:rsidP="00D43A7C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D43A7C">
        <w:rPr>
          <w:rFonts w:eastAsia="Calibri"/>
          <w:lang w:eastAsia="en-US"/>
        </w:rPr>
        <w:t xml:space="preserve">I. </w:t>
      </w:r>
      <w:proofErr w:type="spellStart"/>
      <w:r w:rsidRPr="00D43A7C">
        <w:rPr>
          <w:rFonts w:eastAsia="Calibri"/>
          <w:lang w:eastAsia="en-US"/>
        </w:rPr>
        <w:t>Achiri</w:t>
      </w:r>
      <w:proofErr w:type="spellEnd"/>
      <w:r w:rsidRPr="00D43A7C">
        <w:rPr>
          <w:rFonts w:eastAsia="Calibri"/>
          <w:lang w:eastAsia="en-US"/>
        </w:rPr>
        <w:t xml:space="preserve">, A. </w:t>
      </w:r>
      <w:proofErr w:type="spellStart"/>
      <w:r w:rsidRPr="00D43A7C">
        <w:rPr>
          <w:rFonts w:eastAsia="Calibri"/>
          <w:lang w:eastAsia="en-US"/>
        </w:rPr>
        <w:t>Braiciv</w:t>
      </w:r>
      <w:proofErr w:type="spellEnd"/>
      <w:r w:rsidRPr="00D43A7C">
        <w:rPr>
          <w:rFonts w:eastAsia="Calibri"/>
          <w:lang w:eastAsia="en-US"/>
        </w:rPr>
        <w:t xml:space="preserve">, O. </w:t>
      </w:r>
      <w:proofErr w:type="spellStart"/>
      <w:r w:rsidRPr="00D43A7C">
        <w:rPr>
          <w:rFonts w:eastAsia="Calibri"/>
          <w:lang w:eastAsia="en-US"/>
        </w:rPr>
        <w:t>Șpuntenco</w:t>
      </w:r>
      <w:proofErr w:type="spellEnd"/>
      <w:r w:rsidRPr="00D43A7C">
        <w:rPr>
          <w:rFonts w:eastAsia="Calibri"/>
          <w:lang w:eastAsia="en-US"/>
        </w:rPr>
        <w:t>. Matematică. Manual. Clasa a VII-a. Editura Prut Internațional. Chișinău, 2023;</w:t>
      </w:r>
      <w:bookmarkEnd w:id="0"/>
    </w:p>
    <w:p w14:paraId="11F4CD93" w14:textId="2469EF4D" w:rsidR="004B77CE" w:rsidRPr="00D43A7C" w:rsidRDefault="004B77CE" w:rsidP="00D43A7C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D43A7C">
        <w:rPr>
          <w:rFonts w:eastAsia="Calibri"/>
          <w:lang w:eastAsia="en-US"/>
        </w:rPr>
        <w:t>Prezentarea Power Point (PPT):</w:t>
      </w:r>
    </w:p>
    <w:p w14:paraId="15CAB281" w14:textId="54F28CA1" w:rsidR="00C51B60" w:rsidRPr="00D43A7C" w:rsidRDefault="00C51B60" w:rsidP="00D43A7C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D43A7C">
        <w:rPr>
          <w:rFonts w:eastAsia="Calibri"/>
          <w:lang w:eastAsia="en-US"/>
        </w:rPr>
        <w:t>Proiectorul sau tabla interactivă;</w:t>
      </w:r>
    </w:p>
    <w:p w14:paraId="45566CA7" w14:textId="0D61FD69" w:rsidR="006628CE" w:rsidRPr="00D43A7C" w:rsidRDefault="006628CE" w:rsidP="00D43A7C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lang w:eastAsia="en-US"/>
        </w:rPr>
      </w:pPr>
      <w:r w:rsidRPr="00D43A7C">
        <w:rPr>
          <w:rFonts w:eastAsia="Calibri"/>
          <w:lang w:eastAsia="en-US"/>
        </w:rPr>
        <w:t>Platforme educaționale:</w:t>
      </w:r>
    </w:p>
    <w:p w14:paraId="08DAF7F1" w14:textId="687C5EB6" w:rsidR="008F0DE4" w:rsidRPr="00D43A7C" w:rsidRDefault="00000000" w:rsidP="00D43A7C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color w:val="FF0000"/>
          <w:lang w:eastAsia="en-US"/>
        </w:rPr>
      </w:pPr>
      <w:hyperlink r:id="rId7" w:history="1">
        <w:r w:rsidR="006628CE" w:rsidRPr="00D43A7C">
          <w:rPr>
            <w:rStyle w:val="Hyperlink"/>
            <w:rFonts w:eastAsia="Calibri"/>
            <w:lang w:eastAsia="en-US"/>
          </w:rPr>
          <w:t>https://educatieinteractiva.md/completeaza-tabel/12753</w:t>
        </w:r>
      </w:hyperlink>
    </w:p>
    <w:p w14:paraId="2639611F" w14:textId="4C50A021" w:rsidR="006628CE" w:rsidRPr="00D43A7C" w:rsidRDefault="00000000" w:rsidP="00D43A7C">
      <w:pPr>
        <w:tabs>
          <w:tab w:val="left" w:pos="284"/>
          <w:tab w:val="left" w:pos="426"/>
        </w:tabs>
        <w:spacing w:line="276" w:lineRule="auto"/>
        <w:jc w:val="both"/>
        <w:rPr>
          <w:bCs/>
        </w:rPr>
      </w:pPr>
      <w:hyperlink r:id="rId8" w:history="1">
        <w:r w:rsidR="006628CE" w:rsidRPr="00D43A7C">
          <w:rPr>
            <w:rStyle w:val="Hyperlink"/>
            <w:bCs/>
          </w:rPr>
          <w:t>https://www.youtube.com/watch?v=amNZoTx0avY</w:t>
        </w:r>
      </w:hyperlink>
    </w:p>
    <w:p w14:paraId="698C327A" w14:textId="3C6BD7BC" w:rsidR="0005436D" w:rsidRPr="00D43A7C" w:rsidRDefault="00C51B60" w:rsidP="00D43A7C">
      <w:pPr>
        <w:tabs>
          <w:tab w:val="left" w:pos="284"/>
          <w:tab w:val="left" w:pos="426"/>
        </w:tabs>
        <w:spacing w:line="276" w:lineRule="auto"/>
        <w:jc w:val="both"/>
        <w:rPr>
          <w:rFonts w:eastAsia="Calibri"/>
          <w:lang w:eastAsia="en-US"/>
        </w:rPr>
      </w:pPr>
      <w:r w:rsidRPr="00D43A7C">
        <w:rPr>
          <w:rFonts w:eastAsia="Calibri"/>
          <w:b/>
          <w:bCs/>
          <w:i/>
          <w:iCs/>
          <w:lang w:eastAsia="en-US"/>
        </w:rPr>
        <w:t xml:space="preserve">Evaluarea: </w:t>
      </w:r>
      <w:r w:rsidR="005F726F" w:rsidRPr="00D43A7C">
        <w:rPr>
          <w:rFonts w:eastAsia="Calibri"/>
          <w:lang w:eastAsia="en-US"/>
        </w:rPr>
        <w:t xml:space="preserve"> frontală</w:t>
      </w:r>
      <w:r w:rsidRPr="00D43A7C">
        <w:rPr>
          <w:rFonts w:eastAsia="Calibri"/>
          <w:lang w:eastAsia="en-US"/>
        </w:rPr>
        <w:t xml:space="preserve"> orală</w:t>
      </w:r>
      <w:r w:rsidR="00110F72" w:rsidRPr="00D43A7C">
        <w:rPr>
          <w:rFonts w:eastAsia="Calibri"/>
          <w:lang w:eastAsia="en-US"/>
        </w:rPr>
        <w:t xml:space="preserve"> </w:t>
      </w:r>
      <w:r w:rsidRPr="00D43A7C">
        <w:rPr>
          <w:rFonts w:eastAsia="Calibri"/>
          <w:lang w:eastAsia="en-US"/>
        </w:rPr>
        <w:t xml:space="preserve">; </w:t>
      </w:r>
    </w:p>
    <w:p w14:paraId="771F6E2B" w14:textId="2081AFC1" w:rsidR="008D61FC" w:rsidRPr="00D43A7C" w:rsidRDefault="00C51B60" w:rsidP="00D43A7C">
      <w:pPr>
        <w:tabs>
          <w:tab w:val="left" w:pos="284"/>
          <w:tab w:val="left" w:pos="426"/>
        </w:tabs>
        <w:spacing w:line="276" w:lineRule="auto"/>
        <w:rPr>
          <w:rStyle w:val="apple-style-span"/>
          <w:rFonts w:eastAsia="Calibri"/>
          <w:color w:val="FF0000"/>
          <w:lang w:eastAsia="en-US"/>
        </w:rPr>
        <w:sectPr w:rsidR="008D61FC" w:rsidRPr="00D43A7C" w:rsidSect="003D1805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43A7C">
        <w:rPr>
          <w:rFonts w:eastAsia="Calibri"/>
          <w:color w:val="FF0000"/>
          <w:lang w:eastAsia="en-US"/>
        </w:rPr>
        <w:t xml:space="preserve"> </w:t>
      </w:r>
      <w:r w:rsidR="004B77CE" w:rsidRPr="00D43A7C">
        <w:rPr>
          <w:rFonts w:eastAsia="Calibri"/>
          <w:color w:val="FF0000"/>
          <w:lang w:eastAsia="en-US"/>
        </w:rPr>
        <w:t xml:space="preserve">                   </w:t>
      </w:r>
      <w:r w:rsidRPr="00D43A7C">
        <w:rPr>
          <w:rFonts w:eastAsia="Calibri"/>
          <w:lang w:eastAsia="en-US"/>
        </w:rPr>
        <w:t xml:space="preserve">produse: problemă rezolvată, </w:t>
      </w:r>
      <w:r w:rsidR="006628CE" w:rsidRPr="00D43A7C">
        <w:rPr>
          <w:rFonts w:eastAsia="Calibri"/>
          <w:lang w:eastAsia="en-US"/>
        </w:rPr>
        <w:t xml:space="preserve">teoremă demonstrată, </w:t>
      </w:r>
      <w:r w:rsidRPr="00D43A7C">
        <w:rPr>
          <w:rFonts w:eastAsia="Calibri"/>
          <w:lang w:eastAsia="en-US"/>
        </w:rPr>
        <w:t>răspuns oral</w:t>
      </w:r>
      <w:r w:rsidR="006628CE" w:rsidRPr="00D43A7C">
        <w:rPr>
          <w:rFonts w:eastAsia="Calibri"/>
          <w:lang w:eastAsia="en-US"/>
        </w:rPr>
        <w:t>.</w:t>
      </w:r>
      <w:r w:rsidR="00110F72" w:rsidRPr="00D43A7C">
        <w:rPr>
          <w:rStyle w:val="apple-style-span"/>
          <w:rFonts w:eastAsia="Calibri"/>
        </w:rPr>
        <w:t xml:space="preserve">                                       </w:t>
      </w:r>
    </w:p>
    <w:p w14:paraId="1F0150D5" w14:textId="7DE6FF17" w:rsidR="00E12081" w:rsidRPr="00D43A7C" w:rsidRDefault="00E12081" w:rsidP="006C3B85">
      <w:pPr>
        <w:spacing w:line="276" w:lineRule="auto"/>
        <w:jc w:val="center"/>
        <w:rPr>
          <w:rStyle w:val="apple-style-span"/>
          <w:b/>
        </w:rPr>
      </w:pPr>
      <w:r w:rsidRPr="00D43A7C">
        <w:rPr>
          <w:rStyle w:val="apple-style-span"/>
          <w:b/>
        </w:rPr>
        <w:lastRenderedPageBreak/>
        <w:t>Scenariul lecției</w:t>
      </w:r>
    </w:p>
    <w:tbl>
      <w:tblPr>
        <w:tblStyle w:val="Tabelgril"/>
        <w:tblW w:w="15163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7513"/>
        <w:gridCol w:w="708"/>
        <w:gridCol w:w="4962"/>
      </w:tblGrid>
      <w:tr w:rsidR="005E7B6F" w:rsidRPr="00D43A7C" w14:paraId="05CE98B5" w14:textId="77777777" w:rsidTr="00D43A7C">
        <w:trPr>
          <w:trHeight w:val="660"/>
        </w:trPr>
        <w:tc>
          <w:tcPr>
            <w:tcW w:w="1271" w:type="dxa"/>
          </w:tcPr>
          <w:p w14:paraId="484547E6" w14:textId="1089C9B7" w:rsidR="005E7B6F" w:rsidRPr="00D43A7C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D43A7C">
              <w:rPr>
                <w:b/>
                <w:bCs/>
                <w:i/>
                <w:iCs/>
              </w:rPr>
              <w:t>Etapele activității didactice</w:t>
            </w:r>
          </w:p>
        </w:tc>
        <w:tc>
          <w:tcPr>
            <w:tcW w:w="709" w:type="dxa"/>
          </w:tcPr>
          <w:p w14:paraId="5DBD84E3" w14:textId="7DA1FD21" w:rsidR="005E7B6F" w:rsidRPr="00D43A7C" w:rsidRDefault="005E7B6F" w:rsidP="004E6DC7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Obiectivele</w:t>
            </w:r>
          </w:p>
        </w:tc>
        <w:tc>
          <w:tcPr>
            <w:tcW w:w="7513" w:type="dxa"/>
          </w:tcPr>
          <w:p w14:paraId="73486268" w14:textId="6CF703E0" w:rsidR="005E7B6F" w:rsidRPr="00D43A7C" w:rsidRDefault="005E7B6F" w:rsidP="005E7B6F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Demers </w:t>
            </w:r>
            <w:proofErr w:type="spellStart"/>
            <w:r w:rsidRPr="00D43A7C">
              <w:rPr>
                <w:rStyle w:val="apple-style-span"/>
                <w:b/>
              </w:rPr>
              <w:t>acțional</w:t>
            </w:r>
            <w:proofErr w:type="spellEnd"/>
          </w:p>
        </w:tc>
        <w:tc>
          <w:tcPr>
            <w:tcW w:w="708" w:type="dxa"/>
          </w:tcPr>
          <w:p w14:paraId="60D82933" w14:textId="7D4584E5" w:rsidR="005E7B6F" w:rsidRPr="00D43A7C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Timp</w:t>
            </w:r>
          </w:p>
        </w:tc>
        <w:tc>
          <w:tcPr>
            <w:tcW w:w="4962" w:type="dxa"/>
          </w:tcPr>
          <w:p w14:paraId="3607201C" w14:textId="7551C51E" w:rsidR="005E7B6F" w:rsidRPr="00D43A7C" w:rsidRDefault="005E7B6F" w:rsidP="00E053B4">
            <w:pPr>
              <w:pStyle w:val="Frspaiere"/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val="ro-MD" w:eastAsia="en-US"/>
              </w:rPr>
            </w:pPr>
            <w:r w:rsidRPr="00D43A7C">
              <w:rPr>
                <w:rFonts w:eastAsia="Calibri"/>
                <w:b/>
                <w:bCs/>
                <w:i/>
                <w:iCs/>
                <w:lang w:val="ro-MD" w:eastAsia="en-US"/>
              </w:rPr>
              <w:t>Tehnologia realizării</w:t>
            </w:r>
          </w:p>
          <w:p w14:paraId="150F44C9" w14:textId="3BF8F645" w:rsidR="005E7B6F" w:rsidRPr="00D43A7C" w:rsidRDefault="005E7B6F" w:rsidP="00E053B4">
            <w:pPr>
              <w:spacing w:line="276" w:lineRule="auto"/>
              <w:jc w:val="center"/>
              <w:rPr>
                <w:rStyle w:val="apple-style-span"/>
                <w:b/>
              </w:rPr>
            </w:pPr>
            <w:r w:rsidRPr="00D43A7C">
              <w:t>(Metodă/Formă de</w:t>
            </w:r>
            <w:r w:rsidRPr="00D43A7C">
              <w:rPr>
                <w:b/>
                <w:bCs/>
                <w:i/>
                <w:iCs/>
              </w:rPr>
              <w:t xml:space="preserve"> </w:t>
            </w:r>
            <w:r w:rsidRPr="00D43A7C">
              <w:t>activitate/Resurse)</w:t>
            </w:r>
          </w:p>
        </w:tc>
      </w:tr>
      <w:tr w:rsidR="0049408D" w:rsidRPr="00D43A7C" w14:paraId="3E71EDF0" w14:textId="77777777" w:rsidTr="00D43A7C">
        <w:tc>
          <w:tcPr>
            <w:tcW w:w="1271" w:type="dxa"/>
          </w:tcPr>
          <w:p w14:paraId="10BCE821" w14:textId="0BC80193" w:rsidR="0049408D" w:rsidRPr="00D43A7C" w:rsidRDefault="00A40BB0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D43A7C">
              <w:rPr>
                <w:b/>
                <w:bCs/>
                <w:i/>
                <w:iCs/>
              </w:rPr>
              <w:t>Evocare</w:t>
            </w:r>
          </w:p>
        </w:tc>
        <w:tc>
          <w:tcPr>
            <w:tcW w:w="709" w:type="dxa"/>
          </w:tcPr>
          <w:p w14:paraId="3C08D468" w14:textId="77777777" w:rsidR="0049408D" w:rsidRPr="00D43A7C" w:rsidRDefault="0049408D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F573896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B94476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O.1</w:t>
            </w:r>
          </w:p>
          <w:p w14:paraId="08DB8556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21F8DB" w14:textId="500FC416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50E7158" w14:textId="0590337E" w:rsidR="00A40BB0" w:rsidRPr="00D43A7C" w:rsidRDefault="00A40BB0" w:rsidP="00D43A7C">
            <w:pPr>
              <w:spacing w:line="276" w:lineRule="auto"/>
              <w:ind w:left="39"/>
              <w:rPr>
                <w:b/>
              </w:rPr>
            </w:pPr>
            <w:r w:rsidRPr="00D43A7C">
              <w:rPr>
                <w:rStyle w:val="apple-style-span"/>
                <w:bCs/>
              </w:rPr>
              <w:t>Verificarea pregătirii elevilor pentru lecție.</w:t>
            </w:r>
          </w:p>
          <w:p w14:paraId="352DE96A" w14:textId="12F11063" w:rsidR="0049408D" w:rsidRPr="00D43A7C" w:rsidRDefault="0049408D" w:rsidP="00D43A7C">
            <w:pPr>
              <w:spacing w:line="276" w:lineRule="auto"/>
              <w:ind w:left="39"/>
              <w:rPr>
                <w:b/>
              </w:rPr>
            </w:pPr>
            <w:r w:rsidRPr="00D43A7C">
              <w:rPr>
                <w:b/>
              </w:rPr>
              <w:t xml:space="preserve">Verificarea temei pentru acasă: </w:t>
            </w:r>
          </w:p>
          <w:p w14:paraId="525B7875" w14:textId="3C252CF9" w:rsidR="000A66E1" w:rsidRPr="00D43A7C" w:rsidRDefault="000A66E1" w:rsidP="00D43A7C">
            <w:pPr>
              <w:spacing w:line="276" w:lineRule="auto"/>
              <w:ind w:left="39"/>
              <w:rPr>
                <w:b/>
              </w:rPr>
            </w:pPr>
            <w:r w:rsidRPr="00D43A7C">
              <w:rPr>
                <w:rStyle w:val="apple-style-span"/>
                <w:bCs/>
              </w:rPr>
              <w:t>Profesorul</w:t>
            </w:r>
            <w:r w:rsidR="00BC4A46" w:rsidRPr="00D43A7C">
              <w:rPr>
                <w:rStyle w:val="apple-style-span"/>
                <w:bCs/>
              </w:rPr>
              <w:t>,</w:t>
            </w:r>
            <w:r w:rsidRPr="00D43A7C">
              <w:rPr>
                <w:rStyle w:val="apple-style-span"/>
                <w:bCs/>
              </w:rPr>
              <w:t xml:space="preserve"> la pauză</w:t>
            </w:r>
            <w:r w:rsidR="00BC4A46" w:rsidRPr="00D43A7C">
              <w:rPr>
                <w:rStyle w:val="apple-style-span"/>
                <w:bCs/>
              </w:rPr>
              <w:t>,</w:t>
            </w:r>
            <w:r w:rsidRPr="00D43A7C">
              <w:rPr>
                <w:rStyle w:val="apple-style-span"/>
                <w:bCs/>
              </w:rPr>
              <w:t xml:space="preserve"> a repartizat elevilor testele verificate  și pe ecran a proiectat răspunsurile corecte. </w:t>
            </w:r>
            <w:r w:rsidR="002F6F80" w:rsidRPr="00D43A7C">
              <w:rPr>
                <w:rStyle w:val="apple-style-span"/>
                <w:bCs/>
              </w:rPr>
              <w:t>La începutul lecției face o analiză a rezultatelor  și răspunde la întrebările elevilor.</w:t>
            </w:r>
            <w:r w:rsidRPr="00D43A7C">
              <w:rPr>
                <w:rStyle w:val="apple-style-span"/>
                <w:bCs/>
              </w:rPr>
              <w:t xml:space="preserve">        </w:t>
            </w:r>
          </w:p>
          <w:p w14:paraId="7BC294B6" w14:textId="4E04D332" w:rsidR="0049408D" w:rsidRPr="00D43A7C" w:rsidRDefault="0049408D" w:rsidP="00D43A7C">
            <w:pPr>
              <w:spacing w:line="276" w:lineRule="auto"/>
              <w:ind w:left="39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Se vor proiecta pe ecran rezolvările corecte, selectate  din caietele elevi</w:t>
            </w:r>
            <w:r w:rsidR="00F873CF" w:rsidRPr="00D43A7C">
              <w:rPr>
                <w:rStyle w:val="apple-style-span"/>
                <w:bCs/>
              </w:rPr>
              <w:t>lor</w:t>
            </w:r>
            <w:r w:rsidRPr="00D43A7C">
              <w:rPr>
                <w:rStyle w:val="apple-style-span"/>
                <w:bCs/>
              </w:rPr>
              <w:t>, apoi elevi</w:t>
            </w:r>
            <w:r w:rsidR="00F873CF" w:rsidRPr="00D43A7C">
              <w:rPr>
                <w:rStyle w:val="apple-style-span"/>
                <w:bCs/>
              </w:rPr>
              <w:t>i</w:t>
            </w:r>
            <w:r w:rsidRPr="00D43A7C">
              <w:rPr>
                <w:rStyle w:val="apple-style-span"/>
                <w:bCs/>
              </w:rPr>
              <w:t xml:space="preserve"> vor justifica răspunsurile obținute</w:t>
            </w:r>
            <w:r w:rsidR="00F873CF" w:rsidRPr="00D43A7C">
              <w:rPr>
                <w:rStyle w:val="apple-style-span"/>
                <w:bCs/>
              </w:rPr>
              <w:t xml:space="preserve"> prin argumentări.</w:t>
            </w:r>
          </w:p>
          <w:p w14:paraId="7067A591" w14:textId="627CA366" w:rsidR="0049408D" w:rsidRPr="00D43A7C" w:rsidRDefault="00F873CF" w:rsidP="00D43A7C">
            <w:pPr>
              <w:spacing w:line="276" w:lineRule="auto"/>
              <w:ind w:left="39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</w:t>
            </w:r>
            <w:r w:rsidR="0049408D" w:rsidRPr="00D43A7C">
              <w:rPr>
                <w:rStyle w:val="apple-style-span"/>
                <w:bCs/>
              </w:rPr>
              <w:t xml:space="preserve">r.3(b), pag.159,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 w:rsidR="0049408D" w:rsidRPr="00D43A7C">
              <w:rPr>
                <w:rStyle w:val="apple-style-span"/>
                <w:bCs/>
              </w:rPr>
              <w:t xml:space="preserve"> răspuns:</w:t>
            </w:r>
            <w:r w:rsidR="0049408D" w:rsidRPr="00D43A7C">
              <w:rPr>
                <w:rStyle w:val="apple-style-span"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&lt;A</m:t>
                  </m:r>
                </m:e>
              </m:d>
            </m:oMath>
            <w:r w:rsidR="0049408D" w:rsidRPr="00D43A7C">
              <w:rPr>
                <w:rStyle w:val="apple-style-span"/>
              </w:rPr>
              <w:t>=</w:t>
            </w:r>
            <w:r w:rsidR="0049408D" w:rsidRPr="00D43A7C">
              <w:rPr>
                <w:rStyle w:val="apple-style-span"/>
                <w:bCs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62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;</m:t>
              </m:r>
            </m:oMath>
          </w:p>
          <w:p w14:paraId="5ADABA2F" w14:textId="529DC7A0" w:rsidR="0049408D" w:rsidRPr="00D43A7C" w:rsidRDefault="00F873CF" w:rsidP="00D43A7C">
            <w:pPr>
              <w:spacing w:line="276" w:lineRule="auto"/>
              <w:ind w:left="39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 xml:space="preserve">Pr. nr.8, pag.159, din manual </w:t>
            </w:r>
            <m:oMath>
              <m:r>
                <w:rPr>
                  <w:rStyle w:val="apple-style-span"/>
                  <w:rFonts w:ascii="Cambria Math" w:hAnsi="Cambria Math"/>
                </w:rPr>
                <m:t>→</m:t>
              </m:r>
            </m:oMath>
            <w:r w:rsidRPr="00D43A7C">
              <w:rPr>
                <w:rStyle w:val="apple-style-span"/>
                <w:bCs/>
              </w:rPr>
              <w:t xml:space="preserve"> răspuns:</w:t>
            </w:r>
            <w:r w:rsidRPr="00D43A7C">
              <w:rPr>
                <w:rStyle w:val="apple-style-span"/>
              </w:rPr>
              <w:t xml:space="preserve"> </w:t>
            </w:r>
            <m:oMath>
              <m:r>
                <m:rPr>
                  <m:sty m:val="p"/>
                </m:rPr>
                <w:rPr>
                  <w:rStyle w:val="apple-style-span"/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Style w:val="apple-style-span"/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&lt;ADC</m:t>
                  </m:r>
                </m:e>
              </m:d>
            </m:oMath>
            <w:r w:rsidRPr="00D43A7C">
              <w:rPr>
                <w:rStyle w:val="apple-style-span"/>
              </w:rPr>
              <w:t>=</w:t>
            </w:r>
            <w:r w:rsidRPr="00D43A7C">
              <w:rPr>
                <w:rStyle w:val="apple-style-span"/>
                <w:bCs/>
              </w:rPr>
              <w:t xml:space="preserve">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138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0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</w:p>
          <w:p w14:paraId="2BD8214B" w14:textId="77777777" w:rsidR="00F873CF" w:rsidRPr="00D43A7C" w:rsidRDefault="000A66E1" w:rsidP="00D43A7C">
            <w:pPr>
              <w:spacing w:line="276" w:lineRule="auto"/>
              <w:ind w:left="39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 propune elevilor  aplicația interactivă pentru a accentua care sunt proprietățile și care sunt criteriile triunghiului isoscel.</w:t>
            </w:r>
            <w:r w:rsidR="00F873CF" w:rsidRPr="00D43A7C">
              <w:rPr>
                <w:rStyle w:val="apple-style-span"/>
                <w:bCs/>
              </w:rPr>
              <w:t xml:space="preserve">   </w:t>
            </w:r>
          </w:p>
          <w:p w14:paraId="4454AC3F" w14:textId="18ADC442" w:rsidR="00A40BB0" w:rsidRPr="00D43A7C" w:rsidRDefault="00A40BB0" w:rsidP="00D43A7C">
            <w:pPr>
              <w:spacing w:line="276" w:lineRule="auto"/>
              <w:ind w:left="39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Cs/>
                <w:i/>
                <w:iCs/>
              </w:rPr>
              <w:t>Elevii vor citi în glas, unul după altul, proprietățile/ criteriile triunghiului isoscel.</w:t>
            </w:r>
          </w:p>
        </w:tc>
        <w:tc>
          <w:tcPr>
            <w:tcW w:w="708" w:type="dxa"/>
          </w:tcPr>
          <w:p w14:paraId="603FB731" w14:textId="081429AB" w:rsidR="0049408D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1</w:t>
            </w:r>
          </w:p>
          <w:p w14:paraId="364CF403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96C5BD" w14:textId="77777777" w:rsidR="002F6F80" w:rsidRPr="00D43A7C" w:rsidRDefault="002F6F8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2</w:t>
            </w:r>
          </w:p>
          <w:p w14:paraId="044BD3B5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A14F0C3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0AAF72B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1</w:t>
            </w:r>
          </w:p>
          <w:p w14:paraId="36388A46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C8EE299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683828" w14:textId="77777777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F60B9AF" w14:textId="483F4EDE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2</w:t>
            </w:r>
          </w:p>
        </w:tc>
        <w:tc>
          <w:tcPr>
            <w:tcW w:w="4962" w:type="dxa"/>
          </w:tcPr>
          <w:p w14:paraId="779D62BD" w14:textId="5DEEF0CF" w:rsidR="00A40BB0" w:rsidRPr="00D43A7C" w:rsidRDefault="00A40BB0" w:rsidP="00E053B4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Observarea</w:t>
            </w:r>
          </w:p>
          <w:p w14:paraId="63B7D058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C69C04C" w14:textId="088F2C26" w:rsidR="0049408D" w:rsidRPr="00D43A7C" w:rsidRDefault="00F873CF" w:rsidP="00E053B4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Evaluare </w:t>
            </w:r>
            <w:proofErr w:type="spellStart"/>
            <w:r w:rsidRPr="00D43A7C">
              <w:rPr>
                <w:rStyle w:val="apple-style-span"/>
                <w:b/>
              </w:rPr>
              <w:t>frontală,orală</w:t>
            </w:r>
            <w:proofErr w:type="spellEnd"/>
          </w:p>
          <w:p w14:paraId="001ABB6D" w14:textId="77777777" w:rsidR="00F873CF" w:rsidRPr="00D43A7C" w:rsidRDefault="00F873CF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754813B" w14:textId="77777777" w:rsidR="00F873CF" w:rsidRPr="00D43A7C" w:rsidRDefault="00F873CF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70F9316" w14:textId="77777777" w:rsidR="00F873CF" w:rsidRPr="00D43A7C" w:rsidRDefault="00F873CF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2FFDEDA0" w14:textId="77777777" w:rsidR="00C928E1" w:rsidRPr="00D43A7C" w:rsidRDefault="00C928E1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612DA696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/>
              </w:rPr>
            </w:pPr>
          </w:p>
          <w:p w14:paraId="1189F482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/>
              </w:rPr>
            </w:pPr>
          </w:p>
          <w:bookmarkStart w:id="2" w:name="_Hlk172282810"/>
          <w:p w14:paraId="7BB2D02C" w14:textId="77777777" w:rsidR="00F873CF" w:rsidRPr="00D43A7C" w:rsidRDefault="000A66E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fldChar w:fldCharType="begin"/>
            </w:r>
            <w:r w:rsidRPr="00D43A7C">
              <w:rPr>
                <w:rStyle w:val="apple-style-span"/>
                <w:bCs/>
              </w:rPr>
              <w:instrText>HYPERLINK "https://educatieinteractiva.md/completeaza-tabel/12753"</w:instrText>
            </w:r>
            <w:r w:rsidRPr="00D43A7C">
              <w:rPr>
                <w:rStyle w:val="apple-style-span"/>
                <w:bCs/>
              </w:rPr>
            </w:r>
            <w:r w:rsidRPr="00D43A7C">
              <w:rPr>
                <w:rStyle w:val="apple-style-span"/>
                <w:bCs/>
              </w:rPr>
              <w:fldChar w:fldCharType="separate"/>
            </w:r>
            <w:r w:rsidRPr="00D43A7C">
              <w:rPr>
                <w:rStyle w:val="Hyperlink"/>
                <w:bCs/>
              </w:rPr>
              <w:t>https://educatieinteractiva.md/completeaza-tabel/12753</w:t>
            </w:r>
            <w:r w:rsidRPr="00D43A7C">
              <w:rPr>
                <w:rStyle w:val="apple-style-span"/>
                <w:bCs/>
              </w:rPr>
              <w:fldChar w:fldCharType="end"/>
            </w:r>
          </w:p>
          <w:bookmarkEnd w:id="2"/>
          <w:p w14:paraId="3CC075BF" w14:textId="26F07B9A" w:rsidR="00C70A23" w:rsidRPr="00D43A7C" w:rsidRDefault="00C70A23" w:rsidP="00E053B4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</w:p>
        </w:tc>
      </w:tr>
      <w:tr w:rsidR="00D741EF" w:rsidRPr="00D43A7C" w14:paraId="1F44EE99" w14:textId="77777777" w:rsidTr="00D43A7C">
        <w:trPr>
          <w:trHeight w:val="841"/>
        </w:trPr>
        <w:tc>
          <w:tcPr>
            <w:tcW w:w="1271" w:type="dxa"/>
          </w:tcPr>
          <w:p w14:paraId="52387A73" w14:textId="3C333E72" w:rsidR="00D741EF" w:rsidRPr="00D43A7C" w:rsidRDefault="00D741EF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D43A7C">
              <w:rPr>
                <w:b/>
                <w:bCs/>
                <w:i/>
                <w:iCs/>
              </w:rPr>
              <w:t>Realizarea sensului</w:t>
            </w:r>
          </w:p>
        </w:tc>
        <w:tc>
          <w:tcPr>
            <w:tcW w:w="709" w:type="dxa"/>
          </w:tcPr>
          <w:p w14:paraId="4E4AEF26" w14:textId="77777777" w:rsidR="00D741EF" w:rsidRPr="00D43A7C" w:rsidRDefault="00D741EF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CB8BE07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5657E24" w14:textId="77777777" w:rsidR="00A40BB0" w:rsidRPr="00D43A7C" w:rsidRDefault="00A40BB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EBE1674" w14:textId="77777777" w:rsidR="00A40BB0" w:rsidRPr="00D43A7C" w:rsidRDefault="00A40BB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F0DCBB5" w14:textId="64D0FC51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O.3</w:t>
            </w:r>
          </w:p>
          <w:p w14:paraId="6459E95B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762A8BD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2F50352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519D5AE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4B075BA2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0665BE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9C756B" w14:textId="77777777" w:rsidR="006628CE" w:rsidRPr="00D43A7C" w:rsidRDefault="006628CE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  <w:p w14:paraId="56D3382C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4DDD03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D67F93B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6664EC3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2BD47E" w14:textId="77777777" w:rsidR="007209D0" w:rsidRPr="00D43A7C" w:rsidRDefault="007209D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O.5</w:t>
            </w:r>
          </w:p>
          <w:p w14:paraId="391C839D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1B70ED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9A85572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9B30EE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9F7DB60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6CB96CD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5D91C54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O.1</w:t>
            </w:r>
          </w:p>
          <w:p w14:paraId="1B360BD6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  <w:p w14:paraId="19F33532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DD34156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0B7BD03" w14:textId="56D846EA" w:rsidR="00582761" w:rsidRPr="00D43A7C" w:rsidRDefault="00582761" w:rsidP="00162B1D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O.3</w:t>
            </w:r>
          </w:p>
          <w:p w14:paraId="1321F150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487D49C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  <w:p w14:paraId="2A98A47C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O.4</w:t>
            </w:r>
          </w:p>
          <w:p w14:paraId="19C46AB9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014B62E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561F08A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0C5DC1B7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O.3</w:t>
            </w:r>
          </w:p>
          <w:p w14:paraId="5ABA4631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6C70EB18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3A34956B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BBE68D0" w14:textId="0FBAAC12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O.3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A49BBAB" w14:textId="3E11208E" w:rsidR="00A40BB0" w:rsidRPr="00D43A7C" w:rsidRDefault="00A40BB0" w:rsidP="00A40BB0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lastRenderedPageBreak/>
              <w:t>Se proiectează pe ecran subiectul lecției  și obiectivele lecției .</w:t>
            </w:r>
          </w:p>
          <w:p w14:paraId="59B17CD1" w14:textId="77777777" w:rsidR="00A40BB0" w:rsidRPr="00D43A7C" w:rsidRDefault="00A40BB0" w:rsidP="00A40BB0">
            <w:pPr>
              <w:widowControl w:val="0"/>
              <w:autoSpaceDE w:val="0"/>
              <w:autoSpaceDN w:val="0"/>
              <w:spacing w:before="32"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 xml:space="preserve">Elevii în caiete, notează data și subiectul lecției: </w:t>
            </w:r>
          </w:p>
          <w:p w14:paraId="636F19DE" w14:textId="32C0516E" w:rsidR="00A40BB0" w:rsidRPr="00D43A7C" w:rsidRDefault="00A40BB0" w:rsidP="00A40BB0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Fonts w:eastAsia="DejaVu Sans"/>
                <w:b/>
                <w:bCs/>
                <w:lang w:eastAsia="en-US"/>
              </w:rPr>
              <w:t>Proprietățile triunghiului echilateral (cu demonstrație)</w:t>
            </w:r>
            <w:r w:rsidR="00007BE6" w:rsidRPr="00D43A7C">
              <w:rPr>
                <w:rStyle w:val="apple-style-span"/>
                <w:bCs/>
              </w:rPr>
              <w:t xml:space="preserve"> </w:t>
            </w:r>
          </w:p>
          <w:p w14:paraId="02F951A5" w14:textId="0FEBC848" w:rsidR="00D741EF" w:rsidRPr="00D43A7C" w:rsidRDefault="00D741EF" w:rsidP="004E6DC7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t>Profesorul propune</w:t>
            </w:r>
            <w:r w:rsidRPr="00D43A7C">
              <w:rPr>
                <w:rStyle w:val="apple-style-span"/>
                <w:bCs/>
              </w:rPr>
              <w:t xml:space="preserve"> elevilor să vizualizeze secvența [0:36-3:17], apoi să scrie în caiete teorema 1, pag.161, din manual.</w:t>
            </w:r>
          </w:p>
          <w:p w14:paraId="70FB8216" w14:textId="6774E120" w:rsidR="00C928E1" w:rsidRPr="00D43A7C" w:rsidRDefault="00D741EF" w:rsidP="004E6DC7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t>Profesorul propune</w:t>
            </w:r>
            <w:r w:rsidRPr="00D43A7C">
              <w:rPr>
                <w:rStyle w:val="apple-style-span"/>
                <w:bCs/>
              </w:rPr>
              <w:t xml:space="preserve"> elevilor, timp de 2 min</w:t>
            </w:r>
            <w:r w:rsidR="00BC4A46" w:rsidRPr="00D43A7C">
              <w:rPr>
                <w:rStyle w:val="apple-style-span"/>
                <w:bCs/>
              </w:rPr>
              <w:t>.</w:t>
            </w:r>
            <w:r w:rsidR="00007BE6" w:rsidRPr="00D43A7C">
              <w:rPr>
                <w:rStyle w:val="apple-style-span"/>
                <w:bCs/>
              </w:rPr>
              <w:t>,</w:t>
            </w:r>
            <w:r w:rsidRPr="00D43A7C">
              <w:rPr>
                <w:rStyle w:val="apple-style-span"/>
                <w:bCs/>
              </w:rPr>
              <w:t xml:space="preserve"> să vadă demonstrația acestei teoreme în manual, apoi un elev va </w:t>
            </w:r>
            <w:r w:rsidR="00C928E1" w:rsidRPr="00D43A7C">
              <w:rPr>
                <w:rStyle w:val="apple-style-span"/>
                <w:bCs/>
              </w:rPr>
              <w:t>demonstra teorem</w:t>
            </w:r>
            <w:r w:rsidR="00162B1D" w:rsidRPr="00D43A7C">
              <w:rPr>
                <w:rStyle w:val="apple-style-span"/>
                <w:bCs/>
              </w:rPr>
              <w:t>a</w:t>
            </w:r>
            <w:r w:rsidR="00C928E1" w:rsidRPr="00D43A7C">
              <w:rPr>
                <w:rStyle w:val="apple-style-span"/>
                <w:bCs/>
              </w:rPr>
              <w:t xml:space="preserve"> pe tablă. </w:t>
            </w:r>
          </w:p>
          <w:p w14:paraId="1D18B529" w14:textId="60075705" w:rsidR="004B2EC9" w:rsidRPr="00D43A7C" w:rsidRDefault="00007BE6" w:rsidP="004B2EC9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 xml:space="preserve">    </w:t>
            </w:r>
            <w:r w:rsidR="00C928E1" w:rsidRPr="00D43A7C">
              <w:rPr>
                <w:rStyle w:val="apple-style-span"/>
                <w:bCs/>
              </w:rPr>
              <w:t xml:space="preserve">În timp ce elevul va scrie demonstrația pe tablă, ceilalți vor răspunde </w:t>
            </w:r>
            <w:r w:rsidR="004B2EC9" w:rsidRPr="00D43A7C">
              <w:rPr>
                <w:rStyle w:val="apple-style-span"/>
                <w:bCs/>
              </w:rPr>
              <w:t>oral l</w:t>
            </w:r>
            <w:r w:rsidR="00C928E1" w:rsidRPr="00D43A7C">
              <w:rPr>
                <w:rStyle w:val="apple-style-span"/>
                <w:bCs/>
              </w:rPr>
              <w:t>a următoarele întrebări:</w:t>
            </w:r>
          </w:p>
          <w:p w14:paraId="6439C82B" w14:textId="2E9CB944" w:rsidR="004B2EC9" w:rsidRPr="00D43A7C" w:rsidRDefault="004B2EC9" w:rsidP="004B2EC9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Cs/>
              </w:rPr>
              <w:t xml:space="preserve"> </w:t>
            </w:r>
            <w:r w:rsidRPr="00D43A7C">
              <w:rPr>
                <w:rStyle w:val="apple-style-span"/>
                <w:b/>
              </w:rPr>
              <w:t>1.</w:t>
            </w:r>
            <w:r w:rsidRPr="00D43A7C">
              <w:rPr>
                <w:rStyle w:val="apple-style-span"/>
                <w:bCs/>
              </w:rPr>
              <w:t xml:space="preserve">  </w:t>
            </w:r>
            <w:r w:rsidRPr="00D43A7C">
              <w:rPr>
                <w:rStyle w:val="apple-style-span"/>
                <w:bCs/>
                <w:i/>
                <w:iCs/>
              </w:rPr>
              <w:t>Dacă perimetrul unui triunghi echilateral  este egal cu 42 cm, atunci ce lungime va avea latura lui?</w:t>
            </w:r>
          </w:p>
          <w:p w14:paraId="17C0FCD4" w14:textId="233C74A4" w:rsidR="004B2EC9" w:rsidRPr="00D43A7C" w:rsidRDefault="004B2EC9" w:rsidP="004B2EC9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/>
                <w:i/>
                <w:iCs/>
              </w:rPr>
              <w:t>2.</w:t>
            </w:r>
            <w:r w:rsidRPr="00D43A7C">
              <w:rPr>
                <w:rStyle w:val="apple-style-span"/>
                <w:bCs/>
                <w:i/>
                <w:iCs/>
              </w:rPr>
              <w:t xml:space="preserve"> Dacă lungimea laturii unui triunghi echilateral este egală cu </w:t>
            </w:r>
            <m:oMath>
              <m:r>
                <w:rPr>
                  <w:rStyle w:val="apple-style-span"/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</w:rPr>
                    <m:t>7</m:t>
                  </m:r>
                </m:e>
              </m:rad>
              <m:r>
                <w:rPr>
                  <w:rStyle w:val="apple-style-span"/>
                  <w:rFonts w:ascii="Cambria Math" w:hAnsi="Cambria Math"/>
                </w:rPr>
                <m:t xml:space="preserve"> </m:t>
              </m:r>
            </m:oMath>
            <w:r w:rsidRPr="00D43A7C">
              <w:rPr>
                <w:rStyle w:val="apple-style-span"/>
                <w:bCs/>
                <w:i/>
                <w:iCs/>
              </w:rPr>
              <w:t>dm , atunci cu cât va fi egal perimetrul acestui triunghi?</w:t>
            </w:r>
          </w:p>
          <w:p w14:paraId="64FED6EB" w14:textId="5AA6C18F" w:rsidR="00F7001A" w:rsidRPr="00D43A7C" w:rsidRDefault="00F7001A" w:rsidP="004E6DC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/>
                <w:i/>
                <w:iCs/>
              </w:rPr>
              <w:lastRenderedPageBreak/>
              <w:t>3.</w:t>
            </w:r>
            <w:r w:rsidRPr="00D43A7C">
              <w:rPr>
                <w:rStyle w:val="apple-style-span"/>
                <w:bCs/>
                <w:i/>
                <w:iCs/>
              </w:rPr>
              <w:t xml:space="preserve"> Steaua din imaginea, proiectată pe ecran, este formată din 12 triunghiuri echilaterale congruente. Perimetrul stelei este de 72 dm. </w:t>
            </w:r>
          </w:p>
          <w:p w14:paraId="3654F2AC" w14:textId="336FE36C" w:rsidR="00D741EF" w:rsidRPr="00D43A7C" w:rsidRDefault="00F7001A" w:rsidP="004E6DC7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Cs/>
                <w:i/>
                <w:iCs/>
              </w:rPr>
              <w:t xml:space="preserve">Care este perimetrul hexagonului colorat?   </w:t>
            </w:r>
          </w:p>
          <w:p w14:paraId="35D27926" w14:textId="77777777" w:rsidR="00540F9B" w:rsidRPr="00D43A7C" w:rsidRDefault="00540F9B" w:rsidP="00540F9B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Cs/>
                <w:i/>
                <w:iCs/>
              </w:rPr>
              <w:t>Elevul de la tablă va explica colegilor cum a demonstrat teorema 1.</w:t>
            </w:r>
          </w:p>
          <w:p w14:paraId="08BE7F13" w14:textId="77777777" w:rsidR="00540F9B" w:rsidRPr="00D43A7C" w:rsidRDefault="00540F9B" w:rsidP="00540F9B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 cere elevilor să explice cum se formează reciproca unei teoreme, apoi să formuleze reciproca  teoremei 1.</w:t>
            </w:r>
          </w:p>
          <w:p w14:paraId="3AA929CA" w14:textId="77777777" w:rsidR="00A40BB0" w:rsidRPr="00D43A7C" w:rsidRDefault="00A40BB0" w:rsidP="00A40BB0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t>Profesorul propune</w:t>
            </w:r>
            <w:r w:rsidRPr="00D43A7C">
              <w:rPr>
                <w:rStyle w:val="apple-style-span"/>
                <w:bCs/>
              </w:rPr>
              <w:t xml:space="preserve"> elevilor să selecteze triunghiurile echilaterale din   [4:02-4:03] sau ex.1,pag.162,din manual și să argumenteze răspunsul.</w:t>
            </w: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6"/>
              <w:gridCol w:w="1786"/>
              <w:gridCol w:w="1786"/>
              <w:gridCol w:w="1787"/>
            </w:tblGrid>
            <w:tr w:rsidR="00A40BB0" w:rsidRPr="00D43A7C" w14:paraId="487557B5" w14:textId="77777777" w:rsidTr="00162B1D">
              <w:tc>
                <w:tcPr>
                  <w:tcW w:w="1786" w:type="dxa"/>
                </w:tcPr>
                <w:p w14:paraId="1D8EACDE" w14:textId="77777777" w:rsidR="00A40BB0" w:rsidRPr="00D43A7C" w:rsidRDefault="00A40BB0" w:rsidP="00A40BB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8B2A753" wp14:editId="58C9FC8F">
                        <wp:extent cx="855650" cy="692150"/>
                        <wp:effectExtent l="0" t="0" r="1905" b="0"/>
                        <wp:docPr id="71289994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749132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020" cy="694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6" w:type="dxa"/>
                </w:tcPr>
                <w:p w14:paraId="058A70FB" w14:textId="77777777" w:rsidR="00A40BB0" w:rsidRPr="00D43A7C" w:rsidRDefault="00A40BB0" w:rsidP="00A40BB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57EAD8E2" wp14:editId="678F3542">
                        <wp:extent cx="996950" cy="740410"/>
                        <wp:effectExtent l="0" t="0" r="0" b="2540"/>
                        <wp:docPr id="1800136011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5105945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950" cy="740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6" w:type="dxa"/>
                </w:tcPr>
                <w:p w14:paraId="2B1D06BB" w14:textId="77777777" w:rsidR="00A40BB0" w:rsidRPr="00D43A7C" w:rsidRDefault="00A40BB0" w:rsidP="00A40BB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BFB190A" wp14:editId="6AFC7C55">
                        <wp:extent cx="799505" cy="678815"/>
                        <wp:effectExtent l="0" t="0" r="635" b="6985"/>
                        <wp:docPr id="138563202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4531562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1851" cy="680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87" w:type="dxa"/>
                </w:tcPr>
                <w:p w14:paraId="1397FA98" w14:textId="77777777" w:rsidR="00A40BB0" w:rsidRPr="00D43A7C" w:rsidRDefault="00A40BB0" w:rsidP="00A40BB0">
                  <w:pPr>
                    <w:spacing w:line="276" w:lineRule="auto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733AB1B3" wp14:editId="2DC024BA">
                        <wp:extent cx="997585" cy="741045"/>
                        <wp:effectExtent l="0" t="0" r="0" b="1905"/>
                        <wp:docPr id="500931227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668544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7585" cy="741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04C227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Profesorul, în comun cu elevii, va demonstra teorema 3, pag.161.</w:t>
            </w:r>
          </w:p>
          <w:p w14:paraId="0299476F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7DBEF86D" wp14:editId="2F5B8C05">
                  <wp:extent cx="4543425" cy="251460"/>
                  <wp:effectExtent l="0" t="0" r="9525" b="0"/>
                  <wp:docPr id="79029380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873225" name=""/>
                          <pic:cNvPicPr/>
                        </pic:nvPicPr>
                        <pic:blipFill rotWithShape="1">
                          <a:blip r:embed="rId14"/>
                          <a:srcRect b="14410"/>
                          <a:stretch/>
                        </pic:blipFill>
                        <pic:spPr bwMode="auto">
                          <a:xfrm>
                            <a:off x="0" y="0"/>
                            <a:ext cx="4543425" cy="25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308E53" w14:textId="77777777" w:rsidR="00A40BB0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 va scrie pe tablă, iar elevii – în caiete.</w:t>
            </w:r>
          </w:p>
          <w:tbl>
            <w:tblPr>
              <w:tblStyle w:val="Tabelgril"/>
              <w:tblpPr w:leftFromText="180" w:rightFromText="180" w:vertAnchor="text" w:horzAnchor="margin" w:tblpY="170"/>
              <w:tblOverlap w:val="never"/>
              <w:tblW w:w="71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1117"/>
              <w:gridCol w:w="1258"/>
              <w:gridCol w:w="1249"/>
            </w:tblGrid>
            <w:tr w:rsidR="00582761" w:rsidRPr="00D43A7C" w14:paraId="4B62C1FA" w14:textId="77777777" w:rsidTr="00162B1D">
              <w:trPr>
                <w:trHeight w:val="933"/>
              </w:trPr>
              <w:tc>
                <w:tcPr>
                  <w:tcW w:w="3528" w:type="dxa"/>
                </w:tcPr>
                <w:p w14:paraId="2CD53FD9" w14:textId="77777777" w:rsidR="00582761" w:rsidRPr="00D43A7C" w:rsidRDefault="00582761" w:rsidP="00582761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</w:rPr>
                    <w:t>Rezolvați oral ex.3(</w:t>
                  </w:r>
                  <w:proofErr w:type="spellStart"/>
                  <w:r w:rsidRPr="00D43A7C">
                    <w:rPr>
                      <w:rStyle w:val="apple-style-span"/>
                      <w:bCs/>
                    </w:rPr>
                    <w:t>a,b,c</w:t>
                  </w:r>
                  <w:proofErr w:type="spellEnd"/>
                  <w:r w:rsidRPr="00D43A7C">
                    <w:rPr>
                      <w:rStyle w:val="apple-style-span"/>
                      <w:bCs/>
                    </w:rPr>
                    <w:t xml:space="preserve">), pag.162, din manual. </w:t>
                  </w:r>
                </w:p>
                <w:p w14:paraId="0BFF3337" w14:textId="77777777" w:rsidR="00582761" w:rsidRPr="00D43A7C" w:rsidRDefault="00582761" w:rsidP="00582761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</w:rPr>
                    <w:t>Argumentați răspunsul.</w:t>
                  </w:r>
                </w:p>
              </w:tc>
              <w:tc>
                <w:tcPr>
                  <w:tcW w:w="1117" w:type="dxa"/>
                </w:tcPr>
                <w:p w14:paraId="585C6E1D" w14:textId="77777777" w:rsidR="00582761" w:rsidRPr="00D43A7C" w:rsidRDefault="00582761" w:rsidP="00582761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26B8802B" wp14:editId="0F19BE20">
                        <wp:extent cx="684530" cy="636788"/>
                        <wp:effectExtent l="0" t="0" r="1270" b="0"/>
                        <wp:docPr id="335523703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8848289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3840" cy="645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8" w:type="dxa"/>
                </w:tcPr>
                <w:p w14:paraId="6CF94405" w14:textId="77777777" w:rsidR="00582761" w:rsidRPr="00D43A7C" w:rsidRDefault="00582761" w:rsidP="00582761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699F968F" wp14:editId="2A5FC9FC">
                        <wp:extent cx="678180" cy="664403"/>
                        <wp:effectExtent l="0" t="0" r="7620" b="2540"/>
                        <wp:docPr id="1211550540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127092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1407" cy="677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49" w:type="dxa"/>
                </w:tcPr>
                <w:p w14:paraId="31B36CD4" w14:textId="77777777" w:rsidR="00582761" w:rsidRPr="00D43A7C" w:rsidRDefault="00582761" w:rsidP="00582761">
                  <w:pPr>
                    <w:spacing w:line="276" w:lineRule="auto"/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37D4A0D0" wp14:editId="732A245A">
                        <wp:extent cx="728808" cy="669925"/>
                        <wp:effectExtent l="0" t="0" r="0" b="0"/>
                        <wp:docPr id="975519528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7202930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2827" cy="673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EB7B53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Profesorul, în comun cu elevii ,va demonstra teorema 4, pag.161.</w:t>
            </w:r>
          </w:p>
          <w:p w14:paraId="07E72893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5431FA9D" wp14:editId="456218C1">
                  <wp:extent cx="4471035" cy="304776"/>
                  <wp:effectExtent l="0" t="0" r="0" b="635"/>
                  <wp:docPr id="212574852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66053" name=""/>
                          <pic:cNvPicPr/>
                        </pic:nvPicPr>
                        <pic:blipFill rotWithShape="1">
                          <a:blip r:embed="rId18"/>
                          <a:srcRect t="6244" b="68783"/>
                          <a:stretch/>
                        </pic:blipFill>
                        <pic:spPr bwMode="auto">
                          <a:xfrm>
                            <a:off x="0" y="0"/>
                            <a:ext cx="4491393" cy="306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8F2BF1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Profesorul va scrie pe tablă, iar elevii – în caiete.</w:t>
            </w:r>
          </w:p>
          <w:p w14:paraId="17958263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t>Profesorul propune</w:t>
            </w:r>
            <w:r w:rsidRPr="00D43A7C">
              <w:rPr>
                <w:rStyle w:val="apple-style-span"/>
                <w:bCs/>
              </w:rPr>
              <w:t xml:space="preserve"> elevilor  să  demonstreze oral teoremele 5 și 6.</w:t>
            </w:r>
          </w:p>
          <w:p w14:paraId="32C7E801" w14:textId="099502DF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  <w:noProof/>
                <w:lang w:val="ru-RU"/>
              </w:rPr>
              <w:drawing>
                <wp:inline distT="0" distB="0" distL="0" distR="0" wp14:anchorId="349BD7AA" wp14:editId="664252A1">
                  <wp:extent cx="4471035" cy="449580"/>
                  <wp:effectExtent l="0" t="0" r="5715" b="7620"/>
                  <wp:docPr id="109222354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66053" name=""/>
                          <pic:cNvPicPr/>
                        </pic:nvPicPr>
                        <pic:blipFill rotWithShape="1">
                          <a:blip r:embed="rId18"/>
                          <a:srcRect t="39334" b="5719"/>
                          <a:stretch/>
                        </pic:blipFill>
                        <pic:spPr bwMode="auto">
                          <a:xfrm>
                            <a:off x="0" y="0"/>
                            <a:ext cx="4532892" cy="45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2855A283" w14:textId="535CF9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lastRenderedPageBreak/>
              <w:t>1</w:t>
            </w:r>
          </w:p>
          <w:p w14:paraId="074D6DCE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92A35C1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11DAE69" w14:textId="407A26AB" w:rsidR="00D741EF" w:rsidRPr="00D43A7C" w:rsidRDefault="00D741EF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7F08ED9F" w14:textId="77777777" w:rsidR="00C928E1" w:rsidRPr="00D43A7C" w:rsidRDefault="00C928E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14EC0C" w14:textId="77777777" w:rsidR="003C0DBC" w:rsidRPr="00D43A7C" w:rsidRDefault="003C0DBC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A3C6E6F" w14:textId="353BC00F" w:rsidR="00C928E1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53C616A5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6B82B5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C91827B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18CD5B0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ACDC6C2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7951380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1FAC817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11FD5AA" w14:textId="77777777" w:rsidR="00F7001A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293B07D" w14:textId="77777777" w:rsidR="00540F9B" w:rsidRPr="00D43A7C" w:rsidRDefault="00540F9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D7A0BA8" w14:textId="0970AE19" w:rsidR="00540F9B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1</w:t>
            </w:r>
          </w:p>
          <w:p w14:paraId="73972DF1" w14:textId="1ABA3FAF" w:rsidR="00540F9B" w:rsidRPr="00D43A7C" w:rsidRDefault="00540F9B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5021B83" w14:textId="77777777" w:rsidR="004B2EC9" w:rsidRPr="00D43A7C" w:rsidRDefault="00F7001A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1</w:t>
            </w:r>
          </w:p>
          <w:p w14:paraId="05052636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1B06A2F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9695A53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D7EAEEA" w14:textId="77777777" w:rsidR="00A40BB0" w:rsidRPr="00D43A7C" w:rsidRDefault="00A40BB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2</w:t>
            </w:r>
          </w:p>
          <w:p w14:paraId="6EAD37FC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16D7404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AF0E3C4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B4F13C1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F6FB0D7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6294CE97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41D5FC8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4C1EBF13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E72748C" w14:textId="47EDEF7B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00B82F5B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6E3942B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922ED7A" w14:textId="6BFD0E93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36930DEC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72C5022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3CA3EB0" w14:textId="10D3C04E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2</w:t>
            </w:r>
          </w:p>
          <w:p w14:paraId="5D11F05A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A1C2C2E" w14:textId="2054A419" w:rsidR="00582761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2</w:t>
            </w:r>
          </w:p>
        </w:tc>
        <w:tc>
          <w:tcPr>
            <w:tcW w:w="4962" w:type="dxa"/>
          </w:tcPr>
          <w:p w14:paraId="63027E5E" w14:textId="77777777" w:rsidR="00A40BB0" w:rsidRPr="00D43A7C" w:rsidRDefault="00A40BB0" w:rsidP="00A40BB0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lastRenderedPageBreak/>
              <w:t xml:space="preserve">Prezentarea PPT </w:t>
            </w:r>
          </w:p>
          <w:p w14:paraId="2C7BB97C" w14:textId="77777777" w:rsidR="00A40BB0" w:rsidRPr="00D43A7C" w:rsidRDefault="00A40BB0" w:rsidP="00D741EF">
            <w:pPr>
              <w:spacing w:line="276" w:lineRule="auto"/>
            </w:pPr>
          </w:p>
          <w:p w14:paraId="0A33F3CB" w14:textId="77777777" w:rsidR="00A40BB0" w:rsidRPr="00D43A7C" w:rsidRDefault="00A40BB0" w:rsidP="00D741EF">
            <w:pPr>
              <w:spacing w:line="276" w:lineRule="auto"/>
            </w:pPr>
          </w:p>
          <w:p w14:paraId="70833E22" w14:textId="1E96A099" w:rsidR="00D741EF" w:rsidRPr="00D43A7C" w:rsidRDefault="00000000" w:rsidP="00D741EF">
            <w:pPr>
              <w:spacing w:line="276" w:lineRule="auto"/>
              <w:rPr>
                <w:rStyle w:val="apple-style-span"/>
                <w:bCs/>
              </w:rPr>
            </w:pPr>
            <w:hyperlink r:id="rId19" w:history="1">
              <w:r w:rsidR="00A40BB0" w:rsidRPr="00D43A7C">
                <w:rPr>
                  <w:rStyle w:val="Hyperlink"/>
                  <w:bCs/>
                </w:rPr>
                <w:t>https://www.youtube.com/watch?v=amNZoTx0avY</w:t>
              </w:r>
            </w:hyperlink>
            <w:r w:rsidR="00D741EF" w:rsidRPr="00D43A7C">
              <w:rPr>
                <w:rStyle w:val="apple-style-span"/>
                <w:bCs/>
              </w:rPr>
              <w:t xml:space="preserve">  </w:t>
            </w:r>
            <w:r w:rsidR="00A40BB0" w:rsidRPr="00D43A7C">
              <w:rPr>
                <w:rStyle w:val="apple-style-span"/>
                <w:bCs/>
              </w:rPr>
              <w:t xml:space="preserve">     </w:t>
            </w:r>
            <w:r w:rsidR="00D741EF" w:rsidRPr="00D43A7C">
              <w:rPr>
                <w:rStyle w:val="apple-style-span"/>
                <w:bCs/>
              </w:rPr>
              <w:t xml:space="preserve">   secvența [0:36-3:17]</w:t>
            </w:r>
          </w:p>
          <w:p w14:paraId="7AD0233F" w14:textId="0D3FAD11" w:rsidR="00C928E1" w:rsidRPr="00D43A7C" w:rsidRDefault="00C928E1" w:rsidP="00D741EF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Lucrul cu manualul</w:t>
            </w:r>
          </w:p>
          <w:p w14:paraId="3E89F49A" w14:textId="15B212F3" w:rsidR="00C928E1" w:rsidRPr="00D43A7C" w:rsidRDefault="00C928E1" w:rsidP="00D741EF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Activitate individuală</w:t>
            </w:r>
          </w:p>
          <w:p w14:paraId="54365EEB" w14:textId="27891BB9" w:rsidR="00540F9B" w:rsidRPr="00D43A7C" w:rsidRDefault="00540F9B" w:rsidP="00D741EF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Demonstrația</w:t>
            </w:r>
          </w:p>
          <w:p w14:paraId="3226DFE1" w14:textId="77777777" w:rsidR="002D28BA" w:rsidRPr="00D43A7C" w:rsidRDefault="002D28BA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4A9C2C62" w14:textId="77777777" w:rsidR="00007BE6" w:rsidRPr="00D43A7C" w:rsidRDefault="00007BE6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7DC7630C" w14:textId="77777777" w:rsidR="002D28BA" w:rsidRPr="00D43A7C" w:rsidRDefault="002D28BA" w:rsidP="002D28BA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Evaluare </w:t>
            </w:r>
            <w:proofErr w:type="spellStart"/>
            <w:r w:rsidRPr="00D43A7C">
              <w:rPr>
                <w:rStyle w:val="apple-style-span"/>
                <w:b/>
              </w:rPr>
              <w:t>frontală,orală</w:t>
            </w:r>
            <w:proofErr w:type="spellEnd"/>
          </w:p>
          <w:p w14:paraId="550A0DFC" w14:textId="77777777" w:rsidR="002D28BA" w:rsidRPr="00D43A7C" w:rsidRDefault="002D28BA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44009BD5" w14:textId="1C8DADDD" w:rsidR="00F7001A" w:rsidRPr="00D43A7C" w:rsidRDefault="00F7001A" w:rsidP="00F7001A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Cs/>
                <w:noProof/>
                <w:lang w:val="ru-RU"/>
              </w:rPr>
              <w:lastRenderedPageBreak/>
              <w:drawing>
                <wp:inline distT="0" distB="0" distL="0" distR="0" wp14:anchorId="19FE3D25" wp14:editId="0B19825F">
                  <wp:extent cx="670560" cy="719112"/>
                  <wp:effectExtent l="0" t="0" r="0" b="5080"/>
                  <wp:docPr id="37706303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3639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51" cy="77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3A7C">
              <w:rPr>
                <w:rStyle w:val="apple-style-span"/>
                <w:b/>
              </w:rPr>
              <w:t xml:space="preserve"> Prezentarea PPT </w:t>
            </w:r>
          </w:p>
          <w:p w14:paraId="32C794EC" w14:textId="77777777" w:rsidR="00D741EF" w:rsidRPr="00D43A7C" w:rsidRDefault="00BB0BE1" w:rsidP="004E6DC7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Explicația</w:t>
            </w:r>
          </w:p>
          <w:p w14:paraId="4469835D" w14:textId="77777777" w:rsidR="00A40BB0" w:rsidRPr="00D43A7C" w:rsidRDefault="00A40BB0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4547E2B0" w14:textId="77777777" w:rsidR="00A40BB0" w:rsidRPr="00D43A7C" w:rsidRDefault="00A40BB0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602DAAD5" w14:textId="77777777" w:rsidR="00A40BB0" w:rsidRPr="00D43A7C" w:rsidRDefault="00A40BB0" w:rsidP="004E6DC7">
            <w:pPr>
              <w:spacing w:line="276" w:lineRule="auto"/>
              <w:rPr>
                <w:rStyle w:val="apple-style-span"/>
                <w:b/>
              </w:rPr>
            </w:pPr>
          </w:p>
          <w:p w14:paraId="6FE2A294" w14:textId="0E092C9C" w:rsidR="00A40BB0" w:rsidRPr="00D43A7C" w:rsidRDefault="00000000" w:rsidP="00A40BB0">
            <w:pPr>
              <w:spacing w:line="276" w:lineRule="auto"/>
              <w:rPr>
                <w:rStyle w:val="apple-style-span"/>
                <w:bCs/>
              </w:rPr>
            </w:pPr>
            <w:hyperlink r:id="rId21" w:history="1">
              <w:r w:rsidR="00A40BB0" w:rsidRPr="00D43A7C">
                <w:rPr>
                  <w:rStyle w:val="Hyperlink"/>
                  <w:bCs/>
                </w:rPr>
                <w:t>https://www.youtube.com/watch?v=amNZoTx0avY</w:t>
              </w:r>
            </w:hyperlink>
            <w:r w:rsidR="00A40BB0" w:rsidRPr="00D43A7C">
              <w:rPr>
                <w:rStyle w:val="apple-style-span"/>
                <w:bCs/>
              </w:rPr>
              <w:t xml:space="preserve">      secvența [4:02-4:03]</w:t>
            </w:r>
          </w:p>
          <w:p w14:paraId="64840651" w14:textId="77777777" w:rsidR="00A40BB0" w:rsidRPr="00D43A7C" w:rsidRDefault="00A40BB0" w:rsidP="00A40BB0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Argumentarea</w:t>
            </w:r>
          </w:p>
          <w:p w14:paraId="3E4DC11B" w14:textId="77777777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</w:p>
          <w:p w14:paraId="71FD6627" w14:textId="77777777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</w:p>
          <w:p w14:paraId="6AD6813A" w14:textId="77777777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</w:p>
          <w:p w14:paraId="12FF7B4C" w14:textId="1EE37BC0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Demonstrația</w:t>
            </w:r>
          </w:p>
          <w:p w14:paraId="3B9DC0FC" w14:textId="77777777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</w:p>
          <w:p w14:paraId="0648A68E" w14:textId="77777777" w:rsidR="00582761" w:rsidRPr="00D43A7C" w:rsidRDefault="00582761" w:rsidP="00A40BB0">
            <w:pPr>
              <w:spacing w:line="276" w:lineRule="auto"/>
              <w:rPr>
                <w:rStyle w:val="apple-style-span"/>
                <w:b/>
              </w:rPr>
            </w:pPr>
          </w:p>
          <w:p w14:paraId="2DB30379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Argumentarea</w:t>
            </w:r>
          </w:p>
          <w:p w14:paraId="65A337A7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720580CB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011241F5" w14:textId="47D56EDD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Demonstrația</w:t>
            </w:r>
          </w:p>
          <w:p w14:paraId="625CB164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4F5F2F2C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01EDAB8B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Demonstrația</w:t>
            </w:r>
          </w:p>
          <w:p w14:paraId="7B0174E0" w14:textId="15DA91D8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Dezvoltarea limbajului matematic</w:t>
            </w:r>
          </w:p>
          <w:p w14:paraId="65D7B4EE" w14:textId="6A280F52" w:rsidR="00A40BB0" w:rsidRPr="00D43A7C" w:rsidRDefault="00A40BB0" w:rsidP="004E6DC7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 </w:t>
            </w:r>
            <w:r w:rsidRPr="00D43A7C">
              <w:rPr>
                <w:rStyle w:val="apple-style-span"/>
                <w:b/>
              </w:rPr>
              <w:tab/>
              <w:t xml:space="preserve"> </w:t>
            </w:r>
            <w:r w:rsidRPr="00D43A7C">
              <w:rPr>
                <w:rStyle w:val="apple-style-span"/>
                <w:b/>
              </w:rPr>
              <w:tab/>
            </w:r>
          </w:p>
        </w:tc>
      </w:tr>
      <w:tr w:rsidR="008940C8" w:rsidRPr="00D43A7C" w14:paraId="2FEEE335" w14:textId="77777777" w:rsidTr="00D43A7C">
        <w:trPr>
          <w:trHeight w:val="917"/>
        </w:trPr>
        <w:tc>
          <w:tcPr>
            <w:tcW w:w="1271" w:type="dxa"/>
          </w:tcPr>
          <w:p w14:paraId="16683B1C" w14:textId="428225BB" w:rsidR="008940C8" w:rsidRPr="00D43A7C" w:rsidRDefault="00582761" w:rsidP="00E053B4">
            <w:pPr>
              <w:spacing w:line="276" w:lineRule="auto"/>
              <w:rPr>
                <w:b/>
                <w:bCs/>
                <w:i/>
                <w:iCs/>
              </w:rPr>
            </w:pPr>
            <w:r w:rsidRPr="00D43A7C">
              <w:rPr>
                <w:b/>
                <w:bCs/>
                <w:i/>
                <w:iCs/>
              </w:rPr>
              <w:lastRenderedPageBreak/>
              <w:t>Reflecție</w:t>
            </w:r>
          </w:p>
        </w:tc>
        <w:tc>
          <w:tcPr>
            <w:tcW w:w="709" w:type="dxa"/>
          </w:tcPr>
          <w:p w14:paraId="78DB5EA9" w14:textId="77777777" w:rsidR="007F5120" w:rsidRPr="00D43A7C" w:rsidRDefault="007F51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1192A5F" w14:textId="77777777" w:rsidR="007F5120" w:rsidRPr="00D43A7C" w:rsidRDefault="007F5120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E8E87A1" w14:textId="12CB6CCA" w:rsidR="008940C8" w:rsidRPr="00D43A7C" w:rsidRDefault="000B65B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  <w:p w14:paraId="43B7F7FF" w14:textId="77777777" w:rsidR="000B65BB" w:rsidRPr="00D43A7C" w:rsidRDefault="000B65BB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O.4</w:t>
            </w:r>
          </w:p>
          <w:p w14:paraId="585EC767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7DB6208E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7A2784E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1AEACBD9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23E29746" w14:textId="77777777" w:rsidR="00582761" w:rsidRPr="00D43A7C" w:rsidRDefault="00582761" w:rsidP="00E053B4">
            <w:pPr>
              <w:spacing w:line="276" w:lineRule="auto"/>
              <w:jc w:val="center"/>
              <w:rPr>
                <w:rStyle w:val="apple-style-span"/>
                <w:bCs/>
              </w:rPr>
            </w:pPr>
          </w:p>
          <w:p w14:paraId="58404655" w14:textId="149495EC" w:rsidR="00582761" w:rsidRPr="00D43A7C" w:rsidRDefault="00582761" w:rsidP="0058276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O.2</w:t>
            </w:r>
          </w:p>
          <w:p w14:paraId="3A689562" w14:textId="2348367C" w:rsidR="00582761" w:rsidRPr="00D43A7C" w:rsidRDefault="00582761" w:rsidP="00582761">
            <w:pPr>
              <w:spacing w:line="276" w:lineRule="auto"/>
              <w:jc w:val="center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O.3</w:t>
            </w:r>
          </w:p>
          <w:p w14:paraId="66999727" w14:textId="2F872C27" w:rsidR="00582761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 xml:space="preserve"> </w:t>
            </w:r>
            <w:r w:rsidR="00582761" w:rsidRPr="00D43A7C">
              <w:rPr>
                <w:rStyle w:val="apple-style-span"/>
                <w:bCs/>
              </w:rPr>
              <w:t>O.4</w:t>
            </w:r>
          </w:p>
          <w:p w14:paraId="56F10DE2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5A181DBA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32ACBCB2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695B8116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5FDC062A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78E51E67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219BCAE8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293FE2B4" w14:textId="5029C975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O.1</w:t>
            </w:r>
          </w:p>
          <w:p w14:paraId="0B88D1A1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6DEB5D6B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36618BEE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17B1133D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32638102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2691B2DE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</w:p>
          <w:p w14:paraId="37B05985" w14:textId="5CB0FACB" w:rsidR="00162B1D" w:rsidRPr="00D43A7C" w:rsidRDefault="00162B1D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O.1 – O.5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F4F55E4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lastRenderedPageBreak/>
              <w:t>Profesorul propune</w:t>
            </w:r>
            <w:r w:rsidRPr="00D43A7C">
              <w:rPr>
                <w:rStyle w:val="apple-style-span"/>
                <w:bCs/>
              </w:rPr>
              <w:t xml:space="preserve">  elevilor să formuleze reciprocele teoremelor 3-6, apoi să le citească din manual, pag.162.</w:t>
            </w:r>
          </w:p>
          <w:p w14:paraId="315AB144" w14:textId="219F0404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D43A7C">
              <w:rPr>
                <w:rStyle w:val="apple-style-span"/>
                <w:bCs/>
                <w:i/>
                <w:iCs/>
              </w:rPr>
              <w:t>Se atenționează că reciprocele teoremelor 1,3,4,5 și 6 se numesc criterii ale triunghiului echilateral..</w:t>
            </w:r>
          </w:p>
          <w:p w14:paraId="7F158BED" w14:textId="5413FE50" w:rsidR="00582761" w:rsidRPr="00D43A7C" w:rsidRDefault="000B65BB" w:rsidP="00582761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D43A7C">
              <w:rPr>
                <w:rStyle w:val="apple-style-span"/>
                <w:b/>
                <w:lang w:val="ro-RO"/>
              </w:rPr>
              <w:lastRenderedPageBreak/>
              <w:t xml:space="preserve">Profesorul </w:t>
            </w:r>
            <w:r w:rsidR="00CC4423" w:rsidRPr="00D43A7C">
              <w:rPr>
                <w:rStyle w:val="apple-style-span"/>
                <w:b/>
                <w:lang w:val="ro-RO"/>
              </w:rPr>
              <w:t>propune</w:t>
            </w:r>
            <w:r w:rsidR="00CC4423" w:rsidRPr="00D43A7C">
              <w:rPr>
                <w:rStyle w:val="apple-style-span"/>
                <w:bCs/>
                <w:lang w:val="ro-RO"/>
              </w:rPr>
              <w:t xml:space="preserve"> elevilor să rezolve </w:t>
            </w:r>
            <w:r w:rsidR="00501097" w:rsidRPr="00D43A7C">
              <w:rPr>
                <w:rStyle w:val="apple-style-span"/>
                <w:bCs/>
                <w:lang w:val="ro-RO"/>
              </w:rPr>
              <w:t>:</w:t>
            </w:r>
          </w:p>
          <w:p w14:paraId="2C41EF70" w14:textId="764F0229" w:rsidR="00501097" w:rsidRPr="00D43A7C" w:rsidRDefault="00582761" w:rsidP="00DB488F">
            <w:pPr>
              <w:spacing w:line="276" w:lineRule="auto"/>
              <w:rPr>
                <w:rStyle w:val="apple-style-span"/>
                <w:bCs/>
                <w:i/>
                <w:iCs/>
              </w:rPr>
            </w:pPr>
            <w:r w:rsidRPr="00D43A7C">
              <w:rPr>
                <w:rStyle w:val="apple-style-span"/>
                <w:bCs/>
                <w:lang w:val="ro-RO"/>
              </w:rPr>
              <w:t>(</w:t>
            </w:r>
            <w:r w:rsidRPr="00D43A7C">
              <w:rPr>
                <w:rStyle w:val="apple-style-span"/>
                <w:bCs/>
                <w:i/>
                <w:iCs/>
              </w:rPr>
              <w:t xml:space="preserve"> trei elevi concomitent  vor rezolva problemele propuse pe tablă, iar ceilalți – în caiete. Elevii de la tablă, unul după altul, vor explica colegilor rezolvarea problemei)</w:t>
            </w:r>
          </w:p>
          <w:p w14:paraId="2E4824C7" w14:textId="1F21E089" w:rsidR="008940C8" w:rsidRPr="00D43A7C" w:rsidRDefault="00CC4423" w:rsidP="00DB488F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D43A7C">
              <w:rPr>
                <w:rStyle w:val="apple-style-span"/>
                <w:bCs/>
                <w:lang w:val="ro-RO"/>
              </w:rPr>
              <w:t xml:space="preserve"> </w:t>
            </w:r>
            <w:r w:rsidR="000B65BB" w:rsidRPr="00D43A7C">
              <w:rPr>
                <w:rStyle w:val="apple-style-span"/>
                <w:b/>
                <w:lang w:val="ro-RO"/>
              </w:rPr>
              <w:t>pr</w:t>
            </w:r>
            <w:r w:rsidRPr="00D43A7C">
              <w:rPr>
                <w:rStyle w:val="apple-style-span"/>
                <w:b/>
                <w:lang w:val="ro-RO"/>
              </w:rPr>
              <w:t xml:space="preserve">. </w:t>
            </w:r>
            <w:r w:rsidR="000B65BB" w:rsidRPr="00D43A7C">
              <w:rPr>
                <w:rStyle w:val="apple-style-span"/>
                <w:b/>
                <w:lang w:val="ro-RO"/>
              </w:rPr>
              <w:t>nr.</w:t>
            </w:r>
            <w:r w:rsidR="00F0135D" w:rsidRPr="00D43A7C">
              <w:rPr>
                <w:rStyle w:val="apple-style-span"/>
                <w:b/>
                <w:lang w:val="ro-RO"/>
              </w:rPr>
              <w:t>5</w:t>
            </w:r>
            <w:r w:rsidR="000B65BB" w:rsidRPr="00D43A7C">
              <w:rPr>
                <w:rStyle w:val="apple-style-span"/>
                <w:b/>
                <w:lang w:val="ro-RO"/>
              </w:rPr>
              <w:t>, pag.16</w:t>
            </w:r>
            <w:r w:rsidR="00F0135D" w:rsidRPr="00D43A7C">
              <w:rPr>
                <w:rStyle w:val="apple-style-span"/>
                <w:b/>
                <w:lang w:val="ro-RO"/>
              </w:rPr>
              <w:t>2</w:t>
            </w:r>
            <w:r w:rsidR="000B65BB" w:rsidRPr="00D43A7C">
              <w:rPr>
                <w:rStyle w:val="apple-style-span"/>
                <w:b/>
                <w:lang w:val="ro-RO"/>
              </w:rPr>
              <w:t>, din manual.</w:t>
            </w:r>
          </w:p>
          <w:p w14:paraId="34713789" w14:textId="62D8BAE7" w:rsidR="00CC4423" w:rsidRPr="00D43A7C" w:rsidRDefault="00CC4423" w:rsidP="00DB488F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D43A7C">
              <w:rPr>
                <w:rStyle w:val="apple-style-span"/>
                <w:bCs/>
                <w:lang w:val="ro-RO"/>
              </w:rPr>
              <w:t xml:space="preserve"> 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>A</w:t>
            </w:r>
            <w:r w:rsidR="00F0135D" w:rsidRPr="00D43A7C">
              <w:rPr>
                <w:rStyle w:val="apple-style-span"/>
                <w:bCs/>
                <w:i/>
                <w:iCs/>
                <w:lang w:val="ro-RO"/>
              </w:rPr>
              <w:t xml:space="preserve">ria triunghiului echilateral ABC este egală cu 60 </w:t>
            </w:r>
            <m:oMath>
              <m:sSup>
                <m:sSupPr>
                  <m:ctrlPr>
                    <w:rPr>
                      <w:rStyle w:val="apple-style-span"/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Style w:val="apple-style-span"/>
                      <w:rFonts w:ascii="Cambria Math" w:hAnsi="Cambria Math"/>
                    </w:rPr>
                    <m:t xml:space="preserve">2   </m:t>
                  </m:r>
                </m:sup>
              </m:sSup>
              <m:r>
                <w:rPr>
                  <w:rStyle w:val="apple-style-span"/>
                  <w:rFonts w:ascii="Cambria Math" w:hAnsi="Cambria Math"/>
                </w:rPr>
                <m:t>.</m:t>
              </m:r>
            </m:oMath>
            <w:r w:rsidR="00F0135D" w:rsidRPr="00D43A7C">
              <w:rPr>
                <w:rStyle w:val="apple-style-span"/>
                <w:bCs/>
                <w:i/>
              </w:rPr>
              <w:t xml:space="preserve"> </w:t>
            </w:r>
            <w:r w:rsidR="00162B1D" w:rsidRPr="00D43A7C">
              <w:rPr>
                <w:rStyle w:val="apple-style-span"/>
                <w:bCs/>
                <w:i/>
              </w:rPr>
              <w:t xml:space="preserve">  </w:t>
            </w:r>
            <w:r w:rsidR="00F0135D" w:rsidRPr="00D43A7C">
              <w:rPr>
                <w:rStyle w:val="apple-style-span"/>
                <w:bCs/>
                <w:i/>
              </w:rPr>
              <w:t>Aflați aria triunghiului cu vârfurile  mijloacele laturilor triunghiului ABC.</w:t>
            </w:r>
          </w:p>
          <w:p w14:paraId="0182B0DD" w14:textId="79E0EC9E" w:rsidR="00501097" w:rsidRPr="00D43A7C" w:rsidRDefault="00501097" w:rsidP="00501097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D43A7C">
              <w:rPr>
                <w:rStyle w:val="apple-style-span"/>
                <w:b/>
                <w:lang w:val="ro-RO"/>
              </w:rPr>
              <w:t>pr. nr.23, pag.174, din manual.</w:t>
            </w:r>
          </w:p>
          <w:p w14:paraId="61FB54A5" w14:textId="6A0B66DE" w:rsidR="000B65BB" w:rsidRPr="00D43A7C" w:rsidRDefault="00501097" w:rsidP="00DB488F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D43A7C">
              <w:rPr>
                <w:rStyle w:val="apple-style-span"/>
                <w:bCs/>
                <w:lang w:val="ro-RO"/>
              </w:rPr>
              <w:t xml:space="preserve"> 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 xml:space="preserve">Fie 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>[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>AM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>]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 xml:space="preserve"> și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>[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 xml:space="preserve"> BN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>]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 xml:space="preserve"> bisectoare ale triunghiului echilateral ABC cu latura de </w:t>
            </w:r>
            <m:oMath>
              <m:r>
                <w:rPr>
                  <w:rStyle w:val="apple-style-span"/>
                  <w:rFonts w:ascii="Cambria Math" w:hAnsi="Cambria Math"/>
                  <w:lang w:val="ro-RO"/>
                </w:rPr>
                <m:t>4</m:t>
              </m:r>
              <m:rad>
                <m:radPr>
                  <m:degHide m:val="1"/>
                  <m:ctrlPr>
                    <w:rPr>
                      <w:rStyle w:val="apple-style-span"/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radPr>
                <m:deg/>
                <m:e>
                  <m:r>
                    <w:rPr>
                      <w:rStyle w:val="apple-style-span"/>
                      <w:rFonts w:ascii="Cambria Math" w:hAnsi="Cambria Math"/>
                      <w:lang w:val="ro-RO"/>
                    </w:rPr>
                    <m:t>5</m:t>
                  </m:r>
                </m:e>
              </m:rad>
            </m:oMath>
            <w:r w:rsidRPr="00D43A7C">
              <w:rPr>
                <w:rStyle w:val="apple-style-span"/>
                <w:bCs/>
                <w:i/>
                <w:iCs/>
                <w:lang w:val="ro-RO"/>
              </w:rPr>
              <w:t xml:space="preserve"> cm.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 xml:space="preserve"> 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>Aflați perimetrul triunghiului CMN.</w:t>
            </w:r>
          </w:p>
          <w:p w14:paraId="742877BD" w14:textId="72D2E0CB" w:rsidR="00501097" w:rsidRPr="00D43A7C" w:rsidRDefault="00501097" w:rsidP="00501097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D43A7C">
              <w:rPr>
                <w:rStyle w:val="apple-style-span"/>
                <w:b/>
                <w:lang w:val="ro-RO"/>
              </w:rPr>
              <w:t>pr. nr.</w:t>
            </w:r>
            <w:r w:rsidR="007F5120" w:rsidRPr="00D43A7C">
              <w:rPr>
                <w:rStyle w:val="apple-style-span"/>
                <w:b/>
                <w:lang w:val="ro-RO"/>
              </w:rPr>
              <w:t>7</w:t>
            </w:r>
            <w:r w:rsidRPr="00D43A7C">
              <w:rPr>
                <w:rStyle w:val="apple-style-span"/>
                <w:b/>
                <w:lang w:val="ro-RO"/>
              </w:rPr>
              <w:t>, pag.1</w:t>
            </w:r>
            <w:r w:rsidR="007F5120" w:rsidRPr="00D43A7C">
              <w:rPr>
                <w:rStyle w:val="apple-style-span"/>
                <w:b/>
                <w:lang w:val="ro-RO"/>
              </w:rPr>
              <w:t>63</w:t>
            </w:r>
            <w:r w:rsidRPr="00D43A7C">
              <w:rPr>
                <w:rStyle w:val="apple-style-span"/>
                <w:b/>
                <w:lang w:val="ro-RO"/>
              </w:rPr>
              <w:t>, din manual</w:t>
            </w:r>
            <w:r w:rsidRPr="00D43A7C">
              <w:rPr>
                <w:rStyle w:val="apple-style-span"/>
                <w:bCs/>
                <w:lang w:val="ro-RO"/>
              </w:rPr>
              <w:t>.</w:t>
            </w:r>
          </w:p>
          <w:p w14:paraId="3C63F05F" w14:textId="77777777" w:rsidR="00501097" w:rsidRPr="00D43A7C" w:rsidRDefault="00501097" w:rsidP="00501097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D43A7C">
              <w:rPr>
                <w:rStyle w:val="apple-style-span"/>
                <w:bCs/>
                <w:color w:val="FF0000"/>
                <w:lang w:val="ro-RO"/>
              </w:rPr>
              <w:t xml:space="preserve"> </w:t>
            </w:r>
            <w:r w:rsidR="007F5120" w:rsidRPr="00D43A7C">
              <w:rPr>
                <w:rStyle w:val="apple-style-span"/>
                <w:bCs/>
                <w:i/>
                <w:iCs/>
                <w:lang w:val="ro-RO"/>
              </w:rPr>
              <w:t>Înălțimea unui triunghi echilateral  este de 9 cm. Aflați raza cercului  care conține vârfurile triunghiului.</w:t>
            </w:r>
          </w:p>
          <w:p w14:paraId="405D170A" w14:textId="1B83AC55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Bilanțul cantitativ:</w:t>
            </w:r>
          </w:p>
          <w:p w14:paraId="4E49BD76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- Ce proprietăți ale triunghiului echilateral ați învățat astăzi?</w:t>
            </w:r>
          </w:p>
          <w:p w14:paraId="7DF6481B" w14:textId="77777777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-  Ce criterii ale triunghiului echilateral cunoașteți?</w:t>
            </w:r>
          </w:p>
          <w:p w14:paraId="6C3937C1" w14:textId="310BB1E5" w:rsidR="00582761" w:rsidRPr="00D43A7C" w:rsidRDefault="00582761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Bilanțul calitativ:</w:t>
            </w:r>
          </w:p>
          <w:p w14:paraId="6A1CE25E" w14:textId="4DA12CAC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Se determină ce obiective au fost atinse la lecție.</w:t>
            </w:r>
          </w:p>
          <w:p w14:paraId="66D5B4FD" w14:textId="05367B8D" w:rsidR="00582761" w:rsidRPr="00D43A7C" w:rsidRDefault="00582761" w:rsidP="00582761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Se formulează concluzii privind activitatea clasei de elevi în ansamblu și a unor elevi în particular.</w:t>
            </w:r>
          </w:p>
          <w:p w14:paraId="323B4EBB" w14:textId="7AB98DF4" w:rsidR="00162B1D" w:rsidRPr="00D43A7C" w:rsidRDefault="00162B1D" w:rsidP="00162B1D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/>
              </w:rPr>
              <w:t xml:space="preserve"> Tema pentru acasă:</w:t>
            </w:r>
            <w:r w:rsidRPr="00D43A7C">
              <w:rPr>
                <w:rStyle w:val="apple-style-span"/>
                <w:bCs/>
              </w:rPr>
              <w:t xml:space="preserve">                      </w:t>
            </w:r>
          </w:p>
          <w:tbl>
            <w:tblPr>
              <w:tblStyle w:val="Tabelgril"/>
              <w:tblpPr w:leftFromText="180" w:rightFromText="180" w:vertAnchor="text" w:horzAnchor="margin" w:tblpY="7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2047"/>
            </w:tblGrid>
            <w:tr w:rsidR="00162B1D" w:rsidRPr="00D43A7C" w14:paraId="4868DC06" w14:textId="77777777" w:rsidTr="00162B1D">
              <w:trPr>
                <w:trHeight w:val="841"/>
              </w:trPr>
              <w:tc>
                <w:tcPr>
                  <w:tcW w:w="5098" w:type="dxa"/>
                </w:tcPr>
                <w:p w14:paraId="28481987" w14:textId="77777777" w:rsidR="00162B1D" w:rsidRPr="00D43A7C" w:rsidRDefault="00162B1D" w:rsidP="00162B1D">
                  <w:pPr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/>
                    </w:rPr>
                    <w:t>De rezolvat :</w:t>
                  </w:r>
                  <w:r w:rsidRPr="00D43A7C">
                    <w:rPr>
                      <w:rStyle w:val="apple-style-span"/>
                      <w:bCs/>
                    </w:rPr>
                    <w:t xml:space="preserve">  pr. nr.3(d), pag.162, din manual. </w:t>
                  </w:r>
                </w:p>
                <w:p w14:paraId="71080F5B" w14:textId="77777777" w:rsidR="00162B1D" w:rsidRPr="00D43A7C" w:rsidRDefault="00162B1D" w:rsidP="00162B1D">
                  <w:pPr>
                    <w:rPr>
                      <w:rStyle w:val="apple-style-span"/>
                      <w:bCs/>
                      <w:i/>
                      <w:iCs/>
                    </w:rPr>
                  </w:pPr>
                  <w:r w:rsidRPr="00D43A7C">
                    <w:rPr>
                      <w:rStyle w:val="apple-style-span"/>
                      <w:bCs/>
                      <w:i/>
                      <w:iCs/>
                      <w:noProof/>
                    </w:rPr>
                    <w:t>Triunghiul ABC din desen este echilateral. Calculați măsura unghiului notată cu x.</w:t>
                  </w:r>
                </w:p>
              </w:tc>
              <w:tc>
                <w:tcPr>
                  <w:tcW w:w="2047" w:type="dxa"/>
                </w:tcPr>
                <w:p w14:paraId="5D42028E" w14:textId="77777777" w:rsidR="00162B1D" w:rsidRPr="00D43A7C" w:rsidRDefault="00162B1D" w:rsidP="00162B1D">
                  <w:pPr>
                    <w:jc w:val="center"/>
                    <w:rPr>
                      <w:rStyle w:val="apple-style-span"/>
                      <w:bCs/>
                    </w:rPr>
                  </w:pPr>
                  <w:r w:rsidRPr="00D43A7C">
                    <w:rPr>
                      <w:rStyle w:val="apple-style-span"/>
                      <w:bCs/>
                      <w:noProof/>
                      <w:lang w:val="ru-RU"/>
                    </w:rPr>
                    <w:drawing>
                      <wp:inline distT="0" distB="0" distL="0" distR="0" wp14:anchorId="6A21A60E" wp14:editId="27EC5768">
                        <wp:extent cx="525780" cy="511710"/>
                        <wp:effectExtent l="0" t="0" r="7620" b="3175"/>
                        <wp:docPr id="382745162" name="I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582979" name="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3">
                                          <a14:imgEffect>
                                            <a14:sharpenSoften amount="5000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513" cy="52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CDB53B" w14:textId="77777777" w:rsidR="00162B1D" w:rsidRPr="00D43A7C" w:rsidRDefault="00162B1D" w:rsidP="00162B1D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 xml:space="preserve"> </w:t>
            </w:r>
            <w:r w:rsidRPr="00D43A7C">
              <w:rPr>
                <w:rStyle w:val="apple-style-span"/>
                <w:b/>
              </w:rPr>
              <w:t xml:space="preserve">De învățat: </w:t>
            </w:r>
            <w:r w:rsidRPr="00D43A7C">
              <w:rPr>
                <w:rStyle w:val="apple-style-span"/>
                <w:bCs/>
              </w:rPr>
              <w:t>Proprietățile triunghiului echilateral (</w:t>
            </w:r>
            <w:r w:rsidRPr="00D43A7C">
              <w:rPr>
                <w:rStyle w:val="apple-style-span"/>
                <w:bCs/>
                <w:i/>
                <w:iCs/>
              </w:rPr>
              <w:t>teoremele 1,3,4,5,6, pag.161l</w:t>
            </w:r>
            <w:r w:rsidRPr="00D43A7C">
              <w:rPr>
                <w:rStyle w:val="apple-style-span"/>
                <w:bCs/>
              </w:rPr>
              <w:t>) și demonstrațiile lor. Criteriile triunghiului echilateral.</w:t>
            </w:r>
          </w:p>
          <w:p w14:paraId="63AE9D94" w14:textId="77777777" w:rsidR="00162B1D" w:rsidRPr="00D43A7C" w:rsidRDefault="00162B1D" w:rsidP="00162B1D">
            <w:pPr>
              <w:spacing w:line="276" w:lineRule="auto"/>
              <w:rPr>
                <w:rStyle w:val="apple-style-span"/>
                <w:b/>
                <w:lang w:val="ro-RO"/>
              </w:rPr>
            </w:pPr>
            <w:r w:rsidRPr="00D43A7C">
              <w:rPr>
                <w:rStyle w:val="apple-style-span"/>
                <w:b/>
                <w:lang w:val="ro-RO"/>
              </w:rPr>
              <w:t>pr. nr.12, pag.163, din manual.</w:t>
            </w:r>
          </w:p>
          <w:p w14:paraId="3CE02E6D" w14:textId="77777777" w:rsidR="00162B1D" w:rsidRPr="00D43A7C" w:rsidRDefault="00162B1D" w:rsidP="00162B1D">
            <w:pPr>
              <w:spacing w:line="276" w:lineRule="auto"/>
              <w:rPr>
                <w:rStyle w:val="apple-style-span"/>
                <w:bCs/>
                <w:i/>
                <w:iCs/>
                <w:lang w:val="ro-RO"/>
              </w:rPr>
            </w:pPr>
            <w:r w:rsidRPr="00D43A7C">
              <w:rPr>
                <w:rStyle w:val="apple-style-span"/>
                <w:bCs/>
                <w:lang w:val="ro-RO"/>
              </w:rPr>
              <w:t xml:space="preserve"> </w:t>
            </w:r>
            <w:r w:rsidRPr="00D43A7C">
              <w:rPr>
                <w:rStyle w:val="apple-style-span"/>
                <w:bCs/>
                <w:i/>
                <w:iCs/>
                <w:lang w:val="ro-RO"/>
              </w:rPr>
              <w:t>Aflați măsurile unghiurilor formate la intersecția unei bisectoare și a unei mediane ale triunghiului echilateral.</w:t>
            </w:r>
          </w:p>
          <w:p w14:paraId="03670D93" w14:textId="7F61E881" w:rsidR="00162B1D" w:rsidRPr="00D43A7C" w:rsidRDefault="00162B1D" w:rsidP="00162B1D">
            <w:pPr>
              <w:spacing w:line="276" w:lineRule="auto"/>
              <w:rPr>
                <w:rStyle w:val="apple-style-span"/>
                <w:bCs/>
                <w:lang w:val="ro-RO"/>
              </w:rPr>
            </w:pPr>
            <w:r w:rsidRPr="00D43A7C">
              <w:rPr>
                <w:rStyle w:val="apple-style-span"/>
                <w:b/>
              </w:rPr>
              <w:t>De repetat:</w:t>
            </w:r>
            <w:r w:rsidRPr="00D43A7C">
              <w:rPr>
                <w:rStyle w:val="apple-style-span"/>
                <w:bCs/>
              </w:rPr>
              <w:t xml:space="preserve"> Proprietățile liniilor importante în triunghi.</w:t>
            </w:r>
          </w:p>
        </w:tc>
        <w:tc>
          <w:tcPr>
            <w:tcW w:w="708" w:type="dxa"/>
          </w:tcPr>
          <w:p w14:paraId="5C4790EA" w14:textId="6C69CE6A" w:rsidR="008940C8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lastRenderedPageBreak/>
              <w:t>2</w:t>
            </w:r>
          </w:p>
          <w:p w14:paraId="29613236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19AED535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2CB2C93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5E4EAD4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2C1D2CF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98D41A2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5BED637" w14:textId="4902CF93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4F55CA" w14:textId="739B23CF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190FF19E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1D0FC9F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6C113C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03D6A8BC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CDDE910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5D1C4B2" w14:textId="77777777" w:rsidR="007F5120" w:rsidRPr="00D43A7C" w:rsidRDefault="007F5120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7A4F2E89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C3B5148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7808DA5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CDA518" w14:textId="77777777" w:rsidR="00582761" w:rsidRPr="00D43A7C" w:rsidRDefault="00582761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3</w:t>
            </w:r>
          </w:p>
          <w:p w14:paraId="64DBE4C6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6E46215F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792E358D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56A1A6A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05A7CA5A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5BA24A28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9F9F32E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37E9DDC3" w14:textId="77777777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</w:p>
          <w:p w14:paraId="2380741B" w14:textId="21ED4773" w:rsidR="00162B1D" w:rsidRPr="00D43A7C" w:rsidRDefault="00162B1D" w:rsidP="00E053B4">
            <w:pPr>
              <w:spacing w:line="276" w:lineRule="auto"/>
              <w:rPr>
                <w:rStyle w:val="apple-style-span"/>
                <w:bCs/>
              </w:rPr>
            </w:pPr>
            <w:r w:rsidRPr="00D43A7C">
              <w:rPr>
                <w:rStyle w:val="apple-style-span"/>
                <w:bCs/>
              </w:rPr>
              <w:t>1</w:t>
            </w:r>
          </w:p>
        </w:tc>
        <w:tc>
          <w:tcPr>
            <w:tcW w:w="4962" w:type="dxa"/>
          </w:tcPr>
          <w:p w14:paraId="3F0A5248" w14:textId="6E617722" w:rsidR="00D3339F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lastRenderedPageBreak/>
              <w:t>Dezvoltarea limbajului matematic</w:t>
            </w:r>
          </w:p>
          <w:p w14:paraId="06602A90" w14:textId="77777777" w:rsidR="00582761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63BFFB26" w14:textId="77777777" w:rsidR="00582761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05EAEDF8" w14:textId="77777777" w:rsidR="00582761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4C6CB15B" w14:textId="77777777" w:rsidR="00582761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343F8B70" w14:textId="77777777" w:rsidR="00582761" w:rsidRPr="00D43A7C" w:rsidRDefault="00582761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6261B992" w14:textId="00DCDE0F" w:rsidR="008940C8" w:rsidRPr="00D43A7C" w:rsidRDefault="000B65BB" w:rsidP="00D741EF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>Analiză și sinteză</w:t>
            </w:r>
          </w:p>
          <w:p w14:paraId="42A7E9E7" w14:textId="77777777" w:rsidR="00D3339F" w:rsidRPr="00D43A7C" w:rsidRDefault="00D3339F" w:rsidP="00D741EF">
            <w:pPr>
              <w:spacing w:line="276" w:lineRule="auto"/>
              <w:rPr>
                <w:rStyle w:val="apple-style-span"/>
                <w:b/>
              </w:rPr>
            </w:pPr>
          </w:p>
          <w:p w14:paraId="7424C3E4" w14:textId="77777777" w:rsidR="000B65BB" w:rsidRPr="00D43A7C" w:rsidRDefault="00CC4423" w:rsidP="00582761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 </w:t>
            </w:r>
          </w:p>
          <w:p w14:paraId="4E1336E5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3FF0BBD0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76B03C2A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5C7E17C0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09A5B8B1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7C632D28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3470C05C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113CFE86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693CA1DC" w14:textId="77777777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  <w:p w14:paraId="1D9ABB07" w14:textId="77777777" w:rsidR="00162B1D" w:rsidRPr="00D43A7C" w:rsidRDefault="00162B1D" w:rsidP="00162B1D">
            <w:pPr>
              <w:spacing w:line="276" w:lineRule="auto"/>
              <w:rPr>
                <w:rStyle w:val="apple-style-span"/>
                <w:b/>
              </w:rPr>
            </w:pPr>
            <w:r w:rsidRPr="00D43A7C">
              <w:rPr>
                <w:rStyle w:val="apple-style-span"/>
                <w:b/>
              </w:rPr>
              <w:t xml:space="preserve">Evaluare </w:t>
            </w:r>
            <w:proofErr w:type="spellStart"/>
            <w:r w:rsidRPr="00D43A7C">
              <w:rPr>
                <w:rStyle w:val="apple-style-span"/>
                <w:b/>
              </w:rPr>
              <w:t>frontală,orală</w:t>
            </w:r>
            <w:proofErr w:type="spellEnd"/>
          </w:p>
          <w:p w14:paraId="11F2F006" w14:textId="5012D940" w:rsidR="00162B1D" w:rsidRPr="00D43A7C" w:rsidRDefault="00162B1D" w:rsidP="00582761">
            <w:pPr>
              <w:spacing w:line="276" w:lineRule="auto"/>
              <w:rPr>
                <w:rStyle w:val="apple-style-span"/>
                <w:b/>
              </w:rPr>
            </w:pPr>
          </w:p>
        </w:tc>
      </w:tr>
    </w:tbl>
    <w:p w14:paraId="2193DC82" w14:textId="77777777" w:rsidR="004E4658" w:rsidRPr="00D43A7C" w:rsidRDefault="004E4658" w:rsidP="00E053B4">
      <w:pPr>
        <w:spacing w:line="276" w:lineRule="auto"/>
        <w:rPr>
          <w:rStyle w:val="apple-style-span"/>
        </w:rPr>
      </w:pPr>
    </w:p>
    <w:p w14:paraId="784A5104" w14:textId="77777777" w:rsidR="00D43A7C" w:rsidRDefault="00D43A7C" w:rsidP="00E652CA">
      <w:pPr>
        <w:spacing w:line="276" w:lineRule="auto"/>
        <w:jc w:val="right"/>
        <w:rPr>
          <w:rStyle w:val="apple-style-span"/>
        </w:rPr>
        <w:sectPr w:rsidR="00D43A7C" w:rsidSect="00EC624D">
          <w:pgSz w:w="16838" w:h="11906" w:orient="landscape"/>
          <w:pgMar w:top="1134" w:right="1134" w:bottom="851" w:left="1134" w:header="227" w:footer="227" w:gutter="0"/>
          <w:cols w:space="708"/>
          <w:docGrid w:linePitch="360"/>
        </w:sectPr>
      </w:pPr>
    </w:p>
    <w:p w14:paraId="1AD85EAF" w14:textId="77777777" w:rsidR="00E652CA" w:rsidRPr="00D43A7C" w:rsidRDefault="00E652CA" w:rsidP="00E652CA">
      <w:pPr>
        <w:spacing w:line="276" w:lineRule="auto"/>
        <w:jc w:val="right"/>
        <w:rPr>
          <w:rStyle w:val="apple-style-span"/>
        </w:rPr>
      </w:pPr>
      <w:r w:rsidRPr="00D43A7C">
        <w:rPr>
          <w:rStyle w:val="apple-style-span"/>
        </w:rPr>
        <w:lastRenderedPageBreak/>
        <w:t>ANEXA nr.1</w:t>
      </w:r>
    </w:p>
    <w:p w14:paraId="79B50DBA" w14:textId="77777777" w:rsidR="00E652CA" w:rsidRPr="00D43A7C" w:rsidRDefault="00E652CA" w:rsidP="00E652CA">
      <w:pPr>
        <w:spacing w:line="276" w:lineRule="auto"/>
        <w:jc w:val="right"/>
        <w:rPr>
          <w:rStyle w:val="apple-style-span"/>
        </w:rPr>
      </w:pPr>
    </w:p>
    <w:p w14:paraId="31DC9494" w14:textId="77777777" w:rsidR="00E652CA" w:rsidRPr="00D43A7C" w:rsidRDefault="00E652CA" w:rsidP="00D43A7C">
      <w:pPr>
        <w:spacing w:line="276" w:lineRule="auto"/>
        <w:rPr>
          <w:rStyle w:val="apple-style-span"/>
        </w:rPr>
      </w:pPr>
      <w:r w:rsidRPr="00D43A7C">
        <w:rPr>
          <w:rStyle w:val="apple-style-span"/>
        </w:rPr>
        <w:t xml:space="preserve">           </w:t>
      </w:r>
    </w:p>
    <w:p w14:paraId="763CBCEA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Fie triunghiul echilateral ABC și M mijlocul laturii [BC]. Știind că MB = 4,9 cm, calculați perimetrul triunghiului ABC.</w:t>
      </w:r>
    </w:p>
    <w:p w14:paraId="13286455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Fie triunghiul echilateral ABC cu bisectoarea (AD,  D</w:t>
      </w:r>
      <m:oMath>
        <m:r>
          <w:rPr>
            <w:rStyle w:val="apple-style-span"/>
            <w:rFonts w:ascii="Cambria Math" w:hAnsi="Cambria Math"/>
          </w:rPr>
          <m:t>∈(BC)</m:t>
        </m:r>
      </m:oMath>
      <w:r w:rsidRPr="00D43A7C">
        <w:rPr>
          <w:rStyle w:val="apple-style-span"/>
        </w:rPr>
        <w:t xml:space="preserve">.  Știind că  AB + BD = 17 cm, aflați </w:t>
      </w:r>
      <m:oMath>
        <m:sSub>
          <m:sSubPr>
            <m:ctrlPr>
              <w:rPr>
                <w:rStyle w:val="apple-style-span"/>
                <w:rFonts w:ascii="Cambria Math" w:hAnsi="Cambria Math"/>
                <w:i/>
              </w:rPr>
            </m:ctrlPr>
          </m:sSubPr>
          <m:e>
            <m:r>
              <w:rPr>
                <w:rStyle w:val="apple-style-span"/>
                <w:rFonts w:ascii="Cambria Math" w:hAnsi="Cambria Math"/>
              </w:rPr>
              <m:t>P</m:t>
            </m:r>
          </m:e>
          <m:sub>
            <m:r>
              <w:rPr>
                <w:rStyle w:val="apple-style-span"/>
                <w:rFonts w:ascii="Cambria Math" w:hAnsi="Cambria Math"/>
              </w:rPr>
              <m:t>ABC</m:t>
            </m:r>
          </m:sub>
        </m:sSub>
        <m:r>
          <w:rPr>
            <w:rStyle w:val="apple-style-span"/>
            <w:rFonts w:ascii="Cambria Math" w:hAnsi="Cambria Math"/>
          </w:rPr>
          <m:t>.</m:t>
        </m:r>
      </m:oMath>
    </w:p>
    <w:p w14:paraId="0F9DC628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Demonstrați că triunghiul ale cărui laturi sunt liniile mijlocii ale unui triunghi echilateral este de asemenea echilateral.</w:t>
      </w:r>
    </w:p>
    <w:p w14:paraId="32C7A5A1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Fie H ortocentrul  triunghiului echilateral ABC. Demonstrați că HA = HB = HC.</w:t>
      </w:r>
    </w:p>
    <w:p w14:paraId="3029D4B3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Se consideră triunghiurile echilaterale ABC și ADC, B</w:t>
      </w:r>
      <m:oMath>
        <m:r>
          <w:rPr>
            <w:rStyle w:val="apple-style-span"/>
            <w:rFonts w:ascii="Cambria Math" w:hAnsi="Cambria Math"/>
          </w:rPr>
          <m:t>≠</m:t>
        </m:r>
      </m:oMath>
      <w:r w:rsidRPr="00D43A7C">
        <w:rPr>
          <w:rStyle w:val="apple-style-span"/>
        </w:rPr>
        <w:t>D. Știind că M este mijlocul laturii [AC], demonstrați că  punctele B, M, D sunt coliniare.</w:t>
      </w:r>
    </w:p>
    <w:p w14:paraId="4FD1AE3E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 xml:space="preserve">** Pe laturile congruente [AB] și [AC] ale triunghiului isoscel ABC se construiesc în exterior triunghiurile echilaterale MAB și NAC. Demonstrați că dreptele MN și BC sunt paralele. </w:t>
      </w:r>
    </w:p>
    <w:p w14:paraId="3A166AD9" w14:textId="77777777" w:rsidR="00E652CA" w:rsidRPr="00D43A7C" w:rsidRDefault="00E652CA" w:rsidP="00D43A7C">
      <w:pPr>
        <w:pStyle w:val="Listparagraf"/>
        <w:numPr>
          <w:ilvl w:val="3"/>
          <w:numId w:val="9"/>
        </w:numPr>
        <w:spacing w:line="276" w:lineRule="auto"/>
        <w:ind w:left="0" w:firstLine="0"/>
        <w:rPr>
          <w:rStyle w:val="apple-style-span"/>
        </w:rPr>
      </w:pPr>
      <w:r w:rsidRPr="00D43A7C">
        <w:rPr>
          <w:rStyle w:val="apple-style-span"/>
        </w:rPr>
        <w:t>*** În triunghiul echilateral ABC se duce înălțimea [AD], D</w:t>
      </w:r>
      <m:oMath>
        <m:r>
          <w:rPr>
            <w:rStyle w:val="apple-style-span"/>
            <w:rFonts w:ascii="Cambria Math" w:hAnsi="Cambria Math"/>
          </w:rPr>
          <m:t>∈(BC)</m:t>
        </m:r>
      </m:oMath>
      <w:r w:rsidRPr="00D43A7C">
        <w:rPr>
          <w:rStyle w:val="apple-style-span"/>
        </w:rPr>
        <w:t xml:space="preserve">.  Pe dreapta BC, în exteriorul triunghiului,  se află  punctul M, astfel încât BM = BD. Fie N mijlocul laturii </w:t>
      </w:r>
      <m:oMath>
        <m:r>
          <w:rPr>
            <w:rStyle w:val="apple-style-span"/>
            <w:rFonts w:ascii="Cambria Math" w:hAnsi="Cambria Math"/>
          </w:rPr>
          <m:t>[</m:t>
        </m:r>
      </m:oMath>
      <w:r w:rsidRPr="00D43A7C">
        <w:rPr>
          <w:rStyle w:val="apple-style-span"/>
        </w:rPr>
        <w:t>AB]. MN</w:t>
      </w:r>
      <m:oMath>
        <m:r>
          <w:rPr>
            <w:rStyle w:val="apple-style-span"/>
            <w:rFonts w:ascii="Cambria Math" w:hAnsi="Cambria Math"/>
          </w:rPr>
          <m:t>∩</m:t>
        </m:r>
      </m:oMath>
      <w:r w:rsidRPr="00D43A7C">
        <w:rPr>
          <w:rStyle w:val="apple-style-span"/>
        </w:rPr>
        <w:t xml:space="preserve"> AD=</w:t>
      </w:r>
      <m:oMath>
        <m:d>
          <m:dPr>
            <m:begChr m:val="{"/>
            <m:endChr m:val="}"/>
            <m:ctrlPr>
              <w:rPr>
                <w:rStyle w:val="apple-style-span"/>
                <w:rFonts w:ascii="Cambria Math" w:hAnsi="Cambria Math"/>
                <w:i/>
              </w:rPr>
            </m:ctrlPr>
          </m:dPr>
          <m:e>
            <m:r>
              <w:rPr>
                <w:rStyle w:val="apple-style-span"/>
                <w:rFonts w:ascii="Cambria Math" w:hAnsi="Cambria Math"/>
              </w:rPr>
              <m:t>P</m:t>
            </m:r>
          </m:e>
        </m:d>
      </m:oMath>
      <w:r w:rsidRPr="00D43A7C">
        <w:rPr>
          <w:rStyle w:val="apple-style-span"/>
        </w:rPr>
        <w:t xml:space="preserve">. Demonstrați că CP </w:t>
      </w:r>
      <w:r w:rsidRPr="00D43A7C">
        <w:rPr>
          <w:rStyle w:val="apple-style-span"/>
          <w:rFonts w:ascii="Cambria Math" w:hAnsi="Cambria Math" w:cs="Cambria Math"/>
        </w:rPr>
        <w:t>⟘</w:t>
      </w:r>
      <w:r w:rsidRPr="00D43A7C">
        <w:rPr>
          <w:rStyle w:val="apple-style-span"/>
        </w:rPr>
        <w:t xml:space="preserve"> AM.</w:t>
      </w:r>
    </w:p>
    <w:p w14:paraId="090DD702" w14:textId="77777777" w:rsidR="00E652CA" w:rsidRPr="00D43A7C" w:rsidRDefault="00E652CA" w:rsidP="00D43A7C">
      <w:pPr>
        <w:spacing w:line="276" w:lineRule="auto"/>
        <w:rPr>
          <w:rStyle w:val="apple-style-span"/>
        </w:rPr>
      </w:pPr>
    </w:p>
    <w:p w14:paraId="00E185E0" w14:textId="55C036F1" w:rsidR="00A943ED" w:rsidRPr="00D43A7C" w:rsidRDefault="006E1802" w:rsidP="00A943ED">
      <w:pPr>
        <w:spacing w:line="276" w:lineRule="auto"/>
        <w:rPr>
          <w:rStyle w:val="apple-style-span"/>
        </w:rPr>
      </w:pPr>
      <w:r w:rsidRPr="00D43A7C">
        <w:rPr>
          <w:rStyle w:val="apple-style-span"/>
        </w:rPr>
        <w:t xml:space="preserve">           </w:t>
      </w:r>
    </w:p>
    <w:p w14:paraId="2E36DCB1" w14:textId="17C7B9AC" w:rsidR="00F60ABF" w:rsidRPr="00D43A7C" w:rsidRDefault="00F60ABF" w:rsidP="00E053B4">
      <w:pPr>
        <w:spacing w:line="276" w:lineRule="auto"/>
        <w:rPr>
          <w:rStyle w:val="apple-style-span"/>
        </w:rPr>
      </w:pPr>
    </w:p>
    <w:sectPr w:rsidR="00F60ABF" w:rsidRPr="00D43A7C" w:rsidSect="00D43A7C">
      <w:pgSz w:w="11906" w:h="16838"/>
      <w:pgMar w:top="1134" w:right="851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B7C8D" w14:textId="77777777" w:rsidR="002370AB" w:rsidRDefault="002370AB" w:rsidP="00EC624D">
      <w:r>
        <w:separator/>
      </w:r>
    </w:p>
  </w:endnote>
  <w:endnote w:type="continuationSeparator" w:id="0">
    <w:p w14:paraId="2883A339" w14:textId="77777777" w:rsidR="002370AB" w:rsidRDefault="002370AB" w:rsidP="00EC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802366"/>
      <w:docPartObj>
        <w:docPartGallery w:val="Page Numbers (Bottom of Page)"/>
        <w:docPartUnique/>
      </w:docPartObj>
    </w:sdtPr>
    <w:sdtContent>
      <w:p w14:paraId="73745AA0" w14:textId="42076020" w:rsidR="00EC624D" w:rsidRDefault="00EC624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46" w:rsidRPr="00BC4A46">
          <w:rPr>
            <w:noProof/>
            <w:lang w:val="ro-RO"/>
          </w:rPr>
          <w:t>5</w:t>
        </w:r>
        <w:r>
          <w:fldChar w:fldCharType="end"/>
        </w:r>
      </w:p>
    </w:sdtContent>
  </w:sdt>
  <w:p w14:paraId="785E7344" w14:textId="77777777" w:rsidR="00EC624D" w:rsidRDefault="00EC62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29AF3" w14:textId="77777777" w:rsidR="002370AB" w:rsidRDefault="002370AB" w:rsidP="00EC624D">
      <w:r>
        <w:separator/>
      </w:r>
    </w:p>
  </w:footnote>
  <w:footnote w:type="continuationSeparator" w:id="0">
    <w:p w14:paraId="359215E3" w14:textId="77777777" w:rsidR="002370AB" w:rsidRDefault="002370AB" w:rsidP="00EC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6E1"/>
    <w:multiLevelType w:val="hybridMultilevel"/>
    <w:tmpl w:val="669625B4"/>
    <w:lvl w:ilvl="0" w:tplc="F686F4D2">
      <w:numFmt w:val="bullet"/>
      <w:lvlText w:val="-"/>
      <w:lvlJc w:val="left"/>
      <w:pPr>
        <w:ind w:left="-694" w:hanging="284"/>
      </w:pPr>
      <w:rPr>
        <w:rFonts w:ascii="Times New Roman" w:eastAsia="Times New Roman" w:hAnsi="Times New Roman" w:cs="Times New Roman" w:hint="default"/>
        <w:color w:val="231F20"/>
        <w:spacing w:val="-22"/>
        <w:w w:val="76"/>
        <w:sz w:val="22"/>
        <w:szCs w:val="22"/>
        <w:lang w:val="ro-RO" w:eastAsia="en-US" w:bidi="ar-SA"/>
      </w:rPr>
    </w:lvl>
    <w:lvl w:ilvl="1" w:tplc="E19A55FE">
      <w:numFmt w:val="bullet"/>
      <w:lvlText w:val="•"/>
      <w:lvlJc w:val="left"/>
      <w:pPr>
        <w:ind w:left="1" w:hanging="284"/>
      </w:pPr>
      <w:rPr>
        <w:lang w:val="ro-RO" w:eastAsia="en-US" w:bidi="ar-SA"/>
      </w:rPr>
    </w:lvl>
    <w:lvl w:ilvl="2" w:tplc="69E4BA68">
      <w:numFmt w:val="bullet"/>
      <w:lvlText w:val="•"/>
      <w:lvlJc w:val="left"/>
      <w:pPr>
        <w:ind w:left="701" w:hanging="284"/>
      </w:pPr>
      <w:rPr>
        <w:lang w:val="ro-RO" w:eastAsia="en-US" w:bidi="ar-SA"/>
      </w:rPr>
    </w:lvl>
    <w:lvl w:ilvl="3" w:tplc="D56ADC70">
      <w:numFmt w:val="bullet"/>
      <w:lvlText w:val="•"/>
      <w:lvlJc w:val="left"/>
      <w:pPr>
        <w:ind w:left="1401" w:hanging="284"/>
      </w:pPr>
      <w:rPr>
        <w:lang w:val="ro-RO" w:eastAsia="en-US" w:bidi="ar-SA"/>
      </w:rPr>
    </w:lvl>
    <w:lvl w:ilvl="4" w:tplc="6A3CDE90">
      <w:numFmt w:val="bullet"/>
      <w:lvlText w:val="•"/>
      <w:lvlJc w:val="left"/>
      <w:pPr>
        <w:ind w:left="2101" w:hanging="284"/>
      </w:pPr>
      <w:rPr>
        <w:lang w:val="ro-RO" w:eastAsia="en-US" w:bidi="ar-SA"/>
      </w:rPr>
    </w:lvl>
    <w:lvl w:ilvl="5" w:tplc="D320E8E8">
      <w:numFmt w:val="bullet"/>
      <w:lvlText w:val="•"/>
      <w:lvlJc w:val="left"/>
      <w:pPr>
        <w:ind w:left="2800" w:hanging="284"/>
      </w:pPr>
      <w:rPr>
        <w:lang w:val="ro-RO" w:eastAsia="en-US" w:bidi="ar-SA"/>
      </w:rPr>
    </w:lvl>
    <w:lvl w:ilvl="6" w:tplc="96407F1C">
      <w:numFmt w:val="bullet"/>
      <w:lvlText w:val="•"/>
      <w:lvlJc w:val="left"/>
      <w:pPr>
        <w:ind w:left="3500" w:hanging="284"/>
      </w:pPr>
      <w:rPr>
        <w:lang w:val="ro-RO" w:eastAsia="en-US" w:bidi="ar-SA"/>
      </w:rPr>
    </w:lvl>
    <w:lvl w:ilvl="7" w:tplc="B2BA333A">
      <w:numFmt w:val="bullet"/>
      <w:lvlText w:val="•"/>
      <w:lvlJc w:val="left"/>
      <w:pPr>
        <w:ind w:left="4200" w:hanging="284"/>
      </w:pPr>
      <w:rPr>
        <w:lang w:val="ro-RO" w:eastAsia="en-US" w:bidi="ar-SA"/>
      </w:rPr>
    </w:lvl>
    <w:lvl w:ilvl="8" w:tplc="B04CE41E">
      <w:numFmt w:val="bullet"/>
      <w:lvlText w:val="•"/>
      <w:lvlJc w:val="left"/>
      <w:pPr>
        <w:ind w:left="4900" w:hanging="284"/>
      </w:pPr>
      <w:rPr>
        <w:lang w:val="ro-RO" w:eastAsia="en-US" w:bidi="ar-SA"/>
      </w:rPr>
    </w:lvl>
  </w:abstractNum>
  <w:abstractNum w:abstractNumId="1" w15:restartNumberingAfterBreak="0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 w15:restartNumberingAfterBreak="0">
    <w:nsid w:val="03D23E66"/>
    <w:multiLevelType w:val="hybridMultilevel"/>
    <w:tmpl w:val="3AECDA9A"/>
    <w:lvl w:ilvl="0" w:tplc="26747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1921"/>
    <w:multiLevelType w:val="hybridMultilevel"/>
    <w:tmpl w:val="9D2A0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A6B"/>
    <w:multiLevelType w:val="hybridMultilevel"/>
    <w:tmpl w:val="2B12AA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C3C10"/>
    <w:multiLevelType w:val="hybridMultilevel"/>
    <w:tmpl w:val="391433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38F9"/>
    <w:multiLevelType w:val="hybridMultilevel"/>
    <w:tmpl w:val="7520F09A"/>
    <w:lvl w:ilvl="0" w:tplc="766A5D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B5856"/>
    <w:multiLevelType w:val="hybridMultilevel"/>
    <w:tmpl w:val="4A96CC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9561B"/>
    <w:multiLevelType w:val="hybridMultilevel"/>
    <w:tmpl w:val="F3720DDE"/>
    <w:lvl w:ilvl="0" w:tplc="C67AD1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264BD"/>
    <w:multiLevelType w:val="hybridMultilevel"/>
    <w:tmpl w:val="EB00E2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45AC3"/>
    <w:multiLevelType w:val="hybridMultilevel"/>
    <w:tmpl w:val="8320C6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A4EE3"/>
    <w:multiLevelType w:val="hybridMultilevel"/>
    <w:tmpl w:val="26ACE928"/>
    <w:lvl w:ilvl="0" w:tplc="E79E5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A65A6"/>
    <w:multiLevelType w:val="hybridMultilevel"/>
    <w:tmpl w:val="7D96679C"/>
    <w:lvl w:ilvl="0" w:tplc="585AEDF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B5CC8"/>
    <w:multiLevelType w:val="multilevel"/>
    <w:tmpl w:val="911E90E0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Times New Roman" w:eastAsia="Arimo" w:hAnsi="Times New Roman" w:cs="Times New Roman" w:hint="default"/>
        <w:b/>
        <w:bCs/>
        <w:color w:val="231F20"/>
        <w:spacing w:val="-4"/>
        <w:w w:val="86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7" w15:restartNumberingAfterBreak="0">
    <w:nsid w:val="6F850B8F"/>
    <w:multiLevelType w:val="hybridMultilevel"/>
    <w:tmpl w:val="B29C8EB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802CE6"/>
    <w:multiLevelType w:val="hybridMultilevel"/>
    <w:tmpl w:val="2BD26C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399982">
    <w:abstractNumId w:val="9"/>
  </w:num>
  <w:num w:numId="2" w16cid:durableId="5531283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6042226">
    <w:abstractNumId w:val="0"/>
  </w:num>
  <w:num w:numId="4" w16cid:durableId="165559470">
    <w:abstractNumId w:val="16"/>
  </w:num>
  <w:num w:numId="5" w16cid:durableId="2032107280">
    <w:abstractNumId w:val="8"/>
  </w:num>
  <w:num w:numId="6" w16cid:durableId="1000086668">
    <w:abstractNumId w:val="7"/>
  </w:num>
  <w:num w:numId="7" w16cid:durableId="1003320349">
    <w:abstractNumId w:val="18"/>
  </w:num>
  <w:num w:numId="8" w16cid:durableId="1081171610">
    <w:abstractNumId w:val="3"/>
  </w:num>
  <w:num w:numId="9" w16cid:durableId="1772773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56865">
    <w:abstractNumId w:val="5"/>
  </w:num>
  <w:num w:numId="11" w16cid:durableId="312371217">
    <w:abstractNumId w:val="2"/>
  </w:num>
  <w:num w:numId="12" w16cid:durableId="697051641">
    <w:abstractNumId w:val="5"/>
  </w:num>
  <w:num w:numId="13" w16cid:durableId="1181969974">
    <w:abstractNumId w:val="11"/>
  </w:num>
  <w:num w:numId="14" w16cid:durableId="1421950188">
    <w:abstractNumId w:val="4"/>
  </w:num>
  <w:num w:numId="15" w16cid:durableId="1404640078">
    <w:abstractNumId w:val="13"/>
  </w:num>
  <w:num w:numId="16" w16cid:durableId="634218386">
    <w:abstractNumId w:val="12"/>
  </w:num>
  <w:num w:numId="17" w16cid:durableId="2103799141">
    <w:abstractNumId w:val="17"/>
  </w:num>
  <w:num w:numId="18" w16cid:durableId="700475108">
    <w:abstractNumId w:val="6"/>
  </w:num>
  <w:num w:numId="19" w16cid:durableId="1687558638">
    <w:abstractNumId w:val="14"/>
  </w:num>
  <w:num w:numId="20" w16cid:durableId="338583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FC"/>
    <w:rsid w:val="00007BE6"/>
    <w:rsid w:val="0001313B"/>
    <w:rsid w:val="000248DF"/>
    <w:rsid w:val="00024E6A"/>
    <w:rsid w:val="00031E04"/>
    <w:rsid w:val="00040207"/>
    <w:rsid w:val="00041C92"/>
    <w:rsid w:val="000541A9"/>
    <w:rsid w:val="0005436D"/>
    <w:rsid w:val="00055B4A"/>
    <w:rsid w:val="00061703"/>
    <w:rsid w:val="00066908"/>
    <w:rsid w:val="00077027"/>
    <w:rsid w:val="0008159D"/>
    <w:rsid w:val="0008478B"/>
    <w:rsid w:val="000A0F14"/>
    <w:rsid w:val="000A66E1"/>
    <w:rsid w:val="000B65BB"/>
    <w:rsid w:val="000C3677"/>
    <w:rsid w:val="000C439F"/>
    <w:rsid w:val="000E3591"/>
    <w:rsid w:val="000E376F"/>
    <w:rsid w:val="000E5ADB"/>
    <w:rsid w:val="000F2276"/>
    <w:rsid w:val="000F2FD6"/>
    <w:rsid w:val="000F50E4"/>
    <w:rsid w:val="001040E7"/>
    <w:rsid w:val="00110F72"/>
    <w:rsid w:val="00113C8C"/>
    <w:rsid w:val="00120477"/>
    <w:rsid w:val="0012787A"/>
    <w:rsid w:val="00156A52"/>
    <w:rsid w:val="00162B1D"/>
    <w:rsid w:val="00197205"/>
    <w:rsid w:val="00197A29"/>
    <w:rsid w:val="001A3278"/>
    <w:rsid w:val="001A51EB"/>
    <w:rsid w:val="001A535D"/>
    <w:rsid w:val="001B61F3"/>
    <w:rsid w:val="001C194F"/>
    <w:rsid w:val="001C7788"/>
    <w:rsid w:val="001C7D8C"/>
    <w:rsid w:val="001E6982"/>
    <w:rsid w:val="001F3F88"/>
    <w:rsid w:val="001F73B2"/>
    <w:rsid w:val="002008C9"/>
    <w:rsid w:val="0020182C"/>
    <w:rsid w:val="00202995"/>
    <w:rsid w:val="00205C08"/>
    <w:rsid w:val="00206BB1"/>
    <w:rsid w:val="002076E3"/>
    <w:rsid w:val="0021236B"/>
    <w:rsid w:val="00220C48"/>
    <w:rsid w:val="00222234"/>
    <w:rsid w:val="00227732"/>
    <w:rsid w:val="00236B5A"/>
    <w:rsid w:val="00236E8B"/>
    <w:rsid w:val="002370AB"/>
    <w:rsid w:val="00240538"/>
    <w:rsid w:val="002408E4"/>
    <w:rsid w:val="00242BB3"/>
    <w:rsid w:val="002432FA"/>
    <w:rsid w:val="0024676E"/>
    <w:rsid w:val="002705BD"/>
    <w:rsid w:val="0028677B"/>
    <w:rsid w:val="002A6983"/>
    <w:rsid w:val="002B2801"/>
    <w:rsid w:val="002C301B"/>
    <w:rsid w:val="002D07F1"/>
    <w:rsid w:val="002D28BA"/>
    <w:rsid w:val="002D381B"/>
    <w:rsid w:val="002D7914"/>
    <w:rsid w:val="002F6074"/>
    <w:rsid w:val="002F6F80"/>
    <w:rsid w:val="003040B9"/>
    <w:rsid w:val="00306DD4"/>
    <w:rsid w:val="00325376"/>
    <w:rsid w:val="003315BA"/>
    <w:rsid w:val="003419A4"/>
    <w:rsid w:val="00344D27"/>
    <w:rsid w:val="0035092A"/>
    <w:rsid w:val="00353156"/>
    <w:rsid w:val="0035596E"/>
    <w:rsid w:val="003737E1"/>
    <w:rsid w:val="00382C96"/>
    <w:rsid w:val="00392851"/>
    <w:rsid w:val="003928D8"/>
    <w:rsid w:val="003B5A79"/>
    <w:rsid w:val="003B7D42"/>
    <w:rsid w:val="003C0DBC"/>
    <w:rsid w:val="003C25A8"/>
    <w:rsid w:val="003D1805"/>
    <w:rsid w:val="003D7063"/>
    <w:rsid w:val="003E014A"/>
    <w:rsid w:val="003E2CD9"/>
    <w:rsid w:val="003F3E35"/>
    <w:rsid w:val="003F4BD9"/>
    <w:rsid w:val="00404C41"/>
    <w:rsid w:val="00410653"/>
    <w:rsid w:val="00420B23"/>
    <w:rsid w:val="00423FF2"/>
    <w:rsid w:val="00425C11"/>
    <w:rsid w:val="00435629"/>
    <w:rsid w:val="00447292"/>
    <w:rsid w:val="004558B0"/>
    <w:rsid w:val="00461BBA"/>
    <w:rsid w:val="00470339"/>
    <w:rsid w:val="00473D4F"/>
    <w:rsid w:val="004748D2"/>
    <w:rsid w:val="00475DFF"/>
    <w:rsid w:val="00486CAC"/>
    <w:rsid w:val="0049408D"/>
    <w:rsid w:val="004941D2"/>
    <w:rsid w:val="004B2EC9"/>
    <w:rsid w:val="004B77CE"/>
    <w:rsid w:val="004C04FD"/>
    <w:rsid w:val="004C1702"/>
    <w:rsid w:val="004C5BBD"/>
    <w:rsid w:val="004C7BBD"/>
    <w:rsid w:val="004D12BE"/>
    <w:rsid w:val="004D484C"/>
    <w:rsid w:val="004D6343"/>
    <w:rsid w:val="004E2E01"/>
    <w:rsid w:val="004E4658"/>
    <w:rsid w:val="004E6DC7"/>
    <w:rsid w:val="004F52FC"/>
    <w:rsid w:val="005006E8"/>
    <w:rsid w:val="00501097"/>
    <w:rsid w:val="0050328B"/>
    <w:rsid w:val="00506FF4"/>
    <w:rsid w:val="0051156A"/>
    <w:rsid w:val="005372D6"/>
    <w:rsid w:val="00540F9B"/>
    <w:rsid w:val="00545226"/>
    <w:rsid w:val="005514C0"/>
    <w:rsid w:val="005562CA"/>
    <w:rsid w:val="005565CA"/>
    <w:rsid w:val="00582761"/>
    <w:rsid w:val="00590423"/>
    <w:rsid w:val="005A1220"/>
    <w:rsid w:val="005A3C6C"/>
    <w:rsid w:val="005B20E1"/>
    <w:rsid w:val="005B63A0"/>
    <w:rsid w:val="005C25E0"/>
    <w:rsid w:val="005C4597"/>
    <w:rsid w:val="005C6871"/>
    <w:rsid w:val="005C7882"/>
    <w:rsid w:val="005E7B6F"/>
    <w:rsid w:val="005F491E"/>
    <w:rsid w:val="005F726F"/>
    <w:rsid w:val="00630321"/>
    <w:rsid w:val="00634E4E"/>
    <w:rsid w:val="00652800"/>
    <w:rsid w:val="00652D0A"/>
    <w:rsid w:val="006628CE"/>
    <w:rsid w:val="00663EFF"/>
    <w:rsid w:val="0068006E"/>
    <w:rsid w:val="00684A06"/>
    <w:rsid w:val="00693908"/>
    <w:rsid w:val="00694165"/>
    <w:rsid w:val="00696BB6"/>
    <w:rsid w:val="006B5AD7"/>
    <w:rsid w:val="006B7636"/>
    <w:rsid w:val="006C3B85"/>
    <w:rsid w:val="006D66EC"/>
    <w:rsid w:val="006E1802"/>
    <w:rsid w:val="006E4615"/>
    <w:rsid w:val="006E686E"/>
    <w:rsid w:val="006F41FC"/>
    <w:rsid w:val="007111A8"/>
    <w:rsid w:val="007161E5"/>
    <w:rsid w:val="007209D0"/>
    <w:rsid w:val="007374F5"/>
    <w:rsid w:val="0074647C"/>
    <w:rsid w:val="0075074D"/>
    <w:rsid w:val="007510B8"/>
    <w:rsid w:val="00751D13"/>
    <w:rsid w:val="00753FA3"/>
    <w:rsid w:val="007554D9"/>
    <w:rsid w:val="00757082"/>
    <w:rsid w:val="00782312"/>
    <w:rsid w:val="007855ED"/>
    <w:rsid w:val="00786952"/>
    <w:rsid w:val="007961F1"/>
    <w:rsid w:val="00796DBE"/>
    <w:rsid w:val="007A1F9E"/>
    <w:rsid w:val="007A5863"/>
    <w:rsid w:val="007C2ADC"/>
    <w:rsid w:val="007D2A01"/>
    <w:rsid w:val="007E62ED"/>
    <w:rsid w:val="007F05FC"/>
    <w:rsid w:val="007F5120"/>
    <w:rsid w:val="00810870"/>
    <w:rsid w:val="00811344"/>
    <w:rsid w:val="00817B14"/>
    <w:rsid w:val="008229FC"/>
    <w:rsid w:val="00824370"/>
    <w:rsid w:val="008260DD"/>
    <w:rsid w:val="008417DC"/>
    <w:rsid w:val="00850054"/>
    <w:rsid w:val="00854A69"/>
    <w:rsid w:val="00861F48"/>
    <w:rsid w:val="008702EF"/>
    <w:rsid w:val="008802ED"/>
    <w:rsid w:val="00880A20"/>
    <w:rsid w:val="00891AB4"/>
    <w:rsid w:val="00891F7E"/>
    <w:rsid w:val="00892150"/>
    <w:rsid w:val="008940C8"/>
    <w:rsid w:val="008A2999"/>
    <w:rsid w:val="008A4CEC"/>
    <w:rsid w:val="008B2D6E"/>
    <w:rsid w:val="008B5639"/>
    <w:rsid w:val="008B682C"/>
    <w:rsid w:val="008D0A48"/>
    <w:rsid w:val="008D61FC"/>
    <w:rsid w:val="008E55D3"/>
    <w:rsid w:val="008F0DE4"/>
    <w:rsid w:val="008F13E3"/>
    <w:rsid w:val="0091651A"/>
    <w:rsid w:val="00917557"/>
    <w:rsid w:val="00933125"/>
    <w:rsid w:val="0094301D"/>
    <w:rsid w:val="00944419"/>
    <w:rsid w:val="0097394D"/>
    <w:rsid w:val="00981FB7"/>
    <w:rsid w:val="00983BAE"/>
    <w:rsid w:val="009B4D06"/>
    <w:rsid w:val="009B7343"/>
    <w:rsid w:val="009C6C43"/>
    <w:rsid w:val="009D5B71"/>
    <w:rsid w:val="009E0382"/>
    <w:rsid w:val="009F602D"/>
    <w:rsid w:val="00A11FB3"/>
    <w:rsid w:val="00A14549"/>
    <w:rsid w:val="00A20576"/>
    <w:rsid w:val="00A32DBD"/>
    <w:rsid w:val="00A40BB0"/>
    <w:rsid w:val="00A41BAB"/>
    <w:rsid w:val="00A52EE4"/>
    <w:rsid w:val="00A53BBF"/>
    <w:rsid w:val="00A60759"/>
    <w:rsid w:val="00A621F5"/>
    <w:rsid w:val="00A62AAE"/>
    <w:rsid w:val="00A6423A"/>
    <w:rsid w:val="00A649F9"/>
    <w:rsid w:val="00A66029"/>
    <w:rsid w:val="00A678E3"/>
    <w:rsid w:val="00A77F97"/>
    <w:rsid w:val="00A81A8D"/>
    <w:rsid w:val="00A85CE3"/>
    <w:rsid w:val="00A943ED"/>
    <w:rsid w:val="00AB11D5"/>
    <w:rsid w:val="00AC0C45"/>
    <w:rsid w:val="00AC2CB9"/>
    <w:rsid w:val="00AD08FF"/>
    <w:rsid w:val="00AE3209"/>
    <w:rsid w:val="00AE6C83"/>
    <w:rsid w:val="00AF06BB"/>
    <w:rsid w:val="00AF757B"/>
    <w:rsid w:val="00B10C84"/>
    <w:rsid w:val="00B1423C"/>
    <w:rsid w:val="00B15DD0"/>
    <w:rsid w:val="00B169E8"/>
    <w:rsid w:val="00B17187"/>
    <w:rsid w:val="00B2066B"/>
    <w:rsid w:val="00B323B7"/>
    <w:rsid w:val="00B37725"/>
    <w:rsid w:val="00B401A4"/>
    <w:rsid w:val="00B427EA"/>
    <w:rsid w:val="00B52755"/>
    <w:rsid w:val="00B53A37"/>
    <w:rsid w:val="00B63672"/>
    <w:rsid w:val="00B66577"/>
    <w:rsid w:val="00B82418"/>
    <w:rsid w:val="00B82B50"/>
    <w:rsid w:val="00B82E76"/>
    <w:rsid w:val="00B84208"/>
    <w:rsid w:val="00B85C5D"/>
    <w:rsid w:val="00B87677"/>
    <w:rsid w:val="00BA1960"/>
    <w:rsid w:val="00BB0966"/>
    <w:rsid w:val="00BB0BE1"/>
    <w:rsid w:val="00BB5CC5"/>
    <w:rsid w:val="00BC0F3B"/>
    <w:rsid w:val="00BC4A46"/>
    <w:rsid w:val="00BD486D"/>
    <w:rsid w:val="00BE2142"/>
    <w:rsid w:val="00BE353C"/>
    <w:rsid w:val="00BE7C60"/>
    <w:rsid w:val="00BE7F6B"/>
    <w:rsid w:val="00BF1B61"/>
    <w:rsid w:val="00C14A38"/>
    <w:rsid w:val="00C26B61"/>
    <w:rsid w:val="00C35711"/>
    <w:rsid w:val="00C51B60"/>
    <w:rsid w:val="00C53E29"/>
    <w:rsid w:val="00C70A23"/>
    <w:rsid w:val="00C71C1D"/>
    <w:rsid w:val="00C75005"/>
    <w:rsid w:val="00C82AE6"/>
    <w:rsid w:val="00C92814"/>
    <w:rsid w:val="00C928E1"/>
    <w:rsid w:val="00C92B59"/>
    <w:rsid w:val="00C92BAD"/>
    <w:rsid w:val="00CA2576"/>
    <w:rsid w:val="00CA2C84"/>
    <w:rsid w:val="00CA3C9B"/>
    <w:rsid w:val="00CC00A0"/>
    <w:rsid w:val="00CC0F96"/>
    <w:rsid w:val="00CC333A"/>
    <w:rsid w:val="00CC4423"/>
    <w:rsid w:val="00CD397E"/>
    <w:rsid w:val="00CD6104"/>
    <w:rsid w:val="00CD7798"/>
    <w:rsid w:val="00CF12ED"/>
    <w:rsid w:val="00D11E71"/>
    <w:rsid w:val="00D21498"/>
    <w:rsid w:val="00D3339F"/>
    <w:rsid w:val="00D37090"/>
    <w:rsid w:val="00D43A7C"/>
    <w:rsid w:val="00D45257"/>
    <w:rsid w:val="00D50B07"/>
    <w:rsid w:val="00D50B90"/>
    <w:rsid w:val="00D51BF6"/>
    <w:rsid w:val="00D53A6A"/>
    <w:rsid w:val="00D63566"/>
    <w:rsid w:val="00D67FE6"/>
    <w:rsid w:val="00D70DCE"/>
    <w:rsid w:val="00D739ED"/>
    <w:rsid w:val="00D741EF"/>
    <w:rsid w:val="00D76BDF"/>
    <w:rsid w:val="00D802B6"/>
    <w:rsid w:val="00D90409"/>
    <w:rsid w:val="00DA1D13"/>
    <w:rsid w:val="00DA4B9B"/>
    <w:rsid w:val="00DB488F"/>
    <w:rsid w:val="00DB618D"/>
    <w:rsid w:val="00DC1B8D"/>
    <w:rsid w:val="00DD4904"/>
    <w:rsid w:val="00DE2780"/>
    <w:rsid w:val="00DF0732"/>
    <w:rsid w:val="00DF0831"/>
    <w:rsid w:val="00DF0961"/>
    <w:rsid w:val="00DF0A9A"/>
    <w:rsid w:val="00E00F91"/>
    <w:rsid w:val="00E019A0"/>
    <w:rsid w:val="00E053B4"/>
    <w:rsid w:val="00E07E36"/>
    <w:rsid w:val="00E10FDC"/>
    <w:rsid w:val="00E12081"/>
    <w:rsid w:val="00E20670"/>
    <w:rsid w:val="00E21327"/>
    <w:rsid w:val="00E31712"/>
    <w:rsid w:val="00E55064"/>
    <w:rsid w:val="00E569E4"/>
    <w:rsid w:val="00E62AA4"/>
    <w:rsid w:val="00E652CA"/>
    <w:rsid w:val="00E678D6"/>
    <w:rsid w:val="00E71EB0"/>
    <w:rsid w:val="00E737E7"/>
    <w:rsid w:val="00E85499"/>
    <w:rsid w:val="00E90247"/>
    <w:rsid w:val="00E90446"/>
    <w:rsid w:val="00EB3938"/>
    <w:rsid w:val="00EB410B"/>
    <w:rsid w:val="00EB5C34"/>
    <w:rsid w:val="00EC624D"/>
    <w:rsid w:val="00EE2BA7"/>
    <w:rsid w:val="00EF63EA"/>
    <w:rsid w:val="00EF6538"/>
    <w:rsid w:val="00F0135D"/>
    <w:rsid w:val="00F054EC"/>
    <w:rsid w:val="00F068BD"/>
    <w:rsid w:val="00F3550F"/>
    <w:rsid w:val="00F47D12"/>
    <w:rsid w:val="00F60ABF"/>
    <w:rsid w:val="00F6139E"/>
    <w:rsid w:val="00F7001A"/>
    <w:rsid w:val="00F873CF"/>
    <w:rsid w:val="00FA0E06"/>
    <w:rsid w:val="00FA44C2"/>
    <w:rsid w:val="00FC466A"/>
    <w:rsid w:val="00FC599E"/>
    <w:rsid w:val="00FD45CE"/>
    <w:rsid w:val="00FD72D2"/>
    <w:rsid w:val="00FE0BBD"/>
    <w:rsid w:val="00FE746D"/>
    <w:rsid w:val="00FF203B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C75C"/>
  <w15:docId w15:val="{FE8EEDB0-F566-48A3-973E-6EA64EC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Fontdeparagrafimplicit"/>
    <w:rsid w:val="008D61FC"/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461BBA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019A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19A0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39"/>
    <w:rsid w:val="00E1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D7063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8D0A48"/>
    <w:pPr>
      <w:ind w:left="720"/>
      <w:contextualSpacing/>
    </w:pPr>
  </w:style>
  <w:style w:type="paragraph" w:styleId="Frspaiere">
    <w:name w:val="No Spacing"/>
    <w:uiPriority w:val="1"/>
    <w:qFormat/>
    <w:rsid w:val="00B1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EC624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C624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MeniuneNerezolvat">
    <w:name w:val="Unresolved Mention"/>
    <w:basedOn w:val="Fontdeparagrafimplicit"/>
    <w:uiPriority w:val="99"/>
    <w:semiHidden/>
    <w:unhideWhenUsed/>
    <w:rsid w:val="00A4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mNZoTx0avY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amNZoTx0avY" TargetMode="External"/><Relationship Id="rId7" Type="http://schemas.openxmlformats.org/officeDocument/2006/relationships/hyperlink" Target="https://educatieinteractiva.md/completeaza-tabel/12753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microsoft.com/office/2007/relationships/hdphoto" Target="media/hdphoto1.wdp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amNZoTx0av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10282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UNICEF</cp:lastModifiedBy>
  <cp:revision>95</cp:revision>
  <dcterms:created xsi:type="dcterms:W3CDTF">2024-04-26T19:35:00Z</dcterms:created>
  <dcterms:modified xsi:type="dcterms:W3CDTF">2024-09-27T10:15:00Z</dcterms:modified>
</cp:coreProperties>
</file>