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A4466" w14:textId="77777777" w:rsidR="00BD1609" w:rsidRPr="00FC60B1" w:rsidRDefault="00BD1609" w:rsidP="00BD160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 AL LECȚIEI</w:t>
      </w:r>
    </w:p>
    <w:p w14:paraId="1DEEE73B" w14:textId="77777777" w:rsidR="00BD1609" w:rsidRPr="00FC60B1" w:rsidRDefault="00BD1609" w:rsidP="00BD160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712984AB" w14:textId="77777777" w:rsidR="00BD1609" w:rsidRPr="00FC60B1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60D383D6" w14:textId="77777777" w:rsidR="00BD1609" w:rsidRPr="00D0064F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17765D">
        <w:rPr>
          <w:rFonts w:ascii="Times New Roman" w:hAnsi="Times New Roman" w:cs="Times New Roman"/>
          <w:noProof/>
          <w:sz w:val="24"/>
          <w:szCs w:val="24"/>
          <w:lang w:val="ro-RO"/>
        </w:rPr>
        <w:t>Funcții reale</w:t>
      </w:r>
    </w:p>
    <w:p w14:paraId="2D75A25A" w14:textId="52201B28" w:rsidR="00BD1609" w:rsidRPr="00842DC6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D57499">
        <w:rPr>
          <w:rFonts w:ascii="Times New Roman" w:hAnsi="Times New Roman" w:cs="Times New Roman"/>
          <w:noProof/>
          <w:sz w:val="24"/>
          <w:szCs w:val="24"/>
          <w:lang w:val="ro-RO"/>
        </w:rPr>
        <w:t>3/8</w:t>
      </w:r>
    </w:p>
    <w:p w14:paraId="14E228F8" w14:textId="77777777" w:rsidR="00BD1609" w:rsidRPr="009D7588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Operații cu funcții. Funcții compuse</w:t>
      </w:r>
    </w:p>
    <w:p w14:paraId="434A7681" w14:textId="77777777" w:rsidR="00BD1609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1AB1067C" w14:textId="77777777" w:rsidR="00BD1609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4.1. Idenitificarea și aplicarea terminologieie și notațiilor aferente noțiunii de funcție în situațiile reale și/sau modelate.</w:t>
      </w:r>
    </w:p>
    <w:p w14:paraId="145291CD" w14:textId="77777777" w:rsidR="00BD1609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4.2. Recunoașterea dependențelor funcționale în situații reale și/sau modelate și reprezentarea lor în diverse moduri (analitic, grafic, tabelar, prin diagrame).</w:t>
      </w:r>
    </w:p>
    <w:p w14:paraId="3EB01547" w14:textId="77777777" w:rsidR="00BD1609" w:rsidRPr="001C593E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4.3. Deducerea unor proprietăți (monotonie, paritate, periodicitate, mărginire, zerouri, extreme) ale funcțiilor numerice prin metode analitice și/sau prin lectură grafică.</w:t>
      </w:r>
    </w:p>
    <w:p w14:paraId="042D1A4A" w14:textId="77777777" w:rsidR="00BD1609" w:rsidRPr="001C593E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4.4. Aplicarea funcțiilor pentru identificarea și explicarea unor fenomene, procese fizice, chimice, biologice, sociale, economice.</w:t>
      </w:r>
    </w:p>
    <w:p w14:paraId="51564606" w14:textId="77777777" w:rsidR="00BD1609" w:rsidRPr="001C593E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C593E">
        <w:rPr>
          <w:rFonts w:ascii="Times New Roman" w:hAnsi="Times New Roman" w:cs="Times New Roman"/>
          <w:noProof/>
          <w:sz w:val="24"/>
          <w:szCs w:val="24"/>
          <w:lang w:val="ro-RO"/>
        </w:rPr>
        <w:t>4.5. Explorarea proprietăților funcțiilor și a operațiilor cu funcții în rezolvarea problemelor din diverse domenii.</w:t>
      </w:r>
    </w:p>
    <w:p w14:paraId="75C93668" w14:textId="77777777" w:rsidR="00BD1609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43393901" w14:textId="77777777" w:rsidR="00BD1609" w:rsidRPr="00506BAA" w:rsidRDefault="00BD1609" w:rsidP="00BD16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O1 -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 a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cu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(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adunare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scădere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înmulțire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împărțire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)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determine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compusele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acestora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54CB3B5" w14:textId="77777777" w:rsidR="00BD1609" w:rsidRPr="00506BAA" w:rsidRDefault="00BD1609" w:rsidP="00BD16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O2 - 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</w:t>
      </w:r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a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noțiuni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specifice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precum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restricția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compunerea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A96E026" w14:textId="77777777" w:rsidR="00BD1609" w:rsidRDefault="00BD1609" w:rsidP="00BD16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val="ro-MD" w:eastAsia="ru-RU"/>
        </w:rPr>
        <w:t>O3 -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ă</w:t>
      </w:r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a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nalizeze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interpreteze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rezultatele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operațiilor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efectuate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asupra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funcțiilor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date</w:t>
      </w:r>
      <w:proofErr w:type="spellEnd"/>
      <w:r w:rsidRPr="00506B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921F0E4" w14:textId="30FC6F94" w:rsidR="00BD1609" w:rsidRPr="00B257BE" w:rsidRDefault="00BD1609" w:rsidP="00BD160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O4 -</w:t>
      </w:r>
      <w:r w:rsidR="00AB29C6"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s</w:t>
      </w:r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ă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colaboreze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rezolvarea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sarcinilor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practice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dezvoltând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atitudini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responsabile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participative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623218F" w14:textId="4648B7B6" w:rsidR="00BD1609" w:rsidRPr="00FC60B1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bookmarkStart w:id="0" w:name="_Hlk181188099"/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</w:t>
      </w:r>
      <w:r w:rsidR="00AB29C6">
        <w:rPr>
          <w:rFonts w:ascii="Times New Roman" w:hAnsi="Times New Roman" w:cs="Times New Roman"/>
          <w:noProof/>
          <w:sz w:val="24"/>
          <w:szCs w:val="24"/>
          <w:lang w:val="ro-RO"/>
        </w:rPr>
        <w:t>de înțelegere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bookmarkEnd w:id="0"/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CCB56C5" w14:textId="77777777" w:rsidR="00BD1609" w:rsidRPr="00155C11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4FCCAC04" w14:textId="77777777" w:rsidR="00BD1609" w:rsidRPr="00155C11" w:rsidRDefault="00BD1609" w:rsidP="00BD1609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r w:rsidRPr="00140CB2">
        <w:rPr>
          <w:rFonts w:ascii="Times New Roman" w:hAnsi="Times New Roman" w:cs="Times New Roman"/>
          <w:noProof/>
          <w:sz w:val="24"/>
          <w:szCs w:val="24"/>
          <w:lang w:val="ro-RO"/>
        </w:rPr>
        <w:t>activitate frontală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activitate individuală</w:t>
      </w:r>
    </w:p>
    <w:p w14:paraId="79EFF762" w14:textId="77777777" w:rsidR="00BD1609" w:rsidRPr="00155C11" w:rsidRDefault="00BD1609" w:rsidP="00BD1609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155C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Pr="00155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conversație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</w:rPr>
        <w:t>, feedback-ul.</w:t>
      </w:r>
    </w:p>
    <w:p w14:paraId="05F253F4" w14:textId="77777777" w:rsidR="00BD1609" w:rsidRPr="00B3088F" w:rsidRDefault="00BD1609" w:rsidP="00BD1609">
      <w:pPr>
        <w:pStyle w:val="a4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B3088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3C8B7A1A" w14:textId="77777777" w:rsidR="00BD1609" w:rsidRPr="00803430" w:rsidRDefault="00BD1609" w:rsidP="00BD16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4DD815B4" w14:textId="77777777" w:rsidR="00BD1609" w:rsidRPr="00624136" w:rsidRDefault="00BD1609" w:rsidP="00BD16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75C5878F" w14:textId="77777777" w:rsidR="00BD1609" w:rsidRPr="00803430" w:rsidRDefault="00BD1609" w:rsidP="00BD1609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3430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Proiectorul sau tabla interactivă;</w:t>
      </w:r>
    </w:p>
    <w:p w14:paraId="3F3B6421" w14:textId="77777777" w:rsidR="00321196" w:rsidRPr="00321196" w:rsidRDefault="00BD1609" w:rsidP="003211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B29C6">
        <w:rPr>
          <w:rStyle w:val="a5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Pr="00AB29C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uarea:</w:t>
      </w:r>
      <w:r w:rsidRPr="00AB29C6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 w:rsidR="00321196" w:rsidRPr="00321196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scris; produse: răspuns oral, exercițiu rezolvat.</w:t>
      </w:r>
    </w:p>
    <w:p w14:paraId="35EE6BBE" w14:textId="647D27B1" w:rsidR="00BD1609" w:rsidRPr="0084649B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BD1609" w:rsidRPr="0084649B" w:rsidSect="00BD1609"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16A815FE" w14:textId="77777777" w:rsidR="00BD1609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9606D11" w14:textId="77777777" w:rsidR="00BD1609" w:rsidRPr="00FC60B1" w:rsidRDefault="00BD1609" w:rsidP="00BD160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BD1609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44FD12" w14:textId="77777777" w:rsidR="00BD1609" w:rsidRPr="00FC60B1" w:rsidRDefault="00BD1609" w:rsidP="00BD1609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BD1609" w:rsidRPr="00FC60B1" w14:paraId="49BBAB9F" w14:textId="77777777" w:rsidTr="002E7762">
        <w:trPr>
          <w:cantSplit/>
          <w:trHeight w:val="20"/>
        </w:trPr>
        <w:tc>
          <w:tcPr>
            <w:tcW w:w="1309" w:type="dxa"/>
            <w:vAlign w:val="center"/>
          </w:tcPr>
          <w:p w14:paraId="58AD517C" w14:textId="77777777" w:rsidR="00BD1609" w:rsidRPr="00FC60B1" w:rsidRDefault="00BD1609" w:rsidP="002E776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0C1BF9DC" w14:textId="77777777" w:rsidR="00BD1609" w:rsidRPr="00FC60B1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vAlign w:val="center"/>
          </w:tcPr>
          <w:p w14:paraId="284D3168" w14:textId="77777777" w:rsidR="00BD1609" w:rsidRPr="00FC60B1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346D3D5F" w14:textId="77777777" w:rsidR="00BD1609" w:rsidRPr="00FC60B1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5DD83024" w14:textId="77777777" w:rsidR="00BD1609" w:rsidRPr="00FC60B1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BD1609" w:rsidRPr="00D0064F" w14:paraId="1A714C56" w14:textId="77777777" w:rsidTr="002E7762">
        <w:trPr>
          <w:trHeight w:val="20"/>
        </w:trPr>
        <w:tc>
          <w:tcPr>
            <w:tcW w:w="1309" w:type="dxa"/>
            <w:vAlign w:val="center"/>
          </w:tcPr>
          <w:p w14:paraId="3FB3C4BC" w14:textId="77777777" w:rsidR="00BD1609" w:rsidRPr="00D0064F" w:rsidRDefault="00BD1609" w:rsidP="002E776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6E8F2F32" w14:textId="77777777" w:rsidR="00BD1609" w:rsidRPr="00D0064F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06127546" w14:textId="61D1DFB6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organizatoric. Se stabilește un climat corespunzător desfășurării lecției (salutul, prezența la lecție).</w:t>
            </w:r>
          </w:p>
          <w:p w14:paraId="4B803CCE" w14:textId="7DF00682" w:rsidR="00D32976" w:rsidRDefault="00D32976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MD"/>
              </w:rPr>
              <w:t>Profesul verifică dacă elevii au învățat definițiile pentru operațiile cu funcții și compunerea a 2 funcții, oferindu-le o serie de întrebări:</w:t>
            </w:r>
          </w:p>
          <w:p w14:paraId="7C3695F2" w14:textId="51CD5623" w:rsidR="00D32976" w:rsidRDefault="00D32976" w:rsidP="00D32976">
            <w:pPr>
              <w:pStyle w:val="a4"/>
              <w:numPr>
                <w:ilvl w:val="0"/>
                <w:numId w:val="3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Definiți operațiile de sumă, produs, câtul a două funcții?</w:t>
            </w:r>
          </w:p>
          <w:p w14:paraId="4D6E4E9C" w14:textId="6D6FD15C" w:rsidR="00D32976" w:rsidRDefault="00D32976" w:rsidP="00D32976">
            <w:pPr>
              <w:pStyle w:val="a4"/>
              <w:numPr>
                <w:ilvl w:val="0"/>
                <w:numId w:val="3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Definiți operația de compunere a funcțiilor?</w:t>
            </w:r>
          </w:p>
          <w:p w14:paraId="7CC7144F" w14:textId="6FA60B9D" w:rsidR="00D32976" w:rsidRPr="00D32976" w:rsidRDefault="00D32976" w:rsidP="00D32976">
            <w:pPr>
              <w:pStyle w:val="a4"/>
              <w:numPr>
                <w:ilvl w:val="0"/>
                <w:numId w:val="3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f°g și g°f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nu determină funcții egale. De ce?</w:t>
            </w:r>
          </w:p>
          <w:p w14:paraId="57950753" w14:textId="77777777" w:rsidR="00D32976" w:rsidRDefault="00BD1609" w:rsidP="00BD1609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MD"/>
              </w:rPr>
            </w:pPr>
            <w:r w:rsidRPr="000164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Se verifică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exerci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MD"/>
              </w:rPr>
              <w:t>țiile de la tema de acasă în cazul în care unii elevi au întâmpinat dificultăți.</w:t>
            </w:r>
          </w:p>
          <w:p w14:paraId="2C085734" w14:textId="77777777" w:rsidR="00D32976" w:rsidRDefault="00BD1609" w:rsidP="00D32976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D32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7: Să se afle suma, produsul și compusa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f∘g</m:t>
              </m:r>
            </m:oMath>
            <w:r w:rsidR="00D3297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ale funcțiilor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:R→R:</m:t>
              </m:r>
            </m:oMath>
          </w:p>
          <w:p w14:paraId="2555E0AF" w14:textId="69873DDB" w:rsidR="00BD1609" w:rsidRDefault="00072CC0" w:rsidP="00072CC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a)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f+g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+x-1,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f∙g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 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f°g=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g°f=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</m:oMath>
          </w:p>
          <w:p w14:paraId="521B65AF" w14:textId="3F430DC5" w:rsidR="00072CC0" w:rsidRDefault="00072CC0" w:rsidP="00072CC0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c)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f+g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-1+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f∙g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-1)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 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f°g=x-2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 </w:t>
            </w:r>
          </w:p>
          <w:p w14:paraId="3D658F1D" w14:textId="0A74066D" w:rsidR="00D32976" w:rsidRPr="00072CC0" w:rsidRDefault="00072CC0" w:rsidP="00D32976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g°f=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-2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 xml:space="preserve">. </m:t>
                </m:r>
              </m:oMath>
            </m:oMathPara>
          </w:p>
        </w:tc>
        <w:tc>
          <w:tcPr>
            <w:tcW w:w="850" w:type="dxa"/>
          </w:tcPr>
          <w:p w14:paraId="7C302081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5D5BE4F4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96B5AA8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8195BB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59F157" w14:textId="1B163995" w:rsidR="00BD1609" w:rsidRPr="00D0064F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BD16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</w:tcPr>
          <w:p w14:paraId="098C583F" w14:textId="77777777" w:rsidR="00BD1609" w:rsidRPr="0031260B" w:rsidRDefault="00BD1609" w:rsidP="002E77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220DB" w14:textId="77777777" w:rsidR="00BD1609" w:rsidRPr="0031260B" w:rsidRDefault="00BD1609" w:rsidP="002E77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65B4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onversație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BD1609" w:rsidRPr="00D0064F" w14:paraId="4412E54A" w14:textId="77777777" w:rsidTr="00BD1609">
        <w:trPr>
          <w:trHeight w:val="6936"/>
        </w:trPr>
        <w:tc>
          <w:tcPr>
            <w:tcW w:w="1309" w:type="dxa"/>
            <w:vAlign w:val="center"/>
          </w:tcPr>
          <w:p w14:paraId="2AFF99AC" w14:textId="77777777" w:rsidR="00BD1609" w:rsidRPr="00D0064F" w:rsidRDefault="00BD1609" w:rsidP="002E7762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47C12B65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8AAAC2A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69BA55F" w14:textId="219A49BB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70B5BEF" w14:textId="49D2A0DD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0720B3D" w14:textId="2225EB8B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3C9F8CF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C23E662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84A1245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CABC4A5" w14:textId="165AD15A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351E2D5B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4A3D724" w14:textId="61BED6B8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714048CD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C815AD1" w14:textId="4A35D942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0EDC8B53" w14:textId="77777777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985DC7D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</w:tc>
        <w:tc>
          <w:tcPr>
            <w:tcW w:w="8924" w:type="dxa"/>
          </w:tcPr>
          <w:p w14:paraId="4B4EE4C0" w14:textId="73F88EE0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Pentru asimilarea cunoștințelor pe parcursul lecției se vor rezolva la tablă de către elevi exercițiile de mai jos.</w:t>
            </w:r>
            <w:r w:rsidR="00072CC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Pe parcursul rezolvării profesorul ghidează elevii.</w:t>
            </w:r>
          </w:p>
          <w:p w14:paraId="5D01CDA4" w14:textId="2B313AD9" w:rsidR="00072CC0" w:rsidRPr="00072CC0" w:rsidRDefault="00072CC0" w:rsidP="00072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La prima sarcină se invită la tablă 3 elevi, fiecare realizează câte un punct din sarcina propusă. </w:t>
            </w: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Ceilalți elevi rezolvă în caiete.</w:t>
            </w:r>
          </w:p>
          <w:p w14:paraId="2CAA6474" w14:textId="3271E163" w:rsidR="00BD1609" w:rsidRPr="00E32F25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33096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Sarcina 1:</w:t>
            </w:r>
            <w:r w:rsidRPr="00E32F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Determinați suma, produsul și câtul următo</w:t>
            </w:r>
            <w:r w:rsidR="00072CC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a</w:t>
            </w:r>
            <w:r w:rsidRPr="00E32F2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relor funcții:</w:t>
            </w:r>
          </w:p>
          <w:p w14:paraId="1FDC93A7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ind w:left="1080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a)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=x-1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-3x+2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6C193B84" w14:textId="77777777" w:rsidR="00BD1609" w:rsidRPr="003B15DB" w:rsidRDefault="00321196" w:rsidP="002E7762">
            <w:pPr>
              <w:tabs>
                <w:tab w:val="left" w:pos="4188"/>
              </w:tabs>
              <w:spacing w:line="276" w:lineRule="auto"/>
              <w:ind w:left="1080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f+g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-2x+1;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f∙g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4x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+5x-2;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g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x-2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, xϵ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R∖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1;2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.</m:t>
                    </m:r>
                  </m:e>
                </m:d>
              </m:oMath>
            </m:oMathPara>
          </w:p>
          <w:p w14:paraId="1F0D2C98" w14:textId="77777777" w:rsidR="00BD1609" w:rsidRPr="00560E71" w:rsidRDefault="00BD1609" w:rsidP="002E7762">
            <w:pPr>
              <w:pStyle w:val="a4"/>
              <w:numPr>
                <w:ilvl w:val="0"/>
                <w:numId w:val="2"/>
              </w:numPr>
              <w:spacing w:line="276" w:lineRule="auto"/>
              <w:ind w:left="282" w:hanging="283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</w:p>
          <w:p w14:paraId="57747D96" w14:textId="77777777" w:rsidR="00BD1609" w:rsidRPr="003B15DB" w:rsidRDefault="00321196" w:rsidP="002E7762">
            <w:pPr>
              <w:tabs>
                <w:tab w:val="left" w:pos="4188"/>
              </w:tabs>
              <w:spacing w:line="276" w:lineRule="auto"/>
              <w:ind w:left="1080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f+g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=2x;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f∙g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;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g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+1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, xϵ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.</m:t>
                    </m:r>
                  </m:e>
                </m:d>
              </m:oMath>
            </m:oMathPara>
          </w:p>
          <w:p w14:paraId="2B02D071" w14:textId="77777777" w:rsidR="00BD1609" w:rsidRPr="00E32F25" w:rsidRDefault="00BD1609" w:rsidP="002E7762">
            <w:pPr>
              <w:pStyle w:val="a4"/>
              <w:spacing w:line="276" w:lineRule="auto"/>
              <w:ind w:left="1133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26033693" w14:textId="77777777" w:rsidR="00BD1609" w:rsidRDefault="00BD1609" w:rsidP="002E7762">
            <w:pPr>
              <w:pStyle w:val="a4"/>
              <w:numPr>
                <w:ilvl w:val="0"/>
                <w:numId w:val="2"/>
              </w:numPr>
              <w:spacing w:line="276" w:lineRule="auto"/>
              <w:ind w:left="282" w:hanging="282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-1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:R∖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→R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.</m:t>
              </m:r>
            </m:oMath>
          </w:p>
          <w:p w14:paraId="64516FBB" w14:textId="77777777" w:rsidR="00BD1609" w:rsidRPr="00B93508" w:rsidRDefault="00BD1609" w:rsidP="002E7762">
            <w:pPr>
              <w:tabs>
                <w:tab w:val="left" w:pos="4188"/>
              </w:tabs>
              <w:spacing w:line="276" w:lineRule="auto"/>
              <w:ind w:left="3826" w:hanging="2550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f+g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+2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x-1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,xϵ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R∖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 xml:space="preserve"> ; 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f∙g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+2x+1, xϵ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R∖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 xml:space="preserve">;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f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color w:val="000000" w:themeColor="text1"/>
                              <w:sz w:val="24"/>
                              <w:szCs w:val="24"/>
                              <w:lang w:val="ro-RO"/>
                            </w:rPr>
                            <m:t>g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-2x+1, xϵ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R∖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-1;1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.</m:t>
                  </m:r>
                </m:e>
              </m:d>
            </m:oMath>
          </w:p>
          <w:p w14:paraId="233839F8" w14:textId="2B26F2D7" w:rsidR="00BD1609" w:rsidRPr="00072CC0" w:rsidRDefault="00072CC0" w:rsidP="00072CC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La a doua sarcină sunt invitați alți 2 elevi, pentru fiecare punct. Ceilalți elevi rezolvă în caiete.</w:t>
            </w:r>
          </w:p>
          <w:p w14:paraId="3F149B30" w14:textId="77777777" w:rsidR="00BD1609" w:rsidRPr="00E32F25" w:rsidRDefault="00BD1609" w:rsidP="002E77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33096">
              <w:rPr>
                <w:rFonts w:ascii="Times New Roman" w:eastAsiaTheme="minorEastAsia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Sarcina 2:</w:t>
            </w:r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f∘g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, g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∘f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f∘f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, g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∘g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14924DD7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ind w:firstLine="141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a)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=3x-2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=x+2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4BC0FCEF" w14:textId="77777777" w:rsidR="00BD1609" w:rsidRPr="00E11D33" w:rsidRDefault="00321196" w:rsidP="002E7762">
            <w:pPr>
              <w:tabs>
                <w:tab w:val="left" w:pos="4188"/>
              </w:tabs>
              <w:spacing w:line="276" w:lineRule="auto"/>
              <w:ind w:firstLine="1133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f°g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=3x+4, 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g°f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=3x,  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(f°f)(x)=9x-8,  (g°g)(x)=x+4  </m:t>
                        </m:r>
                      </m:e>
                    </m:eqArr>
                  </m:e>
                </m:d>
              </m:oMath>
            </m:oMathPara>
          </w:p>
          <w:p w14:paraId="45B42FC5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ind w:firstLine="141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b)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=2x+5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-x+1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2C997554" w14:textId="77777777" w:rsidR="00BD1609" w:rsidRPr="00176785" w:rsidRDefault="00321196" w:rsidP="002E7762">
            <w:pPr>
              <w:tabs>
                <w:tab w:val="left" w:pos="4188"/>
              </w:tabs>
              <w:spacing w:line="276" w:lineRule="auto"/>
              <w:ind w:firstLine="1133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eqArr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f°g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-2x-7, 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g°f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4x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+18x+21,  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(f°f)(x)=4x+15,  (g°g)(x)=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 xml:space="preserve">-x+1  </m:t>
                        </m:r>
                      </m:e>
                    </m:eqArr>
                  </m:e>
                </m:d>
              </m:oMath>
            </m:oMathPara>
          </w:p>
          <w:p w14:paraId="1636EC6A" w14:textId="773D5FF0" w:rsidR="00BD1609" w:rsidRDefault="00B45527" w:rsidP="00B45527">
            <w:pPr>
              <w:tabs>
                <w:tab w:val="left" w:pos="4188"/>
              </w:tabs>
              <w:spacing w:line="276" w:lineRule="auto"/>
              <w:ind w:firstLine="141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În continuare se propune următoarea sarcină. Primul exemplu este rezolvat de profesor, care le explică elevilor modul de rezolvare. La punctul b este invitat un elev. Ceilalți rezolvă în caiete.</w:t>
            </w:r>
          </w:p>
          <w:p w14:paraId="54184A44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ind w:left="141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933096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3:</w:t>
            </w:r>
            <w:r w:rsidRPr="0093309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Determinați 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f∘g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, g</w:t>
            </w:r>
            <m:oMath>
              <m:r>
                <w:rPr>
                  <w:rFonts w:ascii="Cambria Math" w:eastAsiaTheme="minorEastAsia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∘f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pentru perchile de funcții:</w:t>
            </w: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br/>
            </w: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a)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=2x-1</m:t>
              </m:r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2x+1,  x&lt;2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x-3,  x≥2</m:t>
                      </m:r>
                    </m:e>
                  </m:eqArr>
                </m:e>
              </m:d>
            </m:oMath>
            <w:r w:rsidRPr="00E32F25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42E5EF8A" w14:textId="77777777" w:rsidR="00BD1609" w:rsidRPr="00E11D33" w:rsidRDefault="00321196" w:rsidP="002E7762">
            <w:pPr>
              <w:tabs>
                <w:tab w:val="left" w:pos="4188"/>
              </w:tabs>
              <w:spacing w:line="276" w:lineRule="auto"/>
              <w:ind w:firstLine="1133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(f°g)(x)</m:t>
                    </m:r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4x+1,  x&lt;2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2x-7,  x≥2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,  (g°f)(x)</m:t>
                    </m:r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4x-1,  x&lt;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2x+4,  x≥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.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  </m:t>
                    </m:r>
                  </m:e>
                </m:d>
              </m:oMath>
            </m:oMathPara>
          </w:p>
          <w:p w14:paraId="0A235D00" w14:textId="77777777" w:rsidR="00BD1609" w:rsidRPr="00E32F25" w:rsidRDefault="00BD1609" w:rsidP="002E7762">
            <w:pPr>
              <w:tabs>
                <w:tab w:val="left" w:pos="4188"/>
              </w:tabs>
              <w:spacing w:line="276" w:lineRule="auto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  <w:p w14:paraId="09B370A4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b)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x-1,  x&lt;3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2x+1,  x≥3</m:t>
                      </m:r>
                    </m:e>
                  </m:eqArr>
                </m:e>
              </m:d>
            </m:oMath>
            <w:r w:rsidRPr="00861AF4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și g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 xml:space="preserve">:R→R, 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color w:val="000000" w:themeColor="text1"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-x+3,  x≤-1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 w:themeColor="text1"/>
                          <w:sz w:val="24"/>
                          <w:szCs w:val="24"/>
                          <w:lang w:val="ro-RO"/>
                        </w:rPr>
                        <m:t>3x+2,  x&gt;-1</m:t>
                      </m:r>
                    </m:e>
                  </m:eqArr>
                </m:e>
              </m:d>
            </m:oMath>
            <w:r w:rsidRPr="00861AF4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43F4FA6D" w14:textId="77777777" w:rsidR="00BD1609" w:rsidRPr="00E11D33" w:rsidRDefault="00321196" w:rsidP="002E7762">
            <w:pPr>
              <w:tabs>
                <w:tab w:val="left" w:pos="4188"/>
              </w:tabs>
              <w:spacing w:line="276" w:lineRule="auto"/>
              <w:ind w:firstLine="1133"/>
              <w:jc w:val="both"/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(f°g)(x)</m:t>
                    </m:r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-2x+7, x∈</m:t>
                            </m:r>
                            <m:d>
                              <m:dPr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-∞;-1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3x+1, x∈</m:t>
                            </m:r>
                            <m:d>
                              <m:dPr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-1;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6x+5, x∈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  <w:lang w:val="ro-RO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  <w:lang w:val="ro-RO"/>
                                  </w:rPr>
                                  <m:t>;+∞</m:t>
                                </m:r>
                              </m:e>
                            </m:d>
                          </m:e>
                        </m:eqAr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,  (g°f)(x)</m:t>
                    </m:r>
                    <m:r>
                      <w:rPr>
                        <w:rFonts w:ascii="Cambria Math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-x+4,  x≤0</m:t>
                            </m:r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3x-1,  x&gt;0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>.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4"/>
                        <w:szCs w:val="24"/>
                        <w:lang w:val="ro-RO"/>
                      </w:rPr>
                      <m:t xml:space="preserve">  </m:t>
                    </m:r>
                  </m:e>
                </m:d>
              </m:oMath>
            </m:oMathPara>
          </w:p>
          <w:p w14:paraId="2837FFF1" w14:textId="7B252CB9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9C3BC5" w14:textId="437E67C9" w:rsidR="00B45527" w:rsidRDefault="00BD1609" w:rsidP="00B4552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La finele lecției se realizează o generalizare a celor studiate pe parcursul a două lecții.</w:t>
            </w:r>
            <w:r w:rsidR="00B455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Elevii activi pe parcursul lecției sunt aprecia</w:t>
            </w:r>
            <w:r w:rsidR="00B455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ț</w:t>
            </w:r>
            <w:r w:rsidR="00B4552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i cu note.</w:t>
            </w:r>
          </w:p>
          <w:p w14:paraId="67ED17FF" w14:textId="77777777" w:rsidR="00BD1609" w:rsidRPr="00E32F25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E32F2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Temă pentru acasă:</w:t>
            </w:r>
          </w:p>
          <w:p w14:paraId="0DBE7EBC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 repetat noțiunile din par. 1.2. „Operații cu funcții” pag. 69-70</w:t>
            </w:r>
          </w:p>
          <w:p w14:paraId="6010B7C1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De rezolvat  Ex. 8, 9(a)  pag. 71</w:t>
            </w:r>
          </w:p>
          <w:p w14:paraId="7C664F8F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8: Să se determine compusele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f∘f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f°f°f,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...,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f°f°…°f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ale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:R→R:</m:t>
              </m:r>
            </m:oMath>
          </w:p>
          <w:p w14:paraId="7C072917" w14:textId="77777777" w:rsidR="00BD1609" w:rsidRDefault="00BD1609" w:rsidP="002E7762">
            <w:pPr>
              <w:tabs>
                <w:tab w:val="left" w:pos="4188"/>
              </w:tabs>
              <w:spacing w:line="276" w:lineRule="auto"/>
              <w:ind w:left="360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a)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Pr="000164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      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=x-1</m:t>
              </m:r>
            </m:oMath>
            <w:r w:rsidRPr="000164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F18236D" w14:textId="39C05935" w:rsidR="00BD1609" w:rsidRPr="00506BAA" w:rsidRDefault="00BD1609" w:rsidP="002E7762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9: Să se reprezinte funcția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Φ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:R→R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sub formă de compusă a 2 funcții (diferite de cele identice):     a)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10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17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</w:tcPr>
          <w:p w14:paraId="4051EDB5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01F659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63BC3D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4925A7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9FAA23" w14:textId="4B362825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AF0149" w14:textId="0FD1494E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F5EB82" w14:textId="7758C093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E0CC67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4EE100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1A8022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2B28EF6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2361E3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6F184F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04562E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6B077D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0B2C03" w14:textId="45B60F9B" w:rsidR="00BD1609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30</w:t>
            </w:r>
            <w:r w:rsidR="00BD160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29A4549F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04F0FF6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240CB0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0777E1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78ED891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1706BF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6A9F95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78FAEF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3F7A91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4DDB0D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D95B6A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194B53F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F9ED28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0BE501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5D5085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E6F382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187900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E6C660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F85B38" w14:textId="77777777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D04B62" w14:textId="6360734B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633E5F5" w14:textId="1009961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CF98AA" w14:textId="6920A751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4BFCE68" w14:textId="6D5E288C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46689D" w14:textId="38281C49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D200C5" w14:textId="1474871F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7065FC" w14:textId="54055774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F8CDFC" w14:textId="43033C60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E300437" w14:textId="431EADE9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02AE45" w14:textId="77777777" w:rsidR="00B45527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E8D8D9" w14:textId="1AB2953A" w:rsidR="00BD1609" w:rsidRDefault="00B45527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3ED3EC67" w14:textId="23AFC4F8" w:rsidR="00BD1609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91C555" w14:textId="064C2879" w:rsidR="00072CC0" w:rsidRDefault="00072CC0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B94E39" w14:textId="77777777" w:rsidR="00072CC0" w:rsidRDefault="00072CC0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7CE98B1" w14:textId="6320F0A6" w:rsidR="00BD1609" w:rsidRPr="00D0064F" w:rsidRDefault="00BD1609" w:rsidP="002E776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2 min. </w:t>
            </w:r>
          </w:p>
        </w:tc>
        <w:tc>
          <w:tcPr>
            <w:tcW w:w="2432" w:type="dxa"/>
          </w:tcPr>
          <w:p w14:paraId="73083B65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onversație</w:t>
            </w:r>
            <w:proofErr w:type="spellEnd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60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1DDB8ED3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0B02F552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B89F4E7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84F88A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63FAFEE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4D2996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Exercițiul</w:t>
            </w:r>
          </w:p>
          <w:p w14:paraId="1F41172B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F227E87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Activitate frontală și individuală</w:t>
            </w:r>
          </w:p>
          <w:p w14:paraId="095CB379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45DE5CD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Talba/tabla interactivă</w:t>
            </w:r>
          </w:p>
          <w:p w14:paraId="6145AFD4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Caietele</w:t>
            </w:r>
          </w:p>
          <w:p w14:paraId="4977475C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FF96B1C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E8F1772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2833712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EE49265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1D0F30D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80902B5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CB98A16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4F32789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5F409FCA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D3EED3C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0220035F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12E0E8F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EF13C85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07ABB07B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09E2364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DC0A2D3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523336EB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1CEAD0A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0D1200A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1C6FD72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9F5C1C6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417AE16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B7E3DB6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5426A23B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92A9D1A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2D9EF53" w14:textId="74817DDB" w:rsidR="00BD1609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26C61E84" w14:textId="198D6D6C" w:rsidR="00B45527" w:rsidRDefault="00B45527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1AB75F0" w14:textId="09D870C0" w:rsidR="00B45527" w:rsidRDefault="00B45527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F6A3331" w14:textId="383AB68B" w:rsidR="00B45527" w:rsidRDefault="00B45527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F79C0DF" w14:textId="3CE904B4" w:rsidR="00B45527" w:rsidRDefault="00B45527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52663120" w14:textId="77777777" w:rsidR="00B45527" w:rsidRPr="0031260B" w:rsidRDefault="00B45527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DBF06D1" w14:textId="77777777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F08EA56" w14:textId="4475343A" w:rsidR="00BD1609" w:rsidRPr="0031260B" w:rsidRDefault="00BD1609" w:rsidP="002E776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31260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Feedback-ul</w:t>
            </w:r>
          </w:p>
        </w:tc>
      </w:tr>
    </w:tbl>
    <w:p w14:paraId="10C9D056" w14:textId="77777777" w:rsidR="00BD1609" w:rsidRPr="00FC60B1" w:rsidRDefault="00BD1609" w:rsidP="00BD1609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205D205" w14:textId="77777777" w:rsidR="001D7269" w:rsidRDefault="00321196"/>
    <w:sectPr w:rsidR="001D7269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4DD"/>
    <w:multiLevelType w:val="hybridMultilevel"/>
    <w:tmpl w:val="BA805E4C"/>
    <w:lvl w:ilvl="0" w:tplc="E06A02B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7DA"/>
    <w:multiLevelType w:val="hybridMultilevel"/>
    <w:tmpl w:val="DEDE7C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FC"/>
    <w:rsid w:val="00072CC0"/>
    <w:rsid w:val="002D0ADC"/>
    <w:rsid w:val="00321196"/>
    <w:rsid w:val="005676FC"/>
    <w:rsid w:val="009B3F5C"/>
    <w:rsid w:val="00AA383A"/>
    <w:rsid w:val="00AB29C6"/>
    <w:rsid w:val="00B45527"/>
    <w:rsid w:val="00BD1609"/>
    <w:rsid w:val="00CF45A1"/>
    <w:rsid w:val="00D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0F56"/>
  <w15:chartTrackingRefBased/>
  <w15:docId w15:val="{FC184B71-C5C1-48E5-B8F5-A1FC77F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09"/>
    <w:rPr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609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D32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Prodan</dc:creator>
  <cp:keywords/>
  <dc:description/>
  <cp:lastModifiedBy>Anara Prodan</cp:lastModifiedBy>
  <cp:revision>8</cp:revision>
  <dcterms:created xsi:type="dcterms:W3CDTF">2024-11-01T14:25:00Z</dcterms:created>
  <dcterms:modified xsi:type="dcterms:W3CDTF">2024-12-08T15:00:00Z</dcterms:modified>
</cp:coreProperties>
</file>