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AD4A16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0B01DF6E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5959C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10</w:t>
      </w: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1CC4BDBC" w:rsidR="000F0CB0" w:rsidRPr="002F23B1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AD4A16">
        <w:rPr>
          <w:rFonts w:eastAsia="DejaVu Sans"/>
          <w:b/>
          <w:i/>
          <w:color w:val="231F20"/>
          <w:lang w:eastAsia="en-US"/>
        </w:rPr>
        <w:t>Durata lecției</w:t>
      </w:r>
      <w:r w:rsidRPr="00AD4A16">
        <w:rPr>
          <w:rFonts w:eastAsia="DejaVu Sans"/>
          <w:i/>
          <w:color w:val="FF0000"/>
          <w:lang w:eastAsia="en-US"/>
        </w:rPr>
        <w:t xml:space="preserve">: </w:t>
      </w:r>
      <w:r w:rsidRPr="00AD4A16">
        <w:rPr>
          <w:rFonts w:eastAsia="DejaVu Sans"/>
          <w:b/>
          <w:bCs/>
          <w:i/>
          <w:iCs/>
          <w:lang w:eastAsia="en-US"/>
        </w:rPr>
        <w:t>45 min</w:t>
      </w:r>
      <w:r w:rsidR="00156FC3">
        <w:rPr>
          <w:rFonts w:eastAsia="DejaVu Sans"/>
          <w:b/>
          <w:bCs/>
          <w:i/>
          <w:iCs/>
          <w:lang w:eastAsia="en-US"/>
        </w:rPr>
        <w:t>ute</w:t>
      </w:r>
      <w:r w:rsidRPr="002F23B1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56309384" w:rsidR="008D677A" w:rsidRPr="00AD4A16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Prisma dreaptă. P</w:t>
      </w:r>
      <w:r w:rsidR="00AD4A16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</w:t>
      </w:r>
      <w:r w:rsid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</w:t>
      </w:r>
      <w:r w:rsidR="008476D7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D4A16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reg</w:t>
      </w:r>
      <w:r w:rsid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</w:t>
      </w:r>
      <w:r w:rsidR="00AD4A16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la</w:t>
      </w:r>
      <w:r w:rsidR="008476D7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</w:t>
      </w:r>
      <w:r w:rsid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="00461CCF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Oră de sinteză</w:t>
      </w:r>
    </w:p>
    <w:p w14:paraId="0C700D50" w14:textId="58D2570B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685A6F2" w14:textId="77777777" w:rsidR="001D6C8B" w:rsidRPr="001D6C8B" w:rsidRDefault="001D6C8B" w:rsidP="001D6C8B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4.1. Recunoașterea și clasificarea poliedrelor în baza diferitor criterii, în situații reale și/sau modelate.</w:t>
      </w:r>
    </w:p>
    <w:p w14:paraId="50625187" w14:textId="77777777" w:rsidR="001D6C8B" w:rsidRPr="001D6C8B" w:rsidRDefault="001D6C8B" w:rsidP="001D6C8B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4.2</w:t>
      </w: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Identificarea și aplicarea terminologiei și a notațiilor aferente poliedrelor în diverse contexte.</w:t>
      </w:r>
    </w:p>
    <w:p w14:paraId="66DE8A0C" w14:textId="77777777" w:rsidR="001D6C8B" w:rsidRPr="001D6C8B" w:rsidRDefault="001D6C8B" w:rsidP="001D6C8B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4.3</w:t>
      </w: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Utilizarea proprietăților poliedrelor în rezolvarea problemelor.</w:t>
      </w:r>
    </w:p>
    <w:p w14:paraId="0262DEAE" w14:textId="77777777" w:rsidR="001D6C8B" w:rsidRPr="001D6C8B" w:rsidRDefault="001D6C8B" w:rsidP="001D6C8B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4.4</w:t>
      </w: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Calcularea ariilor suprafețelor și a volumelor poliedrelor în situații reale și/sau modelate.</w:t>
      </w:r>
    </w:p>
    <w:p w14:paraId="26057767" w14:textId="77777777" w:rsidR="001D6C8B" w:rsidRPr="001D6C8B" w:rsidRDefault="001D6C8B" w:rsidP="001D6C8B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4.5</w:t>
      </w: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Elaborarea planului de idei privind rezolvarea problemei și rezolvarea problemei conform planului elaborat.</w:t>
      </w:r>
    </w:p>
    <w:p w14:paraId="3AC27B1E" w14:textId="77777777" w:rsidR="001D6C8B" w:rsidRPr="001D6C8B" w:rsidRDefault="001D6C8B" w:rsidP="001D6C8B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4.6</w:t>
      </w: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Analiza rezolvării unei probleme referitoare la poliedre din punctul de vedere al corectitudinii, al simplității, al clarității și al  semnificației rezultatelor.</w:t>
      </w:r>
    </w:p>
    <w:p w14:paraId="51FA106E" w14:textId="77777777" w:rsidR="001D6C8B" w:rsidRPr="001D6C8B" w:rsidRDefault="001D6C8B" w:rsidP="001D6C8B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4.7</w:t>
      </w: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Utilizarea poliedrelor și a proprietăților acestora, pentru a identifica și a explica situații, procese, fenomene din diverse domenii.</w:t>
      </w:r>
    </w:p>
    <w:p w14:paraId="2314D5EB" w14:textId="01552056" w:rsidR="008476D7" w:rsidRPr="00AD4A16" w:rsidRDefault="001D6C8B" w:rsidP="001D6C8B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4.8</w:t>
      </w:r>
      <w:r w:rsidRPr="001D6C8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  <w:t>. Justificarea unui demers/ rezultat, obținut sau indicat, cu poliedre, recurgând la argumentări.</w:t>
      </w:r>
    </w:p>
    <w:p w14:paraId="5CD81C32" w14:textId="77148ED3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AD4A16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2E34C30E" w14:textId="45A7A12B" w:rsidR="00D832A4" w:rsidRPr="00D832A4" w:rsidRDefault="00D832A4" w:rsidP="00D832A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- să identifice în diverse contexte terminologia matematică, referitoare la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prisma dreaptă și piramida regulată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5D5EF841" w14:textId="11209D35" w:rsidR="00D832A4" w:rsidRPr="00D832A4" w:rsidRDefault="00D832A4" w:rsidP="00D832A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- să analizeze rezolvările unor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probleme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de tipurile studiate în contextul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corectitudinii, al simplității, al clarității și al semnificației rezultatelor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1F66C1E3" w14:textId="6D475A51" w:rsidR="00D832A4" w:rsidRPr="00D832A4" w:rsidRDefault="00D832A4" w:rsidP="00D832A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- să identifice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prismele drepte și piramidele regulate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în diverse contexte și să le clasifice după criteriile date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032B40D" w14:textId="518207B8" w:rsidR="00D832A4" w:rsidRPr="00D832A4" w:rsidRDefault="00D832A4" w:rsidP="00D832A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- să transpună probleme din diverse domenii în limbajul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matematic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și să rezolve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problemele obținute conform algoritmului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5FD89499" w14:textId="2E941818" w:rsidR="00D832A4" w:rsidRDefault="00D832A4" w:rsidP="00D832A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</w:t>
      </w:r>
      <w:r w:rsidR="00156FC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.5.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- Să manifeste independență în gândire și acțiune în procesul rezolvării de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832A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probleme.</w:t>
      </w:r>
    </w:p>
    <w:p w14:paraId="2FF28E0A" w14:textId="77777777" w:rsidR="00156FC3" w:rsidRDefault="00156FC3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CDCBEE" w14:textId="77777777" w:rsidR="00156FC3" w:rsidRDefault="00156FC3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EFFA60" w14:textId="073FD4A7" w:rsidR="00B141CD" w:rsidRPr="00AD4A16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Tehnologii didactice:</w:t>
      </w:r>
    </w:p>
    <w:p w14:paraId="5CBE8866" w14:textId="45FB2F7B" w:rsidR="00B141CD" w:rsidRPr="00AD4A16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AD4A1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AD4A1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AD4A1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AD4A16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AD4A16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AD4A1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AD4A1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AD4A16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AD4A1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AD4A16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AD4A16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 Editura Prut Internațional. Chișinău, 2023;</w:t>
      </w:r>
    </w:p>
    <w:p w14:paraId="1155884C" w14:textId="24E37987" w:rsidR="005D77D9" w:rsidRPr="00AD4A16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AD4A16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74B498CC" w:rsidR="005D77D9" w:rsidRPr="00AD4A16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sz w:val="24"/>
          <w:szCs w:val="24"/>
          <w:lang w:val="ro-RO"/>
        </w:rPr>
        <w:t>Modele de corpuri (diferite prisme</w:t>
      </w:r>
      <w:r w:rsidR="00F22516" w:rsidRPr="00AD4A16">
        <w:rPr>
          <w:rFonts w:ascii="Times New Roman" w:hAnsi="Times New Roman" w:cs="Times New Roman"/>
          <w:sz w:val="24"/>
          <w:szCs w:val="24"/>
          <w:lang w:val="ro-RO"/>
        </w:rPr>
        <w:t xml:space="preserve"> drepte</w:t>
      </w:r>
      <w:r w:rsidR="00BA1402" w:rsidRPr="00AD4A16">
        <w:rPr>
          <w:rFonts w:ascii="Times New Roman" w:hAnsi="Times New Roman" w:cs="Times New Roman"/>
          <w:sz w:val="24"/>
          <w:szCs w:val="24"/>
          <w:lang w:val="ro-RO"/>
        </w:rPr>
        <w:t xml:space="preserve"> in baza cărora vor fi pătrate, triunghiuri, triunghiuri dreptunghice, dreptunghiuri, romburi</w:t>
      </w:r>
      <w:r w:rsidRPr="00AD4A16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3DD73376" w:rsidR="005D77D9" w:rsidRPr="00AD4A16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AD4A16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produse: </w:t>
      </w:r>
      <w:r w:rsidR="00983206" w:rsidRPr="00AD4A16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AD4A16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AD4A1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05D755E9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AD4A1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AD4A16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AD4A16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AD4A16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D4A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9"/>
        <w:gridCol w:w="7275"/>
        <w:gridCol w:w="990"/>
        <w:gridCol w:w="2535"/>
      </w:tblGrid>
      <w:tr w:rsidR="002E294A" w:rsidRPr="00AD4A16" w14:paraId="64D2ABFF" w14:textId="77777777" w:rsidTr="00156FC3">
        <w:tc>
          <w:tcPr>
            <w:tcW w:w="2056" w:type="dxa"/>
            <w:vAlign w:val="center"/>
          </w:tcPr>
          <w:p w14:paraId="480E6B8A" w14:textId="3C08C0FA" w:rsidR="002E294A" w:rsidRPr="00AD4A1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14:paraId="6C406938" w14:textId="1B095D3F" w:rsidR="002E294A" w:rsidRPr="00AD4A1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275" w:type="dxa"/>
            <w:vAlign w:val="center"/>
          </w:tcPr>
          <w:p w14:paraId="7E116C3F" w14:textId="5E8E8BEB" w:rsidR="002E294A" w:rsidRPr="00AD4A1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AD4A1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AD4A16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535" w:type="dxa"/>
            <w:vAlign w:val="center"/>
          </w:tcPr>
          <w:p w14:paraId="2028172D" w14:textId="77777777" w:rsidR="002E294A" w:rsidRPr="00AD4A1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AD4A16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AD4A16" w14:paraId="4DE20693" w14:textId="77777777" w:rsidTr="00156FC3">
        <w:tc>
          <w:tcPr>
            <w:tcW w:w="2056" w:type="dxa"/>
          </w:tcPr>
          <w:p w14:paraId="011D467C" w14:textId="10B78391" w:rsidR="002E294A" w:rsidRPr="00AD4A16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9" w:type="dxa"/>
          </w:tcPr>
          <w:p w14:paraId="5B25A54A" w14:textId="77777777" w:rsidR="002E294A" w:rsidRPr="00AD4A1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75" w:type="dxa"/>
          </w:tcPr>
          <w:p w14:paraId="4F704CE4" w14:textId="1655C084" w:rsidR="00B87DF2" w:rsidRPr="00AD4A16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33598453" w14:textId="7A470342" w:rsidR="00924FE7" w:rsidRPr="00AD4A16" w:rsidRDefault="00312E29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pentru acasă</w:t>
            </w:r>
            <w:r w:rsidR="001631DC"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596C62E8" w14:textId="148B4E59" w:rsidR="00D335FF" w:rsidRPr="00AD4A16" w:rsidRDefault="00D335FF" w:rsidP="001631D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răspunde la următoarele întrebări:</w:t>
            </w:r>
          </w:p>
          <w:p w14:paraId="1DA601D6" w14:textId="77777777" w:rsidR="00325C6B" w:rsidRDefault="001631DC" w:rsidP="001631D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2F2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sunt părțile componente ale unei prisme drepte, dar ale unei piramide regulate?</w:t>
            </w:r>
          </w:p>
          <w:p w14:paraId="309CD2D7" w14:textId="3D844216" w:rsidR="001631DC" w:rsidRPr="002F115D" w:rsidRDefault="001631DC" w:rsidP="00325C6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2F23B1"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muchii laterale, baze, fețe laterale</w:t>
            </w:r>
            <w:r w:rsidR="00325C6B"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înălțime, apotemă</w:t>
            </w: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16338668" w14:textId="77777777" w:rsidR="00325C6B" w:rsidRDefault="002F23B1" w:rsidP="001631D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fețele laterale ale unei prisme drepte, dar ale unei piramide regulate? </w:t>
            </w:r>
          </w:p>
          <w:p w14:paraId="7B18B9B3" w14:textId="4BB5BD7F" w:rsidR="002F23B1" w:rsidRPr="002F115D" w:rsidRDefault="002F23B1" w:rsidP="00325C6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(dreptunghiuri, triunghiuri isoscele)</w:t>
            </w:r>
          </w:p>
          <w:p w14:paraId="04AF1498" w14:textId="77777777" w:rsidR="00325C6B" w:rsidRDefault="001631DC" w:rsidP="00325C6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formula de calcul pentru aria laterală a p</w:t>
            </w:r>
            <w:r w:rsid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iramidei regulate</w:t>
            </w: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01AD4780" w14:textId="6DE9B1BF" w:rsidR="00325C6B" w:rsidRPr="002F115D" w:rsidRDefault="001631DC" w:rsidP="00325C6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(Al=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Pb·</w:t>
            </w:r>
            <w:r w:rsidR="00AD4A16"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unde </w:t>
            </w:r>
            <w:r w:rsidR="00AD4A16"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este lungimea</w:t>
            </w:r>
            <w:r w:rsidR="00AD4A16"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apotemei</w:t>
            </w: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  <w:r w:rsidR="002F23B1"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6737B4EB" w14:textId="77777777" w:rsidR="00325C6B" w:rsidRDefault="002F23B1" w:rsidP="00325C6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 al prismei drepte? </w:t>
            </w:r>
          </w:p>
          <w:p w14:paraId="0B51598D" w14:textId="6F9CA375" w:rsidR="001631DC" w:rsidRPr="002F115D" w:rsidRDefault="002F23B1" w:rsidP="00325C6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(A</w:t>
            </w: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=P</w:t>
            </w: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·H)</w:t>
            </w:r>
          </w:p>
          <w:p w14:paraId="4AE528B9" w14:textId="3082B1EF" w:rsidR="001631DC" w:rsidRPr="002F115D" w:rsidRDefault="001631DC" w:rsidP="00325C6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determinăm aria bazei unei p</w:t>
            </w:r>
            <w:r w:rsid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 regulate</w:t>
            </w:r>
            <w:r w:rsidR="002F2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în prisma dreaptă</w:t>
            </w: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(Aria bazei es</w:t>
            </w:r>
            <w:r w:rsidR="00AD4A16"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</w:t>
            </w: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 egală cu aria poligonului respectiv din bază)</w:t>
            </w:r>
          </w:p>
          <w:p w14:paraId="16049B08" w14:textId="77777777" w:rsidR="00325C6B" w:rsidRDefault="001631DC" w:rsidP="001631D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formula pentru calculul ariei totale a p</w:t>
            </w:r>
            <w:r w:rsid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iramidei regulate</w:t>
            </w:r>
            <w:r w:rsidR="002F2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prismei drepte</w:t>
            </w: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="00A81B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58DD5F1" w14:textId="5F247E0D" w:rsidR="001631DC" w:rsidRPr="002F115D" w:rsidRDefault="001631DC" w:rsidP="00325C6B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11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(At=Ab+Al)</w:t>
            </w:r>
          </w:p>
          <w:p w14:paraId="00C74D84" w14:textId="33DEE808" w:rsidR="00D335FF" w:rsidRPr="00AD4A16" w:rsidRDefault="00D335FF" w:rsidP="001631D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verifică formulele pentru arii și le completează</w:t>
            </w:r>
            <w:r w:rsidR="007E61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42E219" w14:textId="3CA8D422" w:rsidR="00B177E6" w:rsidRPr="00AD4A16" w:rsidRDefault="00FB48B2" w:rsidP="00D335F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anunță </w:t>
            </w:r>
            <w:r w:rsidR="007E61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subiectul și </w:t>
            </w: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lecției</w:t>
            </w:r>
            <w:r w:rsidR="007E61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76E8B2B1" w14:textId="034F3C23" w:rsidR="002E294A" w:rsidRPr="00AD4A16" w:rsidRDefault="002323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535" w:type="dxa"/>
          </w:tcPr>
          <w:p w14:paraId="6E7C91F0" w14:textId="0BD47FD0" w:rsidR="002E294A" w:rsidRPr="00AD4A1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26EF9E66" w14:textId="77777777" w:rsidR="00002A85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24AD95" w14:textId="77777777" w:rsidR="00325C6B" w:rsidRDefault="00325C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B9BF8F" w14:textId="620AA8B1" w:rsidR="004C31F4" w:rsidRDefault="004C31F4" w:rsidP="00FA6FF5">
            <w:pPr>
              <w:pStyle w:val="Frspaiere"/>
              <w:spacing w:line="276" w:lineRule="auto"/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5" w:history="1">
              <w:r w:rsidRPr="004C31F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Slide_2</w:t>
              </w:r>
            </w:hyperlink>
          </w:p>
          <w:p w14:paraId="67B89157" w14:textId="77777777" w:rsidR="002B6E7F" w:rsidRDefault="002B6E7F" w:rsidP="00FA6FF5">
            <w:pPr>
              <w:pStyle w:val="Frspaiere"/>
              <w:spacing w:line="276" w:lineRule="auto"/>
              <w:jc w:val="center"/>
              <w:rPr>
                <w:rStyle w:val="Hyperlink"/>
              </w:rPr>
            </w:pPr>
          </w:p>
          <w:p w14:paraId="2E398B0F" w14:textId="77777777" w:rsidR="002B6E7F" w:rsidRDefault="002B6E7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A17479" w14:textId="77777777" w:rsidR="004C31F4" w:rsidRDefault="004C31F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50DF9E" w14:textId="77777777" w:rsidR="004C31F4" w:rsidRDefault="004C31F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02B245" w14:textId="5C940A16" w:rsidR="004C31F4" w:rsidRDefault="002B6E7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Slide_3</w:t>
            </w:r>
          </w:p>
          <w:p w14:paraId="61632683" w14:textId="77777777" w:rsidR="004C31F4" w:rsidRDefault="004C31F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2AA935" w14:textId="77777777" w:rsidR="004C31F4" w:rsidRDefault="004C31F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7C6FAE" w14:textId="77777777" w:rsidR="004C31F4" w:rsidRDefault="004C31F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2B6E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47E70ECC" w14:textId="77777777" w:rsidR="002B6E7F" w:rsidRDefault="002B6E7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06F6F4" w14:textId="77777777" w:rsidR="00325C6B" w:rsidRDefault="00325C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646116" w14:textId="77777777" w:rsidR="002B6E7F" w:rsidRDefault="002B6E7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Slide_5</w:t>
            </w:r>
          </w:p>
          <w:p w14:paraId="3665C907" w14:textId="77777777" w:rsidR="002B6E7F" w:rsidRDefault="002B6E7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260593" w14:textId="77777777" w:rsidR="002B6E7F" w:rsidRDefault="002B6E7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5329D6" w14:textId="77777777" w:rsidR="00325C6B" w:rsidRDefault="00325C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EC4A08" w14:textId="77777777" w:rsidR="00325C6B" w:rsidRDefault="00325C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C39CB" w14:textId="23B6D0C8" w:rsidR="002B6E7F" w:rsidRPr="00AD4A16" w:rsidRDefault="002B6E7F" w:rsidP="002B6E7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Slide_6</w:t>
            </w:r>
          </w:p>
        </w:tc>
      </w:tr>
      <w:tr w:rsidR="002E294A" w:rsidRPr="00AD4A16" w14:paraId="2AF325CC" w14:textId="77777777" w:rsidTr="00156FC3">
        <w:tc>
          <w:tcPr>
            <w:tcW w:w="2056" w:type="dxa"/>
          </w:tcPr>
          <w:p w14:paraId="3B3DD0A6" w14:textId="2863B991" w:rsidR="002E294A" w:rsidRPr="00AD4A16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9" w:type="dxa"/>
          </w:tcPr>
          <w:p w14:paraId="4D7A5034" w14:textId="22BF727A" w:rsidR="002E294A" w:rsidRPr="00AD4A16" w:rsidRDefault="00836D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2B6E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275" w:type="dxa"/>
          </w:tcPr>
          <w:p w14:paraId="259D38DF" w14:textId="77777777" w:rsidR="00836D06" w:rsidRDefault="002055E0" w:rsidP="0081379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va organiza un Quiz scurt cu întrebări și răspunsuri A/F</w:t>
            </w:r>
          </w:p>
          <w:p w14:paraId="3FA0CC96" w14:textId="77777777" w:rsidR="002055E0" w:rsidRPr="002055E0" w:rsidRDefault="002055E0" w:rsidP="002055E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Citește cu atenție fiecare afirmație și indică dacă este adevărată (A) sau falsă (F).</w:t>
            </w:r>
          </w:p>
          <w:p w14:paraId="11F90472" w14:textId="6B87EDA4" w:rsidR="002055E0" w:rsidRDefault="002055E0" w:rsidP="002055E0">
            <w:pPr>
              <w:pStyle w:val="Frspaiere"/>
              <w:numPr>
                <w:ilvl w:val="0"/>
                <w:numId w:val="10"/>
              </w:numPr>
              <w:spacing w:line="276" w:lineRule="auto"/>
              <w:ind w:left="318" w:hanging="284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Toate fețele laterale ale unei prisme drepte sunt dreptunghiuri.</w:t>
            </w:r>
          </w:p>
          <w:p w14:paraId="3D3DFA13" w14:textId="0DAF7024" w:rsidR="002055E0" w:rsidRPr="002055E0" w:rsidRDefault="002055E0" w:rsidP="002055E0">
            <w:pPr>
              <w:pStyle w:val="Frspaiere"/>
              <w:spacing w:line="276" w:lineRule="auto"/>
              <w:ind w:left="7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</w:p>
          <w:p w14:paraId="192C4EA7" w14:textId="1300C56B" w:rsidR="002055E0" w:rsidRDefault="002055E0" w:rsidP="002055E0">
            <w:pPr>
              <w:pStyle w:val="Frspaiere"/>
              <w:numPr>
                <w:ilvl w:val="0"/>
                <w:numId w:val="10"/>
              </w:numPr>
              <w:spacing w:line="276" w:lineRule="auto"/>
              <w:ind w:left="318" w:hanging="284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O piramidă regulată are toate fețele laterale triunghiuri echilaterale.</w:t>
            </w:r>
          </w:p>
          <w:p w14:paraId="2BB9B15A" w14:textId="0DD583FE" w:rsidR="002055E0" w:rsidRPr="002055E0" w:rsidRDefault="002055E0" w:rsidP="002055E0">
            <w:pPr>
              <w:pStyle w:val="Frspaiere"/>
              <w:spacing w:line="276" w:lineRule="auto"/>
              <w:ind w:left="318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F</w:t>
            </w:r>
          </w:p>
          <w:p w14:paraId="53D209D9" w14:textId="7988EEAC" w:rsidR="002055E0" w:rsidRDefault="002055E0" w:rsidP="002055E0">
            <w:pPr>
              <w:pStyle w:val="Frspaiere"/>
              <w:numPr>
                <w:ilvl w:val="0"/>
                <w:numId w:val="10"/>
              </w:numPr>
              <w:spacing w:line="276" w:lineRule="auto"/>
              <w:ind w:left="318" w:hanging="284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Aria totală a unei</w:t>
            </w: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prisme drepte se calculează cu formula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=2A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+A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50EB1179" w14:textId="0E854F9F" w:rsidR="002055E0" w:rsidRPr="002055E0" w:rsidRDefault="002055E0" w:rsidP="002055E0">
            <w:pPr>
              <w:pStyle w:val="Frspaiere"/>
              <w:spacing w:line="276" w:lineRule="auto"/>
              <w:ind w:left="72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</w:p>
          <w:p w14:paraId="3BD0B7FA" w14:textId="04A72594" w:rsidR="002055E0" w:rsidRDefault="002055E0" w:rsidP="002055E0">
            <w:pPr>
              <w:pStyle w:val="Frspaiere"/>
              <w:numPr>
                <w:ilvl w:val="0"/>
                <w:numId w:val="10"/>
              </w:numPr>
              <w:spacing w:line="276" w:lineRule="auto"/>
              <w:ind w:left="460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O piramidă regulată are o singură bază, care este un poligon regulat.</w:t>
            </w:r>
          </w:p>
          <w:p w14:paraId="2E3A2AC0" w14:textId="0886D3BB" w:rsidR="002055E0" w:rsidRPr="002055E0" w:rsidRDefault="002055E0" w:rsidP="002055E0">
            <w:pPr>
              <w:pStyle w:val="Frspaiere"/>
              <w:spacing w:line="276" w:lineRule="auto"/>
              <w:ind w:left="4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</w:p>
          <w:p w14:paraId="512ECC1C" w14:textId="37AEC004" w:rsidR="002055E0" w:rsidRDefault="002055E0" w:rsidP="002055E0">
            <w:pPr>
              <w:pStyle w:val="Frspaiere"/>
              <w:numPr>
                <w:ilvl w:val="0"/>
                <w:numId w:val="10"/>
              </w:numPr>
              <w:spacing w:line="276" w:lineRule="auto"/>
              <w:ind w:left="460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Aria laterală a unei piramide regulate se calculează cu formula A</w:t>
            </w: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= 1/2 *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*l, unde P</w:t>
            </w: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este perimetrul bazei și</w:t>
            </w:r>
            <w:r w:rsidR="00102B7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 este apotema piramidei.</w:t>
            </w:r>
          </w:p>
          <w:p w14:paraId="61B75859" w14:textId="51C54B20" w:rsidR="002055E0" w:rsidRPr="002055E0" w:rsidRDefault="002055E0" w:rsidP="002055E0">
            <w:pPr>
              <w:pStyle w:val="Frspaiere"/>
              <w:spacing w:line="276" w:lineRule="auto"/>
              <w:ind w:left="4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</w:p>
          <w:p w14:paraId="0FA5B60E" w14:textId="77777777" w:rsidR="002055E0" w:rsidRDefault="002055E0" w:rsidP="002055E0">
            <w:pPr>
              <w:pStyle w:val="Frspaiere"/>
              <w:numPr>
                <w:ilvl w:val="0"/>
                <w:numId w:val="10"/>
              </w:numPr>
              <w:spacing w:line="276" w:lineRule="auto"/>
              <w:ind w:left="460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2055E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Toate muchiile laterale ale unei prisme drepte au aceeași lungime.</w:t>
            </w:r>
          </w:p>
          <w:p w14:paraId="6538D902" w14:textId="77777777" w:rsidR="002055E0" w:rsidRDefault="002055E0" w:rsidP="002055E0">
            <w:pPr>
              <w:pStyle w:val="Frspaiere"/>
              <w:spacing w:line="276" w:lineRule="auto"/>
              <w:ind w:left="4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</w:p>
          <w:p w14:paraId="2776C9C7" w14:textId="77777777" w:rsidR="007E617D" w:rsidRDefault="00102B72" w:rsidP="007E617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 va forma 3 echipe. Fiecare echipa va primi fișă cu probleme.</w:t>
            </w:r>
          </w:p>
          <w:p w14:paraId="3F9B0B6D" w14:textId="77777777" w:rsidR="00102B72" w:rsidRDefault="00102B72" w:rsidP="007E617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Fiecare elev din echipă rezolvă problemele independent. La final se analizează rezolvările în fiecare echipă. Fiecare problemă se rezolvă la tablă de câte un elev.</w:t>
            </w:r>
          </w:p>
          <w:p w14:paraId="6869EA6E" w14:textId="77777777" w:rsidR="00102B72" w:rsidRDefault="00102B72" w:rsidP="007E617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Rezolvările respective sunt analizate de celelalte echipe.</w:t>
            </w:r>
          </w:p>
          <w:p w14:paraId="3E6ADA96" w14:textId="77777777" w:rsidR="00102B72" w:rsidRDefault="00102B72" w:rsidP="007E617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Profesorul va </w:t>
            </w:r>
            <w:r w:rsidR="00B915B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evalua rezolvările respective și la necesitate va da indicații.</w:t>
            </w:r>
          </w:p>
          <w:p w14:paraId="489015FC" w14:textId="77777777" w:rsidR="00B915B1" w:rsidRDefault="00B915B1" w:rsidP="007E617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Bilanțul lecției:</w:t>
            </w:r>
          </w:p>
          <w:p w14:paraId="191E6E68" w14:textId="77777777" w:rsidR="00B915B1" w:rsidRDefault="00047FFE" w:rsidP="007E617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Profesorul: Am explorat 2 poliedre din cele mai importante Prisma dreaptă și piramida regulată.</w:t>
            </w:r>
          </w:p>
          <w:p w14:paraId="7660EA70" w14:textId="77777777" w:rsidR="00047FFE" w:rsidRDefault="00047FFE" w:rsidP="007E617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Cum putem clasifica poliedrele sus menționate?</w:t>
            </w:r>
          </w:p>
          <w:p w14:paraId="68D79DA2" w14:textId="77777777" w:rsidR="00047FFE" w:rsidRDefault="00047FFE" w:rsidP="00047FFE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(după bazele lor: triunghiulare, patrulatere, hexagonale)</w:t>
            </w:r>
          </w:p>
          <w:p w14:paraId="24E981A9" w14:textId="77777777" w:rsidR="00047FFE" w:rsidRDefault="00047FFE" w:rsidP="00047FFE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Ce noțiuni au în comun poliedrele menționate?</w:t>
            </w:r>
          </w:p>
          <w:p w14:paraId="4AD382F6" w14:textId="77777777" w:rsidR="00047FFE" w:rsidRDefault="00047FFE" w:rsidP="00047FFE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(baze, fețe laterale, înălțime)</w:t>
            </w:r>
          </w:p>
          <w:p w14:paraId="08A8B87B" w14:textId="77777777" w:rsidR="00047FFE" w:rsidRDefault="00047FFE" w:rsidP="00047FFE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Prin ce se deosebesc prismele de piramide?</w:t>
            </w:r>
          </w:p>
          <w:p w14:paraId="53012519" w14:textId="77777777" w:rsidR="00047FFE" w:rsidRDefault="00047FFE" w:rsidP="00047FFE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(prisma -2 baze, piramida- vârf, fețele laterale la prismă sunt dreptunghiuri, la piramidă sunt triunghiuri isoscele)</w:t>
            </w:r>
          </w:p>
          <w:p w14:paraId="6863B8A0" w14:textId="6403FB16" w:rsidR="00047FFE" w:rsidRPr="00047FFE" w:rsidRDefault="00047FFE" w:rsidP="00047FFE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47FF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Tema pentru acasă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 §1 pag. 145 Prisma, §2 pag.148 Piramida</w:t>
            </w:r>
            <w:r w:rsidR="00DE1A71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 De repetat formulele pentru aria triunghiului, dreptunghiului, hexagonului, raza cercului înscris și circumscris în poligoanele regulate (triunghi, pătrar, hexagon).</w:t>
            </w:r>
          </w:p>
        </w:tc>
        <w:tc>
          <w:tcPr>
            <w:tcW w:w="990" w:type="dxa"/>
          </w:tcPr>
          <w:p w14:paraId="0D0F5F9A" w14:textId="11C2C7DC" w:rsidR="002E294A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  <w:r w:rsidR="002323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22E3F28" w14:textId="77777777" w:rsidR="003E1267" w:rsidRPr="00AD4A1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9B681" w14:textId="77777777" w:rsidR="003E1267" w:rsidRPr="00AD4A1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04EFB2" w14:textId="77777777" w:rsidR="003E1267" w:rsidRPr="00AD4A1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9F35FE" w14:textId="77777777" w:rsidR="00622F2C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D2E736" w14:textId="77777777" w:rsidR="00622F2C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1E0C21" w14:textId="77777777" w:rsidR="00622F2C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11888F" w14:textId="77777777" w:rsidR="00622F2C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7FF3A0" w14:textId="77777777" w:rsidR="00622F2C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654B8A" w14:textId="77777777" w:rsidR="00622F2C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3B3F0" w14:textId="77777777" w:rsidR="00622F2C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25F2AA" w14:textId="77777777" w:rsidR="00622F2C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8FF34" w14:textId="77777777" w:rsidR="00622F2C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C201F5" w14:textId="77777777" w:rsidR="00622F2C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C830F9" w14:textId="77777777" w:rsidR="0023238C" w:rsidRPr="00AD4A16" w:rsidRDefault="002323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364B45" w14:textId="77777777" w:rsidR="00622F2C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956B98" w14:textId="77777777" w:rsidR="0074275C" w:rsidRDefault="0074275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AC9753" w14:textId="77777777" w:rsidR="0074275C" w:rsidRDefault="0074275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CA6A3B" w14:textId="77777777" w:rsidR="0074275C" w:rsidRDefault="0074275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726546" w14:textId="77777777" w:rsidR="0074275C" w:rsidRDefault="0074275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039A91" w14:textId="77777777" w:rsidR="0074275C" w:rsidRDefault="0074275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0E7D8A" w14:textId="77777777" w:rsidR="0074275C" w:rsidRPr="00AD4A16" w:rsidRDefault="0074275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688C7F" w14:textId="7B30813E" w:rsidR="00622F2C" w:rsidRPr="00AD4A16" w:rsidRDefault="002323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65F7944A" w14:textId="77777777" w:rsidR="005F1256" w:rsidRDefault="005F12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220818" w14:textId="77777777" w:rsidR="00DE1A71" w:rsidRDefault="00DE1A7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60C2E5" w14:textId="77777777" w:rsidR="00DE1A71" w:rsidRDefault="00DE1A7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4C3B03" w14:textId="77777777" w:rsidR="00DE1A71" w:rsidRDefault="00DE1A7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D68C3E" w14:textId="77777777" w:rsidR="00DE1A71" w:rsidRDefault="00DE1A7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626316" w14:textId="77777777" w:rsidR="00DE1A71" w:rsidRDefault="00DE1A7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A670B3" w14:textId="77777777" w:rsidR="00DE1A71" w:rsidRDefault="00DE1A7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9DA36E" w14:textId="77777777" w:rsidR="00DE1A71" w:rsidRDefault="00DE1A7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A207C5" w14:textId="77777777" w:rsidR="00DE1A71" w:rsidRDefault="00DE1A7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84AEE3" w14:textId="77777777" w:rsidR="00DE1A71" w:rsidRPr="00AD4A16" w:rsidRDefault="00DE1A7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275305E8" w:rsidR="00622F2C" w:rsidRPr="00AD4A16" w:rsidRDefault="00622F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535" w:type="dxa"/>
          </w:tcPr>
          <w:p w14:paraId="7D1F4EFF" w14:textId="2E5A6572" w:rsidR="002E294A" w:rsidRPr="00AD4A1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Problematizare/</w:t>
            </w:r>
            <w:r w:rsidR="009B16DA"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perechi</w:t>
            </w:r>
          </w:p>
          <w:p w14:paraId="54721A12" w14:textId="761CFDA2" w:rsidR="0023238C" w:rsidRPr="00AD4A16" w:rsidRDefault="002323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F474A6" w14:textId="6629088E" w:rsidR="0023238C" w:rsidRDefault="00B42D37" w:rsidP="00B42D3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Slide_7</w:t>
            </w:r>
          </w:p>
          <w:p w14:paraId="079D3E25" w14:textId="77777777" w:rsidR="0023238C" w:rsidRDefault="0023238C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C6FFF1" w14:textId="77777777" w:rsidR="0023238C" w:rsidRDefault="0023238C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C529F7" w14:textId="77777777" w:rsidR="0023238C" w:rsidRDefault="0023238C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FB96F" w14:textId="1C55B9CA" w:rsidR="000F04B9" w:rsidRPr="00AD4A16" w:rsidRDefault="000F04B9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În perechi</w:t>
            </w:r>
            <w:r w:rsidR="005959BD"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6A55C9" w:rsidRPr="00AD4A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</w:t>
            </w:r>
          </w:p>
          <w:p w14:paraId="4D5E0503" w14:textId="5652CBEA" w:rsidR="005959BD" w:rsidRPr="00AD4A16" w:rsidRDefault="005959BD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56D38F7" w14:textId="77777777" w:rsidR="00325C6B" w:rsidRDefault="00325C6B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4AF8B15" w14:textId="1AC969D9" w:rsidR="00FF677C" w:rsidRDefault="00BF357E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AD4A16">
        <w:rPr>
          <w:sz w:val="28"/>
          <w:szCs w:val="28"/>
          <w:lang w:val="ro-RO"/>
        </w:rPr>
        <w:lastRenderedPageBreak/>
        <w:t>Anexă</w:t>
      </w:r>
    </w:p>
    <w:p w14:paraId="5542B464" w14:textId="626A6E3C" w:rsid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Fișa </w:t>
      </w:r>
      <w:r w:rsidR="00C61B83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91D8837" w14:textId="5E0FEF44" w:rsidR="007E617D" w:rsidRDefault="007E617D" w:rsidP="00B915B1">
      <w:pPr>
        <w:pStyle w:val="Frspaier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617D">
        <w:rPr>
          <w:rFonts w:ascii="Times New Roman" w:hAnsi="Times New Roman" w:cs="Times New Roman"/>
          <w:sz w:val="24"/>
          <w:szCs w:val="24"/>
          <w:lang w:val="ro-RO"/>
        </w:rPr>
        <w:t>O piramidă pătrată regulată este folosită ca acoperiș pentru un turn. Latura bazei piramidei este de 8 m, iar apotema laterală de 6 m. Se dorește vopsirea acoperișului. Câți metri pătrați trebuie vopsiți?</w:t>
      </w:r>
    </w:p>
    <w:p w14:paraId="7F76BAA0" w14:textId="77777777" w:rsidR="00B915B1" w:rsidRPr="00CE769D" w:rsidRDefault="00B915B1" w:rsidP="00B915B1">
      <w:pPr>
        <w:pStyle w:val="Frspaier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E769D">
        <w:rPr>
          <w:rFonts w:ascii="Times New Roman" w:hAnsi="Times New Roman" w:cs="Times New Roman"/>
          <w:sz w:val="24"/>
          <w:szCs w:val="24"/>
          <w:lang w:val="ro-RO"/>
        </w:rPr>
        <w:t>O prismă triunghiulară regulată are latura bazei de 6 cm și înălțimea de 10 cm. Calculați aria laterală și aria totală.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7143"/>
      </w:tblGrid>
      <w:tr w:rsidR="0074275C" w14:paraId="23BF5A8C" w14:textId="77777777" w:rsidTr="00E0779C">
        <w:tc>
          <w:tcPr>
            <w:tcW w:w="2689" w:type="dxa"/>
          </w:tcPr>
          <w:p w14:paraId="7663F259" w14:textId="77777777" w:rsidR="00E0779C" w:rsidRDefault="00E0779C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AB=8m</w:t>
            </w:r>
          </w:p>
          <w:p w14:paraId="6FDC5355" w14:textId="77777777" w:rsidR="00E0779C" w:rsidRDefault="00E0779C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VP=6m</w:t>
            </w:r>
          </w:p>
          <w:p w14:paraId="6160FF8B" w14:textId="764F3415" w:rsidR="00E0779C" w:rsidRPr="00E0779C" w:rsidRDefault="00E0779C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=?</w:t>
            </w:r>
          </w:p>
        </w:tc>
        <w:tc>
          <w:tcPr>
            <w:tcW w:w="3118" w:type="dxa"/>
          </w:tcPr>
          <w:p w14:paraId="613860FE" w14:textId="25AB8E74" w:rsidR="00E0779C" w:rsidRDefault="0074275C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59264" behindDoc="1" locked="0" layoutInCell="1" allowOverlap="1" wp14:anchorId="0DD17679" wp14:editId="36C7056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1150620</wp:posOffset>
                  </wp:positionV>
                  <wp:extent cx="1703070" cy="999490"/>
                  <wp:effectExtent l="0" t="0" r="0" b="0"/>
                  <wp:wrapTight wrapText="bothSides">
                    <wp:wrapPolygon edited="0">
                      <wp:start x="0" y="0"/>
                      <wp:lineTo x="0" y="20996"/>
                      <wp:lineTo x="21262" y="20996"/>
                      <wp:lineTo x="21262" y="0"/>
                      <wp:lineTo x="0" y="0"/>
                    </wp:wrapPolygon>
                  </wp:wrapTight>
                  <wp:docPr id="301735090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99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275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58240" behindDoc="1" locked="0" layoutInCell="1" allowOverlap="1" wp14:anchorId="1A0575E4" wp14:editId="49F5CD0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140970</wp:posOffset>
                  </wp:positionV>
                  <wp:extent cx="1504950" cy="928370"/>
                  <wp:effectExtent l="0" t="0" r="0" b="5080"/>
                  <wp:wrapTight wrapText="bothSides">
                    <wp:wrapPolygon edited="0">
                      <wp:start x="0" y="0"/>
                      <wp:lineTo x="0" y="21275"/>
                      <wp:lineTo x="21327" y="21275"/>
                      <wp:lineTo x="21327" y="0"/>
                      <wp:lineTo x="0" y="0"/>
                    </wp:wrapPolygon>
                  </wp:wrapTight>
                  <wp:docPr id="38724253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425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3" w:type="dxa"/>
          </w:tcPr>
          <w:p w14:paraId="76794AD0" w14:textId="01A12B2C" w:rsidR="00E0779C" w:rsidRPr="00E0779C" w:rsidRDefault="00E0779C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VP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=4AB;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=4∙8=32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</m:oMath>
          </w:p>
          <w:p w14:paraId="04959C71" w14:textId="1F01F088" w:rsidR="00E0779C" w:rsidRPr="00E0779C" w:rsidRDefault="00E0779C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32∙6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=96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4AEDE6E2" w14:textId="61A38E88" w:rsidR="00E0779C" w:rsidRPr="00E0779C" w:rsidRDefault="00E0779C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Răspuns: Se vor vopsi 96m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de acoperiș</w:t>
            </w:r>
          </w:p>
        </w:tc>
      </w:tr>
      <w:tr w:rsidR="0074275C" w14:paraId="1002EB42" w14:textId="77777777" w:rsidTr="00E0779C">
        <w:tc>
          <w:tcPr>
            <w:tcW w:w="2689" w:type="dxa"/>
          </w:tcPr>
          <w:p w14:paraId="7A3FE8DC" w14:textId="77777777" w:rsidR="00E0779C" w:rsidRDefault="00E0779C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AB=6cm</w:t>
            </w:r>
          </w:p>
          <w:p w14:paraId="65A00377" w14:textId="77777777" w:rsidR="00E0779C" w:rsidRDefault="00E0779C" w:rsidP="00B915B1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’=10cm</w:t>
            </w:r>
          </w:p>
          <w:p w14:paraId="06B0600F" w14:textId="39ECCE3D" w:rsidR="00E0779C" w:rsidRPr="00E0779C" w:rsidRDefault="00E0779C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=? 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=?</w:t>
            </w:r>
          </w:p>
        </w:tc>
        <w:tc>
          <w:tcPr>
            <w:tcW w:w="3118" w:type="dxa"/>
          </w:tcPr>
          <w:p w14:paraId="3761D626" w14:textId="3BBE3E7A" w:rsidR="00E0779C" w:rsidRDefault="00C61B83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61B8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0C6FA5EA" wp14:editId="09CC8031">
                  <wp:extent cx="1321358" cy="1494546"/>
                  <wp:effectExtent l="0" t="0" r="0" b="0"/>
                  <wp:docPr id="69167993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67993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461" cy="1505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</w:tcPr>
          <w:p w14:paraId="17340DF8" w14:textId="77777777" w:rsidR="00E0779C" w:rsidRDefault="00C61B83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=2A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</w:p>
          <w:p w14:paraId="3F1BC53D" w14:textId="77777777" w:rsidR="00C61B83" w:rsidRPr="00C61B83" w:rsidRDefault="00C61B83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·AA’; 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=3AB;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=9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d>
            </m:oMath>
          </w:p>
          <w:p w14:paraId="388994E8" w14:textId="77777777" w:rsidR="00C61B83" w:rsidRPr="00C61B83" w:rsidRDefault="00C61B83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=3∙6=18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=18∙10=180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3490700C" w14:textId="77777777" w:rsidR="00C61B83" w:rsidRPr="00C61B83" w:rsidRDefault="00C61B83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=2∙9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+180=18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+180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3F613A35" w14:textId="07A43223" w:rsidR="00C61B83" w:rsidRPr="00C61B83" w:rsidRDefault="00C61B83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Răspuns: 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180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+180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</w:tc>
      </w:tr>
    </w:tbl>
    <w:p w14:paraId="6EF52076" w14:textId="49591529" w:rsid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6F12DF" w14:textId="77777777" w:rsidR="00C61B83" w:rsidRDefault="00C61B83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31403F" w14:textId="77777777" w:rsidR="00C61B83" w:rsidRDefault="00C61B83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5C8D45" w14:textId="1B93AE94" w:rsidR="00B915B1" w:rsidRPr="007E617D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Fișa </w:t>
      </w:r>
      <w:r w:rsidR="00C61B83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14:paraId="3CFF82F8" w14:textId="16C708A2" w:rsidR="007E617D" w:rsidRPr="007E617D" w:rsidRDefault="007E617D" w:rsidP="00B915B1">
      <w:pPr>
        <w:pStyle w:val="Frspaier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617D">
        <w:rPr>
          <w:rFonts w:ascii="Times New Roman" w:hAnsi="Times New Roman" w:cs="Times New Roman"/>
          <w:sz w:val="24"/>
          <w:szCs w:val="24"/>
          <w:lang w:val="ro-RO"/>
        </w:rPr>
        <w:t xml:space="preserve">O prismă triunghiulară regulată este folosită ca suport pentru un trofeu. Latura bazei triunghiului este de 5 cm, iar înălțimea prismei de 12 cm. </w:t>
      </w:r>
      <w:r w:rsidR="002660E9">
        <w:rPr>
          <w:rFonts w:ascii="Times New Roman" w:hAnsi="Times New Roman" w:cs="Times New Roman"/>
          <w:sz w:val="24"/>
          <w:szCs w:val="24"/>
          <w:lang w:val="ro-RO"/>
        </w:rPr>
        <w:t>Calcula</w:t>
      </w:r>
      <w:r w:rsidR="002660E9">
        <w:rPr>
          <w:rFonts w:ascii="Times New Roman" w:hAnsi="Times New Roman" w:cs="Times New Roman"/>
          <w:sz w:val="24"/>
          <w:szCs w:val="24"/>
          <w:lang w:val="ro-MD"/>
        </w:rPr>
        <w:t>ți</w:t>
      </w:r>
      <w:r w:rsidRPr="007E617D">
        <w:rPr>
          <w:rFonts w:ascii="Times New Roman" w:hAnsi="Times New Roman" w:cs="Times New Roman"/>
          <w:sz w:val="24"/>
          <w:szCs w:val="24"/>
          <w:lang w:val="ro-RO"/>
        </w:rPr>
        <w:t xml:space="preserve"> suprafața totală a suportului.</w:t>
      </w:r>
    </w:p>
    <w:p w14:paraId="0EE74D80" w14:textId="77777777" w:rsidR="00CE769D" w:rsidRPr="00CE769D" w:rsidRDefault="00CE769D" w:rsidP="00B915B1">
      <w:pPr>
        <w:pStyle w:val="Frspaier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E769D">
        <w:rPr>
          <w:rFonts w:ascii="Times New Roman" w:hAnsi="Times New Roman" w:cs="Times New Roman"/>
          <w:sz w:val="24"/>
          <w:szCs w:val="24"/>
          <w:lang w:val="ro-RO"/>
        </w:rPr>
        <w:t>O piramidă pătrată regulată are apotema laterală de 13 cm și înălțimea de 12 cm. Calculați aria totală.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7993"/>
      </w:tblGrid>
      <w:tr w:rsidR="00C61B83" w14:paraId="43BFD87A" w14:textId="77777777" w:rsidTr="00C61B83">
        <w:tc>
          <w:tcPr>
            <w:tcW w:w="2405" w:type="dxa"/>
          </w:tcPr>
          <w:p w14:paraId="0E47652F" w14:textId="77777777" w:rsidR="00C61B83" w:rsidRDefault="00C61B83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AB=5cm</w:t>
            </w:r>
          </w:p>
          <w:p w14:paraId="428EE2A2" w14:textId="55CD60B9" w:rsidR="00C61B83" w:rsidRDefault="00C61B83" w:rsidP="00B915B1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’=12cm</w:t>
            </w:r>
          </w:p>
          <w:p w14:paraId="6671A8AF" w14:textId="43048F5E" w:rsidR="002660E9" w:rsidRPr="002660E9" w:rsidRDefault="002660E9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=?</w:t>
            </w:r>
          </w:p>
        </w:tc>
        <w:tc>
          <w:tcPr>
            <w:tcW w:w="2552" w:type="dxa"/>
          </w:tcPr>
          <w:p w14:paraId="31613E1B" w14:textId="162BCCDC" w:rsidR="00C61B83" w:rsidRDefault="0074275C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0288" behindDoc="1" locked="0" layoutInCell="1" allowOverlap="1" wp14:anchorId="7132B5A0" wp14:editId="0F04FEFA">
                  <wp:simplePos x="0" y="0"/>
                  <wp:positionH relativeFrom="column">
                    <wp:posOffset>430809</wp:posOffset>
                  </wp:positionH>
                  <wp:positionV relativeFrom="paragraph">
                    <wp:posOffset>1344106</wp:posOffset>
                  </wp:positionV>
                  <wp:extent cx="1049655" cy="1185545"/>
                  <wp:effectExtent l="0" t="0" r="0" b="0"/>
                  <wp:wrapTight wrapText="bothSides">
                    <wp:wrapPolygon edited="0">
                      <wp:start x="1568" y="694"/>
                      <wp:lineTo x="1568" y="21172"/>
                      <wp:lineTo x="21169" y="21172"/>
                      <wp:lineTo x="21169" y="694"/>
                      <wp:lineTo x="1568" y="694"/>
                    </wp:wrapPolygon>
                  </wp:wrapTight>
                  <wp:docPr id="1890178917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185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90218" w:rsidRPr="00B90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drawing>
                <wp:anchor distT="0" distB="0" distL="114300" distR="114300" simplePos="0" relativeHeight="251661312" behindDoc="1" locked="0" layoutInCell="1" allowOverlap="1" wp14:anchorId="3B0FA4C3" wp14:editId="09F2E1F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1106805" cy="1285875"/>
                  <wp:effectExtent l="0" t="0" r="0" b="9525"/>
                  <wp:wrapTight wrapText="bothSides">
                    <wp:wrapPolygon edited="0">
                      <wp:start x="0" y="0"/>
                      <wp:lineTo x="0" y="21440"/>
                      <wp:lineTo x="21191" y="21440"/>
                      <wp:lineTo x="21191" y="0"/>
                      <wp:lineTo x="0" y="0"/>
                    </wp:wrapPolygon>
                  </wp:wrapTight>
                  <wp:docPr id="140946601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46601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3" w:type="dxa"/>
          </w:tcPr>
          <w:p w14:paraId="769F6F41" w14:textId="77777777" w:rsidR="00C61B83" w:rsidRPr="002660E9" w:rsidRDefault="002660E9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47DCF206" w14:textId="77777777" w:rsidR="002660E9" w:rsidRPr="002660E9" w:rsidRDefault="002660E9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=3∙5∙12=180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25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+180=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25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+180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14:paraId="7A98674C" w14:textId="087FD688" w:rsidR="002660E9" w:rsidRPr="002660E9" w:rsidRDefault="002660E9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+180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</w:tc>
      </w:tr>
      <w:tr w:rsidR="002660E9" w14:paraId="49943F9E" w14:textId="77777777" w:rsidTr="00C61B83">
        <w:tc>
          <w:tcPr>
            <w:tcW w:w="2405" w:type="dxa"/>
          </w:tcPr>
          <w:p w14:paraId="4A1370F4" w14:textId="77777777" w:rsidR="002660E9" w:rsidRDefault="002660E9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VP=13cm</w:t>
            </w:r>
          </w:p>
          <w:p w14:paraId="3469311F" w14:textId="77777777" w:rsidR="002660E9" w:rsidRDefault="002660E9" w:rsidP="00B915B1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VO=12cm</w:t>
            </w:r>
          </w:p>
          <w:p w14:paraId="3A874C95" w14:textId="5B27F4BD" w:rsidR="002660E9" w:rsidRPr="002660E9" w:rsidRDefault="002660E9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=?</w:t>
            </w:r>
          </w:p>
        </w:tc>
        <w:tc>
          <w:tcPr>
            <w:tcW w:w="2552" w:type="dxa"/>
          </w:tcPr>
          <w:p w14:paraId="7391BCED" w14:textId="2AA3C52B" w:rsidR="002660E9" w:rsidRDefault="002660E9" w:rsidP="00B915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36BF601D" wp14:editId="6A1E6208">
                  <wp:extent cx="1438910" cy="1383665"/>
                  <wp:effectExtent l="0" t="0" r="8890" b="6985"/>
                  <wp:docPr id="640220638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3" w:type="dxa"/>
          </w:tcPr>
          <w:p w14:paraId="0CC728F9" w14:textId="77777777" w:rsidR="002660E9" w:rsidRPr="009F32AD" w:rsidRDefault="002660E9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;AB=2OP;OP=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VP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VO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4AB∙VP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14:paraId="0B7C2B20" w14:textId="77777777" w:rsidR="009F32AD" w:rsidRPr="009F32AD" w:rsidRDefault="009F32AD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OP=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;AB=2∙5=10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=100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7690FCB3" w14:textId="77777777" w:rsidR="009F32AD" w:rsidRPr="009F32AD" w:rsidRDefault="009F32AD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4∙10∙13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=260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=100+260=360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3909D745" w14:textId="563E7B58" w:rsidR="009F32AD" w:rsidRPr="009F32AD" w:rsidRDefault="009F32AD" w:rsidP="00B915B1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 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bscript"/>
                <w:lang w:val="ro-RO"/>
              </w:rPr>
              <w:t>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=360cm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</w:tr>
    </w:tbl>
    <w:p w14:paraId="26072663" w14:textId="77777777" w:rsidR="00C61B83" w:rsidRDefault="00C61B83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41DA2D" w14:textId="77777777" w:rsidR="00C61B83" w:rsidRDefault="00C61B83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33B61C" w14:textId="77777777" w:rsidR="009F32AD" w:rsidRDefault="009F32AD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C4045D" w14:textId="77777777" w:rsidR="009F32AD" w:rsidRDefault="009F32AD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51B7A3" w14:textId="77777777" w:rsidR="009F32AD" w:rsidRDefault="009F32AD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DCB429" w14:textId="46FC5B73" w:rsidR="00B915B1" w:rsidRDefault="0074275C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F</w:t>
      </w:r>
      <w:r w:rsidR="00B915B1">
        <w:rPr>
          <w:rFonts w:ascii="Times New Roman" w:hAnsi="Times New Roman" w:cs="Times New Roman"/>
          <w:sz w:val="24"/>
          <w:szCs w:val="24"/>
          <w:lang w:val="ro-RO"/>
        </w:rPr>
        <w:t xml:space="preserve">ișa </w:t>
      </w:r>
      <w:r w:rsidR="00C61B83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B915B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FC91569" w14:textId="77777777" w:rsidR="00E0779C" w:rsidRPr="00E0779C" w:rsidRDefault="00E0779C" w:rsidP="00E0779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779C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E0779C">
        <w:rPr>
          <w:rFonts w:ascii="Times New Roman" w:hAnsi="Times New Roman" w:cs="Times New Roman"/>
          <w:sz w:val="24"/>
          <w:szCs w:val="24"/>
          <w:lang w:val="ro-RO"/>
        </w:rPr>
        <w:tab/>
        <w:t>O cutie în formă de prismă dreptunghiulară are dimensiunile de 20 cm, 15 cm și 10 cm. Se acoperă cu hârtie colorată toate fețele cutiei. Câți cm² de hârtie sunt necesari?</w:t>
      </w:r>
    </w:p>
    <w:p w14:paraId="40CA84FF" w14:textId="10473EA1" w:rsidR="00E0779C" w:rsidRPr="00AD4A16" w:rsidRDefault="00E0779C" w:rsidP="00E0779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779C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E0779C">
        <w:rPr>
          <w:rFonts w:ascii="Times New Roman" w:hAnsi="Times New Roman" w:cs="Times New Roman"/>
          <w:sz w:val="24"/>
          <w:szCs w:val="24"/>
          <w:lang w:val="ro-RO"/>
        </w:rPr>
        <w:tab/>
        <w:t>O piramidă hexagonală regulată are latura bazei de 4 cm și apotema laterală de 7 cm. Calculează aria laterală a piramidei.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10"/>
        <w:gridCol w:w="2730"/>
        <w:gridCol w:w="7710"/>
      </w:tblGrid>
      <w:tr w:rsidR="0074275C" w14:paraId="1CD96FA6" w14:textId="5C33ED1C" w:rsidTr="00C7074A">
        <w:tc>
          <w:tcPr>
            <w:tcW w:w="2510" w:type="dxa"/>
          </w:tcPr>
          <w:p w14:paraId="415758C1" w14:textId="77777777" w:rsidR="00B915B1" w:rsidRDefault="00B915B1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AB=20cm</w:t>
            </w:r>
          </w:p>
          <w:p w14:paraId="350B8454" w14:textId="77777777" w:rsidR="00B915B1" w:rsidRDefault="00B915B1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AD=15cm</w:t>
            </w:r>
          </w:p>
          <w:p w14:paraId="6D998BB4" w14:textId="77777777" w:rsidR="00B915B1" w:rsidRDefault="00B915B1" w:rsidP="00BF357E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AA’=10cm</w:t>
            </w:r>
          </w:p>
          <w:p w14:paraId="36CC37DE" w14:textId="10CF42C2" w:rsidR="00B915B1" w:rsidRPr="00C7074A" w:rsidRDefault="00C7074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=?</w:t>
            </w:r>
          </w:p>
        </w:tc>
        <w:tc>
          <w:tcPr>
            <w:tcW w:w="2730" w:type="dxa"/>
          </w:tcPr>
          <w:p w14:paraId="538801F6" w14:textId="2EAA8355" w:rsidR="00B915B1" w:rsidRDefault="009F32AD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6CDDF140" wp14:editId="1D87B629">
                  <wp:extent cx="1497204" cy="1497204"/>
                  <wp:effectExtent l="0" t="0" r="8255" b="8255"/>
                  <wp:docPr id="1184246261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278" cy="1523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275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3834913C" wp14:editId="248E326D">
                  <wp:extent cx="1467060" cy="909470"/>
                  <wp:effectExtent l="0" t="0" r="0" b="5080"/>
                  <wp:docPr id="551431794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826" cy="920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0" w:type="dxa"/>
          </w:tcPr>
          <w:p w14:paraId="325707B5" w14:textId="77777777" w:rsidR="00B915B1" w:rsidRDefault="00C7074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+2A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·AA’; 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=AB·AD.</w:t>
            </w:r>
          </w:p>
          <w:p w14:paraId="514BFB78" w14:textId="77777777" w:rsidR="00C7074A" w:rsidRDefault="00C7074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=20·15=300(cm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 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=2(20+15)=70(cm);</w:t>
            </w:r>
          </w:p>
          <w:p w14:paraId="7279A37D" w14:textId="77777777" w:rsidR="00C7074A" w:rsidRDefault="00C7074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=70·10=700(cm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 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=700+2·300=1300(cm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  <w:p w14:paraId="4F1C459B" w14:textId="6AA19792" w:rsidR="00C7074A" w:rsidRPr="00C7074A" w:rsidRDefault="00C7074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Răspuns: </w:t>
            </w:r>
            <w:r w:rsidR="00E077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acoperire sunt necesari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1300cm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="00E0779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="00E077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hârtie colorată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74275C" w14:paraId="1261E1B4" w14:textId="77777777" w:rsidTr="00C7074A">
        <w:tc>
          <w:tcPr>
            <w:tcW w:w="2510" w:type="dxa"/>
          </w:tcPr>
          <w:p w14:paraId="725EF6E0" w14:textId="7846E510" w:rsidR="00C7074A" w:rsidRDefault="00C7074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AB=4cm</w:t>
            </w:r>
          </w:p>
          <w:p w14:paraId="00B8452A" w14:textId="77777777" w:rsidR="00C7074A" w:rsidRDefault="00C7074A" w:rsidP="00BF357E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VM=7cm</w:t>
            </w:r>
          </w:p>
          <w:p w14:paraId="215B936E" w14:textId="2163B316" w:rsidR="00C7074A" w:rsidRPr="00C7074A" w:rsidRDefault="00C7074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=?</w:t>
            </w:r>
          </w:p>
        </w:tc>
        <w:tc>
          <w:tcPr>
            <w:tcW w:w="2730" w:type="dxa"/>
          </w:tcPr>
          <w:p w14:paraId="5133B29C" w14:textId="43DC71EA" w:rsidR="00C7074A" w:rsidRDefault="00C7074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16A46BD4" wp14:editId="52CE833C">
                  <wp:extent cx="1346479" cy="1445221"/>
                  <wp:effectExtent l="0" t="0" r="6350" b="3175"/>
                  <wp:docPr id="993420459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68" cy="1457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0" w:type="dxa"/>
          </w:tcPr>
          <w:p w14:paraId="338EF669" w14:textId="77777777" w:rsidR="00C7074A" w:rsidRPr="00E0779C" w:rsidRDefault="00C7074A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VM; 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=6AB; 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=6·4=24(cm);</w:t>
            </w:r>
            <w:r w:rsidR="00E0779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="00E0779C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 w:rsidR="00E0779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24∙7=84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4757E7BC" w14:textId="0788B43E" w:rsidR="00E0779C" w:rsidRPr="00E0779C" w:rsidRDefault="00E0779C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Răspuns: 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=84 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05DD3630" w14:textId="5EAAF218" w:rsidR="00BF357E" w:rsidRDefault="00BF357E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F7AEAF" w14:textId="77777777" w:rsidR="0023238C" w:rsidRDefault="0023238C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36496D" w14:textId="77777777" w:rsidR="0074275C" w:rsidRDefault="0074275C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BE3F54" w14:textId="77777777" w:rsidR="0023238C" w:rsidRDefault="0023238C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15174A" w14:textId="10303CA4" w:rsidR="00B915B1" w:rsidRP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1. </w:t>
      </w:r>
      <w:r w:rsidRPr="00B915B1">
        <w:rPr>
          <w:rFonts w:ascii="Times New Roman" w:hAnsi="Times New Roman" w:cs="Times New Roman"/>
          <w:sz w:val="24"/>
          <w:szCs w:val="24"/>
          <w:lang w:val="ro-RO"/>
        </w:rPr>
        <w:t>O prismă hexagonală regulată are latura bazei de 5 cm și înălțimea de 8 cm. Calculați volumul.</w:t>
      </w:r>
    </w:p>
    <w:p w14:paraId="732B5C81" w14:textId="6EB0BD63" w:rsidR="00B915B1" w:rsidRP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Pr="00B915B1">
        <w:rPr>
          <w:rFonts w:ascii="Times New Roman" w:hAnsi="Times New Roman" w:cs="Times New Roman"/>
          <w:sz w:val="24"/>
          <w:szCs w:val="24"/>
          <w:lang w:val="ro-RO"/>
        </w:rPr>
        <w:t>O piramidă triunghiulară regulată are aria bazei de 36 cm² și volumul de 72 cm³. Calculați apotema laterală.</w:t>
      </w:r>
    </w:p>
    <w:p w14:paraId="6188ACFC" w14:textId="40C4F783" w:rsidR="00B915B1" w:rsidRP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Pr="00B915B1">
        <w:rPr>
          <w:rFonts w:ascii="Times New Roman" w:hAnsi="Times New Roman" w:cs="Times New Roman"/>
          <w:sz w:val="24"/>
          <w:szCs w:val="24"/>
          <w:lang w:val="ro-RO"/>
        </w:rPr>
        <w:t>O prismă dreaptă cu baza pătrat are latura bazei de 5 cm și înălțimea de 8 cm. Calculează:</w:t>
      </w:r>
    </w:p>
    <w:p w14:paraId="53611D95" w14:textId="5A532962" w:rsidR="00B915B1" w:rsidRP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Pr="00B915B1">
        <w:rPr>
          <w:rFonts w:ascii="Times New Roman" w:hAnsi="Times New Roman" w:cs="Times New Roman"/>
          <w:sz w:val="24"/>
          <w:szCs w:val="24"/>
          <w:lang w:val="ro-RO"/>
        </w:rPr>
        <w:t>Aria laterală</w:t>
      </w:r>
    </w:p>
    <w:p w14:paraId="4FB8B565" w14:textId="0412264B" w:rsidR="00B915B1" w:rsidRP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Pr="00B915B1">
        <w:rPr>
          <w:rFonts w:ascii="Times New Roman" w:hAnsi="Times New Roman" w:cs="Times New Roman"/>
          <w:sz w:val="24"/>
          <w:szCs w:val="24"/>
          <w:lang w:val="ro-RO"/>
        </w:rPr>
        <w:t>Aria totală</w:t>
      </w:r>
    </w:p>
    <w:p w14:paraId="7C13BC7A" w14:textId="636441ED" w:rsidR="00B915B1" w:rsidRP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Pr="00B915B1">
        <w:rPr>
          <w:rFonts w:ascii="Times New Roman" w:hAnsi="Times New Roman" w:cs="Times New Roman"/>
          <w:sz w:val="24"/>
          <w:szCs w:val="24"/>
          <w:lang w:val="ro-RO"/>
        </w:rPr>
        <w:t>O piramidă regulată cu baza pătrat are latura bazei de 6 cm și apotema laterală de 5 cm. Calculează:</w:t>
      </w:r>
    </w:p>
    <w:p w14:paraId="1C329DE4" w14:textId="150F9F4F" w:rsidR="00B915B1" w:rsidRP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Pr="00B915B1">
        <w:rPr>
          <w:rFonts w:ascii="Times New Roman" w:hAnsi="Times New Roman" w:cs="Times New Roman"/>
          <w:sz w:val="24"/>
          <w:szCs w:val="24"/>
          <w:lang w:val="ro-RO"/>
        </w:rPr>
        <w:t>Aria laterală</w:t>
      </w:r>
    </w:p>
    <w:p w14:paraId="5CDFFA2F" w14:textId="2E59A3CE" w:rsidR="00B915B1" w:rsidRP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Pr="00B915B1">
        <w:rPr>
          <w:rFonts w:ascii="Times New Roman" w:hAnsi="Times New Roman" w:cs="Times New Roman"/>
          <w:sz w:val="24"/>
          <w:szCs w:val="24"/>
          <w:lang w:val="ro-RO"/>
        </w:rPr>
        <w:t>Aria totală</w:t>
      </w:r>
    </w:p>
    <w:p w14:paraId="178DCC6C" w14:textId="2B401381" w:rsidR="00B915B1" w:rsidRPr="00B915B1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r w:rsidRPr="00B915B1">
        <w:rPr>
          <w:rFonts w:ascii="Times New Roman" w:hAnsi="Times New Roman" w:cs="Times New Roman"/>
          <w:sz w:val="24"/>
          <w:szCs w:val="24"/>
          <w:lang w:val="ro-RO"/>
        </w:rPr>
        <w:t>O prismă triunghiulară regulată are latura bazei de 4 cm și înălțimea de 10 cm. Știind că apotema bazei este de √3 cm, calculează aria laterală a prismei.</w:t>
      </w:r>
    </w:p>
    <w:p w14:paraId="592780C4" w14:textId="551F3FE6" w:rsidR="003A1D15" w:rsidRDefault="00B915B1" w:rsidP="00B915B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6. </w:t>
      </w:r>
      <w:r w:rsidRPr="00B915B1">
        <w:rPr>
          <w:rFonts w:ascii="Times New Roman" w:hAnsi="Times New Roman" w:cs="Times New Roman"/>
          <w:sz w:val="24"/>
          <w:szCs w:val="24"/>
          <w:lang w:val="ro-RO"/>
        </w:rPr>
        <w:t>O piramidă pătrată regulată are aria bazei de 36 cm². Dacă apotema laterală este de 5 cm, care este aria totală a piramidei</w:t>
      </w:r>
    </w:p>
    <w:p w14:paraId="1837916E" w14:textId="77777777" w:rsidR="00B9435A" w:rsidRPr="00B9435A" w:rsidRDefault="00B9435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435A" w:rsidRPr="00B9435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47B3E"/>
    <w:multiLevelType w:val="hybridMultilevel"/>
    <w:tmpl w:val="5D82DA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4AE1"/>
    <w:multiLevelType w:val="hybridMultilevel"/>
    <w:tmpl w:val="0762AEC6"/>
    <w:lvl w:ilvl="0" w:tplc="ABA42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95B3E"/>
    <w:multiLevelType w:val="hybridMultilevel"/>
    <w:tmpl w:val="F4E6D12E"/>
    <w:lvl w:ilvl="0" w:tplc="6230617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2E58"/>
    <w:multiLevelType w:val="hybridMultilevel"/>
    <w:tmpl w:val="262CDB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3262B"/>
    <w:multiLevelType w:val="hybridMultilevel"/>
    <w:tmpl w:val="C7825B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F5114"/>
    <w:multiLevelType w:val="hybridMultilevel"/>
    <w:tmpl w:val="016285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C60BB"/>
    <w:multiLevelType w:val="hybridMultilevel"/>
    <w:tmpl w:val="7E18C5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A41BA"/>
    <w:multiLevelType w:val="hybridMultilevel"/>
    <w:tmpl w:val="21AC1A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7"/>
  </w:num>
  <w:num w:numId="2" w16cid:durableId="1533422294">
    <w:abstractNumId w:val="3"/>
  </w:num>
  <w:num w:numId="3" w16cid:durableId="624849319">
    <w:abstractNumId w:val="6"/>
  </w:num>
  <w:num w:numId="4" w16cid:durableId="293678745">
    <w:abstractNumId w:val="0"/>
  </w:num>
  <w:num w:numId="5" w16cid:durableId="627397294">
    <w:abstractNumId w:val="1"/>
  </w:num>
  <w:num w:numId="6" w16cid:durableId="776173021">
    <w:abstractNumId w:val="9"/>
  </w:num>
  <w:num w:numId="7" w16cid:durableId="1293025343">
    <w:abstractNumId w:val="4"/>
  </w:num>
  <w:num w:numId="8" w16cid:durableId="2105879622">
    <w:abstractNumId w:val="10"/>
  </w:num>
  <w:num w:numId="9" w16cid:durableId="881865467">
    <w:abstractNumId w:val="11"/>
  </w:num>
  <w:num w:numId="10" w16cid:durableId="267129919">
    <w:abstractNumId w:val="8"/>
  </w:num>
  <w:num w:numId="11" w16cid:durableId="782656468">
    <w:abstractNumId w:val="5"/>
  </w:num>
  <w:num w:numId="12" w16cid:durableId="116293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47FFE"/>
    <w:rsid w:val="00057E91"/>
    <w:rsid w:val="00094D76"/>
    <w:rsid w:val="000F04B9"/>
    <w:rsid w:val="000F0CB0"/>
    <w:rsid w:val="000F4BA8"/>
    <w:rsid w:val="00102B72"/>
    <w:rsid w:val="00103E83"/>
    <w:rsid w:val="00143CC0"/>
    <w:rsid w:val="00156FC3"/>
    <w:rsid w:val="001631DC"/>
    <w:rsid w:val="001A1E7F"/>
    <w:rsid w:val="001A2528"/>
    <w:rsid w:val="001D1046"/>
    <w:rsid w:val="001D424C"/>
    <w:rsid w:val="001D6C8B"/>
    <w:rsid w:val="001F3838"/>
    <w:rsid w:val="002055E0"/>
    <w:rsid w:val="0023238C"/>
    <w:rsid w:val="00232FC6"/>
    <w:rsid w:val="002660E9"/>
    <w:rsid w:val="00280BD1"/>
    <w:rsid w:val="00281966"/>
    <w:rsid w:val="002B6E7F"/>
    <w:rsid w:val="002E294A"/>
    <w:rsid w:val="002F115D"/>
    <w:rsid w:val="002F23B1"/>
    <w:rsid w:val="00312E29"/>
    <w:rsid w:val="00325C6B"/>
    <w:rsid w:val="0033068F"/>
    <w:rsid w:val="00344594"/>
    <w:rsid w:val="00393703"/>
    <w:rsid w:val="003A1D15"/>
    <w:rsid w:val="003B3C5A"/>
    <w:rsid w:val="003D116B"/>
    <w:rsid w:val="003E1267"/>
    <w:rsid w:val="00410016"/>
    <w:rsid w:val="00412A02"/>
    <w:rsid w:val="00442DF5"/>
    <w:rsid w:val="00451115"/>
    <w:rsid w:val="00461CCF"/>
    <w:rsid w:val="00463AC4"/>
    <w:rsid w:val="00493A19"/>
    <w:rsid w:val="004C31F4"/>
    <w:rsid w:val="00545898"/>
    <w:rsid w:val="005806B7"/>
    <w:rsid w:val="00586FC4"/>
    <w:rsid w:val="00591E7F"/>
    <w:rsid w:val="005959BD"/>
    <w:rsid w:val="005959C1"/>
    <w:rsid w:val="005A46E6"/>
    <w:rsid w:val="005B5159"/>
    <w:rsid w:val="005D7586"/>
    <w:rsid w:val="005D77D9"/>
    <w:rsid w:val="005F1256"/>
    <w:rsid w:val="005F2201"/>
    <w:rsid w:val="005F7FA8"/>
    <w:rsid w:val="006053ED"/>
    <w:rsid w:val="00622F2C"/>
    <w:rsid w:val="00624570"/>
    <w:rsid w:val="00636700"/>
    <w:rsid w:val="00653F18"/>
    <w:rsid w:val="00662483"/>
    <w:rsid w:val="00674707"/>
    <w:rsid w:val="00687982"/>
    <w:rsid w:val="006A472C"/>
    <w:rsid w:val="006A55C9"/>
    <w:rsid w:val="006D2973"/>
    <w:rsid w:val="00731F94"/>
    <w:rsid w:val="0074275C"/>
    <w:rsid w:val="00767ECB"/>
    <w:rsid w:val="00772D7D"/>
    <w:rsid w:val="00781D2D"/>
    <w:rsid w:val="007B653A"/>
    <w:rsid w:val="007C0C19"/>
    <w:rsid w:val="007D2996"/>
    <w:rsid w:val="007D6192"/>
    <w:rsid w:val="007E617D"/>
    <w:rsid w:val="00813792"/>
    <w:rsid w:val="00813804"/>
    <w:rsid w:val="00836D06"/>
    <w:rsid w:val="00845BF8"/>
    <w:rsid w:val="008476D7"/>
    <w:rsid w:val="00854736"/>
    <w:rsid w:val="00857B7D"/>
    <w:rsid w:val="00887DF4"/>
    <w:rsid w:val="008D3CFB"/>
    <w:rsid w:val="008D677A"/>
    <w:rsid w:val="008E715A"/>
    <w:rsid w:val="00924FE7"/>
    <w:rsid w:val="009275E6"/>
    <w:rsid w:val="00950825"/>
    <w:rsid w:val="009733BB"/>
    <w:rsid w:val="00983206"/>
    <w:rsid w:val="009A0EAE"/>
    <w:rsid w:val="009A6F38"/>
    <w:rsid w:val="009B16DA"/>
    <w:rsid w:val="009B3A7F"/>
    <w:rsid w:val="009F32AD"/>
    <w:rsid w:val="00A226EF"/>
    <w:rsid w:val="00A50E3F"/>
    <w:rsid w:val="00A64408"/>
    <w:rsid w:val="00A77C7E"/>
    <w:rsid w:val="00A81B83"/>
    <w:rsid w:val="00A82E9A"/>
    <w:rsid w:val="00A95A6B"/>
    <w:rsid w:val="00AA2D52"/>
    <w:rsid w:val="00AD4A16"/>
    <w:rsid w:val="00B010C7"/>
    <w:rsid w:val="00B141CD"/>
    <w:rsid w:val="00B177E6"/>
    <w:rsid w:val="00B41DA2"/>
    <w:rsid w:val="00B42D37"/>
    <w:rsid w:val="00B5395D"/>
    <w:rsid w:val="00B74677"/>
    <w:rsid w:val="00B82BC5"/>
    <w:rsid w:val="00B87DF2"/>
    <w:rsid w:val="00B90218"/>
    <w:rsid w:val="00B915B1"/>
    <w:rsid w:val="00B9435A"/>
    <w:rsid w:val="00BA1402"/>
    <w:rsid w:val="00BA74D6"/>
    <w:rsid w:val="00BB2FBC"/>
    <w:rsid w:val="00BF357E"/>
    <w:rsid w:val="00C167AF"/>
    <w:rsid w:val="00C36EEF"/>
    <w:rsid w:val="00C44EA8"/>
    <w:rsid w:val="00C61B83"/>
    <w:rsid w:val="00C7074A"/>
    <w:rsid w:val="00C96FFB"/>
    <w:rsid w:val="00CA4CB4"/>
    <w:rsid w:val="00CA6F7C"/>
    <w:rsid w:val="00CE769D"/>
    <w:rsid w:val="00D130D1"/>
    <w:rsid w:val="00D335FF"/>
    <w:rsid w:val="00D55189"/>
    <w:rsid w:val="00D7552F"/>
    <w:rsid w:val="00D803C6"/>
    <w:rsid w:val="00D82C01"/>
    <w:rsid w:val="00D832A4"/>
    <w:rsid w:val="00DB4B86"/>
    <w:rsid w:val="00DE1A71"/>
    <w:rsid w:val="00DE7532"/>
    <w:rsid w:val="00E0779C"/>
    <w:rsid w:val="00E11C18"/>
    <w:rsid w:val="00E20F5B"/>
    <w:rsid w:val="00E5040D"/>
    <w:rsid w:val="00E67E78"/>
    <w:rsid w:val="00EA6D04"/>
    <w:rsid w:val="00ED4AE0"/>
    <w:rsid w:val="00F22516"/>
    <w:rsid w:val="00F3109D"/>
    <w:rsid w:val="00F3183F"/>
    <w:rsid w:val="00F45E9B"/>
    <w:rsid w:val="00F502A2"/>
    <w:rsid w:val="00F708DB"/>
    <w:rsid w:val="00F725C6"/>
    <w:rsid w:val="00FA6FF5"/>
    <w:rsid w:val="00FB48B2"/>
    <w:rsid w:val="00FC0834"/>
    <w:rsid w:val="00FC0A35"/>
    <w:rsid w:val="00FF2B0F"/>
    <w:rsid w:val="00FF3307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18">
    <w:name w:val="Pa18"/>
    <w:basedOn w:val="Default"/>
    <w:next w:val="Default"/>
    <w:uiPriority w:val="99"/>
    <w:rsid w:val="008476D7"/>
    <w:pPr>
      <w:spacing w:line="221" w:lineRule="atLeast"/>
    </w:pPr>
    <w:rPr>
      <w:rFonts w:ascii="Calibri" w:hAnsi="Calibri" w:cs="Calibri"/>
      <w:color w:val="auto"/>
      <w:lang w:val="ro-RO"/>
    </w:rPr>
  </w:style>
  <w:style w:type="character" w:customStyle="1" w:styleId="A7">
    <w:name w:val="A7"/>
    <w:uiPriority w:val="99"/>
    <w:rsid w:val="008476D7"/>
    <w:rPr>
      <w:color w:val="000000"/>
      <w:sz w:val="20"/>
      <w:szCs w:val="20"/>
    </w:rPr>
  </w:style>
  <w:style w:type="character" w:styleId="Textsubstituent">
    <w:name w:val="Placeholder Text"/>
    <w:basedOn w:val="Fontdeparagrafimplicit"/>
    <w:uiPriority w:val="99"/>
    <w:semiHidden/>
    <w:rsid w:val="00B82BC5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A6440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440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64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clasa_12_U_Poliedre_lectia_10.ppsx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1259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Ceapa</dc:creator>
  <cp:lastModifiedBy>Alexei Mateevici</cp:lastModifiedBy>
  <cp:revision>11</cp:revision>
  <cp:lastPrinted>2024-04-30T09:35:00Z</cp:lastPrinted>
  <dcterms:created xsi:type="dcterms:W3CDTF">2024-09-15T13:09:00Z</dcterms:created>
  <dcterms:modified xsi:type="dcterms:W3CDTF">2024-10-24T18:09:00Z</dcterms:modified>
</cp:coreProperties>
</file>