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6F" w:rsidRPr="00450355" w:rsidRDefault="002E686F" w:rsidP="002E686F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 xml:space="preserve">Учебное заведение: «лицей М. Греку»                                                                                                                                                                                                   Учитель: Мельник Н. В. </w:t>
      </w:r>
    </w:p>
    <w:p w:rsidR="002E686F" w:rsidRPr="00450355" w:rsidRDefault="002E686F" w:rsidP="002E686F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 xml:space="preserve">Предмет: развитие личности  </w:t>
      </w:r>
    </w:p>
    <w:p w:rsidR="002E686F" w:rsidRPr="00450355" w:rsidRDefault="002E686F" w:rsidP="002E686F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>Дата:                                                                                                                                     Класс: 6</w:t>
      </w:r>
    </w:p>
    <w:p w:rsidR="002E686F" w:rsidRPr="00450355" w:rsidRDefault="002E686F" w:rsidP="002E686F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>Время: 45мин</w:t>
      </w:r>
    </w:p>
    <w:p w:rsidR="002E686F" w:rsidRPr="00450355" w:rsidRDefault="002E686F" w:rsidP="002E686F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 xml:space="preserve">Тема: </w:t>
      </w:r>
      <w:r w:rsidR="00FC7860" w:rsidRPr="00D7472E">
        <w:rPr>
          <w:rFonts w:ascii="Times New Roman" w:hAnsi="Times New Roman" w:cs="Times New Roman"/>
          <w:b/>
          <w:lang w:val="ro-RO"/>
        </w:rPr>
        <w:t>Эмоции, поведение и последствия</w:t>
      </w:r>
      <w:r w:rsidR="00FC7860" w:rsidRPr="00D7472E">
        <w:rPr>
          <w:rFonts w:ascii="Times New Roman" w:hAnsi="Times New Roman" w:cs="Times New Roman"/>
          <w:lang w:val="ro-RO"/>
        </w:rPr>
        <w:t>.</w:t>
      </w:r>
    </w:p>
    <w:p w:rsidR="002E686F" w:rsidRPr="00450355" w:rsidRDefault="002E686F" w:rsidP="002E686F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>№ урока согласно дидактическому планированию:</w:t>
      </w:r>
      <w:r w:rsidR="00FC7860">
        <w:rPr>
          <w:rFonts w:ascii="Times New Roman" w:hAnsi="Times New Roman" w:cs="Times New Roman"/>
        </w:rPr>
        <w:t xml:space="preserve"> 4</w:t>
      </w:r>
    </w:p>
    <w:p w:rsidR="002E686F" w:rsidRPr="00450355" w:rsidRDefault="002E686F" w:rsidP="002E686F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>Тип урока: Комбинированный урок</w:t>
      </w:r>
    </w:p>
    <w:p w:rsidR="002E686F" w:rsidRPr="002E686F" w:rsidRDefault="002E686F" w:rsidP="002E68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BD213E" w:rsidRPr="002E686F" w:rsidRDefault="00BD213E" w:rsidP="002E68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2E686F">
        <w:rPr>
          <w:b/>
          <w:bCs/>
          <w:color w:val="000000"/>
          <w:sz w:val="22"/>
          <w:szCs w:val="22"/>
          <w:shd w:val="clear" w:color="auto" w:fill="FFFFFF"/>
        </w:rPr>
        <w:t>Ход урока</w:t>
      </w:r>
    </w:p>
    <w:p w:rsidR="00BD213E" w:rsidRPr="002E686F" w:rsidRDefault="00BD213E" w:rsidP="002E686F">
      <w:pPr>
        <w:pStyle w:val="a3"/>
        <w:numPr>
          <w:ilvl w:val="2"/>
          <w:numId w:val="8"/>
        </w:numPr>
        <w:shd w:val="clear" w:color="auto" w:fill="FFFFFF"/>
        <w:spacing w:before="0" w:beforeAutospacing="0" w:after="0" w:afterAutospacing="0"/>
        <w:ind w:left="0"/>
        <w:rPr>
          <w:b/>
          <w:bCs/>
          <w:color w:val="000000"/>
          <w:sz w:val="22"/>
          <w:szCs w:val="22"/>
          <w:shd w:val="clear" w:color="auto" w:fill="FFFFFF"/>
        </w:rPr>
      </w:pPr>
      <w:r w:rsidRPr="002E686F">
        <w:rPr>
          <w:b/>
          <w:bCs/>
          <w:color w:val="000000"/>
          <w:sz w:val="22"/>
          <w:szCs w:val="22"/>
          <w:shd w:val="clear" w:color="auto" w:fill="FFFFFF"/>
        </w:rPr>
        <w:t>Организационный момент</w:t>
      </w:r>
    </w:p>
    <w:p w:rsidR="00BD213E" w:rsidRPr="00FC7860" w:rsidRDefault="00BD213E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C7860">
        <w:rPr>
          <w:b/>
          <w:bCs/>
          <w:color w:val="000000"/>
          <w:sz w:val="22"/>
          <w:szCs w:val="22"/>
          <w:shd w:val="clear" w:color="auto" w:fill="FFFFFF"/>
        </w:rPr>
        <w:t>II. Постановка цели и задач урока. Актуализация темы.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 xml:space="preserve">Приветствие </w:t>
      </w:r>
      <w:r w:rsidRPr="00FC7860">
        <w:rPr>
          <w:rFonts w:ascii="Times New Roman" w:eastAsia="Times New Roman" w:hAnsi="Times New Roman" w:cs="Times New Roman"/>
          <w:lang w:eastAsia="ru-RU"/>
        </w:rPr>
        <w:t>учеников</w:t>
      </w:r>
      <w:r w:rsidRPr="00FC7860">
        <w:rPr>
          <w:rFonts w:ascii="Times New Roman" w:eastAsia="Times New Roman" w:hAnsi="Times New Roman" w:cs="Times New Roman"/>
          <w:lang w:eastAsia="ru-RU"/>
        </w:rPr>
        <w:t xml:space="preserve">, создание положительного эмоционального фона к уроку. Давайте </w:t>
      </w:r>
      <w:proofErr w:type="gramStart"/>
      <w:r w:rsidRPr="00FC7860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FC7860">
        <w:rPr>
          <w:rFonts w:ascii="Times New Roman" w:eastAsia="Times New Roman" w:hAnsi="Times New Roman" w:cs="Times New Roman"/>
          <w:lang w:eastAsia="ru-RU"/>
        </w:rPr>
        <w:t xml:space="preserve"> приветствуем </w:t>
      </w:r>
      <w:proofErr w:type="gramStart"/>
      <w:r w:rsidRPr="00FC7860">
        <w:rPr>
          <w:rFonts w:ascii="Times New Roman" w:eastAsia="Times New Roman" w:hAnsi="Times New Roman" w:cs="Times New Roman"/>
          <w:lang w:eastAsia="ru-RU"/>
        </w:rPr>
        <w:t>друг</w:t>
      </w:r>
      <w:proofErr w:type="gramEnd"/>
      <w:r w:rsidRPr="00FC7860">
        <w:rPr>
          <w:rFonts w:ascii="Times New Roman" w:eastAsia="Times New Roman" w:hAnsi="Times New Roman" w:cs="Times New Roman"/>
          <w:lang w:eastAsia="ru-RU"/>
        </w:rPr>
        <w:t xml:space="preserve"> друга. Каждый из вас в момент, приветствия может показать улыбку, радость.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C7860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FC7860">
        <w:rPr>
          <w:rFonts w:ascii="Times New Roman" w:eastAsia="Times New Roman" w:hAnsi="Times New Roman" w:cs="Times New Roman"/>
          <w:b/>
          <w:lang w:eastAsia="ru-RU"/>
        </w:rPr>
        <w:t>. Мотивация учебной деятельности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Наша жизнь наполнена различными чувствами и эмоциями: мы радуемся и грустим, любим и ненавидим, обижаемся и восхищаемся. А что делать, если наши чувства отравляют нам жизнь? Если они разрушают отношения с близкими и друзьями? Вы хотите научиться справляться с обидой или страхом, с тревогой или ревностью? Вы хотите научиться радоваться жизни и направлять энергию эмоций на реализацию своих планов?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Мы учимся так жить, чтобы быть счастливыми, чтобы окружающие уважали, чтобы быть успешным в общении, состояться как личность, жить в гармонии с собой, другими людьми и окружающим миром.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FC7860">
        <w:rPr>
          <w:rFonts w:ascii="Times New Roman" w:eastAsia="Times New Roman" w:hAnsi="Times New Roman" w:cs="Times New Roman"/>
          <w:lang w:eastAsia="ru-RU"/>
        </w:rPr>
        <w:t>обуч-ся</w:t>
      </w:r>
      <w:proofErr w:type="spellEnd"/>
      <w:r w:rsidRPr="00FC7860">
        <w:rPr>
          <w:rFonts w:ascii="Times New Roman" w:eastAsia="Times New Roman" w:hAnsi="Times New Roman" w:cs="Times New Roman"/>
          <w:lang w:eastAsia="ru-RU"/>
        </w:rPr>
        <w:t xml:space="preserve"> называют тему урока)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 </w:t>
      </w:r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>Древняя притча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Бог слепил человека из глины, и остался у него неиспользованный кусок.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- Что ещё слепить тебе? - спросил Бог.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- Слепи мне счастье, - попросил человек.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Ничего не ответил Бог, и только положил человеку в ладонь оставшийся кусочек глины.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Вы можете лепить свою жизнь так, как желаете сами. Вы можете выбрать: жаловаться ли на проблемы, копить негатив или работать над собой, решать проблемы, чтобы Ваша жизнь стала гармоничнее, радостнее, успешнее и светлее.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Человек — существо эмоциональное, реагирующее. Мы радуемся, волнуемся, боимся, раздражаемся, удивляемся.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При отрицательных эмоциях и чувствах в кровь поступает адреналин, от которого сужаются сосуды, повышается кровяное давление, и активизируются все энергетические процессы в организме.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Если эмоции и чувства очень сильны (при потере близкого человека), то нужно дать организму разрядку -  не стоит сдерживать слезы, иначе печаль, не выраженная слезами, плохо отразится на здоровье.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b/>
          <w:lang w:eastAsia="ru-RU"/>
        </w:rPr>
        <w:t>3. Изучение новой темы</w:t>
      </w:r>
      <w:r w:rsidRPr="00FC7860">
        <w:rPr>
          <w:rFonts w:ascii="Times New Roman" w:eastAsia="Times New Roman" w:hAnsi="Times New Roman" w:cs="Times New Roman"/>
          <w:lang w:eastAsia="ru-RU"/>
        </w:rPr>
        <w:t> 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Сегодня на уроке мы поговорим о том, что такое эмоции и чувства, какие виды эмоций можно выделить, а также о том, какую роль они играют в жизни человека.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 xml:space="preserve">Проблемный вопрос: </w:t>
      </w:r>
      <w:proofErr w:type="gramStart"/>
      <w:r w:rsidRPr="00FC7860">
        <w:rPr>
          <w:rFonts w:ascii="Times New Roman" w:eastAsia="Times New Roman" w:hAnsi="Times New Roman" w:cs="Times New Roman"/>
          <w:lang w:eastAsia="ru-RU"/>
        </w:rPr>
        <w:t>-Ч</w:t>
      </w:r>
      <w:proofErr w:type="gramEnd"/>
      <w:r w:rsidRPr="00FC7860">
        <w:rPr>
          <w:rFonts w:ascii="Times New Roman" w:eastAsia="Times New Roman" w:hAnsi="Times New Roman" w:cs="Times New Roman"/>
          <w:lang w:eastAsia="ru-RU"/>
        </w:rPr>
        <w:t>то такое эмоц</w:t>
      </w:r>
      <w:r w:rsidRPr="00FC7860">
        <w:rPr>
          <w:rFonts w:ascii="Times New Roman" w:eastAsia="Times New Roman" w:hAnsi="Times New Roman" w:cs="Times New Roman"/>
          <w:lang w:eastAsia="ru-RU"/>
        </w:rPr>
        <w:t>ии человека? Приведите примеры.</w:t>
      </w:r>
    </w:p>
    <w:p w:rsidR="00FC7860" w:rsidRPr="00FC7860" w:rsidRDefault="00FC7860" w:rsidP="00FC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Какие виды эмоций вы знаете? </w:t>
      </w:r>
      <w:r w:rsidRPr="00FC7860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Pr="00FC7860">
        <w:rPr>
          <w:rFonts w:ascii="Times New Roman" w:eastAsia="Times New Roman" w:hAnsi="Times New Roman" w:cs="Times New Roman"/>
          <w:i/>
          <w:iCs/>
          <w:lang w:eastAsia="ru-RU"/>
        </w:rPr>
        <w:t>ученики</w:t>
      </w:r>
      <w:r w:rsidRPr="00FC7860">
        <w:rPr>
          <w:rFonts w:ascii="Times New Roman" w:eastAsia="Times New Roman" w:hAnsi="Times New Roman" w:cs="Times New Roman"/>
          <w:i/>
          <w:iCs/>
          <w:lang w:eastAsia="ru-RU"/>
        </w:rPr>
        <w:t xml:space="preserve"> высказывают свое мнение)</w:t>
      </w:r>
    </w:p>
    <w:p w:rsidR="00FC7860" w:rsidRPr="00FC7860" w:rsidRDefault="00FC7860" w:rsidP="00FC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Давайте запишем: эмоции – это короткие душевные переживания, чувства – это длительные душевные переживания Кто может привести пример, как мы выражаем эмоции и чувства?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i/>
          <w:iCs/>
          <w:lang w:eastAsia="ru-RU"/>
        </w:rPr>
        <w:t>(Получил плохую оценку, испытал обиду, злость – эмоции, весь день был огорчен, напряжен - чувства)</w:t>
      </w:r>
      <w:r w:rsidRPr="00FC7860">
        <w:rPr>
          <w:rFonts w:ascii="Times New Roman" w:eastAsia="Times New Roman" w:hAnsi="Times New Roman" w:cs="Times New Roman"/>
          <w:lang w:eastAsia="ru-RU"/>
        </w:rPr>
        <w:t>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>Знакомство с основными эмоциями человека </w:t>
      </w:r>
    </w:p>
    <w:p w:rsidR="00FC7860" w:rsidRPr="00FC7860" w:rsidRDefault="00FC7860" w:rsidP="00FC7860">
      <w:pPr>
        <w:pStyle w:val="a3"/>
        <w:spacing w:before="0" w:beforeAutospacing="0" w:after="0" w:afterAutospacing="0"/>
        <w:rPr>
          <w:b/>
          <w:bCs/>
          <w:sz w:val="22"/>
          <w:szCs w:val="22"/>
        </w:rPr>
      </w:pPr>
      <w:r w:rsidRPr="00FC7860">
        <w:rPr>
          <w:b/>
          <w:sz w:val="22"/>
          <w:szCs w:val="22"/>
        </w:rPr>
        <w:t>Кто может привести пример, как мы выражаем эмоции и чувства?</w:t>
      </w:r>
      <w:r w:rsidRPr="00FC7860">
        <w:rPr>
          <w:sz w:val="22"/>
          <w:szCs w:val="22"/>
        </w:rPr>
        <w:t xml:space="preserve"> </w:t>
      </w:r>
    </w:p>
    <w:p w:rsidR="00FC7860" w:rsidRPr="00FC7860" w:rsidRDefault="00FC7860" w:rsidP="00FC7860">
      <w:pPr>
        <w:pStyle w:val="a3"/>
        <w:spacing w:before="0" w:beforeAutospacing="0" w:after="0" w:afterAutospacing="0"/>
        <w:rPr>
          <w:b/>
          <w:bCs/>
          <w:sz w:val="22"/>
          <w:szCs w:val="22"/>
        </w:rPr>
      </w:pPr>
      <w:r w:rsidRPr="00FC7860">
        <w:rPr>
          <w:color w:val="000000"/>
          <w:sz w:val="22"/>
          <w:szCs w:val="22"/>
        </w:rPr>
        <w:t xml:space="preserve">Понятие </w:t>
      </w:r>
      <w:proofErr w:type="spellStart"/>
      <w:r w:rsidRPr="00FC7860">
        <w:rPr>
          <w:color w:val="000000"/>
          <w:sz w:val="22"/>
          <w:szCs w:val="22"/>
        </w:rPr>
        <w:t>микроэмоции</w:t>
      </w:r>
      <w:proofErr w:type="spellEnd"/>
      <w:r w:rsidRPr="00FC7860">
        <w:rPr>
          <w:color w:val="000000"/>
          <w:sz w:val="22"/>
          <w:szCs w:val="22"/>
        </w:rPr>
        <w:t>, анализ мимики человека.</w:t>
      </w:r>
    </w:p>
    <w:p w:rsidR="00FC7860" w:rsidRPr="00FC7860" w:rsidRDefault="00FC7860" w:rsidP="00FC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>Чувства проявляются в мимике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В мимике (выразительные движения лица)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В пантомимике (выразительные движения всего тела – поза, жест)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lastRenderedPageBreak/>
        <w:t>В вокально-голосовой мимике (интонация, выразительные паузы, повышение или понижение голоса, смысловое ударение)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C7860">
        <w:rPr>
          <w:rFonts w:ascii="Times New Roman" w:eastAsia="Times New Roman" w:hAnsi="Times New Roman" w:cs="Times New Roman"/>
          <w:b/>
          <w:lang w:eastAsia="ru-RU"/>
        </w:rPr>
        <w:t xml:space="preserve">5. Закрепление содержания занятий. 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>Упражнение «Изобрази эмоцию»</w:t>
      </w:r>
      <w:proofErr w:type="gramStart"/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 xml:space="preserve"> .</w:t>
      </w:r>
      <w:proofErr w:type="gramEnd"/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>Отгадать зашифрованную эмоцию 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 xml:space="preserve">Чувства играют в жизни человека роль внутренних регуляторов поведения, они сигнализируют о том, как протекает деятельность, все ли в жизни обстоит благополучно. Вот, например, испортилось у человека настроение. Он и сам не всегда знает, отчего это произошло. Существует даже такое выражение </w:t>
      </w:r>
      <w:proofErr w:type="gramStart"/>
      <w:r w:rsidRPr="00FC7860">
        <w:rPr>
          <w:rFonts w:ascii="Times New Roman" w:eastAsia="Times New Roman" w:hAnsi="Times New Roman" w:cs="Times New Roman"/>
          <w:lang w:eastAsia="ru-RU"/>
        </w:rPr>
        <w:t>–б</w:t>
      </w:r>
      <w:proofErr w:type="gramEnd"/>
      <w:r w:rsidRPr="00FC7860">
        <w:rPr>
          <w:rFonts w:ascii="Times New Roman" w:eastAsia="Times New Roman" w:hAnsi="Times New Roman" w:cs="Times New Roman"/>
          <w:lang w:eastAsia="ru-RU"/>
        </w:rPr>
        <w:t>еспричинная грусть. Но причина все-таки обязательно есть. И чувства, сигнализируя человеку о том, что что-то случилось, заставляют искать причину испортившегося настроения, анализировать свои и чужие поступки. В конце концов, причина обнаруживается: несправедливо упрекнул близкий человек, поссорился с другом, работа, выполнена хуже, чем хотелось бы.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Чувства субъективн</w:t>
      </w:r>
      <w:proofErr w:type="gramStart"/>
      <w:r w:rsidRPr="00FC7860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FC7860">
        <w:rPr>
          <w:rFonts w:ascii="Times New Roman" w:eastAsia="Times New Roman" w:hAnsi="Times New Roman" w:cs="Times New Roman"/>
          <w:lang w:eastAsia="ru-RU"/>
        </w:rPr>
        <w:t xml:space="preserve"> для человека- выступают показателем того, как происходит процесс удовлетворения его потребностей. Положительные эмоциональные состояния (восторг, удовольствие) свидетельствуют о благоприятном протекании процесса удовлетворения потребностей. Неудовлетворенные потребности сопровождаются отрицательными эмоциями (стыд, злость, утомление).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C7860">
        <w:rPr>
          <w:rFonts w:ascii="Times New Roman" w:eastAsia="Times New Roman" w:hAnsi="Times New Roman" w:cs="Times New Roman"/>
          <w:b/>
          <w:lang w:eastAsia="ru-RU"/>
        </w:rPr>
        <w:t>6. Самостоятельная работа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 xml:space="preserve">Характер отношений между любящими людьми. В любви есть много такого, что трудно выразить словами. Подумайте и напишите </w:t>
      </w:r>
      <w:proofErr w:type="gramStart"/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>каждый</w:t>
      </w:r>
      <w:proofErr w:type="gramEnd"/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 xml:space="preserve"> какие ассоциации вызывает у вас понятие «любовь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>Любов</w:t>
      </w:r>
      <w:proofErr w:type="gramStart"/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>ь-</w:t>
      </w:r>
      <w:proofErr w:type="gramEnd"/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 xml:space="preserve"> это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FC7860" w:rsidRPr="00FC7860" w:rsidTr="00FC7860">
        <w:trPr>
          <w:trHeight w:val="4917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Любов</w:t>
            </w:r>
            <w:proofErr w:type="gramStart"/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 xml:space="preserve"> это…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Ответственность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Трудная работа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Удовольствие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Преданность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Забота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Честность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Доверие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Близость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Общение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Компромиссы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Признание различий</w:t>
            </w:r>
            <w:bookmarkStart w:id="0" w:name="_GoBack"/>
            <w:bookmarkEnd w:id="0"/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Любов</w:t>
            </w:r>
            <w:proofErr w:type="gramStart"/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 xml:space="preserve"> это не…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Ревность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Чувство собственности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Боль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Жестокость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Наваждение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Проявление эгоизма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Грубость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Зависимость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Отказ от своих интересов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Самоутверждение</w:t>
            </w:r>
          </w:p>
          <w:p w:rsidR="00FC7860" w:rsidRPr="00FC7860" w:rsidRDefault="00FC7860" w:rsidP="005C169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860">
              <w:rPr>
                <w:rFonts w:ascii="Times New Roman" w:eastAsia="Times New Roman" w:hAnsi="Times New Roman" w:cs="Times New Roman"/>
                <w:lang w:eastAsia="ru-RU"/>
              </w:rPr>
              <w:t>Страх</w:t>
            </w:r>
          </w:p>
        </w:tc>
      </w:tr>
    </w:tbl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Упражнение «Дерево настроения», с целью рефлексии</w:t>
      </w:r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>. (Слайд 30</w:t>
      </w:r>
      <w:r w:rsidRPr="00FC786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)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>Преп</w:t>
      </w:r>
      <w:proofErr w:type="spellEnd"/>
      <w:r w:rsidRPr="00FC7860">
        <w:rPr>
          <w:rFonts w:ascii="Times New Roman" w:eastAsia="Times New Roman" w:hAnsi="Times New Roman" w:cs="Times New Roman"/>
          <w:b/>
          <w:bCs/>
          <w:lang w:eastAsia="ru-RU"/>
        </w:rPr>
        <w:t>-ль: </w:t>
      </w:r>
      <w:r w:rsidRPr="00FC7860">
        <w:rPr>
          <w:rFonts w:ascii="Times New Roman" w:eastAsia="Times New Roman" w:hAnsi="Times New Roman" w:cs="Times New Roman"/>
          <w:lang w:eastAsia="ru-RU"/>
        </w:rPr>
        <w:t>Я вас попрошу повесить на «Дерево настроения» яблоко, которое отражает ваше настроение в конце урока.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Красное яблоко – очень хорошее настроение.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Желтое яблоко – хорошее настроение.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lang w:eastAsia="ru-RU"/>
        </w:rPr>
        <w:t>Зеленое яблоко – грустное настроение.</w:t>
      </w:r>
    </w:p>
    <w:p w:rsidR="00FC7860" w:rsidRPr="00FC7860" w:rsidRDefault="00FC7860" w:rsidP="00FC7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C786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2). Подведение итога.</w:t>
      </w:r>
    </w:p>
    <w:p w:rsidR="00FC7860" w:rsidRPr="00FC7860" w:rsidRDefault="00FC7860" w:rsidP="00FC7860">
      <w:pPr>
        <w:spacing w:after="0"/>
        <w:rPr>
          <w:rFonts w:ascii="Times New Roman" w:hAnsi="Times New Roman" w:cs="Times New Roman"/>
          <w:b/>
        </w:rPr>
      </w:pPr>
    </w:p>
    <w:p w:rsidR="00FC7860" w:rsidRPr="00FC7860" w:rsidRDefault="00FC7860" w:rsidP="00FC7860">
      <w:pPr>
        <w:spacing w:after="0"/>
        <w:rPr>
          <w:rFonts w:ascii="Times New Roman" w:hAnsi="Times New Roman" w:cs="Times New Roman"/>
          <w:b/>
        </w:rPr>
      </w:pPr>
    </w:p>
    <w:p w:rsidR="00FC7860" w:rsidRPr="00FC7860" w:rsidRDefault="00FC7860" w:rsidP="00FC7860">
      <w:pPr>
        <w:spacing w:after="0"/>
        <w:rPr>
          <w:rFonts w:ascii="Times New Roman" w:hAnsi="Times New Roman" w:cs="Times New Roman"/>
          <w:b/>
        </w:rPr>
      </w:pPr>
    </w:p>
    <w:p w:rsidR="00FC7860" w:rsidRPr="00FC7860" w:rsidRDefault="00FC7860" w:rsidP="00FC7860">
      <w:pPr>
        <w:spacing w:after="0"/>
        <w:rPr>
          <w:rFonts w:ascii="Times New Roman" w:hAnsi="Times New Roman" w:cs="Times New Roman"/>
          <w:b/>
        </w:rPr>
      </w:pPr>
    </w:p>
    <w:p w:rsidR="00FC7860" w:rsidRPr="00FC7860" w:rsidRDefault="00FC7860" w:rsidP="00FC7860">
      <w:pPr>
        <w:spacing w:after="0"/>
        <w:rPr>
          <w:rFonts w:ascii="Times New Roman" w:hAnsi="Times New Roman" w:cs="Times New Roman"/>
          <w:b/>
        </w:rPr>
      </w:pPr>
    </w:p>
    <w:sectPr w:rsidR="00FC7860" w:rsidRPr="00FC7860" w:rsidSect="002E686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F10"/>
    <w:multiLevelType w:val="multilevel"/>
    <w:tmpl w:val="5448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31C4D"/>
    <w:multiLevelType w:val="multilevel"/>
    <w:tmpl w:val="892E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9015D"/>
    <w:multiLevelType w:val="multilevel"/>
    <w:tmpl w:val="D30E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843C5"/>
    <w:multiLevelType w:val="multilevel"/>
    <w:tmpl w:val="2B44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34380"/>
    <w:multiLevelType w:val="multilevel"/>
    <w:tmpl w:val="22DA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76836"/>
    <w:multiLevelType w:val="multilevel"/>
    <w:tmpl w:val="4156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F0A7B"/>
    <w:multiLevelType w:val="multilevel"/>
    <w:tmpl w:val="6300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827015"/>
    <w:multiLevelType w:val="multilevel"/>
    <w:tmpl w:val="2AF4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3735D"/>
    <w:multiLevelType w:val="multilevel"/>
    <w:tmpl w:val="1878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FA7885"/>
    <w:multiLevelType w:val="multilevel"/>
    <w:tmpl w:val="A0EA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8A41F1"/>
    <w:multiLevelType w:val="multilevel"/>
    <w:tmpl w:val="F518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514F1"/>
    <w:multiLevelType w:val="multilevel"/>
    <w:tmpl w:val="16E0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9F19DA"/>
    <w:multiLevelType w:val="multilevel"/>
    <w:tmpl w:val="0C68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F040E1"/>
    <w:multiLevelType w:val="multilevel"/>
    <w:tmpl w:val="878A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865865"/>
    <w:multiLevelType w:val="multilevel"/>
    <w:tmpl w:val="BFD8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8326D8"/>
    <w:multiLevelType w:val="multilevel"/>
    <w:tmpl w:val="BCD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A327EE"/>
    <w:multiLevelType w:val="multilevel"/>
    <w:tmpl w:val="1EFC3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4D6819"/>
    <w:multiLevelType w:val="multilevel"/>
    <w:tmpl w:val="8BFE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AD3B4F"/>
    <w:multiLevelType w:val="multilevel"/>
    <w:tmpl w:val="0D22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B72F4E"/>
    <w:multiLevelType w:val="multilevel"/>
    <w:tmpl w:val="251E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EA1886"/>
    <w:multiLevelType w:val="multilevel"/>
    <w:tmpl w:val="2682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314662"/>
    <w:multiLevelType w:val="multilevel"/>
    <w:tmpl w:val="CE38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21"/>
  </w:num>
  <w:num w:numId="4">
    <w:abstractNumId w:val="17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12"/>
  </w:num>
  <w:num w:numId="11">
    <w:abstractNumId w:val="11"/>
  </w:num>
  <w:num w:numId="12">
    <w:abstractNumId w:val="0"/>
  </w:num>
  <w:num w:numId="13">
    <w:abstractNumId w:val="14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9"/>
  </w:num>
  <w:num w:numId="19">
    <w:abstractNumId w:val="18"/>
  </w:num>
  <w:num w:numId="20">
    <w:abstractNumId w:val="10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3E"/>
    <w:rsid w:val="0022343A"/>
    <w:rsid w:val="002E686F"/>
    <w:rsid w:val="00605C56"/>
    <w:rsid w:val="006442EF"/>
    <w:rsid w:val="009A4394"/>
    <w:rsid w:val="00A928BF"/>
    <w:rsid w:val="00AE5E08"/>
    <w:rsid w:val="00BD213E"/>
    <w:rsid w:val="00F05469"/>
    <w:rsid w:val="00FC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56"/>
  </w:style>
  <w:style w:type="paragraph" w:styleId="2">
    <w:name w:val="heading 2"/>
    <w:basedOn w:val="a"/>
    <w:next w:val="a"/>
    <w:link w:val="20"/>
    <w:qFormat/>
    <w:rsid w:val="00FC786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343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C786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FC786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56"/>
  </w:style>
  <w:style w:type="paragraph" w:styleId="2">
    <w:name w:val="heading 2"/>
    <w:basedOn w:val="a"/>
    <w:next w:val="a"/>
    <w:link w:val="20"/>
    <w:qFormat/>
    <w:rsid w:val="00FC786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343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C786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FC7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Пользователь</cp:lastModifiedBy>
  <cp:revision>2</cp:revision>
  <cp:lastPrinted>2022-10-12T12:51:00Z</cp:lastPrinted>
  <dcterms:created xsi:type="dcterms:W3CDTF">2022-10-12T12:51:00Z</dcterms:created>
  <dcterms:modified xsi:type="dcterms:W3CDTF">2022-10-12T12:51:00Z</dcterms:modified>
</cp:coreProperties>
</file>