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3F03D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32C72C83" w:rsidR="008D677A" w:rsidRPr="008A662F" w:rsidRDefault="008D677A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1076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12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3F03D1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29E1922E" w:rsidR="008D677A" w:rsidRPr="00667381" w:rsidRDefault="008D677A" w:rsidP="003F03D1">
      <w:pPr>
        <w:pStyle w:val="1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63632">
        <w:rPr>
          <w:rFonts w:ascii="Times New Roman" w:hAnsi="Times New Roman"/>
          <w:b/>
          <w:bCs/>
          <w:sz w:val="24"/>
          <w:szCs w:val="24"/>
          <w:lang w:val="ro-MD"/>
        </w:rPr>
        <w:t>Oră de sinteză la capitolul II: NUMERE COMPLEXE</w:t>
      </w:r>
    </w:p>
    <w:p w14:paraId="0C700D50" w14:textId="58D2570B" w:rsidR="008D677A" w:rsidRPr="00974536" w:rsidRDefault="008D677A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DE456C8" w14:textId="29353C4C" w:rsidR="009B768C" w:rsidRPr="009B768C" w:rsidRDefault="009B768C" w:rsidP="003F03D1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2.1.</w:t>
      </w:r>
      <w:r>
        <w:rPr>
          <w:color w:val="222222"/>
          <w:lang w:val="ro-RO" w:eastAsia="ro-RO"/>
        </w:rPr>
        <w:t xml:space="preserve"> </w:t>
      </w:r>
      <w:r>
        <w:rPr>
          <w:b/>
          <w:bCs/>
          <w:color w:val="000000"/>
          <w:lang w:val="ro-RO" w:eastAsia="ro-RO"/>
        </w:rPr>
        <w:t xml:space="preserve">Identificarea </w:t>
      </w:r>
      <w:r w:rsidRPr="009B768C">
        <w:rPr>
          <w:color w:val="000000"/>
          <w:lang w:val="ro-RO" w:eastAsia="ro-RO"/>
        </w:rPr>
        <w:t>și</w:t>
      </w:r>
      <w:r>
        <w:rPr>
          <w:b/>
          <w:bCs/>
          <w:color w:val="000000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utilizarea</w:t>
      </w:r>
      <w:r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terminologiei și a notațiilor specifice noțiunii de număr complex în diverse situații.</w:t>
      </w:r>
    </w:p>
    <w:p w14:paraId="3BE224E0" w14:textId="55FE04DA" w:rsidR="009B768C" w:rsidRPr="009B768C" w:rsidRDefault="009B768C" w:rsidP="003F03D1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2.2.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Aplicarea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numerelor complexe scrise în formă algebrică, a operațiilor cu ele în rezolvarea problemelor, inclusiv la rezolvarea ecuațiilor de gradul II cu coeficienți reali.</w:t>
      </w:r>
    </w:p>
    <w:p w14:paraId="6DAD86B4" w14:textId="60ED72E4" w:rsidR="009B768C" w:rsidRPr="009B768C" w:rsidRDefault="009B768C" w:rsidP="003F03D1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2.3.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Operarea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cu numere reale și/sau complexe în efectuarea calculelor în diverse situații.</w:t>
      </w:r>
    </w:p>
    <w:p w14:paraId="3515A5B9" w14:textId="51A5A26B" w:rsidR="009B768C" w:rsidRPr="009B768C" w:rsidRDefault="009B768C" w:rsidP="003F03D1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2.4.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Efectuarea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operațiilor aritmetice cu numere complexe, scrise în formă algebrică.</w:t>
      </w:r>
    </w:p>
    <w:p w14:paraId="1A836747" w14:textId="5C75021F" w:rsidR="009B768C" w:rsidRPr="009B768C" w:rsidRDefault="009B768C" w:rsidP="003F03D1">
      <w:pPr>
        <w:spacing w:line="276" w:lineRule="auto"/>
        <w:ind w:left="426"/>
        <w:jc w:val="both"/>
        <w:rPr>
          <w:color w:val="222222"/>
          <w:lang w:val="ro-RO" w:eastAsia="ro-RO"/>
        </w:rPr>
      </w:pPr>
      <w:r w:rsidRPr="009B768C">
        <w:rPr>
          <w:color w:val="222222"/>
          <w:lang w:val="ro-RO" w:eastAsia="ro-RO"/>
        </w:rPr>
        <w:t>2.5.</w:t>
      </w:r>
      <w:r>
        <w:rPr>
          <w:color w:val="222222"/>
          <w:lang w:val="ro-RO" w:eastAsia="ro-RO"/>
        </w:rPr>
        <w:t xml:space="preserve"> </w:t>
      </w:r>
      <w:r w:rsidRPr="009B768C">
        <w:rPr>
          <w:b/>
          <w:bCs/>
          <w:color w:val="000000"/>
          <w:lang w:val="ro-RO" w:eastAsia="ro-RO"/>
        </w:rPr>
        <w:t>Determinarea</w:t>
      </w:r>
      <w:r w:rsidR="00B939BD">
        <w:rPr>
          <w:color w:val="000000"/>
          <w:lang w:val="ro-RO" w:eastAsia="ro-RO"/>
        </w:rPr>
        <w:t xml:space="preserve"> </w:t>
      </w:r>
      <w:r w:rsidRPr="009B768C">
        <w:rPr>
          <w:color w:val="000000"/>
          <w:lang w:val="ro-RO" w:eastAsia="ro-RO"/>
        </w:rPr>
        <w:t>modulului unui număr complex.</w:t>
      </w:r>
    </w:p>
    <w:p w14:paraId="39ED7865" w14:textId="41AB895D" w:rsidR="009B768C" w:rsidRPr="009B768C" w:rsidRDefault="009B768C" w:rsidP="003F03D1">
      <w:pPr>
        <w:pStyle w:val="NoSpacing"/>
        <w:spacing w:line="276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2.6.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9B7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Justificarea</w:t>
      </w:r>
      <w:r w:rsidR="00B939B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AD47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unui demers</w:t>
      </w: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, obținut și/sau indicat, cu numere complexe, rec</w:t>
      </w:r>
      <w:r w:rsidR="00AD47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urgând la argumentări</w:t>
      </w:r>
      <w:r w:rsidRPr="009B768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p w14:paraId="5CD81C32" w14:textId="53F6B0E7" w:rsidR="008D677A" w:rsidRPr="004B66B0" w:rsidRDefault="008D677A" w:rsidP="003F03D1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4B66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Obiectivele lecției:</w:t>
      </w:r>
      <w:r w:rsidR="00B141CD" w:rsidRPr="004B66B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B141CD" w:rsidRPr="004B66B0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La finele lecției, elevii vor fi capabili:</w:t>
      </w:r>
    </w:p>
    <w:p w14:paraId="3BA8BD01" w14:textId="44240352" w:rsidR="00BC6064" w:rsidRPr="00FB1373" w:rsidRDefault="00BC6064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="00AD47C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: conjugatul, opusul, inversul, modulul la rezolvarea exercițiilor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64FCA7E3" w:rsidR="00BC6064" w:rsidRPr="00FB1373" w:rsidRDefault="00BC6064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rezolve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exerciții cu </w:t>
      </w:r>
      <w:r w:rsidR="00090996" w:rsidRP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numerelor complexe scrise în forma algebrică </w:t>
      </w:r>
      <w:r w:rsidR="00AD47C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aplicând proprietățile studiate anterior</w:t>
      </w:r>
      <w:r w:rsidR="0009099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789BBB96" w14:textId="56042B29" w:rsidR="00BC6064" w:rsidRPr="00FB1373" w:rsidRDefault="00BC6064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4FA1172E" w:rsidR="008D677A" w:rsidRPr="00974536" w:rsidRDefault="008D677A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D47C0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14:paraId="38EFFA60" w14:textId="77719DC5" w:rsidR="00B141CD" w:rsidRPr="00974536" w:rsidRDefault="00B141CD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E0A5597" w:rsidR="00B141CD" w:rsidRPr="00204244" w:rsidRDefault="00B141CD" w:rsidP="003F03D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D47C0">
        <w:rPr>
          <w:rFonts w:ascii="Times New Roman" w:hAnsi="Times New Roman" w:cs="Times New Roman"/>
          <w:sz w:val="24"/>
          <w:szCs w:val="24"/>
          <w:lang w:val="ro-MD"/>
        </w:rPr>
        <w:t>, individual;</w:t>
      </w:r>
    </w:p>
    <w:p w14:paraId="44A4D974" w14:textId="5E68D215" w:rsidR="00B141CD" w:rsidRPr="00204244" w:rsidRDefault="00B141CD" w:rsidP="003F03D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3F03D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3F03D1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7FF2EADB" w:rsidR="005D77D9" w:rsidRPr="00204244" w:rsidRDefault="005D77D9" w:rsidP="003F03D1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AD47C0">
        <w:rPr>
          <w:rFonts w:ascii="Times New Roman" w:hAnsi="Times New Roman" w:cs="Times New Roman"/>
          <w:sz w:val="24"/>
          <w:szCs w:val="24"/>
          <w:lang w:val="ro-MD"/>
        </w:rPr>
        <w:t>sarcini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14:paraId="18D2F0BD" w14:textId="71478C10" w:rsidR="008D677A" w:rsidRPr="00974536" w:rsidRDefault="005D77D9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, r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ăspuns oral, 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4B66B0">
        <w:rPr>
          <w:rFonts w:ascii="Times New Roman" w:hAnsi="Times New Roman" w:cs="Times New Roman"/>
          <w:sz w:val="24"/>
          <w:szCs w:val="24"/>
          <w:lang w:val="ro-MD"/>
        </w:rPr>
        <w:t>sarcină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independentă cu apreciere cu note.</w:t>
      </w:r>
    </w:p>
    <w:p w14:paraId="5D937B41" w14:textId="77777777" w:rsidR="000F4BA8" w:rsidRPr="00974536" w:rsidRDefault="000F4BA8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AD47C0">
          <w:footerReference w:type="default" r:id="rId7"/>
          <w:pgSz w:w="12240" w:h="15840"/>
          <w:pgMar w:top="709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3F03D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3F03D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7777777" w:rsidR="002E294A" w:rsidRDefault="00631E4B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1CAC0B08" w:rsidR="00631E4B" w:rsidRPr="00974536" w:rsidRDefault="00631E4B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 w:rsidR="00A330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462D1D1D" w14:textId="2D0664C2" w:rsidR="000757BC" w:rsidRPr="000757BC" w:rsidRDefault="00394206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</w:t>
            </w:r>
            <w:r w:rsidR="00AD47C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ea inițială a atenției elevilor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C466BEE" w14:textId="2F7BD001" w:rsidR="00D271FB" w:rsidRPr="00394206" w:rsidRDefault="00D271FB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pentru acasă</w:t>
            </w:r>
            <w:r w:rsidR="003F03D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14:paraId="3F7C3900" w14:textId="72D2D346" w:rsidR="00394206" w:rsidRDefault="00394206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1ACE1CEA" w14:textId="77777777" w:rsidR="00AD47C0" w:rsidRPr="00FB1373" w:rsidRDefault="00AD47C0" w:rsidP="003F03D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</w:t>
            </w:r>
            <w:bookmarkStart w:id="0" w:name="_GoBack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opereze cu terminologia aferentă capitolului numere complexe: conjugatul, opusul, inversul, modulul la rezolvarea exercițiilor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7037FDF8" w14:textId="77777777" w:rsidR="00AD47C0" w:rsidRPr="00FB1373" w:rsidRDefault="00AD47C0" w:rsidP="003F03D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rezolve exerciții cu </w:t>
            </w:r>
            <w:r w:rsidRPr="000909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numerelor complexe scrise în forma algebrică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aplicând proprietățile studiate </w:t>
            </w:r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anterior;</w:t>
            </w:r>
          </w:p>
          <w:p w14:paraId="4E42E219" w14:textId="5ACF9542" w:rsidR="002E294A" w:rsidRPr="00D271FB" w:rsidRDefault="00AD47C0" w:rsidP="003F03D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76E8B2B1" w14:textId="61AF949F" w:rsidR="002E294A" w:rsidRPr="00974536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1840B6F4" w:rsidR="002E294A" w:rsidRDefault="005E7DD2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5E7DD2" w:rsidRDefault="005E7DD2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581C39CB" w14:textId="0B47E071" w:rsidR="005E7DD2" w:rsidRPr="00974536" w:rsidRDefault="005E7DD2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47FDC7C5" w14:textId="77777777" w:rsidR="00AD47C0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DE5A30F" w14:textId="77777777" w:rsidR="00AD47C0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1DAD7621" w:rsidR="00631E4B" w:rsidRPr="00974536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2C5181C9" w14:textId="77777777" w:rsidR="00465FD8" w:rsidRDefault="00D271FB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</w:p>
          <w:p w14:paraId="4DCC9E6D" w14:textId="53E52D42" w:rsidR="00D271FB" w:rsidRPr="00465FD8" w:rsidRDefault="00465FD8" w:rsidP="003F03D1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5F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 </w:t>
            </w:r>
            <w:r w:rsidR="00BB78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completarea unei hărți conceptuale pentru a totaliza</w:t>
            </w:r>
            <w:r w:rsidR="00B907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(recapitula)</w:t>
            </w:r>
            <w:r w:rsidR="00BB78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materialul din capitol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B907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6784B8C3" w14:textId="54855011" w:rsidR="00402ADB" w:rsidRPr="005E7DD2" w:rsidRDefault="00402ADB" w:rsidP="003F03D1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</w:t>
            </w:r>
            <w:r w:rsidR="00E21B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</w:t>
            </w:r>
            <w:r w:rsidR="00A330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rezolve sarcini din </w:t>
            </w:r>
            <w:r w:rsidR="002E30B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tabel</w:t>
            </w:r>
            <w:r w:rsidR="00A330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B907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2</w:t>
            </w:r>
            <w:r w:rsidR="00465F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);</w:t>
            </w:r>
          </w:p>
          <w:p w14:paraId="6863B8A0" w14:textId="29D2BCCA" w:rsidR="002E294A" w:rsidRPr="00BB78E2" w:rsidRDefault="00394206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preconizate;</w:t>
            </w:r>
            <w:r w:rsidR="00D271FB"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D271FB" w:rsidRPr="00D271F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</w:p>
        </w:tc>
        <w:tc>
          <w:tcPr>
            <w:tcW w:w="958" w:type="dxa"/>
            <w:vAlign w:val="center"/>
          </w:tcPr>
          <w:p w14:paraId="54AEB4E1" w14:textId="1DE0E628" w:rsidR="002E294A" w:rsidRPr="00974536" w:rsidRDefault="002C3CD9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="00A330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5419B12" w14:textId="77777777" w:rsidR="00BB78E2" w:rsidRDefault="00BB78E2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Hartă conceptuală</w:t>
            </w:r>
          </w:p>
          <w:p w14:paraId="37EBB852" w14:textId="77777777" w:rsidR="002E294A" w:rsidRDefault="005E7DD2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D5E0503" w14:textId="30AE710D" w:rsidR="00402ADB" w:rsidRPr="00974536" w:rsidRDefault="00E21BD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AD47C0" w:rsidRPr="00974536" w14:paraId="1DF45F29" w14:textId="77777777" w:rsidTr="006D1ACC">
        <w:tc>
          <w:tcPr>
            <w:tcW w:w="2056" w:type="dxa"/>
            <w:vAlign w:val="center"/>
          </w:tcPr>
          <w:p w14:paraId="645759AC" w14:textId="2F2AB06B" w:rsidR="00AD47C0" w:rsidRPr="00974536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Extinderea</w:t>
            </w:r>
          </w:p>
        </w:tc>
        <w:tc>
          <w:tcPr>
            <w:tcW w:w="1184" w:type="dxa"/>
            <w:vAlign w:val="center"/>
          </w:tcPr>
          <w:p w14:paraId="39CD8A15" w14:textId="77777777" w:rsidR="00AD47C0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1D370AEB" w14:textId="77777777" w:rsidR="00AD47C0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06180BCE" w14:textId="63AA9131" w:rsidR="00AD47C0" w:rsidRPr="00FB1373" w:rsidRDefault="00AD47C0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1A111E2E" w14:textId="67AB0C4B" w:rsidR="009E25F3" w:rsidRPr="009E25F3" w:rsidRDefault="009E25F3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451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9E25F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  <w:r w:rsidRP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Realizarea </w:t>
            </w:r>
            <w:r w:rsidR="000640D3" w:rsidRP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posterului pentru campioni la viteză</w:t>
            </w:r>
            <w:r w:rsidR="00A52A78" w:rsidRP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A52A78" w:rsidRP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3</w:t>
            </w:r>
            <w:r w:rsidR="00A52A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9E25F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14:paraId="4683AC1A" w14:textId="2EBE1200" w:rsidR="00BB78E2" w:rsidRPr="00BB78E2" w:rsidRDefault="009E25F3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451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Prezentarea temei pentru acasă. 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</w:t>
            </w:r>
            <w:r w:rsidRPr="007D3A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De revizuit materialul teoretic la </w:t>
            </w:r>
            <w:r w:rsidR="003F03D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</w:t>
            </w:r>
            <w:r w:rsidRPr="007D3A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apitolul:</w:t>
            </w:r>
            <w:r w:rsidRPr="007D3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complexe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166-167</w:t>
            </w:r>
            <w:r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3899C06" w14:textId="6AECB76E" w:rsidR="00AD47C0" w:rsidRPr="009E25F3" w:rsidRDefault="00BB78E2" w:rsidP="003F03D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Sarcinile practice rămase din anexa.</w:t>
            </w:r>
          </w:p>
        </w:tc>
        <w:tc>
          <w:tcPr>
            <w:tcW w:w="958" w:type="dxa"/>
            <w:vAlign w:val="center"/>
          </w:tcPr>
          <w:p w14:paraId="3133893E" w14:textId="11618952" w:rsidR="00AD47C0" w:rsidRDefault="002C3CD9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  <w:vAlign w:val="center"/>
          </w:tcPr>
          <w:p w14:paraId="2124DB0E" w14:textId="32FB6EDF" w:rsidR="00AD47C0" w:rsidRDefault="002C3CD9" w:rsidP="003F03D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Poster cu sarcini</w:t>
            </w:r>
          </w:p>
        </w:tc>
      </w:tr>
    </w:tbl>
    <w:p w14:paraId="6D7574F0" w14:textId="762D2890" w:rsidR="00B939BD" w:rsidRDefault="00B939BD" w:rsidP="003F03D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  <w:sectPr w:rsidR="00B939BD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6B5C2C8E" w14:textId="14C0E71D" w:rsidR="00D70CF5" w:rsidRPr="00D70CF5" w:rsidRDefault="00D70CF5" w:rsidP="003F03D1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1: </w:t>
      </w:r>
      <w:r w:rsidR="001414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Hartă conceptuală la </w:t>
      </w:r>
      <w:r w:rsidR="00B9078D">
        <w:rPr>
          <w:rFonts w:ascii="Times New Roman" w:hAnsi="Times New Roman" w:cs="Times New Roman"/>
          <w:b/>
          <w:sz w:val="24"/>
          <w:szCs w:val="24"/>
          <w:lang w:val="ro-MD"/>
        </w:rPr>
        <w:t>capitolul</w:t>
      </w:r>
      <w:r w:rsidR="001414F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numere complexe</w:t>
      </w:r>
    </w:p>
    <w:p w14:paraId="561FDA63" w14:textId="144DD5BB" w:rsidR="002E30B4" w:rsidRDefault="001414FD" w:rsidP="003F03D1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939C8A3" wp14:editId="29EDF217">
            <wp:extent cx="6635750" cy="5010150"/>
            <wp:effectExtent l="38100" t="0" r="508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2E30B4" w:rsidRPr="002E30B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E30B4" w:rsidRPr="00D70C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Anexa </w:t>
      </w:r>
      <w:r w:rsidR="002E30B4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2E30B4" w:rsidRPr="00D70C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: </w:t>
      </w:r>
      <w:r w:rsidR="002E30B4">
        <w:rPr>
          <w:rFonts w:ascii="Times New Roman" w:hAnsi="Times New Roman" w:cs="Times New Roman"/>
          <w:b/>
          <w:sz w:val="24"/>
          <w:szCs w:val="24"/>
          <w:lang w:val="ro-MD"/>
        </w:rPr>
        <w:t>Poster pentru campioni</w:t>
      </w:r>
    </w:p>
    <w:p w14:paraId="090D2A39" w14:textId="0ABCA49C" w:rsidR="00FC7E78" w:rsidRPr="00FC7E78" w:rsidRDefault="00FC7E78" w:rsidP="003F03D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Ex 1: </w:t>
      </w:r>
      <w:r w:rsidRPr="00FC7E78">
        <w:rPr>
          <w:rFonts w:ascii="Times New Roman" w:hAnsi="Times New Roman" w:cs="Times New Roman"/>
          <w:sz w:val="24"/>
          <w:szCs w:val="24"/>
          <w:lang w:val="ro-MD"/>
        </w:rPr>
        <w:t>Completați sarcini</w:t>
      </w:r>
      <w:r w:rsidR="000640D3">
        <w:rPr>
          <w:rFonts w:ascii="Times New Roman" w:hAnsi="Times New Roman" w:cs="Times New Roman"/>
          <w:sz w:val="24"/>
          <w:szCs w:val="24"/>
          <w:lang w:val="ro-MD"/>
        </w:rPr>
        <w:t>le din poster pentru a obține ră</w:t>
      </w:r>
      <w:r w:rsidRPr="00FC7E78">
        <w:rPr>
          <w:rFonts w:ascii="Times New Roman" w:hAnsi="Times New Roman" w:cs="Times New Roman"/>
          <w:sz w:val="24"/>
          <w:szCs w:val="24"/>
          <w:lang w:val="ro-MD"/>
        </w:rPr>
        <w:t>spunsul corect:</w:t>
      </w:r>
    </w:p>
    <w:p w14:paraId="54BFAFEA" w14:textId="3C4AB1CE" w:rsidR="000640D3" w:rsidRDefault="002E30B4" w:rsidP="003F03D1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7DD7CC2" wp14:editId="2AF1C00F">
            <wp:extent cx="6559550" cy="2012950"/>
            <wp:effectExtent l="38100" t="0" r="5080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893F81E" w14:textId="77777777" w:rsidR="000640D3" w:rsidRDefault="000640D3" w:rsidP="003F03D1">
      <w:pPr>
        <w:spacing w:after="160" w:line="276" w:lineRule="auto"/>
        <w:rPr>
          <w:rFonts w:eastAsiaTheme="minorHAnsi"/>
          <w:lang w:eastAsia="en-US"/>
        </w:rPr>
      </w:pPr>
      <w:r>
        <w:br w:type="page"/>
      </w:r>
    </w:p>
    <w:p w14:paraId="34EB272D" w14:textId="7B5EF081" w:rsidR="006F2E1B" w:rsidRDefault="000640D3" w:rsidP="003F03D1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Sarcini de lucru</w:t>
      </w:r>
    </w:p>
    <w:p w14:paraId="0EF99640" w14:textId="77777777" w:rsidR="00A85E50" w:rsidRPr="00C85386" w:rsidRDefault="00A85E50" w:rsidP="003F03D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</w:p>
    <w:p w14:paraId="1805D11F" w14:textId="14126764" w:rsidR="00A85E50" w:rsidRDefault="00A85E50" w:rsidP="003F03D1">
      <w:pPr>
        <w:shd w:val="clear" w:color="auto" w:fill="FFFFFF" w:themeFill="background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Oră de sinteză la capitolul </w:t>
      </w:r>
      <w:r w:rsidRPr="00A85E50">
        <w:rPr>
          <w:b/>
          <w:bCs/>
          <w:color w:val="FF0000"/>
          <w:sz w:val="28"/>
          <w:szCs w:val="28"/>
        </w:rPr>
        <w:t>Numere complexe</w:t>
      </w:r>
    </w:p>
    <w:p w14:paraId="1B24CCAB" w14:textId="3FEC6870" w:rsidR="00A85E50" w:rsidRDefault="00A85E50" w:rsidP="003F03D1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Data:______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Nume.Prenume_________________________</w:t>
      </w:r>
    </w:p>
    <w:p w14:paraId="6DCC8DF1" w14:textId="77777777" w:rsidR="00A85E50" w:rsidRDefault="00A85E50" w:rsidP="003F03D1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1133B395" w14:textId="77777777" w:rsidR="00A85E50" w:rsidRDefault="00A85E50" w:rsidP="003F03D1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Scrieți partea reală și partea imaginară pentru fiecare dintre următoarele numere complexe: </w:t>
      </w:r>
    </w:p>
    <w:p w14:paraId="2468141D" w14:textId="35AD082D" w:rsidR="00A85E50" w:rsidRDefault="00844655" w:rsidP="003F03D1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=-2+i,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=-i+1,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=-2+i,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=-i+6,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=5,</m:t>
        </m:r>
      </m:oMath>
      <w:r w:rsidR="00CD129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 xml:space="preserve">=5i,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 xml:space="preserve">=1+bi,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 xml:space="preserve">=a-2i,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w:rPr>
            <w:rFonts w:ascii="Cambria Math" w:eastAsiaTheme="minorEastAsia" w:hAnsi="Cambria Math"/>
          </w:rPr>
          <m:t xml:space="preserve">=2+a+2i,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=5+b+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c-1</m:t>
            </m:r>
          </m:e>
        </m:d>
        <m:r>
          <w:rPr>
            <w:rFonts w:ascii="Cambria Math" w:eastAsiaTheme="minorEastAsia" w:hAnsi="Cambria Math"/>
          </w:rPr>
          <m:t xml:space="preserve">i, </m:t>
        </m:r>
      </m:oMath>
      <w:r w:rsidR="00A85E50">
        <w:rPr>
          <w:rFonts w:eastAsiaTheme="minorEastAsia"/>
        </w:rPr>
        <w:t xml:space="preserve">unde </w:t>
      </w:r>
      <w:r w:rsidR="00A85E50" w:rsidRPr="006958A9">
        <w:rPr>
          <w:rFonts w:eastAsiaTheme="minorEastAsia"/>
          <w:i/>
          <w:iCs/>
        </w:rPr>
        <w:t>a, b</w:t>
      </w:r>
      <w:r w:rsidR="00A85E50">
        <w:rPr>
          <w:rFonts w:eastAsiaTheme="minorEastAsia"/>
          <w:i/>
          <w:iCs/>
        </w:rPr>
        <w:t>, c</w:t>
      </w:r>
      <w:r w:rsidR="00A85E50">
        <w:rPr>
          <w:rFonts w:eastAsiaTheme="minorEastAsia"/>
        </w:rPr>
        <w:t xml:space="preserve"> sunt numere reale.</w:t>
      </w:r>
    </w:p>
    <w:p w14:paraId="47D860B8" w14:textId="77777777" w:rsidR="00A85E50" w:rsidRPr="00CD129A" w:rsidRDefault="00A85E50" w:rsidP="003F03D1">
      <w:pPr>
        <w:shd w:val="clear" w:color="auto" w:fill="FFFFFF" w:themeFill="background1"/>
        <w:spacing w:line="276" w:lineRule="auto"/>
        <w:rPr>
          <w:rFonts w:eastAsiaTheme="minorEastAsia"/>
          <w:sz w:val="20"/>
        </w:rPr>
      </w:pPr>
    </w:p>
    <w:p w14:paraId="530357EC" w14:textId="77777777" w:rsidR="00A85E50" w:rsidRDefault="00A85E50" w:rsidP="003F03D1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Stabiliți care dintre următoarele numere complexe sunt egale:</w:t>
      </w:r>
    </w:p>
    <w:p w14:paraId="4250D3D9" w14:textId="77777777" w:rsidR="00A85E50" w:rsidRDefault="00844655" w:rsidP="003F03D1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=1+i,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 xml:space="preserve">=0,5+i,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1+4i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=0,25+i</m:t>
        </m:r>
      </m:oMath>
      <w:r w:rsidR="00A85E50">
        <w:rPr>
          <w:rFonts w:eastAsiaTheme="minorEastAsia"/>
        </w:rPr>
        <w:t xml:space="preserve">, </w:t>
      </w:r>
    </w:p>
    <w:p w14:paraId="31DC00E0" w14:textId="77777777" w:rsidR="00A85E50" w:rsidRDefault="00844655" w:rsidP="003F03D1">
      <w:pPr>
        <w:pStyle w:val="ListParagraph"/>
        <w:shd w:val="clear" w:color="auto" w:fill="FFFFFF" w:themeFill="background1"/>
        <w:spacing w:line="276" w:lineRule="auto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 xml:space="preserve">=1+0,25i,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 z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0,5+0,5i</m:t>
            </m:r>
          </m:e>
        </m:d>
      </m:oMath>
      <w:r w:rsidR="00A85E50">
        <w:rPr>
          <w:rFonts w:eastAsiaTheme="minorEastAsia"/>
        </w:rPr>
        <w:t>.</w:t>
      </w:r>
    </w:p>
    <w:p w14:paraId="601A716E" w14:textId="77777777" w:rsidR="00A85E50" w:rsidRPr="00CD129A" w:rsidRDefault="00A85E50" w:rsidP="003F03D1">
      <w:pPr>
        <w:pStyle w:val="ListParagraph"/>
        <w:shd w:val="clear" w:color="auto" w:fill="FFFFFF" w:themeFill="background1"/>
        <w:spacing w:line="276" w:lineRule="auto"/>
        <w:rPr>
          <w:rFonts w:eastAsiaTheme="minorEastAsia"/>
          <w:sz w:val="20"/>
        </w:rPr>
      </w:pPr>
    </w:p>
    <w:p w14:paraId="717E83EA" w14:textId="77777777" w:rsidR="00A85E50" w:rsidRPr="00361DF8" w:rsidRDefault="00A85E50" w:rsidP="003F03D1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Determinați numerele reale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și </w:t>
      </w:r>
      <w:r>
        <w:rPr>
          <w:rFonts w:eastAsiaTheme="minorEastAsia"/>
          <w:i/>
          <w:iCs/>
        </w:rPr>
        <w:t>y</w:t>
      </w:r>
      <w:r>
        <w:rPr>
          <w:rFonts w:eastAsiaTheme="minorEastAsia"/>
        </w:rPr>
        <w:t>, astfel încât să avem:</w:t>
      </w:r>
    </w:p>
    <w:p w14:paraId="1D97AAFC" w14:textId="3D0A133B" w:rsidR="00A85E50" w:rsidRPr="00361DF8" w:rsidRDefault="00A85E50" w:rsidP="003F03D1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x+i=-4+yi</m:t>
        </m:r>
      </m:oMath>
      <w:r>
        <w:rPr>
          <w:rFonts w:eastAsiaTheme="minorEastAsia"/>
        </w:rPr>
        <w:t>;</w:t>
      </w:r>
    </w:p>
    <w:p w14:paraId="5E874C81" w14:textId="1654C70C" w:rsidR="00A85E50" w:rsidRPr="005614F4" w:rsidRDefault="00A85E50" w:rsidP="003F03D1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x+2i+y=xi+2-yi</m:t>
        </m:r>
      </m:oMath>
      <w:r>
        <w:rPr>
          <w:rFonts w:eastAsiaTheme="minorEastAsia"/>
        </w:rPr>
        <w:t>;</w:t>
      </w:r>
    </w:p>
    <w:p w14:paraId="078ECB3B" w14:textId="6A645190" w:rsidR="00A85E50" w:rsidRPr="002D260D" w:rsidRDefault="00C76A37" w:rsidP="003F03D1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2+5yi=4x+10i</m:t>
        </m:r>
      </m:oMath>
      <w:r w:rsidR="00A85E50">
        <w:rPr>
          <w:rFonts w:eastAsiaTheme="minorEastAsia"/>
        </w:rPr>
        <w:t>;</w:t>
      </w:r>
    </w:p>
    <w:p w14:paraId="1CF1CA48" w14:textId="77777777" w:rsidR="00CD129A" w:rsidRPr="00CD129A" w:rsidRDefault="00CD129A" w:rsidP="003F03D1">
      <w:pPr>
        <w:pStyle w:val="ListParagraph"/>
        <w:shd w:val="clear" w:color="auto" w:fill="FFFFFF" w:themeFill="background1"/>
        <w:spacing w:line="276" w:lineRule="auto"/>
        <w:rPr>
          <w:rFonts w:eastAsiaTheme="minorEastAsia"/>
          <w:sz w:val="20"/>
        </w:rPr>
      </w:pPr>
    </w:p>
    <w:p w14:paraId="02E9F48B" w14:textId="3F24CE7B" w:rsidR="00CD129A" w:rsidRPr="00361DF8" w:rsidRDefault="00CD129A" w:rsidP="003F03D1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Completați tabelul cu informațiile care lipsesc:</w:t>
      </w:r>
    </w:p>
    <w:tbl>
      <w:tblPr>
        <w:tblW w:w="917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7"/>
        <w:gridCol w:w="2479"/>
        <w:gridCol w:w="2127"/>
        <w:gridCol w:w="2517"/>
      </w:tblGrid>
      <w:tr w:rsidR="00CD129A" w:rsidRPr="00CD129A" w14:paraId="69056E9F" w14:textId="77777777" w:rsidTr="00CD129A">
        <w:trPr>
          <w:trHeight w:val="14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4D57F" w14:textId="77777777" w:rsidR="00CD129A" w:rsidRPr="00CD129A" w:rsidRDefault="00CD129A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Număr complex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F6A3E" w14:textId="77777777" w:rsidR="00CD129A" w:rsidRPr="00CD129A" w:rsidRDefault="00CD129A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Conjugatul nr. complex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9B7ECD" w14:textId="77777777" w:rsidR="00CD129A" w:rsidRPr="00CD129A" w:rsidRDefault="00CD129A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Opusul nr. complex</w:t>
            </w: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C53BD" w14:textId="77777777" w:rsidR="00CD129A" w:rsidRPr="00CD129A" w:rsidRDefault="00CD129A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Inversul nr. complex</w:t>
            </w:r>
          </w:p>
        </w:tc>
      </w:tr>
      <w:tr w:rsidR="001545E0" w:rsidRPr="00CD129A" w14:paraId="223C9E61" w14:textId="77777777" w:rsidTr="00CD129A">
        <w:trPr>
          <w:trHeight w:val="252"/>
          <w:jc w:val="center"/>
        </w:trPr>
        <w:tc>
          <w:tcPr>
            <w:tcW w:w="20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1B85C" w14:textId="33EF9D57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=-1+3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A58CA" w14:textId="133A0C21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D4681" w14:textId="323415EE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685ED" w14:textId="7B48C82B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76DA66DE" w14:textId="77777777" w:rsidTr="00CD129A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4BB72" w14:textId="1D427794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7AD7B" w14:textId="29C1D9FA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6E97B" w14:textId="750DB411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7C417" w14:textId="34EFF819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53D85DCC" w14:textId="77777777" w:rsidTr="00CD129A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9470D" w14:textId="7AA7CBDF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=2+i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178B47" w14:textId="7C9408DD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6D632" w14:textId="3EB338BA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406DF" w14:textId="0CD41195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6302F01D" w14:textId="77777777" w:rsidTr="00CD129A">
        <w:trPr>
          <w:trHeight w:val="251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32B36" w14:textId="7F5AD537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=-2-2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D70C3" w14:textId="403AE389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0BC0E1" w14:textId="65EC95C7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361FD" w14:textId="5625098F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38F7F9B1" w14:textId="77777777" w:rsidTr="00CD129A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27423" w14:textId="0EDCDF11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=-5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E0FE5" w14:textId="0CBD79E5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4B256" w14:textId="300D63E1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A7E9B" w14:textId="2E37DC5B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1B04D9CC" w14:textId="77777777" w:rsidTr="00CD129A">
        <w:trPr>
          <w:trHeight w:val="153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2DF08" w14:textId="5179626F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306AD" w14:textId="24231EC0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413B6" w14:textId="20FCFA82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4E012" w14:textId="5BFA00C9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265F3603" w14:textId="77777777" w:rsidTr="00CD129A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436FC" w14:textId="078E89CE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7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=-i-2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E2D27" w14:textId="124E8094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6EF35" w14:textId="536CDC5B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3AD62" w14:textId="725F7733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54E21819" w14:textId="77777777" w:rsidTr="00CD129A">
        <w:trPr>
          <w:trHeight w:val="252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A7C76A" w14:textId="549E731A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=-10+2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9FB70" w14:textId="436DF82B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FA791" w14:textId="795B6CE8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DC4224" w14:textId="68A7685B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12128DC2" w14:textId="77777777" w:rsidTr="00CD129A">
        <w:trPr>
          <w:trHeight w:val="153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359B1" w14:textId="25ED5AA7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9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=-i+3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49046" w14:textId="5FD157AA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FB762" w14:textId="758A905E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AE366" w14:textId="6CD65512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  <w:tr w:rsidR="001545E0" w:rsidRPr="00CD129A" w14:paraId="1DCEAD0F" w14:textId="77777777" w:rsidTr="00CD129A">
        <w:trPr>
          <w:trHeight w:val="254"/>
          <w:jc w:val="center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50CD0" w14:textId="3C194321" w:rsidR="001545E0" w:rsidRPr="00CD129A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=-2+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i</m:t>
                </m:r>
              </m:oMath>
            </m:oMathPara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97063" w14:textId="49418DA8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9644D" w14:textId="5B0E28D6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2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9ABBF" w14:textId="7D1CF5C9" w:rsidR="001545E0" w:rsidRPr="00CD129A" w:rsidRDefault="001545E0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</w:tbl>
    <w:p w14:paraId="65368D24" w14:textId="77777777" w:rsidR="00E576C1" w:rsidRDefault="00E576C1" w:rsidP="003F03D1">
      <w:pPr>
        <w:spacing w:after="160" w:line="276" w:lineRule="auto"/>
        <w:rPr>
          <w:b/>
          <w:bCs/>
          <w:i/>
          <w:iCs/>
          <w:sz w:val="2"/>
        </w:rPr>
      </w:pPr>
    </w:p>
    <w:p w14:paraId="16CBAA71" w14:textId="77777777" w:rsidR="00BA2AC9" w:rsidRDefault="00BA2AC9" w:rsidP="003F03D1">
      <w:pPr>
        <w:spacing w:after="160" w:line="276" w:lineRule="auto"/>
        <w:rPr>
          <w:rFonts w:eastAsiaTheme="minorHAnsi"/>
          <w:b/>
          <w:lang w:eastAsia="en-US"/>
        </w:rPr>
      </w:pPr>
      <w:r>
        <w:rPr>
          <w:b/>
        </w:rPr>
        <w:br w:type="page"/>
      </w:r>
    </w:p>
    <w:p w14:paraId="32F7FE52" w14:textId="7B5569E0" w:rsidR="00E576C1" w:rsidRDefault="00E576C1" w:rsidP="003F03D1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0CF5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Pr="00D70CF5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05F8D">
        <w:rPr>
          <w:rFonts w:ascii="Times New Roman" w:hAnsi="Times New Roman" w:cs="Times New Roman"/>
          <w:b/>
          <w:sz w:val="24"/>
          <w:szCs w:val="24"/>
          <w:lang w:val="ro-MD"/>
        </w:rPr>
        <w:t>Raspunsurile</w:t>
      </w:r>
    </w:p>
    <w:p w14:paraId="6EE46E32" w14:textId="77777777" w:rsidR="00E576C1" w:rsidRPr="00C85386" w:rsidRDefault="00E576C1" w:rsidP="003F03D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4786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</w:p>
    <w:p w14:paraId="2E880D8A" w14:textId="6B01A45F" w:rsidR="00E576C1" w:rsidRPr="00F05F8D" w:rsidRDefault="00E576C1" w:rsidP="003F03D1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F05F8D">
        <w:rPr>
          <w:rFonts w:eastAsiaTheme="minorEastAsia"/>
        </w:rPr>
        <w:t xml:space="preserve">Scrieți partea reală și partea imaginară pentru fiecare dintre următoarele numere complexe: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6673"/>
      </w:tblGrid>
      <w:tr w:rsidR="00F05F8D" w:rsidRPr="00550B4E" w14:paraId="783D4D39" w14:textId="77777777" w:rsidTr="005B5395">
        <w:tc>
          <w:tcPr>
            <w:tcW w:w="2677" w:type="dxa"/>
          </w:tcPr>
          <w:p w14:paraId="1AEED793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=-2+i, </m:t>
                </m:r>
              </m:oMath>
            </m:oMathPara>
          </w:p>
          <w:p w14:paraId="07156560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=-i+1, </m:t>
                </m:r>
              </m:oMath>
            </m:oMathPara>
          </w:p>
          <w:p w14:paraId="7174D3A7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=-2+i,</m:t>
                </m:r>
              </m:oMath>
            </m:oMathPara>
          </w:p>
          <w:p w14:paraId="578784AC" w14:textId="77777777" w:rsidR="00F05F8D" w:rsidRPr="005B5395" w:rsidRDefault="00F05F8D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=-i+6, </m:t>
                </m:r>
              </m:oMath>
            </m:oMathPara>
          </w:p>
          <w:p w14:paraId="6B5C1B94" w14:textId="33194C5C" w:rsidR="00F05F8D" w:rsidRPr="005B5395" w:rsidRDefault="00844655" w:rsidP="003F03D1">
            <w:pPr>
              <w:pStyle w:val="ListParagraph"/>
              <w:spacing w:line="276" w:lineRule="auto"/>
              <w:ind w:left="0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=5,</m:t>
                </m:r>
              </m:oMath>
            </m:oMathPara>
          </w:p>
          <w:p w14:paraId="4B82AB41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=5i, </m:t>
                </m:r>
              </m:oMath>
            </m:oMathPara>
          </w:p>
          <w:p w14:paraId="6429FEFF" w14:textId="0D8BE952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7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=1+bi, </m:t>
                </m:r>
              </m:oMath>
            </m:oMathPara>
          </w:p>
          <w:p w14:paraId="6B3C4825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8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=a-2i,  </m:t>
                </m:r>
              </m:oMath>
            </m:oMathPara>
          </w:p>
          <w:p w14:paraId="2EC2B938" w14:textId="77777777" w:rsidR="00F05F8D" w:rsidRPr="005B5395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9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 xml:space="preserve">=2+a+2i, </m:t>
                </m:r>
              </m:oMath>
            </m:oMathPara>
          </w:p>
          <w:p w14:paraId="59087F09" w14:textId="2D1C38FB" w:rsidR="00F05F8D" w:rsidRPr="00550B4E" w:rsidRDefault="0084465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=5+b+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c-1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i</m:t>
                </m:r>
              </m:oMath>
            </m:oMathPara>
          </w:p>
        </w:tc>
        <w:tc>
          <w:tcPr>
            <w:tcW w:w="6673" w:type="dxa"/>
          </w:tcPr>
          <w:p w14:paraId="35FE4F84" w14:textId="0502DBFA" w:rsidR="00F05F8D" w:rsidRPr="00550B4E" w:rsidRDefault="005B5395" w:rsidP="003F03D1">
            <w:pPr>
              <w:pStyle w:val="ListParagraph"/>
              <w:spacing w:line="276" w:lineRule="auto"/>
              <w:ind w:left="0"/>
              <w:rPr>
                <w:rFonts w:eastAsiaTheme="minorEastAsia"/>
                <w:sz w:val="22"/>
              </w:rPr>
            </w:pPr>
            <w:r w:rsidRPr="005B5395">
              <w:rPr>
                <w:rFonts w:eastAsiaTheme="minorEastAsia"/>
                <w:noProof/>
                <w:sz w:val="22"/>
                <w:lang w:val="ro-RO" w:eastAsia="ro-RO"/>
              </w:rPr>
              <w:drawing>
                <wp:inline distT="0" distB="0" distL="0" distR="0" wp14:anchorId="45C0FFB7" wp14:editId="53D75FCF">
                  <wp:extent cx="1796994" cy="1468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19662" b="48671"/>
                          <a:stretch/>
                        </pic:blipFill>
                        <pic:spPr bwMode="auto">
                          <a:xfrm>
                            <a:off x="0" y="0"/>
                            <a:ext cx="1836582" cy="1500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B5395">
              <w:rPr>
                <w:rFonts w:eastAsiaTheme="minorEastAsia"/>
                <w:noProof/>
                <w:sz w:val="22"/>
                <w:lang w:val="ro-RO" w:eastAsia="ro-RO"/>
              </w:rPr>
              <w:drawing>
                <wp:inline distT="0" distB="0" distL="0" distR="0" wp14:anchorId="59BDABCF" wp14:editId="68912614">
                  <wp:extent cx="2260569" cy="1478943"/>
                  <wp:effectExtent l="0" t="0" r="698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48837"/>
                          <a:stretch/>
                        </pic:blipFill>
                        <pic:spPr bwMode="auto">
                          <a:xfrm>
                            <a:off x="0" y="0"/>
                            <a:ext cx="2298857" cy="1503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BC9C3" w14:textId="77777777" w:rsidR="00E576C1" w:rsidRPr="00CD129A" w:rsidRDefault="00E576C1" w:rsidP="003F03D1">
      <w:pPr>
        <w:shd w:val="clear" w:color="auto" w:fill="FFFFFF" w:themeFill="background1"/>
        <w:spacing w:line="276" w:lineRule="auto"/>
        <w:rPr>
          <w:rFonts w:eastAsiaTheme="minorEastAsia"/>
          <w:sz w:val="20"/>
        </w:rPr>
      </w:pPr>
    </w:p>
    <w:p w14:paraId="33E7FDD4" w14:textId="18DA5C5F" w:rsidR="00E576C1" w:rsidRDefault="00E576C1" w:rsidP="003F03D1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F05F8D">
        <w:rPr>
          <w:rFonts w:eastAsiaTheme="minorEastAsia"/>
        </w:rPr>
        <w:t>Stabiliți care dintre următoarele numere complexe sunt egale: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B7702" w14:paraId="07FEED3D" w14:textId="77777777" w:rsidTr="001B7702">
        <w:tc>
          <w:tcPr>
            <w:tcW w:w="4678" w:type="dxa"/>
          </w:tcPr>
          <w:p w14:paraId="4E3C6AA0" w14:textId="386873C9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=1+i,</m:t>
                </m:r>
              </m:oMath>
            </m:oMathPara>
          </w:p>
          <w:p w14:paraId="274ED906" w14:textId="1A2EB5E5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+i,</m:t>
                </m:r>
              </m:oMath>
            </m:oMathPara>
          </w:p>
          <w:p w14:paraId="30A83BCD" w14:textId="77777777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</w:rPr>
                  <m:t>i,</m:t>
                </m:r>
              </m:oMath>
            </m:oMathPara>
          </w:p>
          <w:p w14:paraId="0AB30FE5" w14:textId="0EBD9927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=0,5+i,</m:t>
                </m:r>
              </m:oMath>
            </m:oMathPara>
          </w:p>
          <w:p w14:paraId="53899BBD" w14:textId="1AA92FEF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1+4i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</w:rPr>
                  <m:t>,</m:t>
                </m:r>
              </m:oMath>
            </m:oMathPara>
          </w:p>
          <w:p w14:paraId="2D5D6AE7" w14:textId="67A0913B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=0,25+i</m:t>
              </m:r>
            </m:oMath>
            <w:r w:rsidR="001B7702" w:rsidRPr="005B5395">
              <w:rPr>
                <w:rFonts w:eastAsiaTheme="minorEastAsia"/>
                <w:sz w:val="20"/>
              </w:rPr>
              <w:t>,</w:t>
            </w:r>
          </w:p>
          <w:p w14:paraId="0DC26E5A" w14:textId="15F0611F" w:rsidR="001B7702" w:rsidRPr="005B5395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</w:rPr>
                      <m:t>7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</w:rPr>
                  <m:t>=1+0,25i,</m:t>
                </m:r>
              </m:oMath>
            </m:oMathPara>
          </w:p>
          <w:p w14:paraId="5F88DEF5" w14:textId="7E2FE072" w:rsidR="001B7702" w:rsidRPr="001B7702" w:rsidRDefault="00844655" w:rsidP="003F03D1">
            <w:pPr>
              <w:pStyle w:val="ListParagraph"/>
              <w:shd w:val="clear" w:color="auto" w:fill="FFFFFF" w:themeFill="background1"/>
              <w:spacing w:line="276" w:lineRule="auto"/>
              <w:ind w:left="229" w:firstLine="142"/>
              <w:jc w:val="center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 xml:space="preserve">  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0,5+0,5i</m:t>
                  </m:r>
                </m:e>
              </m:d>
            </m:oMath>
            <w:r w:rsidR="001B7702" w:rsidRPr="005B5395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4678" w:type="dxa"/>
          </w:tcPr>
          <w:p w14:paraId="20DE375F" w14:textId="2CC7CA4D" w:rsidR="001B7702" w:rsidRDefault="005B5395" w:rsidP="003F03D1">
            <w:pPr>
              <w:pStyle w:val="ListParagraph"/>
              <w:spacing w:line="276" w:lineRule="auto"/>
              <w:ind w:left="0"/>
              <w:rPr>
                <w:rFonts w:eastAsiaTheme="minorEastAsia"/>
              </w:rPr>
            </w:pPr>
            <w:r w:rsidRPr="005B5395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07A8B927" wp14:editId="6ED3C416">
                  <wp:extent cx="2502029" cy="13716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029" cy="137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65F70" w14:textId="77777777" w:rsidR="001B7702" w:rsidRPr="00BA2AC9" w:rsidRDefault="001B7702" w:rsidP="003F03D1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  <w:sz w:val="18"/>
        </w:rPr>
      </w:pPr>
    </w:p>
    <w:p w14:paraId="10546774" w14:textId="5F256B4C" w:rsidR="00E576C1" w:rsidRDefault="00E576C1" w:rsidP="003F03D1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F05F8D">
        <w:rPr>
          <w:rFonts w:eastAsiaTheme="minorEastAsia"/>
        </w:rPr>
        <w:t xml:space="preserve">Determinați numerele reale </w:t>
      </w:r>
      <w:r w:rsidRPr="00F05F8D">
        <w:rPr>
          <w:rFonts w:eastAsiaTheme="minorEastAsia"/>
          <w:i/>
          <w:iCs/>
        </w:rPr>
        <w:t>x</w:t>
      </w:r>
      <w:r w:rsidRPr="00F05F8D">
        <w:rPr>
          <w:rFonts w:eastAsiaTheme="minorEastAsia"/>
        </w:rPr>
        <w:t xml:space="preserve"> și </w:t>
      </w:r>
      <w:r w:rsidRPr="00F05F8D">
        <w:rPr>
          <w:rFonts w:eastAsiaTheme="minorEastAsia"/>
          <w:i/>
          <w:iCs/>
        </w:rPr>
        <w:t>y</w:t>
      </w:r>
      <w:r w:rsidRPr="00F05F8D">
        <w:rPr>
          <w:rFonts w:eastAsiaTheme="minorEastAsia"/>
        </w:rPr>
        <w:t>, astfel încât să avem: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B7702" w14:paraId="2E8D19A1" w14:textId="77777777" w:rsidTr="001B7702">
        <w:tc>
          <w:tcPr>
            <w:tcW w:w="4678" w:type="dxa"/>
          </w:tcPr>
          <w:p w14:paraId="665EC8F1" w14:textId="77777777" w:rsidR="001B7702" w:rsidRPr="00550B4E" w:rsidRDefault="001B7702" w:rsidP="003F03D1">
            <w:pPr>
              <w:shd w:val="clear" w:color="auto" w:fill="FFFFFF" w:themeFill="background1"/>
              <w:spacing w:line="276" w:lineRule="auto"/>
              <w:ind w:left="720"/>
              <w:jc w:val="center"/>
              <w:rPr>
                <w:rFonts w:eastAsiaTheme="minorEastAsia"/>
                <w:sz w:val="22"/>
              </w:rPr>
            </w:pPr>
            <m:oMath>
              <m:r>
                <w:rPr>
                  <w:rFonts w:ascii="Cambria Math" w:eastAsiaTheme="minorEastAsia" w:hAnsi="Cambria Math"/>
                  <w:sz w:val="22"/>
                </w:rPr>
                <m:t>x+i=-4+yi</m:t>
              </m:r>
            </m:oMath>
            <w:r w:rsidRPr="00550B4E">
              <w:rPr>
                <w:rFonts w:eastAsiaTheme="minorEastAsia"/>
                <w:sz w:val="22"/>
              </w:rPr>
              <w:t>;</w:t>
            </w:r>
          </w:p>
          <w:p w14:paraId="5D4FB112" w14:textId="77777777" w:rsidR="001B7702" w:rsidRPr="00550B4E" w:rsidRDefault="001B7702" w:rsidP="003F03D1">
            <w:pPr>
              <w:shd w:val="clear" w:color="auto" w:fill="FFFFFF" w:themeFill="background1"/>
              <w:spacing w:line="276" w:lineRule="auto"/>
              <w:ind w:left="720"/>
              <w:jc w:val="center"/>
              <w:rPr>
                <w:rFonts w:eastAsiaTheme="minorEastAsia"/>
                <w:sz w:val="22"/>
              </w:rPr>
            </w:pPr>
            <m:oMath>
              <m:r>
                <w:rPr>
                  <w:rFonts w:ascii="Cambria Math" w:eastAsiaTheme="minorEastAsia" w:hAnsi="Cambria Math"/>
                  <w:sz w:val="22"/>
                </w:rPr>
                <m:t>x+2i+y=xi+2-yi</m:t>
              </m:r>
            </m:oMath>
            <w:r w:rsidRPr="00550B4E">
              <w:rPr>
                <w:rFonts w:eastAsiaTheme="minorEastAsia"/>
                <w:sz w:val="22"/>
              </w:rPr>
              <w:t>;</w:t>
            </w:r>
          </w:p>
          <w:p w14:paraId="6DB3AC36" w14:textId="32530934" w:rsidR="001B7702" w:rsidRPr="005B5395" w:rsidRDefault="001B7702" w:rsidP="003F03D1">
            <w:pPr>
              <w:shd w:val="clear" w:color="auto" w:fill="FFFFFF" w:themeFill="background1"/>
              <w:spacing w:line="276" w:lineRule="auto"/>
              <w:ind w:left="720"/>
              <w:jc w:val="center"/>
              <w:rPr>
                <w:rFonts w:eastAsiaTheme="minorEastAsia"/>
                <w:sz w:val="22"/>
              </w:rPr>
            </w:pPr>
            <m:oMath>
              <m:r>
                <w:rPr>
                  <w:rFonts w:ascii="Cambria Math" w:eastAsiaTheme="minorEastAsia" w:hAnsi="Cambria Math"/>
                  <w:sz w:val="22"/>
                </w:rPr>
                <m:t>2+5yi=4x+10i</m:t>
              </m:r>
            </m:oMath>
            <w:r w:rsidRPr="00550B4E">
              <w:rPr>
                <w:rFonts w:eastAsiaTheme="minorEastAsia"/>
                <w:sz w:val="22"/>
              </w:rPr>
              <w:t>;</w:t>
            </w:r>
          </w:p>
        </w:tc>
        <w:tc>
          <w:tcPr>
            <w:tcW w:w="4678" w:type="dxa"/>
          </w:tcPr>
          <w:p w14:paraId="20E28ECD" w14:textId="13E5B569" w:rsidR="001B7702" w:rsidRDefault="005B5395" w:rsidP="003F03D1">
            <w:pPr>
              <w:pStyle w:val="ListParagraph"/>
              <w:spacing w:line="276" w:lineRule="auto"/>
              <w:ind w:left="0"/>
              <w:rPr>
                <w:rFonts w:eastAsiaTheme="minorEastAsia"/>
              </w:rPr>
            </w:pPr>
            <w:r w:rsidRPr="005B5395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6E6D4B38" wp14:editId="0C7FD0CF">
                  <wp:extent cx="1435249" cy="6917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33" cy="7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5F20E" w14:textId="77777777" w:rsidR="005B5395" w:rsidRPr="005B5395" w:rsidRDefault="005B5395" w:rsidP="003F03D1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  <w:sz w:val="18"/>
        </w:rPr>
      </w:pPr>
    </w:p>
    <w:p w14:paraId="126C3817" w14:textId="5487ECD8" w:rsidR="00E576C1" w:rsidRPr="00F05F8D" w:rsidRDefault="00E576C1" w:rsidP="003F03D1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F05F8D">
        <w:rPr>
          <w:rFonts w:eastAsiaTheme="minorEastAsia"/>
        </w:rPr>
        <w:t>Completați tabelul cu informațiile care lipsesc:</w:t>
      </w:r>
    </w:p>
    <w:tbl>
      <w:tblPr>
        <w:tblW w:w="960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3"/>
        <w:gridCol w:w="2596"/>
        <w:gridCol w:w="2227"/>
        <w:gridCol w:w="2636"/>
      </w:tblGrid>
      <w:tr w:rsidR="00BA2AC9" w:rsidRPr="00CD129A" w14:paraId="31B57767" w14:textId="77777777" w:rsidTr="00550B4E">
        <w:trPr>
          <w:trHeight w:val="123"/>
          <w:jc w:val="center"/>
        </w:trPr>
        <w:tc>
          <w:tcPr>
            <w:tcW w:w="2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0730A" w14:textId="77777777" w:rsidR="00E576C1" w:rsidRPr="00CD129A" w:rsidRDefault="00E576C1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Număr complex</w:t>
            </w:r>
          </w:p>
        </w:tc>
        <w:tc>
          <w:tcPr>
            <w:tcW w:w="25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3A38AC" w14:textId="77777777" w:rsidR="00E576C1" w:rsidRPr="00CD129A" w:rsidRDefault="00E576C1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Conjugatul nr. complex</w:t>
            </w:r>
          </w:p>
        </w:tc>
        <w:tc>
          <w:tcPr>
            <w:tcW w:w="22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D09DB" w14:textId="77777777" w:rsidR="00E576C1" w:rsidRPr="00CD129A" w:rsidRDefault="00E576C1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Opusul nr. complex</w:t>
            </w:r>
          </w:p>
        </w:tc>
        <w:tc>
          <w:tcPr>
            <w:tcW w:w="26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8FFBA3" w14:textId="77777777" w:rsidR="00E576C1" w:rsidRPr="00CD129A" w:rsidRDefault="00E576C1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CD129A">
              <w:rPr>
                <w:b/>
                <w:bCs/>
                <w:i/>
                <w:iCs/>
                <w:lang w:val="ro-RO"/>
              </w:rPr>
              <w:t>Inversul nr. complex</w:t>
            </w:r>
          </w:p>
        </w:tc>
      </w:tr>
      <w:tr w:rsidR="00E56C57" w:rsidRPr="00CD129A" w14:paraId="07C6FC07" w14:textId="77777777" w:rsidTr="00E84BB6">
        <w:trPr>
          <w:trHeight w:val="2591"/>
          <w:jc w:val="center"/>
        </w:trPr>
        <w:tc>
          <w:tcPr>
            <w:tcW w:w="2143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C2D3E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=-1+3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  <w:p w14:paraId="5F404610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  <w:p w14:paraId="3FCCC9E6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=2+i</m:t>
                </m:r>
              </m:oMath>
            </m:oMathPara>
          </w:p>
          <w:p w14:paraId="2E6A6096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=-2-2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  <w:p w14:paraId="420820C6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5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  <w:p w14:paraId="4CDE344E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6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=i</m:t>
                </m:r>
              </m:oMath>
            </m:oMathPara>
          </w:p>
          <w:p w14:paraId="03896F27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7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=-i-2</m:t>
                </m:r>
              </m:oMath>
            </m:oMathPara>
          </w:p>
          <w:p w14:paraId="4A79E457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=-10+2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  <w:p w14:paraId="4139A7C9" w14:textId="77777777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9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=-i+3</m:t>
                </m:r>
              </m:oMath>
            </m:oMathPara>
          </w:p>
          <w:p w14:paraId="19B2866F" w14:textId="5BE69D1D" w:rsidR="00550B4E" w:rsidRPr="00550B4E" w:rsidRDefault="00844655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=-2+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0"/>
                        <w:lang w:val="ro-R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lang w:val="ro-RO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lang w:val="ro-RO"/>
                  </w:rPr>
                  <m:t>i</m:t>
                </m:r>
              </m:oMath>
            </m:oMathPara>
          </w:p>
        </w:tc>
        <w:tc>
          <w:tcPr>
            <w:tcW w:w="2596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C05E5" w14:textId="6B2F4B4D" w:rsidR="00550B4E" w:rsidRPr="00CD129A" w:rsidRDefault="00BA2AC9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BA2AC9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1068B459" wp14:editId="5A580099">
                  <wp:extent cx="795131" cy="1693274"/>
                  <wp:effectExtent l="0" t="0" r="508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98" cy="177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DB1D86" w14:textId="6AD14094" w:rsidR="00550B4E" w:rsidRPr="00CD129A" w:rsidRDefault="00BA2AC9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BA2AC9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78A76892" wp14:editId="76625D47">
                  <wp:extent cx="819370" cy="168408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17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0876EB" w14:textId="166925D9" w:rsidR="00550B4E" w:rsidRPr="00CD129A" w:rsidRDefault="00E56C57" w:rsidP="003F03D1">
            <w:pPr>
              <w:pStyle w:val="NoSpacing"/>
              <w:spacing w:line="276" w:lineRule="auto"/>
              <w:jc w:val="center"/>
              <w:rPr>
                <w:b/>
                <w:bCs/>
                <w:i/>
                <w:iCs/>
                <w:lang w:val="ro-RO"/>
              </w:rPr>
            </w:pPr>
            <w:r w:rsidRPr="00E56C57">
              <w:rPr>
                <w:b/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5ADDA676" wp14:editId="089C9835">
                  <wp:extent cx="808030" cy="17413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230" cy="177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C8D1D" w14:textId="77777777" w:rsidR="00E576C1" w:rsidRPr="00BA2AC9" w:rsidRDefault="00E576C1" w:rsidP="003F03D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"/>
          <w:szCs w:val="24"/>
          <w:lang w:val="ro-MD"/>
        </w:rPr>
      </w:pPr>
    </w:p>
    <w:sectPr w:rsidR="00E576C1" w:rsidRPr="00BA2AC9" w:rsidSect="00A7084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51083" w14:textId="77777777" w:rsidR="00844655" w:rsidRDefault="00844655" w:rsidP="00204244">
      <w:r>
        <w:separator/>
      </w:r>
    </w:p>
  </w:endnote>
  <w:endnote w:type="continuationSeparator" w:id="0">
    <w:p w14:paraId="3AC2C3C4" w14:textId="77777777" w:rsidR="00844655" w:rsidRDefault="00844655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43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433C77E4" w:rsidR="00402ADB" w:rsidRDefault="00402A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18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B290E" w14:textId="77777777" w:rsidR="00844655" w:rsidRDefault="00844655" w:rsidP="00204244">
      <w:r>
        <w:separator/>
      </w:r>
    </w:p>
  </w:footnote>
  <w:footnote w:type="continuationSeparator" w:id="0">
    <w:p w14:paraId="5289952B" w14:textId="77777777" w:rsidR="00844655" w:rsidRDefault="00844655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0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1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12" w15:restartNumberingAfterBreak="0">
    <w:nsid w:val="68490E65"/>
    <w:multiLevelType w:val="hybridMultilevel"/>
    <w:tmpl w:val="D9229A0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43619"/>
    <w:rsid w:val="00046C6C"/>
    <w:rsid w:val="000640D3"/>
    <w:rsid w:val="000757BC"/>
    <w:rsid w:val="00090996"/>
    <w:rsid w:val="00094979"/>
    <w:rsid w:val="00096238"/>
    <w:rsid w:val="000A48D2"/>
    <w:rsid w:val="000C5176"/>
    <w:rsid w:val="000F0CB0"/>
    <w:rsid w:val="000F4BA8"/>
    <w:rsid w:val="00110151"/>
    <w:rsid w:val="00131E15"/>
    <w:rsid w:val="001414FD"/>
    <w:rsid w:val="001545E0"/>
    <w:rsid w:val="00163632"/>
    <w:rsid w:val="00166955"/>
    <w:rsid w:val="00197F6C"/>
    <w:rsid w:val="001B7702"/>
    <w:rsid w:val="001C32D9"/>
    <w:rsid w:val="001D1046"/>
    <w:rsid w:val="00204244"/>
    <w:rsid w:val="00204EF1"/>
    <w:rsid w:val="00210767"/>
    <w:rsid w:val="00257F44"/>
    <w:rsid w:val="00265C06"/>
    <w:rsid w:val="00286A1F"/>
    <w:rsid w:val="002C3CD9"/>
    <w:rsid w:val="002D08B7"/>
    <w:rsid w:val="002E294A"/>
    <w:rsid w:val="002E30B4"/>
    <w:rsid w:val="0032748D"/>
    <w:rsid w:val="00394206"/>
    <w:rsid w:val="003A0390"/>
    <w:rsid w:val="003C30C9"/>
    <w:rsid w:val="003F03D1"/>
    <w:rsid w:val="00402ADB"/>
    <w:rsid w:val="004222F6"/>
    <w:rsid w:val="00450420"/>
    <w:rsid w:val="00465FD8"/>
    <w:rsid w:val="00485A62"/>
    <w:rsid w:val="004B66B0"/>
    <w:rsid w:val="00524AEE"/>
    <w:rsid w:val="005371E5"/>
    <w:rsid w:val="00543A25"/>
    <w:rsid w:val="00550B4E"/>
    <w:rsid w:val="005B5395"/>
    <w:rsid w:val="005D09E1"/>
    <w:rsid w:val="005D77D9"/>
    <w:rsid w:val="005E7DD2"/>
    <w:rsid w:val="005F2201"/>
    <w:rsid w:val="005F2289"/>
    <w:rsid w:val="005F7EFD"/>
    <w:rsid w:val="00631E4B"/>
    <w:rsid w:val="00635D2F"/>
    <w:rsid w:val="00667381"/>
    <w:rsid w:val="0067067D"/>
    <w:rsid w:val="00674707"/>
    <w:rsid w:val="006A472C"/>
    <w:rsid w:val="006C13C6"/>
    <w:rsid w:val="006D1ACC"/>
    <w:rsid w:val="006D3CCB"/>
    <w:rsid w:val="006F2E1B"/>
    <w:rsid w:val="00777A89"/>
    <w:rsid w:val="007C063B"/>
    <w:rsid w:val="007D3AE0"/>
    <w:rsid w:val="007E26A5"/>
    <w:rsid w:val="007F1E86"/>
    <w:rsid w:val="0080414E"/>
    <w:rsid w:val="008349AB"/>
    <w:rsid w:val="00844655"/>
    <w:rsid w:val="008658FD"/>
    <w:rsid w:val="008A4B93"/>
    <w:rsid w:val="008A662F"/>
    <w:rsid w:val="008D2290"/>
    <w:rsid w:val="008D677A"/>
    <w:rsid w:val="009520F4"/>
    <w:rsid w:val="009733BB"/>
    <w:rsid w:val="00974536"/>
    <w:rsid w:val="009941D1"/>
    <w:rsid w:val="009A0EAE"/>
    <w:rsid w:val="009B768C"/>
    <w:rsid w:val="009E25F3"/>
    <w:rsid w:val="00A2156F"/>
    <w:rsid w:val="00A330DE"/>
    <w:rsid w:val="00A41925"/>
    <w:rsid w:val="00A52A78"/>
    <w:rsid w:val="00A55812"/>
    <w:rsid w:val="00A633E8"/>
    <w:rsid w:val="00A7084C"/>
    <w:rsid w:val="00A82E9A"/>
    <w:rsid w:val="00A85178"/>
    <w:rsid w:val="00A85E50"/>
    <w:rsid w:val="00AC3BA0"/>
    <w:rsid w:val="00AD47C0"/>
    <w:rsid w:val="00AE6A47"/>
    <w:rsid w:val="00B141CD"/>
    <w:rsid w:val="00B5768E"/>
    <w:rsid w:val="00B57F8D"/>
    <w:rsid w:val="00B651CB"/>
    <w:rsid w:val="00B67B4E"/>
    <w:rsid w:val="00B9078D"/>
    <w:rsid w:val="00B939BD"/>
    <w:rsid w:val="00BA2AC9"/>
    <w:rsid w:val="00BA7FFB"/>
    <w:rsid w:val="00BB78E2"/>
    <w:rsid w:val="00BC6064"/>
    <w:rsid w:val="00BD7931"/>
    <w:rsid w:val="00C00ED0"/>
    <w:rsid w:val="00C41289"/>
    <w:rsid w:val="00C75B72"/>
    <w:rsid w:val="00C76A37"/>
    <w:rsid w:val="00CA4CB4"/>
    <w:rsid w:val="00CA7171"/>
    <w:rsid w:val="00CD0E51"/>
    <w:rsid w:val="00CD129A"/>
    <w:rsid w:val="00CD418F"/>
    <w:rsid w:val="00D04474"/>
    <w:rsid w:val="00D271FB"/>
    <w:rsid w:val="00D46E41"/>
    <w:rsid w:val="00D55189"/>
    <w:rsid w:val="00D70CF5"/>
    <w:rsid w:val="00D80E80"/>
    <w:rsid w:val="00DA3FA4"/>
    <w:rsid w:val="00DE4A83"/>
    <w:rsid w:val="00E11C18"/>
    <w:rsid w:val="00E1504F"/>
    <w:rsid w:val="00E21BD0"/>
    <w:rsid w:val="00E56C57"/>
    <w:rsid w:val="00E576C1"/>
    <w:rsid w:val="00E81B96"/>
    <w:rsid w:val="00E84BB6"/>
    <w:rsid w:val="00E913B2"/>
    <w:rsid w:val="00ED0492"/>
    <w:rsid w:val="00F05F8D"/>
    <w:rsid w:val="00F078D2"/>
    <w:rsid w:val="00F52DA5"/>
    <w:rsid w:val="00FA6FF5"/>
    <w:rsid w:val="00FB6CB7"/>
    <w:rsid w:val="00FC0834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1">
    <w:name w:val="heading 1"/>
    <w:aliases w:val="CERNEI"/>
    <w:basedOn w:val="Normal"/>
    <w:next w:val="Normal"/>
    <w:link w:val="Heading1Char"/>
    <w:uiPriority w:val="9"/>
    <w:qFormat/>
    <w:rsid w:val="009B768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  <w:style w:type="character" w:customStyle="1" w:styleId="Heading1Char">
    <w:name w:val="Heading 1 Char"/>
    <w:aliases w:val="CERNEI Char"/>
    <w:basedOn w:val="DefaultParagraphFont"/>
    <w:link w:val="Heading1"/>
    <w:uiPriority w:val="9"/>
    <w:rsid w:val="009B768C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footer" Target="footer1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6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2E9C13-AE77-43BD-A849-2C3FBA4553A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2E69E7-2AB2-4155-A405-D090CD0959AA}">
      <dgm:prSet phldrT="[Text]" custT="1"/>
      <dgm:spPr/>
      <dgm:t>
        <a:bodyPr/>
        <a:lstStyle/>
        <a:p>
          <a:r>
            <a:rPr lang="ro-RO" sz="1800"/>
            <a:t>Mulțimea numărelor complexe </a:t>
          </a:r>
          <a:r>
            <a:rPr lang="ro-RO" sz="1800" b="1"/>
            <a:t>C</a:t>
          </a:r>
          <a:endParaRPr lang="en-US" sz="1800" b="1"/>
        </a:p>
      </dgm:t>
    </dgm:pt>
    <dgm:pt modelId="{158A0165-A8CD-4FF1-99A5-67762FC6EF71}" type="parTrans" cxnId="{91B7DEF8-B7BD-41FC-96E5-A2A2388A3837}">
      <dgm:prSet/>
      <dgm:spPr/>
      <dgm:t>
        <a:bodyPr/>
        <a:lstStyle/>
        <a:p>
          <a:endParaRPr lang="en-US" sz="2800"/>
        </a:p>
      </dgm:t>
    </dgm:pt>
    <dgm:pt modelId="{CC367AEF-84E6-4E83-8D4C-304B2DDB3F99}" type="sibTrans" cxnId="{91B7DEF8-B7BD-41FC-96E5-A2A2388A3837}">
      <dgm:prSet/>
      <dgm:spPr/>
      <dgm:t>
        <a:bodyPr/>
        <a:lstStyle/>
        <a:p>
          <a:endParaRPr lang="en-US" sz="2800"/>
        </a:p>
      </dgm:t>
    </dgm:pt>
    <dgm:pt modelId="{ED9B441F-91E2-4019-8EBA-ED4F9DEBE049}" type="asst">
      <dgm:prSet phldrT="[Text]" custT="1"/>
      <dgm:spPr/>
      <dgm:t>
        <a:bodyPr/>
        <a:lstStyle/>
        <a:p>
          <a:r>
            <a:rPr lang="ro-RO" sz="1800"/>
            <a:t>Definiție</a:t>
          </a:r>
        </a:p>
      </dgm:t>
    </dgm:pt>
    <dgm:pt modelId="{1000EF79-1D31-4FB0-BEA4-821990BE9958}" type="parTrans" cxnId="{0D0B93D4-F260-498B-A70B-270BCC9D4B59}">
      <dgm:prSet/>
      <dgm:spPr/>
      <dgm:t>
        <a:bodyPr/>
        <a:lstStyle/>
        <a:p>
          <a:endParaRPr lang="en-US" sz="2800"/>
        </a:p>
      </dgm:t>
    </dgm:pt>
    <dgm:pt modelId="{194A5CE1-F8D0-4AC9-A8E1-116B2877BE6C}" type="sibTrans" cxnId="{0D0B93D4-F260-498B-A70B-270BCC9D4B59}">
      <dgm:prSet/>
      <dgm:spPr/>
      <dgm:t>
        <a:bodyPr/>
        <a:lstStyle/>
        <a:p>
          <a:endParaRPr lang="en-US" sz="2800"/>
        </a:p>
      </dgm:t>
    </dgm:pt>
    <dgm:pt modelId="{0B113FA7-05EE-4502-B067-BE2364F97F64}">
      <dgm:prSet phldrT="[Text]" custT="1"/>
      <dgm:spPr/>
      <dgm:t>
        <a:bodyPr/>
        <a:lstStyle/>
        <a:p>
          <a:r>
            <a:rPr lang="ro-RO" sz="1800"/>
            <a:t>Conjugatul </a:t>
          </a:r>
          <a:r>
            <a:rPr lang="ro-RO" sz="1800" b="0"/>
            <a:t>(formule)</a:t>
          </a:r>
          <a:endParaRPr lang="en-US" sz="1800"/>
        </a:p>
      </dgm:t>
    </dgm:pt>
    <dgm:pt modelId="{37440E37-C314-4DE8-B1A0-43F3CBEC9D3C}" type="parTrans" cxnId="{40C34F67-5ED8-4B94-8BFD-61BEBDC330D2}">
      <dgm:prSet/>
      <dgm:spPr/>
      <dgm:t>
        <a:bodyPr/>
        <a:lstStyle/>
        <a:p>
          <a:endParaRPr lang="en-US" sz="2800"/>
        </a:p>
      </dgm:t>
    </dgm:pt>
    <dgm:pt modelId="{31AB7190-8265-43C5-AB06-5BF088CA8FDB}" type="sibTrans" cxnId="{40C34F67-5ED8-4B94-8BFD-61BEBDC330D2}">
      <dgm:prSet/>
      <dgm:spPr/>
      <dgm:t>
        <a:bodyPr/>
        <a:lstStyle/>
        <a:p>
          <a:endParaRPr lang="en-US" sz="2800"/>
        </a:p>
      </dgm:t>
    </dgm:pt>
    <dgm:pt modelId="{2E037E52-DADD-485E-A63E-962EF377444B}">
      <dgm:prSet phldrT="[Text]" custT="1"/>
      <dgm:spPr/>
      <dgm:t>
        <a:bodyPr/>
        <a:lstStyle/>
        <a:p>
          <a:r>
            <a:rPr lang="ro-RO" sz="1800"/>
            <a:t>Inversul </a:t>
          </a:r>
          <a:r>
            <a:rPr lang="ro-RO" sz="1800" b="0"/>
            <a:t>(formule)</a:t>
          </a:r>
          <a:endParaRPr lang="en-US" sz="1800"/>
        </a:p>
      </dgm:t>
    </dgm:pt>
    <dgm:pt modelId="{A343B718-48A9-4BD1-B34C-F6D80FD991BD}" type="parTrans" cxnId="{1644DC03-27D8-4CF7-86B0-F78CF97337AC}">
      <dgm:prSet/>
      <dgm:spPr/>
      <dgm:t>
        <a:bodyPr/>
        <a:lstStyle/>
        <a:p>
          <a:endParaRPr lang="en-US" sz="2800"/>
        </a:p>
      </dgm:t>
    </dgm:pt>
    <dgm:pt modelId="{3F214990-AF27-480C-A8F6-1A655917F972}" type="sibTrans" cxnId="{1644DC03-27D8-4CF7-86B0-F78CF97337AC}">
      <dgm:prSet/>
      <dgm:spPr/>
      <dgm:t>
        <a:bodyPr/>
        <a:lstStyle/>
        <a:p>
          <a:endParaRPr lang="en-US" sz="2800"/>
        </a:p>
      </dgm:t>
    </dgm:pt>
    <dgm:pt modelId="{056CC692-59E5-4359-8112-02C0DB46070A}">
      <dgm:prSet phldrT="[Text]" custT="1"/>
      <dgm:spPr/>
      <dgm:t>
        <a:bodyPr/>
        <a:lstStyle/>
        <a:p>
          <a:r>
            <a:rPr lang="ro-RO" sz="1800"/>
            <a:t>Modulul </a:t>
          </a:r>
          <a:r>
            <a:rPr lang="ro-RO" sz="1800" b="0"/>
            <a:t>(formule)</a:t>
          </a:r>
          <a:endParaRPr lang="en-US" sz="1800"/>
        </a:p>
      </dgm:t>
    </dgm:pt>
    <dgm:pt modelId="{F7CC13AB-E1A6-4F28-AE01-2ADCEF9D7FE2}" type="parTrans" cxnId="{521F6B7A-EB79-4CED-B1E9-C3AAE31D3A02}">
      <dgm:prSet/>
      <dgm:spPr/>
      <dgm:t>
        <a:bodyPr/>
        <a:lstStyle/>
        <a:p>
          <a:endParaRPr lang="en-US" sz="2800"/>
        </a:p>
      </dgm:t>
    </dgm:pt>
    <dgm:pt modelId="{6C268FC2-F0A9-481C-82E1-10C61BBA16E8}" type="sibTrans" cxnId="{521F6B7A-EB79-4CED-B1E9-C3AAE31D3A02}">
      <dgm:prSet/>
      <dgm:spPr/>
      <dgm:t>
        <a:bodyPr/>
        <a:lstStyle/>
        <a:p>
          <a:endParaRPr lang="en-US" sz="2800"/>
        </a:p>
      </dgm:t>
    </dgm:pt>
    <dgm:pt modelId="{E2D210F8-BAAE-408F-BCC4-7CEE3CED9E0E}" type="asst">
      <dgm:prSet phldrT="[Text]" custT="1"/>
      <dgm:spPr/>
      <dgm:t>
        <a:bodyPr/>
        <a:lstStyle/>
        <a:p>
          <a:r>
            <a:rPr lang="ro-RO" sz="1800"/>
            <a:t>Forma algebrică</a:t>
          </a:r>
          <a:endParaRPr lang="en-US" sz="1800"/>
        </a:p>
      </dgm:t>
    </dgm:pt>
    <dgm:pt modelId="{01AE6E33-DAD5-4789-B19B-1500FF9E01EF}" type="parTrans" cxnId="{CC652700-E06A-4816-845C-C6E9FE2A653C}">
      <dgm:prSet/>
      <dgm:spPr/>
      <dgm:t>
        <a:bodyPr/>
        <a:lstStyle/>
        <a:p>
          <a:endParaRPr lang="en-US" sz="2800"/>
        </a:p>
      </dgm:t>
    </dgm:pt>
    <dgm:pt modelId="{83DB2A1D-1017-4764-827E-7511572EABBD}" type="sibTrans" cxnId="{CC652700-E06A-4816-845C-C6E9FE2A653C}">
      <dgm:prSet/>
      <dgm:spPr/>
      <dgm:t>
        <a:bodyPr/>
        <a:lstStyle/>
        <a:p>
          <a:endParaRPr lang="en-US" sz="2800"/>
        </a:p>
      </dgm:t>
    </dgm:pt>
    <dgm:pt modelId="{2A76328B-F716-4E2B-8C9A-688209835ED9}" type="asst">
      <dgm:prSet phldrT="[Text]" custT="1"/>
      <dgm:spPr/>
      <dgm:t>
        <a:bodyPr/>
        <a:lstStyle/>
        <a:p>
          <a:r>
            <a:rPr lang="ro-RO" sz="1800"/>
            <a:t>Rez, Imz</a:t>
          </a:r>
          <a:endParaRPr lang="en-US" sz="1800"/>
        </a:p>
      </dgm:t>
    </dgm:pt>
    <dgm:pt modelId="{E333391D-F1CB-43A1-91E8-8FA4DB4203F6}" type="parTrans" cxnId="{2C89C22A-A9AE-4CD5-B4AA-A608CF2A4CE4}">
      <dgm:prSet/>
      <dgm:spPr/>
      <dgm:t>
        <a:bodyPr/>
        <a:lstStyle/>
        <a:p>
          <a:endParaRPr lang="en-US" sz="2800"/>
        </a:p>
      </dgm:t>
    </dgm:pt>
    <dgm:pt modelId="{00515BDF-7472-46AB-AB82-675339630D0F}" type="sibTrans" cxnId="{2C89C22A-A9AE-4CD5-B4AA-A608CF2A4CE4}">
      <dgm:prSet/>
      <dgm:spPr/>
      <dgm:t>
        <a:bodyPr/>
        <a:lstStyle/>
        <a:p>
          <a:endParaRPr lang="en-US" sz="2800"/>
        </a:p>
      </dgm:t>
    </dgm:pt>
    <dgm:pt modelId="{E8E6DE9A-20D8-400F-BEB9-66466934799C}" type="asst">
      <dgm:prSet phldrT="[Text]" custT="1"/>
      <dgm:spPr/>
      <dgm:t>
        <a:bodyPr/>
        <a:lstStyle/>
        <a:p>
          <a:r>
            <a:rPr lang="ro-RO" sz="1800"/>
            <a:t>Exemple</a:t>
          </a:r>
        </a:p>
      </dgm:t>
    </dgm:pt>
    <dgm:pt modelId="{B63656BA-7E3A-4CDF-BAF2-7F79728A8C54}" type="parTrans" cxnId="{DBB737F5-FA96-48EB-8EA4-D33E4CA27AD8}">
      <dgm:prSet/>
      <dgm:spPr/>
      <dgm:t>
        <a:bodyPr/>
        <a:lstStyle/>
        <a:p>
          <a:endParaRPr lang="en-US" sz="2800"/>
        </a:p>
      </dgm:t>
    </dgm:pt>
    <dgm:pt modelId="{8551A7F0-8AF4-4D62-9920-8E540EF7888F}" type="sibTrans" cxnId="{DBB737F5-FA96-48EB-8EA4-D33E4CA27AD8}">
      <dgm:prSet/>
      <dgm:spPr/>
      <dgm:t>
        <a:bodyPr/>
        <a:lstStyle/>
        <a:p>
          <a:endParaRPr lang="en-US" sz="2800"/>
        </a:p>
      </dgm:t>
    </dgm:pt>
    <dgm:pt modelId="{55858393-2B75-46F4-B204-4DA27327342D}">
      <dgm:prSet phldrT="[Text]" custT="1"/>
      <dgm:spPr/>
      <dgm:t>
        <a:bodyPr/>
        <a:lstStyle/>
        <a:p>
          <a:r>
            <a:rPr lang="ro-RO" sz="1800"/>
            <a:t>Opusul </a:t>
          </a:r>
          <a:r>
            <a:rPr lang="ro-RO" sz="1800" b="0"/>
            <a:t>(formule)</a:t>
          </a:r>
          <a:endParaRPr lang="en-US" sz="1800"/>
        </a:p>
      </dgm:t>
    </dgm:pt>
    <dgm:pt modelId="{E44D53CC-25F2-47C3-B443-6DF1F7B8FCFF}" type="parTrans" cxnId="{2644C627-BE68-47DB-ABDB-2DBC0EC51301}">
      <dgm:prSet/>
      <dgm:spPr/>
      <dgm:t>
        <a:bodyPr/>
        <a:lstStyle/>
        <a:p>
          <a:endParaRPr lang="en-US" sz="2800"/>
        </a:p>
      </dgm:t>
    </dgm:pt>
    <dgm:pt modelId="{FBF95309-CD80-4D05-8DF7-64001F6F585E}" type="sibTrans" cxnId="{2644C627-BE68-47DB-ABDB-2DBC0EC51301}">
      <dgm:prSet/>
      <dgm:spPr/>
      <dgm:t>
        <a:bodyPr/>
        <a:lstStyle/>
        <a:p>
          <a:endParaRPr lang="en-US" sz="2800"/>
        </a:p>
      </dgm:t>
    </dgm:pt>
    <dgm:pt modelId="{354D98F8-3697-4025-8A52-262899A9AF6A}">
      <dgm:prSet phldrT="[Text]" custT="1"/>
      <dgm:spPr/>
      <dgm:t>
        <a:bodyPr/>
        <a:lstStyle/>
        <a:p>
          <a:r>
            <a:rPr lang="ro-RO" sz="1800"/>
            <a:t>Operații în </a:t>
          </a:r>
          <a:r>
            <a:rPr lang="ro-RO" sz="1800" b="1"/>
            <a:t>C </a:t>
          </a:r>
          <a:r>
            <a:rPr lang="ro-RO" sz="1800" b="0"/>
            <a:t>(reguli)</a:t>
          </a:r>
          <a:endParaRPr lang="en-US" sz="1800"/>
        </a:p>
      </dgm:t>
    </dgm:pt>
    <dgm:pt modelId="{3555A043-5E89-4C75-99CB-DD64F1FB9C01}" type="parTrans" cxnId="{01C14990-5A49-4FFA-AE3A-8BD9887A2CD1}">
      <dgm:prSet/>
      <dgm:spPr/>
      <dgm:t>
        <a:bodyPr/>
        <a:lstStyle/>
        <a:p>
          <a:endParaRPr lang="en-US" sz="2800"/>
        </a:p>
      </dgm:t>
    </dgm:pt>
    <dgm:pt modelId="{60A36D6A-20CB-45CF-9B09-0C986AEF8584}" type="sibTrans" cxnId="{01C14990-5A49-4FFA-AE3A-8BD9887A2CD1}">
      <dgm:prSet/>
      <dgm:spPr/>
      <dgm:t>
        <a:bodyPr/>
        <a:lstStyle/>
        <a:p>
          <a:endParaRPr lang="en-US" sz="2800"/>
        </a:p>
      </dgm:t>
    </dgm:pt>
    <dgm:pt modelId="{F17F4D28-A4AB-4D61-89C2-13747F9FF987}">
      <dgm:prSet phldrT="[Text]" custT="1"/>
      <dgm:spPr/>
      <dgm:t>
        <a:bodyPr/>
        <a:lstStyle/>
        <a:p>
          <a:r>
            <a:rPr lang="en-US" sz="1800"/>
            <a:t>Rezolvarea ecuațiilor de gradul II cu coeficienți reali în mulțimea </a:t>
          </a:r>
        </a:p>
      </dgm:t>
    </dgm:pt>
    <dgm:pt modelId="{41DAF590-528B-4E8C-9552-5D8E75C5B797}" type="parTrans" cxnId="{2E179821-E0B5-4EC6-8999-2699884371F4}">
      <dgm:prSet/>
      <dgm:spPr/>
    </dgm:pt>
    <dgm:pt modelId="{5E175E84-A459-480F-A212-6F08A1FCB898}" type="sibTrans" cxnId="{2E179821-E0B5-4EC6-8999-2699884371F4}">
      <dgm:prSet/>
      <dgm:spPr/>
    </dgm:pt>
    <dgm:pt modelId="{90D6A8A7-1F53-4F17-9480-6D047B67EBF1}" type="pres">
      <dgm:prSet presAssocID="{E72E9C13-AE77-43BD-A849-2C3FBA4553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E9A6FDC-D96C-4070-AFA6-30DFCAC2DE32}" type="pres">
      <dgm:prSet presAssocID="{E22E69E7-2AB2-4155-A405-D090CD0959AA}" presName="hierRoot1" presStyleCnt="0">
        <dgm:presLayoutVars>
          <dgm:hierBranch val="init"/>
        </dgm:presLayoutVars>
      </dgm:prSet>
      <dgm:spPr/>
    </dgm:pt>
    <dgm:pt modelId="{FA1DCDC7-CA39-481F-8AE3-863ABB6D6CA5}" type="pres">
      <dgm:prSet presAssocID="{E22E69E7-2AB2-4155-A405-D090CD0959AA}" presName="rootComposite1" presStyleCnt="0"/>
      <dgm:spPr/>
    </dgm:pt>
    <dgm:pt modelId="{B7C6C59F-C079-4012-B2FC-5E976746D7B1}" type="pres">
      <dgm:prSet presAssocID="{E22E69E7-2AB2-4155-A405-D090CD0959AA}" presName="rootText1" presStyleLbl="node0" presStyleIdx="0" presStyleCnt="1" custScaleX="143649" custScaleY="1385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0CCD5C-3295-435C-BCBB-6F9FB3105CAF}" type="pres">
      <dgm:prSet presAssocID="{E22E69E7-2AB2-4155-A405-D090CD0959AA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35C732B-7421-4595-8164-04B4E4C62C2C}" type="pres">
      <dgm:prSet presAssocID="{E22E69E7-2AB2-4155-A405-D090CD0959AA}" presName="hierChild2" presStyleCnt="0"/>
      <dgm:spPr/>
    </dgm:pt>
    <dgm:pt modelId="{947AC399-C91B-4BCC-90E2-0219F21079C7}" type="pres">
      <dgm:prSet presAssocID="{3555A043-5E89-4C75-99CB-DD64F1FB9C01}" presName="Name37" presStyleLbl="parChTrans1D2" presStyleIdx="0" presStyleCnt="7"/>
      <dgm:spPr/>
      <dgm:t>
        <a:bodyPr/>
        <a:lstStyle/>
        <a:p>
          <a:endParaRPr lang="en-US"/>
        </a:p>
      </dgm:t>
    </dgm:pt>
    <dgm:pt modelId="{8EC8CDF2-5076-41F2-9712-23B27523E911}" type="pres">
      <dgm:prSet presAssocID="{354D98F8-3697-4025-8A52-262899A9AF6A}" presName="hierRoot2" presStyleCnt="0">
        <dgm:presLayoutVars>
          <dgm:hierBranch val="init"/>
        </dgm:presLayoutVars>
      </dgm:prSet>
      <dgm:spPr/>
    </dgm:pt>
    <dgm:pt modelId="{AA30296D-AE05-4763-B659-62A46C94C912}" type="pres">
      <dgm:prSet presAssocID="{354D98F8-3697-4025-8A52-262899A9AF6A}" presName="rootComposite" presStyleCnt="0"/>
      <dgm:spPr/>
    </dgm:pt>
    <dgm:pt modelId="{87DDAD43-DC3A-429B-9D45-20DD46E97D64}" type="pres">
      <dgm:prSet presAssocID="{354D98F8-3697-4025-8A52-262899A9AF6A}" presName="rootText" presStyleLbl="node2" presStyleIdx="0" presStyleCnt="5" custScaleY="1268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4FC33A-B94C-4AAE-9692-FDAA6C7DCD1A}" type="pres">
      <dgm:prSet presAssocID="{354D98F8-3697-4025-8A52-262899A9AF6A}" presName="rootConnector" presStyleLbl="node2" presStyleIdx="0" presStyleCnt="5"/>
      <dgm:spPr/>
      <dgm:t>
        <a:bodyPr/>
        <a:lstStyle/>
        <a:p>
          <a:endParaRPr lang="en-US"/>
        </a:p>
      </dgm:t>
    </dgm:pt>
    <dgm:pt modelId="{E6530925-AE36-4423-912A-CAB2C5CBC9A0}" type="pres">
      <dgm:prSet presAssocID="{354D98F8-3697-4025-8A52-262899A9AF6A}" presName="hierChild4" presStyleCnt="0"/>
      <dgm:spPr/>
    </dgm:pt>
    <dgm:pt modelId="{0C63E3C7-83B3-4CBB-9340-3D086595D10E}" type="pres">
      <dgm:prSet presAssocID="{41DAF590-528B-4E8C-9552-5D8E75C5B797}" presName="Name37" presStyleLbl="parChTrans1D3" presStyleIdx="0" presStyleCnt="3"/>
      <dgm:spPr/>
    </dgm:pt>
    <dgm:pt modelId="{AF46456D-7CED-42D2-9FA2-0D9F80564274}" type="pres">
      <dgm:prSet presAssocID="{F17F4D28-A4AB-4D61-89C2-13747F9FF987}" presName="hierRoot2" presStyleCnt="0">
        <dgm:presLayoutVars>
          <dgm:hierBranch val="init"/>
        </dgm:presLayoutVars>
      </dgm:prSet>
      <dgm:spPr/>
    </dgm:pt>
    <dgm:pt modelId="{B8A3E1C6-BD2D-4D09-9DB5-85A2331B1A07}" type="pres">
      <dgm:prSet presAssocID="{F17F4D28-A4AB-4D61-89C2-13747F9FF987}" presName="rootComposite" presStyleCnt="0"/>
      <dgm:spPr/>
    </dgm:pt>
    <dgm:pt modelId="{C46AEE30-921F-4D7C-BDF3-3A39DBA776D7}" type="pres">
      <dgm:prSet presAssocID="{F17F4D28-A4AB-4D61-89C2-13747F9FF987}" presName="rootText" presStyleLbl="node3" presStyleIdx="0" presStyleCnt="1" custScaleX="484555" custLinFactNeighborX="27388" custLinFactNeighborY="11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DEEC6E-217B-4CEB-8D16-4335CB395887}" type="pres">
      <dgm:prSet presAssocID="{F17F4D28-A4AB-4D61-89C2-13747F9FF987}" presName="rootConnector" presStyleLbl="node3" presStyleIdx="0" presStyleCnt="1"/>
      <dgm:spPr/>
      <dgm:t>
        <a:bodyPr/>
        <a:lstStyle/>
        <a:p>
          <a:endParaRPr lang="en-US"/>
        </a:p>
      </dgm:t>
    </dgm:pt>
    <dgm:pt modelId="{AFDF3E29-2765-49A4-B593-AF7DF23C676F}" type="pres">
      <dgm:prSet presAssocID="{F17F4D28-A4AB-4D61-89C2-13747F9FF987}" presName="hierChild4" presStyleCnt="0"/>
      <dgm:spPr/>
    </dgm:pt>
    <dgm:pt modelId="{E5FD4DD9-794A-4B2B-AD66-9C2B621A4FA4}" type="pres">
      <dgm:prSet presAssocID="{F17F4D28-A4AB-4D61-89C2-13747F9FF987}" presName="hierChild5" presStyleCnt="0"/>
      <dgm:spPr/>
    </dgm:pt>
    <dgm:pt modelId="{5D1C36A2-105E-4DDC-98E0-A825BF7055C4}" type="pres">
      <dgm:prSet presAssocID="{354D98F8-3697-4025-8A52-262899A9AF6A}" presName="hierChild5" presStyleCnt="0"/>
      <dgm:spPr/>
    </dgm:pt>
    <dgm:pt modelId="{A94C8BE0-652D-4B3B-A9C1-D5B0BF1D1A5F}" type="pres">
      <dgm:prSet presAssocID="{37440E37-C314-4DE8-B1A0-43F3CBEC9D3C}" presName="Name37" presStyleLbl="parChTrans1D2" presStyleIdx="1" presStyleCnt="7"/>
      <dgm:spPr/>
      <dgm:t>
        <a:bodyPr/>
        <a:lstStyle/>
        <a:p>
          <a:endParaRPr lang="en-US"/>
        </a:p>
      </dgm:t>
    </dgm:pt>
    <dgm:pt modelId="{09963A5B-BFCB-4E68-B233-D3B9BB9C39C9}" type="pres">
      <dgm:prSet presAssocID="{0B113FA7-05EE-4502-B067-BE2364F97F64}" presName="hierRoot2" presStyleCnt="0">
        <dgm:presLayoutVars>
          <dgm:hierBranch val="init"/>
        </dgm:presLayoutVars>
      </dgm:prSet>
      <dgm:spPr/>
    </dgm:pt>
    <dgm:pt modelId="{6B8E8233-EACB-4E60-8735-5028E02A0E35}" type="pres">
      <dgm:prSet presAssocID="{0B113FA7-05EE-4502-B067-BE2364F97F64}" presName="rootComposite" presStyleCnt="0"/>
      <dgm:spPr/>
    </dgm:pt>
    <dgm:pt modelId="{0E5FF3F2-FE89-4D11-8F16-4E526E5E08F5}" type="pres">
      <dgm:prSet presAssocID="{0B113FA7-05EE-4502-B067-BE2364F97F64}" presName="rootText" presStyleLbl="node2" presStyleIdx="1" presStyleCnt="5" custScaleY="1268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EA1CD47-3BE1-4795-A8CC-A7C71C9805A9}" type="pres">
      <dgm:prSet presAssocID="{0B113FA7-05EE-4502-B067-BE2364F97F64}" presName="rootConnector" presStyleLbl="node2" presStyleIdx="1" presStyleCnt="5"/>
      <dgm:spPr/>
      <dgm:t>
        <a:bodyPr/>
        <a:lstStyle/>
        <a:p>
          <a:endParaRPr lang="en-US"/>
        </a:p>
      </dgm:t>
    </dgm:pt>
    <dgm:pt modelId="{C5A94E7A-A70A-442A-B202-4D38E940AB5E}" type="pres">
      <dgm:prSet presAssocID="{0B113FA7-05EE-4502-B067-BE2364F97F64}" presName="hierChild4" presStyleCnt="0"/>
      <dgm:spPr/>
    </dgm:pt>
    <dgm:pt modelId="{6C205C3A-5EE5-4033-BF06-40970DC98F66}" type="pres">
      <dgm:prSet presAssocID="{0B113FA7-05EE-4502-B067-BE2364F97F64}" presName="hierChild5" presStyleCnt="0"/>
      <dgm:spPr/>
    </dgm:pt>
    <dgm:pt modelId="{194E7DE8-A951-4530-8FC8-2A8EE0A2D6DD}" type="pres">
      <dgm:prSet presAssocID="{A343B718-48A9-4BD1-B34C-F6D80FD991BD}" presName="Name37" presStyleLbl="parChTrans1D2" presStyleIdx="2" presStyleCnt="7"/>
      <dgm:spPr/>
      <dgm:t>
        <a:bodyPr/>
        <a:lstStyle/>
        <a:p>
          <a:endParaRPr lang="en-US"/>
        </a:p>
      </dgm:t>
    </dgm:pt>
    <dgm:pt modelId="{AC2DCA6B-D685-4E6D-9D67-E4704B5E8467}" type="pres">
      <dgm:prSet presAssocID="{2E037E52-DADD-485E-A63E-962EF377444B}" presName="hierRoot2" presStyleCnt="0">
        <dgm:presLayoutVars>
          <dgm:hierBranch val="init"/>
        </dgm:presLayoutVars>
      </dgm:prSet>
      <dgm:spPr/>
    </dgm:pt>
    <dgm:pt modelId="{165DE79F-0490-42D4-9A22-782B3FEE9DA2}" type="pres">
      <dgm:prSet presAssocID="{2E037E52-DADD-485E-A63E-962EF377444B}" presName="rootComposite" presStyleCnt="0"/>
      <dgm:spPr/>
    </dgm:pt>
    <dgm:pt modelId="{A84B3CD8-DDB0-4C3A-ABB2-4CD429D5D629}" type="pres">
      <dgm:prSet presAssocID="{2E037E52-DADD-485E-A63E-962EF377444B}" presName="rootText" presStyleLbl="node2" presStyleIdx="2" presStyleCnt="5" custScaleY="1268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DFC727-C335-4F88-9C80-431D0558BB9B}" type="pres">
      <dgm:prSet presAssocID="{2E037E52-DADD-485E-A63E-962EF377444B}" presName="rootConnector" presStyleLbl="node2" presStyleIdx="2" presStyleCnt="5"/>
      <dgm:spPr/>
      <dgm:t>
        <a:bodyPr/>
        <a:lstStyle/>
        <a:p>
          <a:endParaRPr lang="en-US"/>
        </a:p>
      </dgm:t>
    </dgm:pt>
    <dgm:pt modelId="{05507216-7E8C-4948-90F3-5BA4CA72F00E}" type="pres">
      <dgm:prSet presAssocID="{2E037E52-DADD-485E-A63E-962EF377444B}" presName="hierChild4" presStyleCnt="0"/>
      <dgm:spPr/>
    </dgm:pt>
    <dgm:pt modelId="{EF0C2771-A9A1-41AA-9593-63FBB575CC00}" type="pres">
      <dgm:prSet presAssocID="{2E037E52-DADD-485E-A63E-962EF377444B}" presName="hierChild5" presStyleCnt="0"/>
      <dgm:spPr/>
    </dgm:pt>
    <dgm:pt modelId="{2D1FD079-E9C9-45BC-A41A-2E1ED1009CF6}" type="pres">
      <dgm:prSet presAssocID="{E44D53CC-25F2-47C3-B443-6DF1F7B8FCFF}" presName="Name37" presStyleLbl="parChTrans1D2" presStyleIdx="3" presStyleCnt="7"/>
      <dgm:spPr/>
      <dgm:t>
        <a:bodyPr/>
        <a:lstStyle/>
        <a:p>
          <a:endParaRPr lang="en-US"/>
        </a:p>
      </dgm:t>
    </dgm:pt>
    <dgm:pt modelId="{08EE8059-9E14-41A3-B1FC-57B3E6880F76}" type="pres">
      <dgm:prSet presAssocID="{55858393-2B75-46F4-B204-4DA27327342D}" presName="hierRoot2" presStyleCnt="0">
        <dgm:presLayoutVars>
          <dgm:hierBranch val="init"/>
        </dgm:presLayoutVars>
      </dgm:prSet>
      <dgm:spPr/>
    </dgm:pt>
    <dgm:pt modelId="{B7E1F605-4BD4-4BA1-8999-CEC20213B6EA}" type="pres">
      <dgm:prSet presAssocID="{55858393-2B75-46F4-B204-4DA27327342D}" presName="rootComposite" presStyleCnt="0"/>
      <dgm:spPr/>
    </dgm:pt>
    <dgm:pt modelId="{F2BB8C5F-B507-4D01-8A55-00AEBDA95B43}" type="pres">
      <dgm:prSet presAssocID="{55858393-2B75-46F4-B204-4DA27327342D}" presName="rootText" presStyleLbl="node2" presStyleIdx="3" presStyleCnt="5" custScaleY="1268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E46FD7-BFD0-4E3E-B605-90ACF839158A}" type="pres">
      <dgm:prSet presAssocID="{55858393-2B75-46F4-B204-4DA27327342D}" presName="rootConnector" presStyleLbl="node2" presStyleIdx="3" presStyleCnt="5"/>
      <dgm:spPr/>
      <dgm:t>
        <a:bodyPr/>
        <a:lstStyle/>
        <a:p>
          <a:endParaRPr lang="en-US"/>
        </a:p>
      </dgm:t>
    </dgm:pt>
    <dgm:pt modelId="{5BEE71B1-AB1A-4B28-8914-04AC4F8DBEB5}" type="pres">
      <dgm:prSet presAssocID="{55858393-2B75-46F4-B204-4DA27327342D}" presName="hierChild4" presStyleCnt="0"/>
      <dgm:spPr/>
    </dgm:pt>
    <dgm:pt modelId="{549319B4-B7C7-48F0-8D33-502337DC2134}" type="pres">
      <dgm:prSet presAssocID="{55858393-2B75-46F4-B204-4DA27327342D}" presName="hierChild5" presStyleCnt="0"/>
      <dgm:spPr/>
    </dgm:pt>
    <dgm:pt modelId="{87947BD4-7646-448C-A7B2-7112D3CB4AE8}" type="pres">
      <dgm:prSet presAssocID="{F7CC13AB-E1A6-4F28-AE01-2ADCEF9D7FE2}" presName="Name37" presStyleLbl="parChTrans1D2" presStyleIdx="4" presStyleCnt="7"/>
      <dgm:spPr/>
      <dgm:t>
        <a:bodyPr/>
        <a:lstStyle/>
        <a:p>
          <a:endParaRPr lang="en-US"/>
        </a:p>
      </dgm:t>
    </dgm:pt>
    <dgm:pt modelId="{50C8DA08-FD05-404D-BEE8-EA89A60B58DA}" type="pres">
      <dgm:prSet presAssocID="{056CC692-59E5-4359-8112-02C0DB46070A}" presName="hierRoot2" presStyleCnt="0">
        <dgm:presLayoutVars>
          <dgm:hierBranch val="init"/>
        </dgm:presLayoutVars>
      </dgm:prSet>
      <dgm:spPr/>
    </dgm:pt>
    <dgm:pt modelId="{A561FF83-3F0A-4004-ABD7-7DE50C48E263}" type="pres">
      <dgm:prSet presAssocID="{056CC692-59E5-4359-8112-02C0DB46070A}" presName="rootComposite" presStyleCnt="0"/>
      <dgm:spPr/>
    </dgm:pt>
    <dgm:pt modelId="{DB88A656-8F0A-43DF-B423-8CE65843BAF8}" type="pres">
      <dgm:prSet presAssocID="{056CC692-59E5-4359-8112-02C0DB46070A}" presName="rootText" presStyleLbl="node2" presStyleIdx="4" presStyleCnt="5" custScaleY="1268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2F3476-4097-478C-ACBD-AA7A76B63A54}" type="pres">
      <dgm:prSet presAssocID="{056CC692-59E5-4359-8112-02C0DB46070A}" presName="rootConnector" presStyleLbl="node2" presStyleIdx="4" presStyleCnt="5"/>
      <dgm:spPr/>
      <dgm:t>
        <a:bodyPr/>
        <a:lstStyle/>
        <a:p>
          <a:endParaRPr lang="en-US"/>
        </a:p>
      </dgm:t>
    </dgm:pt>
    <dgm:pt modelId="{167BDBB2-5B38-4F64-AC9A-748FC0D1E659}" type="pres">
      <dgm:prSet presAssocID="{056CC692-59E5-4359-8112-02C0DB46070A}" presName="hierChild4" presStyleCnt="0"/>
      <dgm:spPr/>
    </dgm:pt>
    <dgm:pt modelId="{39D02B36-1374-40C7-8CD0-C3D631ED9D5D}" type="pres">
      <dgm:prSet presAssocID="{056CC692-59E5-4359-8112-02C0DB46070A}" presName="hierChild5" presStyleCnt="0"/>
      <dgm:spPr/>
    </dgm:pt>
    <dgm:pt modelId="{F81588EE-23E0-4B91-AAC5-DAC8B4568C90}" type="pres">
      <dgm:prSet presAssocID="{E22E69E7-2AB2-4155-A405-D090CD0959AA}" presName="hierChild3" presStyleCnt="0"/>
      <dgm:spPr/>
    </dgm:pt>
    <dgm:pt modelId="{F4ADEA3B-B8E8-43A3-949A-E09684F3AEC3}" type="pres">
      <dgm:prSet presAssocID="{1000EF79-1D31-4FB0-BEA4-821990BE9958}" presName="Name111" presStyleLbl="parChTrans1D2" presStyleIdx="5" presStyleCnt="7"/>
      <dgm:spPr/>
      <dgm:t>
        <a:bodyPr/>
        <a:lstStyle/>
        <a:p>
          <a:endParaRPr lang="en-US"/>
        </a:p>
      </dgm:t>
    </dgm:pt>
    <dgm:pt modelId="{DE667A1F-4626-4394-8988-202610132E81}" type="pres">
      <dgm:prSet presAssocID="{ED9B441F-91E2-4019-8EBA-ED4F9DEBE049}" presName="hierRoot3" presStyleCnt="0">
        <dgm:presLayoutVars>
          <dgm:hierBranch val="init"/>
        </dgm:presLayoutVars>
      </dgm:prSet>
      <dgm:spPr/>
    </dgm:pt>
    <dgm:pt modelId="{8D4B5B05-BE30-4C05-9B39-54AEC4C017E4}" type="pres">
      <dgm:prSet presAssocID="{ED9B441F-91E2-4019-8EBA-ED4F9DEBE049}" presName="rootComposite3" presStyleCnt="0"/>
      <dgm:spPr/>
    </dgm:pt>
    <dgm:pt modelId="{C18D0A18-ADBA-45B5-A2FC-E38CE6C6BCD0}" type="pres">
      <dgm:prSet presAssocID="{ED9B441F-91E2-4019-8EBA-ED4F9DEBE049}" presName="rootText3" presStyleLbl="asst1" presStyleIdx="0" presStyleCnt="4" custLinFactNeighborX="-11738" custLinFactNeighborY="11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65A828-AC1F-4EE9-B6E1-3EDFF1CD9402}" type="pres">
      <dgm:prSet presAssocID="{ED9B441F-91E2-4019-8EBA-ED4F9DEBE049}" presName="rootConnector3" presStyleLbl="asst1" presStyleIdx="0" presStyleCnt="4"/>
      <dgm:spPr/>
      <dgm:t>
        <a:bodyPr/>
        <a:lstStyle/>
        <a:p>
          <a:endParaRPr lang="en-US"/>
        </a:p>
      </dgm:t>
    </dgm:pt>
    <dgm:pt modelId="{203ED035-1617-4271-A50F-8E0181CEC039}" type="pres">
      <dgm:prSet presAssocID="{ED9B441F-91E2-4019-8EBA-ED4F9DEBE049}" presName="hierChild6" presStyleCnt="0"/>
      <dgm:spPr/>
    </dgm:pt>
    <dgm:pt modelId="{8AC88E04-0097-41DF-9ECA-52E7BE6436CA}" type="pres">
      <dgm:prSet presAssocID="{ED9B441F-91E2-4019-8EBA-ED4F9DEBE049}" presName="hierChild7" presStyleCnt="0"/>
      <dgm:spPr/>
    </dgm:pt>
    <dgm:pt modelId="{13E8EDBA-6947-4EDD-98F7-D755A1685C47}" type="pres">
      <dgm:prSet presAssocID="{B63656BA-7E3A-4CDF-BAF2-7F79728A8C54}" presName="Name111" presStyleLbl="parChTrans1D3" presStyleIdx="1" presStyleCnt="3"/>
      <dgm:spPr/>
      <dgm:t>
        <a:bodyPr/>
        <a:lstStyle/>
        <a:p>
          <a:endParaRPr lang="en-US"/>
        </a:p>
      </dgm:t>
    </dgm:pt>
    <dgm:pt modelId="{3C4AF731-86C8-4DC7-B235-CD009481DAC8}" type="pres">
      <dgm:prSet presAssocID="{E8E6DE9A-20D8-400F-BEB9-66466934799C}" presName="hierRoot3" presStyleCnt="0">
        <dgm:presLayoutVars>
          <dgm:hierBranch val="init"/>
        </dgm:presLayoutVars>
      </dgm:prSet>
      <dgm:spPr/>
    </dgm:pt>
    <dgm:pt modelId="{AC5469DE-FD3A-40CB-AB53-F2461BDFCD03}" type="pres">
      <dgm:prSet presAssocID="{E8E6DE9A-20D8-400F-BEB9-66466934799C}" presName="rootComposite3" presStyleCnt="0"/>
      <dgm:spPr/>
    </dgm:pt>
    <dgm:pt modelId="{25C5AD95-67BC-4A1C-85F8-55D9E0DE5410}" type="pres">
      <dgm:prSet presAssocID="{E8E6DE9A-20D8-400F-BEB9-66466934799C}" presName="rootText3" presStyleLbl="asst1" presStyleIdx="1" presStyleCnt="4" custScaleX="122945" custScaleY="105638" custLinFactNeighborX="-245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D62D4C-A6A1-4DE5-9F79-77C6336925B8}" type="pres">
      <dgm:prSet presAssocID="{E8E6DE9A-20D8-400F-BEB9-66466934799C}" presName="rootConnector3" presStyleLbl="asst1" presStyleIdx="1" presStyleCnt="4"/>
      <dgm:spPr/>
      <dgm:t>
        <a:bodyPr/>
        <a:lstStyle/>
        <a:p>
          <a:endParaRPr lang="en-US"/>
        </a:p>
      </dgm:t>
    </dgm:pt>
    <dgm:pt modelId="{26E45C8D-FB7E-4526-87D5-92E415A0C866}" type="pres">
      <dgm:prSet presAssocID="{E8E6DE9A-20D8-400F-BEB9-66466934799C}" presName="hierChild6" presStyleCnt="0"/>
      <dgm:spPr/>
    </dgm:pt>
    <dgm:pt modelId="{3A3D542B-1C2F-4C70-919A-CED9093C0053}" type="pres">
      <dgm:prSet presAssocID="{E8E6DE9A-20D8-400F-BEB9-66466934799C}" presName="hierChild7" presStyleCnt="0"/>
      <dgm:spPr/>
    </dgm:pt>
    <dgm:pt modelId="{DBD7F5FF-BE09-44E1-93A8-31144279A79F}" type="pres">
      <dgm:prSet presAssocID="{01AE6E33-DAD5-4789-B19B-1500FF9E01EF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E8960113-EC24-4E13-BDA6-23FAA992C940}" type="pres">
      <dgm:prSet presAssocID="{E2D210F8-BAAE-408F-BCC4-7CEE3CED9E0E}" presName="hierRoot3" presStyleCnt="0">
        <dgm:presLayoutVars>
          <dgm:hierBranch val="init"/>
        </dgm:presLayoutVars>
      </dgm:prSet>
      <dgm:spPr/>
    </dgm:pt>
    <dgm:pt modelId="{C8A08EE1-E09C-4655-A5A2-FFDB74B2B95C}" type="pres">
      <dgm:prSet presAssocID="{E2D210F8-BAAE-408F-BCC4-7CEE3CED9E0E}" presName="rootComposite3" presStyleCnt="0"/>
      <dgm:spPr/>
    </dgm:pt>
    <dgm:pt modelId="{115A1E56-79BC-45B7-A819-809F8F3C6FB7}" type="pres">
      <dgm:prSet presAssocID="{E2D210F8-BAAE-408F-BCC4-7CEE3CED9E0E}" presName="rootText3" presStyleLbl="asst1" presStyleIdx="2" presStyleCnt="4" custLinFactNeighborX="-70428" custLinFactNeighborY="2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8D7D3A-5CBA-4176-A4EA-110B6E4BE239}" type="pres">
      <dgm:prSet presAssocID="{E2D210F8-BAAE-408F-BCC4-7CEE3CED9E0E}" presName="rootConnector3" presStyleLbl="asst1" presStyleIdx="2" presStyleCnt="4"/>
      <dgm:spPr/>
      <dgm:t>
        <a:bodyPr/>
        <a:lstStyle/>
        <a:p>
          <a:endParaRPr lang="en-US"/>
        </a:p>
      </dgm:t>
    </dgm:pt>
    <dgm:pt modelId="{1A6CADEB-97BF-4483-811F-3BD4556F542F}" type="pres">
      <dgm:prSet presAssocID="{E2D210F8-BAAE-408F-BCC4-7CEE3CED9E0E}" presName="hierChild6" presStyleCnt="0"/>
      <dgm:spPr/>
    </dgm:pt>
    <dgm:pt modelId="{24D76535-8FBA-4598-B14F-B916C7F8EA62}" type="pres">
      <dgm:prSet presAssocID="{E2D210F8-BAAE-408F-BCC4-7CEE3CED9E0E}" presName="hierChild7" presStyleCnt="0"/>
      <dgm:spPr/>
    </dgm:pt>
    <dgm:pt modelId="{0B456CD8-8D73-4003-B05D-D5E60C1A8575}" type="pres">
      <dgm:prSet presAssocID="{E333391D-F1CB-43A1-91E8-8FA4DB4203F6}" presName="Name111" presStyleLbl="parChTrans1D3" presStyleIdx="2" presStyleCnt="3"/>
      <dgm:spPr/>
      <dgm:t>
        <a:bodyPr/>
        <a:lstStyle/>
        <a:p>
          <a:endParaRPr lang="en-US"/>
        </a:p>
      </dgm:t>
    </dgm:pt>
    <dgm:pt modelId="{0A97041D-E883-4C2C-8496-ABD000EE200C}" type="pres">
      <dgm:prSet presAssocID="{2A76328B-F716-4E2B-8C9A-688209835ED9}" presName="hierRoot3" presStyleCnt="0">
        <dgm:presLayoutVars>
          <dgm:hierBranch val="init"/>
        </dgm:presLayoutVars>
      </dgm:prSet>
      <dgm:spPr/>
    </dgm:pt>
    <dgm:pt modelId="{D179790E-D46B-4D01-A240-14141E484E8C}" type="pres">
      <dgm:prSet presAssocID="{2A76328B-F716-4E2B-8C9A-688209835ED9}" presName="rootComposite3" presStyleCnt="0"/>
      <dgm:spPr/>
    </dgm:pt>
    <dgm:pt modelId="{5F7DABA3-8D0C-46E3-B243-165EFD2FB43F}" type="pres">
      <dgm:prSet presAssocID="{2A76328B-F716-4E2B-8C9A-688209835ED9}" presName="rootText3" presStyleLbl="asst1" presStyleIdx="3" presStyleCnt="4" custScaleX="122945" custScaleY="105638" custLinFactNeighborX="92784" custLinFactNeighborY="44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09F2F5-3CE6-480E-A80C-085BA0A97738}" type="pres">
      <dgm:prSet presAssocID="{2A76328B-F716-4E2B-8C9A-688209835ED9}" presName="rootConnector3" presStyleLbl="asst1" presStyleIdx="3" presStyleCnt="4"/>
      <dgm:spPr/>
      <dgm:t>
        <a:bodyPr/>
        <a:lstStyle/>
        <a:p>
          <a:endParaRPr lang="en-US"/>
        </a:p>
      </dgm:t>
    </dgm:pt>
    <dgm:pt modelId="{5538B5C4-28D7-479D-BB55-83259ED1A19D}" type="pres">
      <dgm:prSet presAssocID="{2A76328B-F716-4E2B-8C9A-688209835ED9}" presName="hierChild6" presStyleCnt="0"/>
      <dgm:spPr/>
    </dgm:pt>
    <dgm:pt modelId="{0A5F9A1F-0381-4CD8-8B64-8B142D48AA60}" type="pres">
      <dgm:prSet presAssocID="{2A76328B-F716-4E2B-8C9A-688209835ED9}" presName="hierChild7" presStyleCnt="0"/>
      <dgm:spPr/>
    </dgm:pt>
  </dgm:ptLst>
  <dgm:cxnLst>
    <dgm:cxn modelId="{347605C8-2755-4EC9-82F8-FD750F168E20}" type="presOf" srcId="{2A76328B-F716-4E2B-8C9A-688209835ED9}" destId="{5F7DABA3-8D0C-46E3-B243-165EFD2FB43F}" srcOrd="0" destOrd="0" presId="urn:microsoft.com/office/officeart/2005/8/layout/orgChart1"/>
    <dgm:cxn modelId="{0D0B93D4-F260-498B-A70B-270BCC9D4B59}" srcId="{E22E69E7-2AB2-4155-A405-D090CD0959AA}" destId="{ED9B441F-91E2-4019-8EBA-ED4F9DEBE049}" srcOrd="0" destOrd="0" parTransId="{1000EF79-1D31-4FB0-BEA4-821990BE9958}" sibTransId="{194A5CE1-F8D0-4AC9-A8E1-116B2877BE6C}"/>
    <dgm:cxn modelId="{3B1FD085-80D6-498B-B546-B483C973E9D5}" type="presOf" srcId="{E2D210F8-BAAE-408F-BCC4-7CEE3CED9E0E}" destId="{DF8D7D3A-5CBA-4176-A4EA-110B6E4BE239}" srcOrd="1" destOrd="0" presId="urn:microsoft.com/office/officeart/2005/8/layout/orgChart1"/>
    <dgm:cxn modelId="{E256BC0E-41A1-4D72-BF8A-D7A4A1AABD4F}" type="presOf" srcId="{E2D210F8-BAAE-408F-BCC4-7CEE3CED9E0E}" destId="{115A1E56-79BC-45B7-A819-809F8F3C6FB7}" srcOrd="0" destOrd="0" presId="urn:microsoft.com/office/officeart/2005/8/layout/orgChart1"/>
    <dgm:cxn modelId="{01C14990-5A49-4FFA-AE3A-8BD9887A2CD1}" srcId="{E22E69E7-2AB2-4155-A405-D090CD0959AA}" destId="{354D98F8-3697-4025-8A52-262899A9AF6A}" srcOrd="2" destOrd="0" parTransId="{3555A043-5E89-4C75-99CB-DD64F1FB9C01}" sibTransId="{60A36D6A-20CB-45CF-9B09-0C986AEF8584}"/>
    <dgm:cxn modelId="{32D3F09D-9F17-4C65-B491-BEE904283663}" type="presOf" srcId="{2A76328B-F716-4E2B-8C9A-688209835ED9}" destId="{F509F2F5-3CE6-480E-A80C-085BA0A97738}" srcOrd="1" destOrd="0" presId="urn:microsoft.com/office/officeart/2005/8/layout/orgChart1"/>
    <dgm:cxn modelId="{64D46D45-D123-4ADF-BBC1-A5982AC12E0B}" type="presOf" srcId="{E22E69E7-2AB2-4155-A405-D090CD0959AA}" destId="{B7C6C59F-C079-4012-B2FC-5E976746D7B1}" srcOrd="0" destOrd="0" presId="urn:microsoft.com/office/officeart/2005/8/layout/orgChart1"/>
    <dgm:cxn modelId="{2644C627-BE68-47DB-ABDB-2DBC0EC51301}" srcId="{E22E69E7-2AB2-4155-A405-D090CD0959AA}" destId="{55858393-2B75-46F4-B204-4DA27327342D}" srcOrd="5" destOrd="0" parTransId="{E44D53CC-25F2-47C3-B443-6DF1F7B8FCFF}" sibTransId="{FBF95309-CD80-4D05-8DF7-64001F6F585E}"/>
    <dgm:cxn modelId="{1644DC03-27D8-4CF7-86B0-F78CF97337AC}" srcId="{E22E69E7-2AB2-4155-A405-D090CD0959AA}" destId="{2E037E52-DADD-485E-A63E-962EF377444B}" srcOrd="4" destOrd="0" parTransId="{A343B718-48A9-4BD1-B34C-F6D80FD991BD}" sibTransId="{3F214990-AF27-480C-A8F6-1A655917F972}"/>
    <dgm:cxn modelId="{512B0609-223D-4892-9214-EBBFA235BDAA}" type="presOf" srcId="{0B113FA7-05EE-4502-B067-BE2364F97F64}" destId="{EEA1CD47-3BE1-4795-A8CC-A7C71C9805A9}" srcOrd="1" destOrd="0" presId="urn:microsoft.com/office/officeart/2005/8/layout/orgChart1"/>
    <dgm:cxn modelId="{E5856DE4-3687-4E17-9E4F-65D2861DFC05}" type="presOf" srcId="{1000EF79-1D31-4FB0-BEA4-821990BE9958}" destId="{F4ADEA3B-B8E8-43A3-949A-E09684F3AEC3}" srcOrd="0" destOrd="0" presId="urn:microsoft.com/office/officeart/2005/8/layout/orgChart1"/>
    <dgm:cxn modelId="{4BE314AE-CC8E-40DF-B963-B05A7916B7FF}" type="presOf" srcId="{A343B718-48A9-4BD1-B34C-F6D80FD991BD}" destId="{194E7DE8-A951-4530-8FC8-2A8EE0A2D6DD}" srcOrd="0" destOrd="0" presId="urn:microsoft.com/office/officeart/2005/8/layout/orgChart1"/>
    <dgm:cxn modelId="{4B4E2EE3-9BBD-443A-9554-C29A397FE22B}" type="presOf" srcId="{E8E6DE9A-20D8-400F-BEB9-66466934799C}" destId="{43D62D4C-A6A1-4DE5-9F79-77C6336925B8}" srcOrd="1" destOrd="0" presId="urn:microsoft.com/office/officeart/2005/8/layout/orgChart1"/>
    <dgm:cxn modelId="{BD7D0B0C-624A-4BAA-B093-8F85F4BEBE6A}" type="presOf" srcId="{ED9B441F-91E2-4019-8EBA-ED4F9DEBE049}" destId="{C18D0A18-ADBA-45B5-A2FC-E38CE6C6BCD0}" srcOrd="0" destOrd="0" presId="urn:microsoft.com/office/officeart/2005/8/layout/orgChart1"/>
    <dgm:cxn modelId="{CC652700-E06A-4816-845C-C6E9FE2A653C}" srcId="{E22E69E7-2AB2-4155-A405-D090CD0959AA}" destId="{E2D210F8-BAAE-408F-BCC4-7CEE3CED9E0E}" srcOrd="1" destOrd="0" parTransId="{01AE6E33-DAD5-4789-B19B-1500FF9E01EF}" sibTransId="{83DB2A1D-1017-4764-827E-7511572EABBD}"/>
    <dgm:cxn modelId="{58A955E8-54C8-442D-A2F0-AC073B9A0C83}" type="presOf" srcId="{E333391D-F1CB-43A1-91E8-8FA4DB4203F6}" destId="{0B456CD8-8D73-4003-B05D-D5E60C1A8575}" srcOrd="0" destOrd="0" presId="urn:microsoft.com/office/officeart/2005/8/layout/orgChart1"/>
    <dgm:cxn modelId="{1B8D5E09-7CAE-477F-9F69-DFE0BA44CD22}" type="presOf" srcId="{55858393-2B75-46F4-B204-4DA27327342D}" destId="{DAE46FD7-BFD0-4E3E-B605-90ACF839158A}" srcOrd="1" destOrd="0" presId="urn:microsoft.com/office/officeart/2005/8/layout/orgChart1"/>
    <dgm:cxn modelId="{2C89C22A-A9AE-4CD5-B4AA-A608CF2A4CE4}" srcId="{E2D210F8-BAAE-408F-BCC4-7CEE3CED9E0E}" destId="{2A76328B-F716-4E2B-8C9A-688209835ED9}" srcOrd="0" destOrd="0" parTransId="{E333391D-F1CB-43A1-91E8-8FA4DB4203F6}" sibTransId="{00515BDF-7472-46AB-AB82-675339630D0F}"/>
    <dgm:cxn modelId="{9546F159-E629-446C-827E-A3D748863C75}" type="presOf" srcId="{F17F4D28-A4AB-4D61-89C2-13747F9FF987}" destId="{C6DEEC6E-217B-4CEB-8D16-4335CB395887}" srcOrd="1" destOrd="0" presId="urn:microsoft.com/office/officeart/2005/8/layout/orgChart1"/>
    <dgm:cxn modelId="{B9323BC6-6C8C-4421-A13F-4E922BB451CD}" type="presOf" srcId="{E72E9C13-AE77-43BD-A849-2C3FBA4553A6}" destId="{90D6A8A7-1F53-4F17-9480-6D047B67EBF1}" srcOrd="0" destOrd="0" presId="urn:microsoft.com/office/officeart/2005/8/layout/orgChart1"/>
    <dgm:cxn modelId="{EC5AD6E5-0811-4280-9464-8E1162D3FB93}" type="presOf" srcId="{55858393-2B75-46F4-B204-4DA27327342D}" destId="{F2BB8C5F-B507-4D01-8A55-00AEBDA95B43}" srcOrd="0" destOrd="0" presId="urn:microsoft.com/office/officeart/2005/8/layout/orgChart1"/>
    <dgm:cxn modelId="{3776E959-92BC-46F0-A168-FF1B911F229F}" type="presOf" srcId="{41DAF590-528B-4E8C-9552-5D8E75C5B797}" destId="{0C63E3C7-83B3-4CBB-9340-3D086595D10E}" srcOrd="0" destOrd="0" presId="urn:microsoft.com/office/officeart/2005/8/layout/orgChart1"/>
    <dgm:cxn modelId="{521F6B7A-EB79-4CED-B1E9-C3AAE31D3A02}" srcId="{E22E69E7-2AB2-4155-A405-D090CD0959AA}" destId="{056CC692-59E5-4359-8112-02C0DB46070A}" srcOrd="6" destOrd="0" parTransId="{F7CC13AB-E1A6-4F28-AE01-2ADCEF9D7FE2}" sibTransId="{6C268FC2-F0A9-481C-82E1-10C61BBA16E8}"/>
    <dgm:cxn modelId="{94673F98-6CF3-4ECE-B224-7D8DAAE59750}" type="presOf" srcId="{F7CC13AB-E1A6-4F28-AE01-2ADCEF9D7FE2}" destId="{87947BD4-7646-448C-A7B2-7112D3CB4AE8}" srcOrd="0" destOrd="0" presId="urn:microsoft.com/office/officeart/2005/8/layout/orgChart1"/>
    <dgm:cxn modelId="{DBB737F5-FA96-48EB-8EA4-D33E4CA27AD8}" srcId="{ED9B441F-91E2-4019-8EBA-ED4F9DEBE049}" destId="{E8E6DE9A-20D8-400F-BEB9-66466934799C}" srcOrd="0" destOrd="0" parTransId="{B63656BA-7E3A-4CDF-BAF2-7F79728A8C54}" sibTransId="{8551A7F0-8AF4-4D62-9920-8E540EF7888F}"/>
    <dgm:cxn modelId="{F27B4DE7-45AD-41BF-9D34-AB358C9F30EF}" type="presOf" srcId="{01AE6E33-DAD5-4789-B19B-1500FF9E01EF}" destId="{DBD7F5FF-BE09-44E1-93A8-31144279A79F}" srcOrd="0" destOrd="0" presId="urn:microsoft.com/office/officeart/2005/8/layout/orgChart1"/>
    <dgm:cxn modelId="{D5CC8271-7DA2-497E-A6D4-ADD19C38F5B8}" type="presOf" srcId="{2E037E52-DADD-485E-A63E-962EF377444B}" destId="{DDDFC727-C335-4F88-9C80-431D0558BB9B}" srcOrd="1" destOrd="0" presId="urn:microsoft.com/office/officeart/2005/8/layout/orgChart1"/>
    <dgm:cxn modelId="{B7231CED-A38F-4C52-B176-F72A20B60949}" type="presOf" srcId="{056CC692-59E5-4359-8112-02C0DB46070A}" destId="{DB88A656-8F0A-43DF-B423-8CE65843BAF8}" srcOrd="0" destOrd="0" presId="urn:microsoft.com/office/officeart/2005/8/layout/orgChart1"/>
    <dgm:cxn modelId="{91B7DEF8-B7BD-41FC-96E5-A2A2388A3837}" srcId="{E72E9C13-AE77-43BD-A849-2C3FBA4553A6}" destId="{E22E69E7-2AB2-4155-A405-D090CD0959AA}" srcOrd="0" destOrd="0" parTransId="{158A0165-A8CD-4FF1-99A5-67762FC6EF71}" sibTransId="{CC367AEF-84E6-4E83-8D4C-304B2DDB3F99}"/>
    <dgm:cxn modelId="{1CDF1C33-1CF3-4958-A9F3-679E28E48CF0}" type="presOf" srcId="{3555A043-5E89-4C75-99CB-DD64F1FB9C01}" destId="{947AC399-C91B-4BCC-90E2-0219F21079C7}" srcOrd="0" destOrd="0" presId="urn:microsoft.com/office/officeart/2005/8/layout/orgChart1"/>
    <dgm:cxn modelId="{16DD14CA-D116-4BD0-BB8F-73244FAA32A5}" type="presOf" srcId="{354D98F8-3697-4025-8A52-262899A9AF6A}" destId="{87DDAD43-DC3A-429B-9D45-20DD46E97D64}" srcOrd="0" destOrd="0" presId="urn:microsoft.com/office/officeart/2005/8/layout/orgChart1"/>
    <dgm:cxn modelId="{B2AC02F0-3B7D-4631-993F-2ECD86FFBE3E}" type="presOf" srcId="{37440E37-C314-4DE8-B1A0-43F3CBEC9D3C}" destId="{A94C8BE0-652D-4B3B-A9C1-D5B0BF1D1A5F}" srcOrd="0" destOrd="0" presId="urn:microsoft.com/office/officeart/2005/8/layout/orgChart1"/>
    <dgm:cxn modelId="{1BC236A3-C61E-4298-9ED6-71E0EFBC3949}" type="presOf" srcId="{E8E6DE9A-20D8-400F-BEB9-66466934799C}" destId="{25C5AD95-67BC-4A1C-85F8-55D9E0DE5410}" srcOrd="0" destOrd="0" presId="urn:microsoft.com/office/officeart/2005/8/layout/orgChart1"/>
    <dgm:cxn modelId="{1B0C4894-2A36-428A-8523-B5E6FD8B42E8}" type="presOf" srcId="{B63656BA-7E3A-4CDF-BAF2-7F79728A8C54}" destId="{13E8EDBA-6947-4EDD-98F7-D755A1685C47}" srcOrd="0" destOrd="0" presId="urn:microsoft.com/office/officeart/2005/8/layout/orgChart1"/>
    <dgm:cxn modelId="{FBDCE371-9850-4323-914C-E9024FCB7130}" type="presOf" srcId="{ED9B441F-91E2-4019-8EBA-ED4F9DEBE049}" destId="{D965A828-AC1F-4EE9-B6E1-3EDFF1CD9402}" srcOrd="1" destOrd="0" presId="urn:microsoft.com/office/officeart/2005/8/layout/orgChart1"/>
    <dgm:cxn modelId="{2E179821-E0B5-4EC6-8999-2699884371F4}" srcId="{354D98F8-3697-4025-8A52-262899A9AF6A}" destId="{F17F4D28-A4AB-4D61-89C2-13747F9FF987}" srcOrd="0" destOrd="0" parTransId="{41DAF590-528B-4E8C-9552-5D8E75C5B797}" sibTransId="{5E175E84-A459-480F-A212-6F08A1FCB898}"/>
    <dgm:cxn modelId="{85C44D01-0FC0-45CC-B4F0-3B19ECED73B3}" type="presOf" srcId="{2E037E52-DADD-485E-A63E-962EF377444B}" destId="{A84B3CD8-DDB0-4C3A-ABB2-4CD429D5D629}" srcOrd="0" destOrd="0" presId="urn:microsoft.com/office/officeart/2005/8/layout/orgChart1"/>
    <dgm:cxn modelId="{40C34F67-5ED8-4B94-8BFD-61BEBDC330D2}" srcId="{E22E69E7-2AB2-4155-A405-D090CD0959AA}" destId="{0B113FA7-05EE-4502-B067-BE2364F97F64}" srcOrd="3" destOrd="0" parTransId="{37440E37-C314-4DE8-B1A0-43F3CBEC9D3C}" sibTransId="{31AB7190-8265-43C5-AB06-5BF088CA8FDB}"/>
    <dgm:cxn modelId="{14FC82B0-4C0E-49F1-A433-B8097ED15FCA}" type="presOf" srcId="{056CC692-59E5-4359-8112-02C0DB46070A}" destId="{9C2F3476-4097-478C-ACBD-AA7A76B63A54}" srcOrd="1" destOrd="0" presId="urn:microsoft.com/office/officeart/2005/8/layout/orgChart1"/>
    <dgm:cxn modelId="{F4FFA26B-F604-4F71-9EF4-33864D227838}" type="presOf" srcId="{E44D53CC-25F2-47C3-B443-6DF1F7B8FCFF}" destId="{2D1FD079-E9C9-45BC-A41A-2E1ED1009CF6}" srcOrd="0" destOrd="0" presId="urn:microsoft.com/office/officeart/2005/8/layout/orgChart1"/>
    <dgm:cxn modelId="{ECEDD67F-7D79-4A7C-B1D0-3FF500365CBD}" type="presOf" srcId="{F17F4D28-A4AB-4D61-89C2-13747F9FF987}" destId="{C46AEE30-921F-4D7C-BDF3-3A39DBA776D7}" srcOrd="0" destOrd="0" presId="urn:microsoft.com/office/officeart/2005/8/layout/orgChart1"/>
    <dgm:cxn modelId="{E4F7BD0D-61BA-4F37-85C5-F0D5F16CFACD}" type="presOf" srcId="{E22E69E7-2AB2-4155-A405-D090CD0959AA}" destId="{A10CCD5C-3295-435C-BCBB-6F9FB3105CAF}" srcOrd="1" destOrd="0" presId="urn:microsoft.com/office/officeart/2005/8/layout/orgChart1"/>
    <dgm:cxn modelId="{47D710FB-E062-4316-A5B1-55562450AE6A}" type="presOf" srcId="{0B113FA7-05EE-4502-B067-BE2364F97F64}" destId="{0E5FF3F2-FE89-4D11-8F16-4E526E5E08F5}" srcOrd="0" destOrd="0" presId="urn:microsoft.com/office/officeart/2005/8/layout/orgChart1"/>
    <dgm:cxn modelId="{AE563B2D-FE75-4AA8-8F70-84950D3308D7}" type="presOf" srcId="{354D98F8-3697-4025-8A52-262899A9AF6A}" destId="{594FC33A-B94C-4AAE-9692-FDAA6C7DCD1A}" srcOrd="1" destOrd="0" presId="urn:microsoft.com/office/officeart/2005/8/layout/orgChart1"/>
    <dgm:cxn modelId="{A23039C3-9744-445F-A0F3-953BA82118A2}" type="presParOf" srcId="{90D6A8A7-1F53-4F17-9480-6D047B67EBF1}" destId="{EE9A6FDC-D96C-4070-AFA6-30DFCAC2DE32}" srcOrd="0" destOrd="0" presId="urn:microsoft.com/office/officeart/2005/8/layout/orgChart1"/>
    <dgm:cxn modelId="{EB46EF55-A86A-4849-AC09-E6CDA6E9C00D}" type="presParOf" srcId="{EE9A6FDC-D96C-4070-AFA6-30DFCAC2DE32}" destId="{FA1DCDC7-CA39-481F-8AE3-863ABB6D6CA5}" srcOrd="0" destOrd="0" presId="urn:microsoft.com/office/officeart/2005/8/layout/orgChart1"/>
    <dgm:cxn modelId="{33864860-B2EF-4B02-8851-6293E1485086}" type="presParOf" srcId="{FA1DCDC7-CA39-481F-8AE3-863ABB6D6CA5}" destId="{B7C6C59F-C079-4012-B2FC-5E976746D7B1}" srcOrd="0" destOrd="0" presId="urn:microsoft.com/office/officeart/2005/8/layout/orgChart1"/>
    <dgm:cxn modelId="{CEC37D24-295A-4F00-A234-7FE725D2C924}" type="presParOf" srcId="{FA1DCDC7-CA39-481F-8AE3-863ABB6D6CA5}" destId="{A10CCD5C-3295-435C-BCBB-6F9FB3105CAF}" srcOrd="1" destOrd="0" presId="urn:microsoft.com/office/officeart/2005/8/layout/orgChart1"/>
    <dgm:cxn modelId="{37ED648B-F130-4491-9DB3-4C285386295E}" type="presParOf" srcId="{EE9A6FDC-D96C-4070-AFA6-30DFCAC2DE32}" destId="{535C732B-7421-4595-8164-04B4E4C62C2C}" srcOrd="1" destOrd="0" presId="urn:microsoft.com/office/officeart/2005/8/layout/orgChart1"/>
    <dgm:cxn modelId="{E85ADE60-9725-4C05-84B0-EAEF557F441E}" type="presParOf" srcId="{535C732B-7421-4595-8164-04B4E4C62C2C}" destId="{947AC399-C91B-4BCC-90E2-0219F21079C7}" srcOrd="0" destOrd="0" presId="urn:microsoft.com/office/officeart/2005/8/layout/orgChart1"/>
    <dgm:cxn modelId="{9DD07CA2-AE36-40D5-B2A0-FAA460E0B6BF}" type="presParOf" srcId="{535C732B-7421-4595-8164-04B4E4C62C2C}" destId="{8EC8CDF2-5076-41F2-9712-23B27523E911}" srcOrd="1" destOrd="0" presId="urn:microsoft.com/office/officeart/2005/8/layout/orgChart1"/>
    <dgm:cxn modelId="{CDC805B5-D359-4F8D-A931-7EAB3B05CFAA}" type="presParOf" srcId="{8EC8CDF2-5076-41F2-9712-23B27523E911}" destId="{AA30296D-AE05-4763-B659-62A46C94C912}" srcOrd="0" destOrd="0" presId="urn:microsoft.com/office/officeart/2005/8/layout/orgChart1"/>
    <dgm:cxn modelId="{8C6E5FC3-DCC2-4C0B-A366-FEE0D01EE4AA}" type="presParOf" srcId="{AA30296D-AE05-4763-B659-62A46C94C912}" destId="{87DDAD43-DC3A-429B-9D45-20DD46E97D64}" srcOrd="0" destOrd="0" presId="urn:microsoft.com/office/officeart/2005/8/layout/orgChart1"/>
    <dgm:cxn modelId="{9859B124-150D-425F-9978-072A6B1663B7}" type="presParOf" srcId="{AA30296D-AE05-4763-B659-62A46C94C912}" destId="{594FC33A-B94C-4AAE-9692-FDAA6C7DCD1A}" srcOrd="1" destOrd="0" presId="urn:microsoft.com/office/officeart/2005/8/layout/orgChart1"/>
    <dgm:cxn modelId="{02D4C29E-6F35-4C7D-BAFA-11CA45A61DD4}" type="presParOf" srcId="{8EC8CDF2-5076-41F2-9712-23B27523E911}" destId="{E6530925-AE36-4423-912A-CAB2C5CBC9A0}" srcOrd="1" destOrd="0" presId="urn:microsoft.com/office/officeart/2005/8/layout/orgChart1"/>
    <dgm:cxn modelId="{EDE45B18-91E9-45DD-B30A-DDABB2F44002}" type="presParOf" srcId="{E6530925-AE36-4423-912A-CAB2C5CBC9A0}" destId="{0C63E3C7-83B3-4CBB-9340-3D086595D10E}" srcOrd="0" destOrd="0" presId="urn:microsoft.com/office/officeart/2005/8/layout/orgChart1"/>
    <dgm:cxn modelId="{B014F197-70AD-4261-A2C2-1CA31BBEB16E}" type="presParOf" srcId="{E6530925-AE36-4423-912A-CAB2C5CBC9A0}" destId="{AF46456D-7CED-42D2-9FA2-0D9F80564274}" srcOrd="1" destOrd="0" presId="urn:microsoft.com/office/officeart/2005/8/layout/orgChart1"/>
    <dgm:cxn modelId="{AB7FB1FB-8908-4476-87D5-BBB6B7B18C7E}" type="presParOf" srcId="{AF46456D-7CED-42D2-9FA2-0D9F80564274}" destId="{B8A3E1C6-BD2D-4D09-9DB5-85A2331B1A07}" srcOrd="0" destOrd="0" presId="urn:microsoft.com/office/officeart/2005/8/layout/orgChart1"/>
    <dgm:cxn modelId="{AEFC45B7-2D32-4F60-8BD0-498939505723}" type="presParOf" srcId="{B8A3E1C6-BD2D-4D09-9DB5-85A2331B1A07}" destId="{C46AEE30-921F-4D7C-BDF3-3A39DBA776D7}" srcOrd="0" destOrd="0" presId="urn:microsoft.com/office/officeart/2005/8/layout/orgChart1"/>
    <dgm:cxn modelId="{A59443FD-5C1A-48C9-87EA-390B7FA002B9}" type="presParOf" srcId="{B8A3E1C6-BD2D-4D09-9DB5-85A2331B1A07}" destId="{C6DEEC6E-217B-4CEB-8D16-4335CB395887}" srcOrd="1" destOrd="0" presId="urn:microsoft.com/office/officeart/2005/8/layout/orgChart1"/>
    <dgm:cxn modelId="{65B955B6-0365-41AA-96FB-4C22DE9F0E7D}" type="presParOf" srcId="{AF46456D-7CED-42D2-9FA2-0D9F80564274}" destId="{AFDF3E29-2765-49A4-B593-AF7DF23C676F}" srcOrd="1" destOrd="0" presId="urn:microsoft.com/office/officeart/2005/8/layout/orgChart1"/>
    <dgm:cxn modelId="{AF0E62F7-D8FF-4184-8387-70B739D355D8}" type="presParOf" srcId="{AF46456D-7CED-42D2-9FA2-0D9F80564274}" destId="{E5FD4DD9-794A-4B2B-AD66-9C2B621A4FA4}" srcOrd="2" destOrd="0" presId="urn:microsoft.com/office/officeart/2005/8/layout/orgChart1"/>
    <dgm:cxn modelId="{746C7D9F-ABE2-4E35-8883-018D34B9501B}" type="presParOf" srcId="{8EC8CDF2-5076-41F2-9712-23B27523E911}" destId="{5D1C36A2-105E-4DDC-98E0-A825BF7055C4}" srcOrd="2" destOrd="0" presId="urn:microsoft.com/office/officeart/2005/8/layout/orgChart1"/>
    <dgm:cxn modelId="{12135417-9310-4281-9B1B-796D99681C26}" type="presParOf" srcId="{535C732B-7421-4595-8164-04B4E4C62C2C}" destId="{A94C8BE0-652D-4B3B-A9C1-D5B0BF1D1A5F}" srcOrd="2" destOrd="0" presId="urn:microsoft.com/office/officeart/2005/8/layout/orgChart1"/>
    <dgm:cxn modelId="{8BC8807F-7929-49E0-9916-41865DEF7AC8}" type="presParOf" srcId="{535C732B-7421-4595-8164-04B4E4C62C2C}" destId="{09963A5B-BFCB-4E68-B233-D3B9BB9C39C9}" srcOrd="3" destOrd="0" presId="urn:microsoft.com/office/officeart/2005/8/layout/orgChart1"/>
    <dgm:cxn modelId="{8A07334E-92FB-4151-BD1A-EB132335ED40}" type="presParOf" srcId="{09963A5B-BFCB-4E68-B233-D3B9BB9C39C9}" destId="{6B8E8233-EACB-4E60-8735-5028E02A0E35}" srcOrd="0" destOrd="0" presId="urn:microsoft.com/office/officeart/2005/8/layout/orgChart1"/>
    <dgm:cxn modelId="{BD83E09D-3117-4632-AF71-9A2251427D61}" type="presParOf" srcId="{6B8E8233-EACB-4E60-8735-5028E02A0E35}" destId="{0E5FF3F2-FE89-4D11-8F16-4E526E5E08F5}" srcOrd="0" destOrd="0" presId="urn:microsoft.com/office/officeart/2005/8/layout/orgChart1"/>
    <dgm:cxn modelId="{CB7BA9A8-FB40-4242-BAE1-2E7545C794EA}" type="presParOf" srcId="{6B8E8233-EACB-4E60-8735-5028E02A0E35}" destId="{EEA1CD47-3BE1-4795-A8CC-A7C71C9805A9}" srcOrd="1" destOrd="0" presId="urn:microsoft.com/office/officeart/2005/8/layout/orgChart1"/>
    <dgm:cxn modelId="{DA76BCC7-92B4-4881-849C-BFDDF3203198}" type="presParOf" srcId="{09963A5B-BFCB-4E68-B233-D3B9BB9C39C9}" destId="{C5A94E7A-A70A-442A-B202-4D38E940AB5E}" srcOrd="1" destOrd="0" presId="urn:microsoft.com/office/officeart/2005/8/layout/orgChart1"/>
    <dgm:cxn modelId="{A4EC0C7E-4A1C-4D04-AA57-231A30BBF489}" type="presParOf" srcId="{09963A5B-BFCB-4E68-B233-D3B9BB9C39C9}" destId="{6C205C3A-5EE5-4033-BF06-40970DC98F66}" srcOrd="2" destOrd="0" presId="urn:microsoft.com/office/officeart/2005/8/layout/orgChart1"/>
    <dgm:cxn modelId="{3ABE9124-D839-4A2B-80C5-EFCC1CC7F782}" type="presParOf" srcId="{535C732B-7421-4595-8164-04B4E4C62C2C}" destId="{194E7DE8-A951-4530-8FC8-2A8EE0A2D6DD}" srcOrd="4" destOrd="0" presId="urn:microsoft.com/office/officeart/2005/8/layout/orgChart1"/>
    <dgm:cxn modelId="{CBCF3F30-9E77-4F9B-92A8-460748C130DD}" type="presParOf" srcId="{535C732B-7421-4595-8164-04B4E4C62C2C}" destId="{AC2DCA6B-D685-4E6D-9D67-E4704B5E8467}" srcOrd="5" destOrd="0" presId="urn:microsoft.com/office/officeart/2005/8/layout/orgChart1"/>
    <dgm:cxn modelId="{6FB00007-1E6D-401F-A89D-078A1523A9AF}" type="presParOf" srcId="{AC2DCA6B-D685-4E6D-9D67-E4704B5E8467}" destId="{165DE79F-0490-42D4-9A22-782B3FEE9DA2}" srcOrd="0" destOrd="0" presId="urn:microsoft.com/office/officeart/2005/8/layout/orgChart1"/>
    <dgm:cxn modelId="{E7B3F94F-7E25-4E27-ACB8-CFBC89D3BF50}" type="presParOf" srcId="{165DE79F-0490-42D4-9A22-782B3FEE9DA2}" destId="{A84B3CD8-DDB0-4C3A-ABB2-4CD429D5D629}" srcOrd="0" destOrd="0" presId="urn:microsoft.com/office/officeart/2005/8/layout/orgChart1"/>
    <dgm:cxn modelId="{4A627659-8A51-41EF-9512-C982FD85375E}" type="presParOf" srcId="{165DE79F-0490-42D4-9A22-782B3FEE9DA2}" destId="{DDDFC727-C335-4F88-9C80-431D0558BB9B}" srcOrd="1" destOrd="0" presId="urn:microsoft.com/office/officeart/2005/8/layout/orgChart1"/>
    <dgm:cxn modelId="{2B49F9CF-E2CC-497E-AA4B-231FBC9EE9A9}" type="presParOf" srcId="{AC2DCA6B-D685-4E6D-9D67-E4704B5E8467}" destId="{05507216-7E8C-4948-90F3-5BA4CA72F00E}" srcOrd="1" destOrd="0" presId="urn:microsoft.com/office/officeart/2005/8/layout/orgChart1"/>
    <dgm:cxn modelId="{5FE5A4A1-89DD-46B8-81A3-4CA4385F4C5F}" type="presParOf" srcId="{AC2DCA6B-D685-4E6D-9D67-E4704B5E8467}" destId="{EF0C2771-A9A1-41AA-9593-63FBB575CC00}" srcOrd="2" destOrd="0" presId="urn:microsoft.com/office/officeart/2005/8/layout/orgChart1"/>
    <dgm:cxn modelId="{1CD7D280-5EF9-45F6-9A30-52770BBB30D2}" type="presParOf" srcId="{535C732B-7421-4595-8164-04B4E4C62C2C}" destId="{2D1FD079-E9C9-45BC-A41A-2E1ED1009CF6}" srcOrd="6" destOrd="0" presId="urn:microsoft.com/office/officeart/2005/8/layout/orgChart1"/>
    <dgm:cxn modelId="{C63208BE-1FE7-4B5D-B23F-675F120A55EE}" type="presParOf" srcId="{535C732B-7421-4595-8164-04B4E4C62C2C}" destId="{08EE8059-9E14-41A3-B1FC-57B3E6880F76}" srcOrd="7" destOrd="0" presId="urn:microsoft.com/office/officeart/2005/8/layout/orgChart1"/>
    <dgm:cxn modelId="{EEE57E63-7A1B-4A98-84D6-428430F5DC5A}" type="presParOf" srcId="{08EE8059-9E14-41A3-B1FC-57B3E6880F76}" destId="{B7E1F605-4BD4-4BA1-8999-CEC20213B6EA}" srcOrd="0" destOrd="0" presId="urn:microsoft.com/office/officeart/2005/8/layout/orgChart1"/>
    <dgm:cxn modelId="{6AFBEB3E-276D-4EF0-AA2B-FFDA713A80E3}" type="presParOf" srcId="{B7E1F605-4BD4-4BA1-8999-CEC20213B6EA}" destId="{F2BB8C5F-B507-4D01-8A55-00AEBDA95B43}" srcOrd="0" destOrd="0" presId="urn:microsoft.com/office/officeart/2005/8/layout/orgChart1"/>
    <dgm:cxn modelId="{A23EBF9C-EC59-418F-AF1D-AB35344909BA}" type="presParOf" srcId="{B7E1F605-4BD4-4BA1-8999-CEC20213B6EA}" destId="{DAE46FD7-BFD0-4E3E-B605-90ACF839158A}" srcOrd="1" destOrd="0" presId="urn:microsoft.com/office/officeart/2005/8/layout/orgChart1"/>
    <dgm:cxn modelId="{663A41D3-3371-4C42-B87E-4741F59A1DA1}" type="presParOf" srcId="{08EE8059-9E14-41A3-B1FC-57B3E6880F76}" destId="{5BEE71B1-AB1A-4B28-8914-04AC4F8DBEB5}" srcOrd="1" destOrd="0" presId="urn:microsoft.com/office/officeart/2005/8/layout/orgChart1"/>
    <dgm:cxn modelId="{58199054-8087-4A93-9CB2-EA7339F18D1A}" type="presParOf" srcId="{08EE8059-9E14-41A3-B1FC-57B3E6880F76}" destId="{549319B4-B7C7-48F0-8D33-502337DC2134}" srcOrd="2" destOrd="0" presId="urn:microsoft.com/office/officeart/2005/8/layout/orgChart1"/>
    <dgm:cxn modelId="{B7ADF38D-871C-4507-B930-ED14CA7197F9}" type="presParOf" srcId="{535C732B-7421-4595-8164-04B4E4C62C2C}" destId="{87947BD4-7646-448C-A7B2-7112D3CB4AE8}" srcOrd="8" destOrd="0" presId="urn:microsoft.com/office/officeart/2005/8/layout/orgChart1"/>
    <dgm:cxn modelId="{C04E1695-FEFA-456F-8E12-A691F5D05B4F}" type="presParOf" srcId="{535C732B-7421-4595-8164-04B4E4C62C2C}" destId="{50C8DA08-FD05-404D-BEE8-EA89A60B58DA}" srcOrd="9" destOrd="0" presId="urn:microsoft.com/office/officeart/2005/8/layout/orgChart1"/>
    <dgm:cxn modelId="{53FCE45C-3BCC-4DF2-8D50-57C82AF379F3}" type="presParOf" srcId="{50C8DA08-FD05-404D-BEE8-EA89A60B58DA}" destId="{A561FF83-3F0A-4004-ABD7-7DE50C48E263}" srcOrd="0" destOrd="0" presId="urn:microsoft.com/office/officeart/2005/8/layout/orgChart1"/>
    <dgm:cxn modelId="{42464CD4-E311-4FEB-A650-2D76807AF5E3}" type="presParOf" srcId="{A561FF83-3F0A-4004-ABD7-7DE50C48E263}" destId="{DB88A656-8F0A-43DF-B423-8CE65843BAF8}" srcOrd="0" destOrd="0" presId="urn:microsoft.com/office/officeart/2005/8/layout/orgChart1"/>
    <dgm:cxn modelId="{CE6A2D81-9E0F-4D93-9BF1-E625B18920D9}" type="presParOf" srcId="{A561FF83-3F0A-4004-ABD7-7DE50C48E263}" destId="{9C2F3476-4097-478C-ACBD-AA7A76B63A54}" srcOrd="1" destOrd="0" presId="urn:microsoft.com/office/officeart/2005/8/layout/orgChart1"/>
    <dgm:cxn modelId="{C5EF52E7-7F9B-4E81-AF28-744ACECC1F98}" type="presParOf" srcId="{50C8DA08-FD05-404D-BEE8-EA89A60B58DA}" destId="{167BDBB2-5B38-4F64-AC9A-748FC0D1E659}" srcOrd="1" destOrd="0" presId="urn:microsoft.com/office/officeart/2005/8/layout/orgChart1"/>
    <dgm:cxn modelId="{46273AD1-4517-42FE-8C5D-102018533666}" type="presParOf" srcId="{50C8DA08-FD05-404D-BEE8-EA89A60B58DA}" destId="{39D02B36-1374-40C7-8CD0-C3D631ED9D5D}" srcOrd="2" destOrd="0" presId="urn:microsoft.com/office/officeart/2005/8/layout/orgChart1"/>
    <dgm:cxn modelId="{30FC012D-6BF4-43F2-8549-E8BBDFB4BB68}" type="presParOf" srcId="{EE9A6FDC-D96C-4070-AFA6-30DFCAC2DE32}" destId="{F81588EE-23E0-4B91-AAC5-DAC8B4568C90}" srcOrd="2" destOrd="0" presId="urn:microsoft.com/office/officeart/2005/8/layout/orgChart1"/>
    <dgm:cxn modelId="{6EF85CAD-37AB-43B1-9089-D404ED524290}" type="presParOf" srcId="{F81588EE-23E0-4B91-AAC5-DAC8B4568C90}" destId="{F4ADEA3B-B8E8-43A3-949A-E09684F3AEC3}" srcOrd="0" destOrd="0" presId="urn:microsoft.com/office/officeart/2005/8/layout/orgChart1"/>
    <dgm:cxn modelId="{C1338811-F9A2-417D-8B73-89B3D1B5D538}" type="presParOf" srcId="{F81588EE-23E0-4B91-AAC5-DAC8B4568C90}" destId="{DE667A1F-4626-4394-8988-202610132E81}" srcOrd="1" destOrd="0" presId="urn:microsoft.com/office/officeart/2005/8/layout/orgChart1"/>
    <dgm:cxn modelId="{EEF75718-EFCD-4DE6-A99A-5E0C58665EC6}" type="presParOf" srcId="{DE667A1F-4626-4394-8988-202610132E81}" destId="{8D4B5B05-BE30-4C05-9B39-54AEC4C017E4}" srcOrd="0" destOrd="0" presId="urn:microsoft.com/office/officeart/2005/8/layout/orgChart1"/>
    <dgm:cxn modelId="{7AEDCC1D-D62C-48F9-844C-3A237E40BBCE}" type="presParOf" srcId="{8D4B5B05-BE30-4C05-9B39-54AEC4C017E4}" destId="{C18D0A18-ADBA-45B5-A2FC-E38CE6C6BCD0}" srcOrd="0" destOrd="0" presId="urn:microsoft.com/office/officeart/2005/8/layout/orgChart1"/>
    <dgm:cxn modelId="{B214D6C6-53A9-4640-814E-EDCCBA8EB525}" type="presParOf" srcId="{8D4B5B05-BE30-4C05-9B39-54AEC4C017E4}" destId="{D965A828-AC1F-4EE9-B6E1-3EDFF1CD9402}" srcOrd="1" destOrd="0" presId="urn:microsoft.com/office/officeart/2005/8/layout/orgChart1"/>
    <dgm:cxn modelId="{1D4FAA38-B393-4704-A2C0-4DC6413EFEE0}" type="presParOf" srcId="{DE667A1F-4626-4394-8988-202610132E81}" destId="{203ED035-1617-4271-A50F-8E0181CEC039}" srcOrd="1" destOrd="0" presId="urn:microsoft.com/office/officeart/2005/8/layout/orgChart1"/>
    <dgm:cxn modelId="{AB9CAADA-1811-47C0-806B-1F4D3CBC592A}" type="presParOf" srcId="{DE667A1F-4626-4394-8988-202610132E81}" destId="{8AC88E04-0097-41DF-9ECA-52E7BE6436CA}" srcOrd="2" destOrd="0" presId="urn:microsoft.com/office/officeart/2005/8/layout/orgChart1"/>
    <dgm:cxn modelId="{40DA55AB-2D63-4683-9FE8-BC70E6C14680}" type="presParOf" srcId="{8AC88E04-0097-41DF-9ECA-52E7BE6436CA}" destId="{13E8EDBA-6947-4EDD-98F7-D755A1685C47}" srcOrd="0" destOrd="0" presId="urn:microsoft.com/office/officeart/2005/8/layout/orgChart1"/>
    <dgm:cxn modelId="{1575FC2A-0CE7-4AA0-81EF-25855566B545}" type="presParOf" srcId="{8AC88E04-0097-41DF-9ECA-52E7BE6436CA}" destId="{3C4AF731-86C8-4DC7-B235-CD009481DAC8}" srcOrd="1" destOrd="0" presId="urn:microsoft.com/office/officeart/2005/8/layout/orgChart1"/>
    <dgm:cxn modelId="{F783C83A-7833-4C7E-AB74-340E69F3ED72}" type="presParOf" srcId="{3C4AF731-86C8-4DC7-B235-CD009481DAC8}" destId="{AC5469DE-FD3A-40CB-AB53-F2461BDFCD03}" srcOrd="0" destOrd="0" presId="urn:microsoft.com/office/officeart/2005/8/layout/orgChart1"/>
    <dgm:cxn modelId="{BC7D2265-4C2A-4AD7-90D6-BEF161E5FB97}" type="presParOf" srcId="{AC5469DE-FD3A-40CB-AB53-F2461BDFCD03}" destId="{25C5AD95-67BC-4A1C-85F8-55D9E0DE5410}" srcOrd="0" destOrd="0" presId="urn:microsoft.com/office/officeart/2005/8/layout/orgChart1"/>
    <dgm:cxn modelId="{29220EA8-2500-42DD-8E6E-4BE5FF5821FC}" type="presParOf" srcId="{AC5469DE-FD3A-40CB-AB53-F2461BDFCD03}" destId="{43D62D4C-A6A1-4DE5-9F79-77C6336925B8}" srcOrd="1" destOrd="0" presId="urn:microsoft.com/office/officeart/2005/8/layout/orgChart1"/>
    <dgm:cxn modelId="{9EFC8258-06BC-41DC-BF83-FE07FA18AEA2}" type="presParOf" srcId="{3C4AF731-86C8-4DC7-B235-CD009481DAC8}" destId="{26E45C8D-FB7E-4526-87D5-92E415A0C866}" srcOrd="1" destOrd="0" presId="urn:microsoft.com/office/officeart/2005/8/layout/orgChart1"/>
    <dgm:cxn modelId="{0E0195C7-BA94-466F-A9AD-EF4A97C2368C}" type="presParOf" srcId="{3C4AF731-86C8-4DC7-B235-CD009481DAC8}" destId="{3A3D542B-1C2F-4C70-919A-CED9093C0053}" srcOrd="2" destOrd="0" presId="urn:microsoft.com/office/officeart/2005/8/layout/orgChart1"/>
    <dgm:cxn modelId="{D272FA86-DB3E-40E2-8C23-870B34018FD9}" type="presParOf" srcId="{F81588EE-23E0-4B91-AAC5-DAC8B4568C90}" destId="{DBD7F5FF-BE09-44E1-93A8-31144279A79F}" srcOrd="2" destOrd="0" presId="urn:microsoft.com/office/officeart/2005/8/layout/orgChart1"/>
    <dgm:cxn modelId="{6E089B2D-00EB-4DBE-8999-5007478A6C24}" type="presParOf" srcId="{F81588EE-23E0-4B91-AAC5-DAC8B4568C90}" destId="{E8960113-EC24-4E13-BDA6-23FAA992C940}" srcOrd="3" destOrd="0" presId="urn:microsoft.com/office/officeart/2005/8/layout/orgChart1"/>
    <dgm:cxn modelId="{1A8C6034-3D14-4523-A5E8-4E4A7C7965AD}" type="presParOf" srcId="{E8960113-EC24-4E13-BDA6-23FAA992C940}" destId="{C8A08EE1-E09C-4655-A5A2-FFDB74B2B95C}" srcOrd="0" destOrd="0" presId="urn:microsoft.com/office/officeart/2005/8/layout/orgChart1"/>
    <dgm:cxn modelId="{88E0BA11-6B4E-4456-AC69-FB467CABC701}" type="presParOf" srcId="{C8A08EE1-E09C-4655-A5A2-FFDB74B2B95C}" destId="{115A1E56-79BC-45B7-A819-809F8F3C6FB7}" srcOrd="0" destOrd="0" presId="urn:microsoft.com/office/officeart/2005/8/layout/orgChart1"/>
    <dgm:cxn modelId="{B6536DF1-D52B-46D8-B314-E0F2AA2C7E1D}" type="presParOf" srcId="{C8A08EE1-E09C-4655-A5A2-FFDB74B2B95C}" destId="{DF8D7D3A-5CBA-4176-A4EA-110B6E4BE239}" srcOrd="1" destOrd="0" presId="urn:microsoft.com/office/officeart/2005/8/layout/orgChart1"/>
    <dgm:cxn modelId="{9F2C45AF-6EDB-4F37-BCFC-EE0E1F0C4026}" type="presParOf" srcId="{E8960113-EC24-4E13-BDA6-23FAA992C940}" destId="{1A6CADEB-97BF-4483-811F-3BD4556F542F}" srcOrd="1" destOrd="0" presId="urn:microsoft.com/office/officeart/2005/8/layout/orgChart1"/>
    <dgm:cxn modelId="{581A08E8-810B-451C-B16E-3C1954182D6F}" type="presParOf" srcId="{E8960113-EC24-4E13-BDA6-23FAA992C940}" destId="{24D76535-8FBA-4598-B14F-B916C7F8EA62}" srcOrd="2" destOrd="0" presId="urn:microsoft.com/office/officeart/2005/8/layout/orgChart1"/>
    <dgm:cxn modelId="{9F6B76B4-72EA-4F55-862E-2F93B32A276A}" type="presParOf" srcId="{24D76535-8FBA-4598-B14F-B916C7F8EA62}" destId="{0B456CD8-8D73-4003-B05D-D5E60C1A8575}" srcOrd="0" destOrd="0" presId="urn:microsoft.com/office/officeart/2005/8/layout/orgChart1"/>
    <dgm:cxn modelId="{0E564099-535A-441E-8AB0-EB9E69BCF776}" type="presParOf" srcId="{24D76535-8FBA-4598-B14F-B916C7F8EA62}" destId="{0A97041D-E883-4C2C-8496-ABD000EE200C}" srcOrd="1" destOrd="0" presId="urn:microsoft.com/office/officeart/2005/8/layout/orgChart1"/>
    <dgm:cxn modelId="{59552C3F-F60C-4E61-BF62-068136F606A9}" type="presParOf" srcId="{0A97041D-E883-4C2C-8496-ABD000EE200C}" destId="{D179790E-D46B-4D01-A240-14141E484E8C}" srcOrd="0" destOrd="0" presId="urn:microsoft.com/office/officeart/2005/8/layout/orgChart1"/>
    <dgm:cxn modelId="{4685BF23-9065-486F-BA82-78102660F2C4}" type="presParOf" srcId="{D179790E-D46B-4D01-A240-14141E484E8C}" destId="{5F7DABA3-8D0C-46E3-B243-165EFD2FB43F}" srcOrd="0" destOrd="0" presId="urn:microsoft.com/office/officeart/2005/8/layout/orgChart1"/>
    <dgm:cxn modelId="{361B81B8-DA16-4951-B809-3ECD4FFB8E42}" type="presParOf" srcId="{D179790E-D46B-4D01-A240-14141E484E8C}" destId="{F509F2F5-3CE6-480E-A80C-085BA0A97738}" srcOrd="1" destOrd="0" presId="urn:microsoft.com/office/officeart/2005/8/layout/orgChart1"/>
    <dgm:cxn modelId="{F7EAA9B6-FF7E-401C-A846-D65A6D24C028}" type="presParOf" srcId="{0A97041D-E883-4C2C-8496-ABD000EE200C}" destId="{5538B5C4-28D7-479D-BB55-83259ED1A19D}" srcOrd="1" destOrd="0" presId="urn:microsoft.com/office/officeart/2005/8/layout/orgChart1"/>
    <dgm:cxn modelId="{47C93D13-1520-4A7A-AE1B-968A2F98E804}" type="presParOf" srcId="{0A97041D-E883-4C2C-8496-ABD000EE200C}" destId="{0A5F9A1F-0381-4CD8-8B64-8B142D48AA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C39DFC-DE2D-43A9-B728-CD539144E5E2}" type="doc">
      <dgm:prSet loTypeId="urn:microsoft.com/office/officeart/2005/8/layout/hProcess4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5AF4AB5A-EF08-4243-BA6B-9B35BA009414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ro-RO" i="1">
                        <a:latin typeface="Cambria Math" panose="02040503050406030204" pitchFamily="18" charset="0"/>
                      </a:rPr>
                      <m:t>+2</m:t>
                    </m:r>
                    <m:r>
                      <a:rPr lang="ro-RO" i="1">
                        <a:latin typeface="Cambria Math" panose="02040503050406030204" pitchFamily="18" charset="0"/>
                      </a:rPr>
                      <m:t>𝑖</m:t>
                    </m:r>
                  </m:oMath>
                </m:oMathPara>
              </a14:m>
              <a:endParaRPr lang="en-US"/>
            </a:p>
          </dgm:t>
        </dgm:pt>
      </mc:Choice>
      <mc:Fallback xmlns="">
        <dgm:pt modelId="{5AF4AB5A-EF08-4243-BA6B-9B35BA009414}">
          <dgm:prSet phldrT="[Text]"/>
          <dgm:spPr/>
          <dgm:t>
            <a:bodyPr/>
            <a:lstStyle/>
            <a:p>
              <a:r>
                <a:rPr lang="ro-RO" i="0">
                  <a:latin typeface="Cambria Math" panose="02040503050406030204" pitchFamily="18" charset="0"/>
                </a:rPr>
                <a:t>+2𝑖</a:t>
              </a:r>
              <a:endParaRPr lang="en-US"/>
            </a:p>
          </dgm:t>
        </dgm:pt>
      </mc:Fallback>
    </mc:AlternateContent>
    <dgm:pt modelId="{ED782980-BCE1-4479-9A9A-B450E58F5C85}" type="parTrans" cxnId="{8A041ADF-3146-4F3C-B2D0-942FA7003494}">
      <dgm:prSet/>
      <dgm:spPr/>
      <dgm:t>
        <a:bodyPr/>
        <a:lstStyle/>
        <a:p>
          <a:endParaRPr lang="en-US"/>
        </a:p>
      </dgm:t>
    </dgm:pt>
    <dgm:pt modelId="{AF6AAC4B-0D6F-44B2-B92A-18D4AFADC55F}" type="sibTrans" cxnId="{8A041ADF-3146-4F3C-B2D0-942FA7003494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82BDFD43-F563-4FDE-99B8-39E334ADAD5A}">
          <dgm:prSet phldrT="[Text]"/>
          <dgm:spPr/>
          <dgm:t>
            <a:bodyPr/>
            <a:lstStyle/>
            <a:p>
              <a:r>
                <a:rPr lang="ro-RO"/>
                <a:t>3</a:t>
              </a:r>
              <a14:m>
                <m:oMath xmlns:m="http://schemas.openxmlformats.org/officeDocument/2006/math">
                  <m:r>
                    <a:rPr lang="ro-RO" i="1">
                      <a:latin typeface="Cambria Math" panose="02040503050406030204" pitchFamily="18" charset="0"/>
                    </a:rPr>
                    <m:t>+</m:t>
                  </m:r>
                  <m:r>
                    <a:rPr lang="ro-RO" i="1">
                      <a:latin typeface="Cambria Math" panose="02040503050406030204" pitchFamily="18" charset="0"/>
                    </a:rPr>
                    <m:t>𝑖</m:t>
                  </m:r>
                </m:oMath>
              </a14:m>
              <a:endParaRPr lang="en-US"/>
            </a:p>
          </dgm:t>
        </dgm:pt>
      </mc:Choice>
      <mc:Fallback xmlns="">
        <dgm:pt modelId="{82BDFD43-F563-4FDE-99B8-39E334ADAD5A}">
          <dgm:prSet phldrT="[Text]"/>
          <dgm:spPr/>
          <dgm:t>
            <a:bodyPr/>
            <a:lstStyle/>
            <a:p>
              <a:r>
                <a:rPr lang="ro-RO"/>
                <a:t>3</a:t>
              </a:r>
              <a:r>
                <a:rPr lang="ro-RO" i="0">
                  <a:latin typeface="Cambria Math" panose="02040503050406030204" pitchFamily="18" charset="0"/>
                </a:rPr>
                <a:t>+𝑖</a:t>
              </a:r>
              <a:endParaRPr lang="en-US"/>
            </a:p>
          </dgm:t>
        </dgm:pt>
      </mc:Fallback>
    </mc:AlternateContent>
    <dgm:pt modelId="{89B51912-875C-4231-B653-7D57D569E8FF}" type="parTrans" cxnId="{9AAAB72E-3E84-420C-84CE-38B7F3569B70}">
      <dgm:prSet/>
      <dgm:spPr/>
      <dgm:t>
        <a:bodyPr/>
        <a:lstStyle/>
        <a:p>
          <a:endParaRPr lang="en-US"/>
        </a:p>
      </dgm:t>
    </dgm:pt>
    <dgm:pt modelId="{45968539-5A6C-4CC5-87DA-3A1D159F0778}" type="sibTrans" cxnId="{9AAAB72E-3E84-420C-84CE-38B7F3569B70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B37154F4-FDE3-4C9D-892A-E788AC36DB0A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∙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(−2+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𝑖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)</m:t>
                    </m:r>
                  </m:oMath>
                </m:oMathPara>
              </a14:m>
              <a:endParaRPr lang="en-US"/>
            </a:p>
          </dgm:t>
        </dgm:pt>
      </mc:Choice>
      <mc:Fallback xmlns="">
        <dgm:pt modelId="{B37154F4-FDE3-4C9D-892A-E788AC36DB0A}">
          <dgm:prSet phldrT="[Text]"/>
          <dgm:spPr/>
          <dgm:t>
            <a:bodyPr/>
            <a:lstStyle/>
            <a:p>
              <a:r>
                <a:rPr lang="en-US" i="0">
                  <a:latin typeface="Cambria Math" panose="02040503050406030204" pitchFamily="18" charset="0"/>
                  <a:ea typeface="Cambria Math" panose="02040503050406030204" pitchFamily="18" charset="0"/>
                </a:rPr>
                <a:t>∙</a:t>
              </a:r>
              <a:r>
                <a:rPr lang="ro-RO" b="0" i="0">
                  <a:latin typeface="Cambria Math" panose="02040503050406030204" pitchFamily="18" charset="0"/>
                  <a:ea typeface="Cambria Math" panose="02040503050406030204" pitchFamily="18" charset="0"/>
                </a:rPr>
                <a:t>(−2+𝑖)</a:t>
              </a:r>
              <a:endParaRPr lang="en-US"/>
            </a:p>
          </dgm:t>
        </dgm:pt>
      </mc:Fallback>
    </mc:AlternateContent>
    <dgm:pt modelId="{B404E5FB-EFF0-4182-9637-0541906B8E01}" type="parTrans" cxnId="{4A06644B-8068-4B8B-B17E-CDD47E92E5C2}">
      <dgm:prSet/>
      <dgm:spPr/>
      <dgm:t>
        <a:bodyPr/>
        <a:lstStyle/>
        <a:p>
          <a:endParaRPr lang="en-US"/>
        </a:p>
      </dgm:t>
    </dgm:pt>
    <dgm:pt modelId="{8A0234FE-DB50-483F-A87C-54F545C638DC}" type="sibTrans" cxnId="{4A06644B-8068-4B8B-B17E-CDD47E92E5C2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7D9A6745-3EDF-42C6-9CF5-109FECA9AA5E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ro-RO" b="0" i="1">
                        <a:latin typeface="Cambria Math" panose="02040503050406030204" pitchFamily="18" charset="0"/>
                      </a:rPr>
                      <m:t>−4</m:t>
                    </m:r>
                    <m:r>
                      <a:rPr lang="ro-RO" b="0" i="1">
                        <a:latin typeface="Cambria Math" panose="02040503050406030204" pitchFamily="18" charset="0"/>
                      </a:rPr>
                      <m:t>𝑖</m:t>
                    </m:r>
                  </m:oMath>
                </m:oMathPara>
              </a14:m>
              <a:endParaRPr lang="en-US"/>
            </a:p>
          </dgm:t>
        </dgm:pt>
      </mc:Choice>
      <mc:Fallback xmlns="">
        <dgm:pt modelId="{7D9A6745-3EDF-42C6-9CF5-109FECA9AA5E}">
          <dgm:prSet phldrT="[Text]"/>
          <dgm:spPr/>
          <dgm:t>
            <a:bodyPr/>
            <a:lstStyle/>
            <a:p>
              <a:r>
                <a:rPr lang="ro-RO" b="0" i="0">
                  <a:latin typeface="Cambria Math" panose="02040503050406030204" pitchFamily="18" charset="0"/>
                </a:rPr>
                <a:t>−4𝑖</a:t>
              </a:r>
              <a:endParaRPr lang="en-US"/>
            </a:p>
          </dgm:t>
        </dgm:pt>
      </mc:Fallback>
    </mc:AlternateContent>
    <dgm:pt modelId="{48395F11-BD86-4BED-84A0-09358F7AE084}" type="parTrans" cxnId="{BC04F0AF-3160-4F08-8C48-7D83E78D61E3}">
      <dgm:prSet/>
      <dgm:spPr/>
      <dgm:t>
        <a:bodyPr/>
        <a:lstStyle/>
        <a:p>
          <a:endParaRPr lang="en-US"/>
        </a:p>
      </dgm:t>
    </dgm:pt>
    <dgm:pt modelId="{B684946D-6B16-4589-9011-39A6BD21268C}" type="sibTrans" cxnId="{BC04F0AF-3160-4F08-8C48-7D83E78D61E3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AE6115DF-C1C2-457F-BFF8-82EF61AA7A65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d>
                      <m:dPr>
                        <m:begChr m:val="|"/>
                        <m:endChr m:val="|"/>
                        <m:ctrlPr>
                          <a:rPr lang="en-US" i="1">
                            <a:latin typeface="Cambria Math" panose="02040503050406030204" pitchFamily="18" charset="0"/>
                          </a:rPr>
                        </m:ctrlPr>
                      </m:dPr>
                      <m:e>
                        <m:r>
                          <a:rPr lang="ro-RO" b="0" i="1">
                            <a:latin typeface="Cambria Math" panose="02040503050406030204" pitchFamily="18" charset="0"/>
                          </a:rPr>
                          <m:t>𝑧</m:t>
                        </m:r>
                      </m:e>
                    </m:d>
                  </m:oMath>
                </m:oMathPara>
              </a14:m>
              <a:endParaRPr lang="en-US"/>
            </a:p>
          </dgm:t>
        </dgm:pt>
      </mc:Choice>
      <mc:Fallback xmlns="">
        <dgm:pt modelId="{AE6115DF-C1C2-457F-BFF8-82EF61AA7A65}">
          <dgm:prSet phldrT="[Text]"/>
          <dgm:spPr/>
          <dgm:t>
            <a:bodyPr/>
            <a:lstStyle/>
            <a:p>
              <a:r>
                <a:rPr lang="en-US" i="0">
                  <a:latin typeface="Cambria Math" panose="02040503050406030204" pitchFamily="18" charset="0"/>
                </a:rPr>
                <a:t>|</a:t>
              </a:r>
              <a:r>
                <a:rPr lang="ro-RO" b="0" i="0">
                  <a:latin typeface="Cambria Math" panose="02040503050406030204" pitchFamily="18" charset="0"/>
                </a:rPr>
                <a:t>𝑧|</a:t>
              </a:r>
              <a:endParaRPr lang="en-US"/>
            </a:p>
          </dgm:t>
        </dgm:pt>
      </mc:Fallback>
    </mc:AlternateContent>
    <dgm:pt modelId="{4DB94869-4990-4799-875C-AFEED4F18545}" type="parTrans" cxnId="{8E553B04-2F9D-4162-AE43-13DEDE0870FA}">
      <dgm:prSet/>
      <dgm:spPr/>
      <dgm:t>
        <a:bodyPr/>
        <a:lstStyle/>
        <a:p>
          <a:endParaRPr lang="en-US"/>
        </a:p>
      </dgm:t>
    </dgm:pt>
    <dgm:pt modelId="{3324435F-C6EE-4A10-B67F-F6315F35BB1A}" type="sibTrans" cxnId="{8E553B04-2F9D-4162-AE43-13DEDE0870FA}">
      <dgm:prSet/>
      <dgm:spPr/>
      <dgm:t>
        <a:bodyPr/>
        <a:lstStyle/>
        <a:p>
          <a:endParaRPr lang="en-US"/>
        </a:p>
      </dgm:t>
    </dgm:pt>
    <dgm:pt modelId="{DE6151C8-EC32-4485-B87C-F107B124BAEB}">
      <dgm:prSet phldrT="[Text]"/>
      <dgm:spPr/>
      <dgm:t>
        <a:bodyPr/>
        <a:lstStyle/>
        <a:p>
          <a:endParaRPr lang="en-US"/>
        </a:p>
      </dgm:t>
    </dgm:pt>
    <dgm:pt modelId="{5A91C142-F2AB-4B0A-876A-588C3D382D23}" type="parTrans" cxnId="{AB8243E5-685C-4E11-A975-2D4D7536C60D}">
      <dgm:prSet/>
      <dgm:spPr/>
      <dgm:t>
        <a:bodyPr/>
        <a:lstStyle/>
        <a:p>
          <a:endParaRPr lang="en-US"/>
        </a:p>
      </dgm:t>
    </dgm:pt>
    <dgm:pt modelId="{5157D050-93DC-4715-B07B-BA540F3E2880}" type="sibTrans" cxnId="{AB8243E5-685C-4E11-A975-2D4D7536C60D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6F1A1FFD-9DA1-41AA-B47B-30123438338B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÷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(1−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𝑖</m:t>
                    </m:r>
                    <m:r>
                      <a:rPr lang="ro-RO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)</m:t>
                    </m:r>
                  </m:oMath>
                </m:oMathPara>
              </a14:m>
              <a:endParaRPr lang="en-US"/>
            </a:p>
          </dgm:t>
        </dgm:pt>
      </mc:Choice>
      <mc:Fallback xmlns="">
        <dgm:pt modelId="{6F1A1FFD-9DA1-41AA-B47B-30123438338B}">
          <dgm:prSet phldrT="[Text]"/>
          <dgm:spPr/>
          <dgm:t>
            <a:bodyPr/>
            <a:lstStyle/>
            <a:p>
              <a:r>
                <a:rPr lang="en-US" i="0">
                  <a:latin typeface="Cambria Math" panose="02040503050406030204" pitchFamily="18" charset="0"/>
                  <a:ea typeface="Cambria Math" panose="02040503050406030204" pitchFamily="18" charset="0"/>
                </a:rPr>
                <a:t>÷</a:t>
              </a:r>
              <a:r>
                <a:rPr lang="ro-RO" b="0" i="0">
                  <a:latin typeface="Cambria Math" panose="02040503050406030204" pitchFamily="18" charset="0"/>
                  <a:ea typeface="Cambria Math" panose="02040503050406030204" pitchFamily="18" charset="0"/>
                </a:rPr>
                <a:t>(1−𝑖)</a:t>
              </a:r>
              <a:endParaRPr lang="en-US"/>
            </a:p>
          </dgm:t>
        </dgm:pt>
      </mc:Fallback>
    </mc:AlternateContent>
    <dgm:pt modelId="{6DA47594-340B-4172-B344-C0B5D05C73C8}" type="parTrans" cxnId="{C5506C64-E1AB-4530-AEB5-D6EB6D36279D}">
      <dgm:prSet/>
      <dgm:spPr/>
      <dgm:t>
        <a:bodyPr/>
        <a:lstStyle/>
        <a:p>
          <a:endParaRPr lang="en-US"/>
        </a:p>
      </dgm:t>
    </dgm:pt>
    <dgm:pt modelId="{0EFD855F-1B6F-4E14-9718-551991EE7969}" type="sibTrans" cxnId="{C5506C64-E1AB-4530-AEB5-D6EB6D36279D}">
      <dgm:prSet/>
      <dgm:spPr/>
      <dgm:t>
        <a:bodyPr/>
        <a:lstStyle/>
        <a:p>
          <a:endParaRPr lang="en-US"/>
        </a:p>
      </dgm:t>
    </dgm:pt>
    <dgm:pt modelId="{39A288D3-E17B-4EEE-B050-9EEFC2083B0A}">
      <dgm:prSet phldrT="[Text]"/>
      <dgm:spPr/>
      <dgm:t>
        <a:bodyPr/>
        <a:lstStyle/>
        <a:p>
          <a:endParaRPr lang="en-US"/>
        </a:p>
      </dgm:t>
    </dgm:pt>
    <dgm:pt modelId="{D28B26F8-9A97-4BD6-8816-448EC1F1B8C7}" type="parTrans" cxnId="{BC820635-F068-4C60-9853-44EEA0C1565A}">
      <dgm:prSet/>
      <dgm:spPr/>
      <dgm:t>
        <a:bodyPr/>
        <a:lstStyle/>
        <a:p>
          <a:endParaRPr lang="en-US"/>
        </a:p>
      </dgm:t>
    </dgm:pt>
    <dgm:pt modelId="{3D47F662-B710-48C7-AFF1-A619CAE29CB4}" type="sibTrans" cxnId="{BC820635-F068-4C60-9853-44EEA0C1565A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FB4079C6-2C68-4CCE-B0CC-791C7279B53B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acc>
                      <m:accPr>
                        <m:chr m:val="̅"/>
                        <m:ctrlPr>
                          <a:rPr lang="en-US" i="1">
                            <a:latin typeface="Cambria Math" panose="02040503050406030204" pitchFamily="18" charset="0"/>
                          </a:rPr>
                        </m:ctrlPr>
                      </m:accPr>
                      <m:e>
                        <m:r>
                          <a:rPr lang="ro-RO" b="0" i="1">
                            <a:latin typeface="Cambria Math" panose="02040503050406030204" pitchFamily="18" charset="0"/>
                          </a:rPr>
                          <m:t>𝑧</m:t>
                        </m:r>
                      </m:e>
                    </m:acc>
                  </m:oMath>
                </m:oMathPara>
              </a14:m>
              <a:endParaRPr lang="en-US"/>
            </a:p>
          </dgm:t>
        </dgm:pt>
      </mc:Choice>
      <mc:Fallback xmlns="">
        <dgm:pt modelId="{FB4079C6-2C68-4CCE-B0CC-791C7279B53B}">
          <dgm:prSet phldrT="[Text]"/>
          <dgm:spPr/>
          <dgm:t>
            <a:bodyPr/>
            <a:lstStyle/>
            <a:p>
              <a:r>
                <a:rPr lang="ro-RO" b="0" i="0">
                  <a:latin typeface="Cambria Math" panose="02040503050406030204" pitchFamily="18" charset="0"/>
                </a:rPr>
                <a:t>𝑧</a:t>
              </a:r>
              <a:r>
                <a:rPr lang="en-US" b="0" i="0">
                  <a:latin typeface="Cambria Math" panose="02040503050406030204" pitchFamily="18" charset="0"/>
                </a:rPr>
                <a:t> ̅</a:t>
              </a:r>
              <a:endParaRPr lang="en-US"/>
            </a:p>
          </dgm:t>
        </dgm:pt>
      </mc:Fallback>
    </mc:AlternateContent>
    <dgm:pt modelId="{3024DDFF-9760-4682-80A6-D5340F1F606F}" type="parTrans" cxnId="{03E753C3-6C0A-45BA-9A0A-4EF406AA7A90}">
      <dgm:prSet/>
      <dgm:spPr/>
      <dgm:t>
        <a:bodyPr/>
        <a:lstStyle/>
        <a:p>
          <a:endParaRPr lang="en-US"/>
        </a:p>
      </dgm:t>
    </dgm:pt>
    <dgm:pt modelId="{A5B6919F-EB65-4F6C-B203-E50B96922F30}" type="sibTrans" cxnId="{03E753C3-6C0A-45BA-9A0A-4EF406AA7A90}">
      <dgm:prSet/>
      <dgm:spPr/>
      <dgm:t>
        <a:bodyPr/>
        <a:lstStyle/>
        <a:p>
          <a:endParaRPr lang="en-US"/>
        </a:p>
      </dgm:t>
    </dgm:pt>
    <dgm:pt modelId="{A73BDE05-DAB8-4789-B8EA-41C94EDE19E4}">
      <dgm:prSet phldrT="[Text]"/>
      <dgm:spPr/>
      <dgm:t>
        <a:bodyPr/>
        <a:lstStyle/>
        <a:p>
          <a:endParaRPr lang="en-US"/>
        </a:p>
      </dgm:t>
    </dgm:pt>
    <dgm:pt modelId="{879CE0DC-09C4-4F93-B701-87276DA0E2C2}" type="parTrans" cxnId="{99206795-A39E-48BD-9442-9405AE803E69}">
      <dgm:prSet/>
      <dgm:spPr/>
      <dgm:t>
        <a:bodyPr/>
        <a:lstStyle/>
        <a:p>
          <a:endParaRPr lang="en-US"/>
        </a:p>
      </dgm:t>
    </dgm:pt>
    <dgm:pt modelId="{50A68B5D-E361-4905-B862-D300971BD8CA}" type="sibTrans" cxnId="{99206795-A39E-48BD-9442-9405AE803E69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715142BD-B240-45AF-936A-055DA01A60E2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sSup>
                      <m:sSupPr>
                        <m:ctrlPr>
                          <a:rPr lang="en-US" i="1">
                            <a:latin typeface="Cambria Math" panose="02040503050406030204" pitchFamily="18" charset="0"/>
                          </a:rPr>
                        </m:ctrlPr>
                      </m:sSupPr>
                      <m:e>
                        <m:r>
                          <a:rPr lang="ro-RO" b="0" i="1">
                            <a:latin typeface="Cambria Math" panose="02040503050406030204" pitchFamily="18" charset="0"/>
                          </a:rPr>
                          <m:t>𝑧</m:t>
                        </m:r>
                      </m:e>
                      <m:sup>
                        <m:r>
                          <a:rPr lang="ro-RO" b="0" i="1">
                            <a:latin typeface="Cambria Math" panose="02040503050406030204" pitchFamily="18" charset="0"/>
                          </a:rPr>
                          <m:t>−1</m:t>
                        </m:r>
                      </m:sup>
                    </m:sSup>
                  </m:oMath>
                </m:oMathPara>
              </a14:m>
              <a:endParaRPr lang="en-US"/>
            </a:p>
          </dgm:t>
        </dgm:pt>
      </mc:Choice>
      <mc:Fallback xmlns="">
        <dgm:pt modelId="{715142BD-B240-45AF-936A-055DA01A60E2}">
          <dgm:prSet phldrT="[Text]"/>
          <dgm:spPr/>
          <dgm:t>
            <a:bodyPr/>
            <a:lstStyle/>
            <a:p>
              <a:r>
                <a:rPr lang="ro-RO" b="0" i="0">
                  <a:latin typeface="Cambria Math" panose="02040503050406030204" pitchFamily="18" charset="0"/>
                </a:rPr>
                <a:t>𝑧</a:t>
              </a:r>
              <a:r>
                <a:rPr lang="en-US" b="0" i="0">
                  <a:latin typeface="Cambria Math" panose="02040503050406030204" pitchFamily="18" charset="0"/>
                </a:rPr>
                <a:t>^(</a:t>
              </a:r>
              <a:r>
                <a:rPr lang="ro-RO" b="0" i="0">
                  <a:latin typeface="Cambria Math" panose="02040503050406030204" pitchFamily="18" charset="0"/>
                </a:rPr>
                <a:t>−1</a:t>
              </a:r>
              <a:r>
                <a:rPr lang="en-US" b="0" i="0">
                  <a:latin typeface="Cambria Math" panose="02040503050406030204" pitchFamily="18" charset="0"/>
                </a:rPr>
                <a:t>)</a:t>
              </a:r>
              <a:endParaRPr lang="en-US"/>
            </a:p>
          </dgm:t>
        </dgm:pt>
      </mc:Fallback>
    </mc:AlternateContent>
    <dgm:pt modelId="{56280100-A992-4511-B129-8C7FBC224B97}" type="parTrans" cxnId="{243A26A5-3DBD-4509-9EF8-DC6103EA86C0}">
      <dgm:prSet/>
      <dgm:spPr/>
      <dgm:t>
        <a:bodyPr/>
        <a:lstStyle/>
        <a:p>
          <a:endParaRPr lang="en-US"/>
        </a:p>
      </dgm:t>
    </dgm:pt>
    <dgm:pt modelId="{2377767F-8A46-4911-AD71-496207F811F2}" type="sibTrans" cxnId="{243A26A5-3DBD-4509-9EF8-DC6103EA86C0}">
      <dgm:prSet/>
      <dgm:spPr/>
      <dgm:t>
        <a:bodyPr/>
        <a:lstStyle/>
        <a:p>
          <a:endParaRPr lang="en-US"/>
        </a:p>
      </dgm:t>
    </dgm:pt>
    <mc:AlternateContent xmlns:mc="http://schemas.openxmlformats.org/markup-compatibility/2006" xmlns:a14="http://schemas.microsoft.com/office/drawing/2010/main">
      <mc:Choice Requires="a14">
        <dgm:pt modelId="{4F5567AB-F384-4EBB-B4C1-5882BA40701D}">
          <dgm:prSet phldrT="[Text]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ro-RO" b="0" i="1">
                        <a:latin typeface="Cambria Math" panose="02040503050406030204" pitchFamily="18" charset="0"/>
                      </a:rPr>
                      <m:t>−(</m:t>
                    </m:r>
                    <m:r>
                      <a:rPr lang="ro-RO" b="0" i="1">
                        <a:latin typeface="Cambria Math" panose="02040503050406030204" pitchFamily="18" charset="0"/>
                      </a:rPr>
                      <m:t>𝑧</m:t>
                    </m:r>
                    <m:r>
                      <a:rPr lang="ro-RO" b="0" i="1">
                        <a:latin typeface="Cambria Math" panose="02040503050406030204" pitchFamily="18" charset="0"/>
                      </a:rPr>
                      <m:t>)</m:t>
                    </m:r>
                  </m:oMath>
                </m:oMathPara>
              </a14:m>
              <a:endParaRPr lang="en-US"/>
            </a:p>
          </dgm:t>
        </dgm:pt>
      </mc:Choice>
      <mc:Fallback xmlns="">
        <dgm:pt modelId="{4F5567AB-F384-4EBB-B4C1-5882BA40701D}">
          <dgm:prSet phldrT="[Text]"/>
          <dgm:spPr/>
          <dgm:t>
            <a:bodyPr/>
            <a:lstStyle/>
            <a:p>
              <a:r>
                <a:rPr lang="ro-RO" b="0" i="0">
                  <a:latin typeface="Cambria Math" panose="02040503050406030204" pitchFamily="18" charset="0"/>
                </a:rPr>
                <a:t>−(𝑧)</a:t>
              </a:r>
              <a:endParaRPr lang="en-US"/>
            </a:p>
          </dgm:t>
        </dgm:pt>
      </mc:Fallback>
    </mc:AlternateContent>
    <dgm:pt modelId="{A886C18C-51DD-4476-B287-6564F7F8F7C2}" type="sibTrans" cxnId="{2AFBDBB1-290D-49E4-A08E-297D8AB7BE95}">
      <dgm:prSet/>
      <dgm:spPr/>
      <dgm:t>
        <a:bodyPr/>
        <a:lstStyle/>
        <a:p>
          <a:endParaRPr lang="en-US"/>
        </a:p>
      </dgm:t>
    </dgm:pt>
    <dgm:pt modelId="{EA092841-A488-44C3-868F-C9206B5F97D1}" type="parTrans" cxnId="{2AFBDBB1-290D-49E4-A08E-297D8AB7BE95}">
      <dgm:prSet/>
      <dgm:spPr/>
      <dgm:t>
        <a:bodyPr/>
        <a:lstStyle/>
        <a:p>
          <a:endParaRPr lang="en-US"/>
        </a:p>
      </dgm:t>
    </dgm:pt>
    <dgm:pt modelId="{8C0ECEB7-634D-466D-86E4-F6BDFC3D850B}" type="pres">
      <dgm:prSet presAssocID="{B1C39DFC-DE2D-43A9-B728-CD539144E5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C9857E8-F3B9-4746-A5EA-0985909A6DF2}" type="pres">
      <dgm:prSet presAssocID="{B1C39DFC-DE2D-43A9-B728-CD539144E5E2}" presName="tSp" presStyleCnt="0"/>
      <dgm:spPr/>
    </dgm:pt>
    <dgm:pt modelId="{DFE2A0A5-BF31-45F6-B6CE-FD162D0C7B7F}" type="pres">
      <dgm:prSet presAssocID="{B1C39DFC-DE2D-43A9-B728-CD539144E5E2}" presName="bSp" presStyleCnt="0"/>
      <dgm:spPr/>
    </dgm:pt>
    <dgm:pt modelId="{F96C8BB9-FC3B-4159-A035-4E76A759FBBB}" type="pres">
      <dgm:prSet presAssocID="{B1C39DFC-DE2D-43A9-B728-CD539144E5E2}" presName="process" presStyleCnt="0"/>
      <dgm:spPr/>
    </dgm:pt>
    <dgm:pt modelId="{ADCC862E-B9A1-4375-B895-B86347A96843}" type="pres">
      <dgm:prSet presAssocID="{5AF4AB5A-EF08-4243-BA6B-9B35BA009414}" presName="composite1" presStyleCnt="0"/>
      <dgm:spPr/>
    </dgm:pt>
    <dgm:pt modelId="{E353115A-BD5B-4D6C-83FD-3B8D9DB2AF18}" type="pres">
      <dgm:prSet presAssocID="{5AF4AB5A-EF08-4243-BA6B-9B35BA009414}" presName="dummyNode1" presStyleLbl="node1" presStyleIdx="0" presStyleCnt="8"/>
      <dgm:spPr/>
    </dgm:pt>
    <dgm:pt modelId="{68754189-B885-4AC4-A98A-2E6D64C4852A}" type="pres">
      <dgm:prSet presAssocID="{5AF4AB5A-EF08-4243-BA6B-9B35BA009414}" presName="childNode1" presStyleLbl="bgAcc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E546A5-A9D9-4DA4-9475-D50CAC4F8406}" type="pres">
      <dgm:prSet presAssocID="{5AF4AB5A-EF08-4243-BA6B-9B35BA009414}" presName="childNode1tx" presStyleLbl="bgAcc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A48EFB-F9E3-409D-ABC3-23A5EEADE89B}" type="pres">
      <dgm:prSet presAssocID="{5AF4AB5A-EF08-4243-BA6B-9B35BA009414}" presName="parentNode1" presStyleLbl="node1" presStyleIdx="0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94D803-51E0-413E-A8E8-A0D206673C9C}" type="pres">
      <dgm:prSet presAssocID="{5AF4AB5A-EF08-4243-BA6B-9B35BA009414}" presName="connSite1" presStyleCnt="0"/>
      <dgm:spPr/>
    </dgm:pt>
    <dgm:pt modelId="{A2DE761E-E264-4A9D-A0CB-4336A0AC6F93}" type="pres">
      <dgm:prSet presAssocID="{AF6AAC4B-0D6F-44B2-B92A-18D4AFADC55F}" presName="Name9" presStyleLbl="sibTrans2D1" presStyleIdx="0" presStyleCnt="7"/>
      <dgm:spPr/>
      <dgm:t>
        <a:bodyPr/>
        <a:lstStyle/>
        <a:p>
          <a:endParaRPr lang="en-US"/>
        </a:p>
      </dgm:t>
    </dgm:pt>
    <dgm:pt modelId="{2A8E2186-B63A-4695-900E-BD2F223F1C1A}" type="pres">
      <dgm:prSet presAssocID="{B37154F4-FDE3-4C9D-892A-E788AC36DB0A}" presName="composite2" presStyleCnt="0"/>
      <dgm:spPr/>
    </dgm:pt>
    <dgm:pt modelId="{ADAA2861-1663-4392-9936-264F59F30123}" type="pres">
      <dgm:prSet presAssocID="{B37154F4-FDE3-4C9D-892A-E788AC36DB0A}" presName="dummyNode2" presStyleLbl="node1" presStyleIdx="0" presStyleCnt="8"/>
      <dgm:spPr/>
    </dgm:pt>
    <dgm:pt modelId="{31C681DC-7121-4C34-AF4B-EF07983A67A2}" type="pres">
      <dgm:prSet presAssocID="{B37154F4-FDE3-4C9D-892A-E788AC36DB0A}" presName="childNode2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42FE35-E022-42C4-BDEF-C89771F01A7A}" type="pres">
      <dgm:prSet presAssocID="{B37154F4-FDE3-4C9D-892A-E788AC36DB0A}" presName="childNode2tx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259DF0-A4C7-48E5-B806-095D96758E57}" type="pres">
      <dgm:prSet presAssocID="{B37154F4-FDE3-4C9D-892A-E788AC36DB0A}" presName="parentNode2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9641B0-2E13-4B47-99C1-538432243161}" type="pres">
      <dgm:prSet presAssocID="{B37154F4-FDE3-4C9D-892A-E788AC36DB0A}" presName="connSite2" presStyleCnt="0"/>
      <dgm:spPr/>
    </dgm:pt>
    <dgm:pt modelId="{F9AE29C2-4DC6-4042-A0BF-999336606AD7}" type="pres">
      <dgm:prSet presAssocID="{8A0234FE-DB50-483F-A87C-54F545C638DC}" presName="Name18" presStyleLbl="sibTrans2D1" presStyleIdx="1" presStyleCnt="7"/>
      <dgm:spPr/>
      <dgm:t>
        <a:bodyPr/>
        <a:lstStyle/>
        <a:p>
          <a:endParaRPr lang="en-US"/>
        </a:p>
      </dgm:t>
    </dgm:pt>
    <dgm:pt modelId="{DF1857EC-D19F-4008-A81D-19D1066D48DC}" type="pres">
      <dgm:prSet presAssocID="{4F5567AB-F384-4EBB-B4C1-5882BA40701D}" presName="composite1" presStyleCnt="0"/>
      <dgm:spPr/>
    </dgm:pt>
    <dgm:pt modelId="{A9B63460-8AD8-40E4-8F22-47B6AA5B2AA9}" type="pres">
      <dgm:prSet presAssocID="{4F5567AB-F384-4EBB-B4C1-5882BA40701D}" presName="dummyNode1" presStyleLbl="node1" presStyleIdx="1" presStyleCnt="8"/>
      <dgm:spPr/>
    </dgm:pt>
    <dgm:pt modelId="{4CB9136B-05AB-4214-B728-905D8CABC22C}" type="pres">
      <dgm:prSet presAssocID="{4F5567AB-F384-4EBB-B4C1-5882BA40701D}" presName="childNode1" presStyleLbl="bgAcc1" presStyleIdx="2" presStyleCnt="8">
        <dgm:presLayoutVars>
          <dgm:bulletEnabled val="1"/>
        </dgm:presLayoutVars>
      </dgm:prSet>
      <dgm:spPr/>
    </dgm:pt>
    <dgm:pt modelId="{F637C657-AF32-45F2-8448-4C81E70C79C1}" type="pres">
      <dgm:prSet presAssocID="{4F5567AB-F384-4EBB-B4C1-5882BA40701D}" presName="childNode1tx" presStyleLbl="bgAcc1" presStyleIdx="2" presStyleCnt="8">
        <dgm:presLayoutVars>
          <dgm:bulletEnabled val="1"/>
        </dgm:presLayoutVars>
      </dgm:prSet>
      <dgm:spPr/>
    </dgm:pt>
    <dgm:pt modelId="{C7AE0D8F-7D7A-490F-A1FE-E13650606323}" type="pres">
      <dgm:prSet presAssocID="{4F5567AB-F384-4EBB-B4C1-5882BA40701D}" presName="parentNode1" presStyleLbl="node1" presStyleIdx="2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DF85FA-D26E-4167-A9EE-39875260D704}" type="pres">
      <dgm:prSet presAssocID="{4F5567AB-F384-4EBB-B4C1-5882BA40701D}" presName="connSite1" presStyleCnt="0"/>
      <dgm:spPr/>
    </dgm:pt>
    <dgm:pt modelId="{02AB7264-C335-4FD4-BC3D-685FF5D1CC10}" type="pres">
      <dgm:prSet presAssocID="{A886C18C-51DD-4476-B287-6564F7F8F7C2}" presName="Name9" presStyleLbl="sibTrans2D1" presStyleIdx="2" presStyleCnt="7"/>
      <dgm:spPr/>
      <dgm:t>
        <a:bodyPr/>
        <a:lstStyle/>
        <a:p>
          <a:endParaRPr lang="en-US"/>
        </a:p>
      </dgm:t>
    </dgm:pt>
    <dgm:pt modelId="{64B8F936-D8C6-45DA-9339-1FFD38C95D66}" type="pres">
      <dgm:prSet presAssocID="{7D9A6745-3EDF-42C6-9CF5-109FECA9AA5E}" presName="composite2" presStyleCnt="0"/>
      <dgm:spPr/>
    </dgm:pt>
    <dgm:pt modelId="{0055CF79-E83E-47B9-BA37-F98F71F1D001}" type="pres">
      <dgm:prSet presAssocID="{7D9A6745-3EDF-42C6-9CF5-109FECA9AA5E}" presName="dummyNode2" presStyleLbl="node1" presStyleIdx="2" presStyleCnt="8"/>
      <dgm:spPr/>
    </dgm:pt>
    <dgm:pt modelId="{215B6559-4578-4B37-9B91-1D27D2E2183B}" type="pres">
      <dgm:prSet presAssocID="{7D9A6745-3EDF-42C6-9CF5-109FECA9AA5E}" presName="childNode2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565C65-5352-4925-818B-78877CE617DE}" type="pres">
      <dgm:prSet presAssocID="{7D9A6745-3EDF-42C6-9CF5-109FECA9AA5E}" presName="childNode2tx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E0095B-9154-4DEB-9F3B-1E6DBC21CD1B}" type="pres">
      <dgm:prSet presAssocID="{7D9A6745-3EDF-42C6-9CF5-109FECA9AA5E}" presName="parentNode2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04313-67EC-485D-B738-316D07E4FD1D}" type="pres">
      <dgm:prSet presAssocID="{7D9A6745-3EDF-42C6-9CF5-109FECA9AA5E}" presName="connSite2" presStyleCnt="0"/>
      <dgm:spPr/>
    </dgm:pt>
    <dgm:pt modelId="{4F43BA3D-BC8D-4DFC-98C3-D660B18FBE58}" type="pres">
      <dgm:prSet presAssocID="{B684946D-6B16-4589-9011-39A6BD21268C}" presName="Name18" presStyleLbl="sibTrans2D1" presStyleIdx="3" presStyleCnt="7"/>
      <dgm:spPr/>
      <dgm:t>
        <a:bodyPr/>
        <a:lstStyle/>
        <a:p>
          <a:endParaRPr lang="en-US"/>
        </a:p>
      </dgm:t>
    </dgm:pt>
    <dgm:pt modelId="{32ADAE99-4792-40BC-A847-594A311925E5}" type="pres">
      <dgm:prSet presAssocID="{AE6115DF-C1C2-457F-BFF8-82EF61AA7A65}" presName="composite1" presStyleCnt="0"/>
      <dgm:spPr/>
    </dgm:pt>
    <dgm:pt modelId="{246D878E-4900-415A-AC73-EB92922F6EA7}" type="pres">
      <dgm:prSet presAssocID="{AE6115DF-C1C2-457F-BFF8-82EF61AA7A65}" presName="dummyNode1" presStyleLbl="node1" presStyleIdx="3" presStyleCnt="8"/>
      <dgm:spPr/>
    </dgm:pt>
    <dgm:pt modelId="{3ED2EB6A-8B86-44E7-A311-F937BEE06D19}" type="pres">
      <dgm:prSet presAssocID="{AE6115DF-C1C2-457F-BFF8-82EF61AA7A65}" presName="childNode1" presStyleLbl="bgAcc1" presStyleIdx="4" presStyleCnt="8">
        <dgm:presLayoutVars>
          <dgm:bulletEnabled val="1"/>
        </dgm:presLayoutVars>
      </dgm:prSet>
      <dgm:spPr/>
    </dgm:pt>
    <dgm:pt modelId="{C8BE6EF7-6BF3-4E1A-ABCF-7974A6B48AD5}" type="pres">
      <dgm:prSet presAssocID="{AE6115DF-C1C2-457F-BFF8-82EF61AA7A65}" presName="childNode1tx" presStyleLbl="bgAcc1" presStyleIdx="4" presStyleCnt="8">
        <dgm:presLayoutVars>
          <dgm:bulletEnabled val="1"/>
        </dgm:presLayoutVars>
      </dgm:prSet>
      <dgm:spPr/>
    </dgm:pt>
    <dgm:pt modelId="{74BBB497-7794-493B-8FFC-3C5D6B35E48E}" type="pres">
      <dgm:prSet presAssocID="{AE6115DF-C1C2-457F-BFF8-82EF61AA7A65}" presName="parentNode1" presStyleLbl="node1" presStyleIdx="4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4E0534-DE02-4138-8017-A3F483E4CC03}" type="pres">
      <dgm:prSet presAssocID="{AE6115DF-C1C2-457F-BFF8-82EF61AA7A65}" presName="connSite1" presStyleCnt="0"/>
      <dgm:spPr/>
    </dgm:pt>
    <dgm:pt modelId="{BFFC9986-4401-45D9-9F94-DF98020724E5}" type="pres">
      <dgm:prSet presAssocID="{3324435F-C6EE-4A10-B67F-F6315F35BB1A}" presName="Name9" presStyleLbl="sibTrans2D1" presStyleIdx="4" presStyleCnt="7"/>
      <dgm:spPr/>
      <dgm:t>
        <a:bodyPr/>
        <a:lstStyle/>
        <a:p>
          <a:endParaRPr lang="en-US"/>
        </a:p>
      </dgm:t>
    </dgm:pt>
    <dgm:pt modelId="{DDA0CC2C-0410-4ECC-94CB-3A5FE63B30C9}" type="pres">
      <dgm:prSet presAssocID="{6F1A1FFD-9DA1-41AA-B47B-30123438338B}" presName="composite2" presStyleCnt="0"/>
      <dgm:spPr/>
    </dgm:pt>
    <dgm:pt modelId="{8B8BD0A1-FCE5-4EEC-8211-C002537570BA}" type="pres">
      <dgm:prSet presAssocID="{6F1A1FFD-9DA1-41AA-B47B-30123438338B}" presName="dummyNode2" presStyleLbl="node1" presStyleIdx="4" presStyleCnt="8"/>
      <dgm:spPr/>
    </dgm:pt>
    <dgm:pt modelId="{2C4A571A-7952-4952-98EC-B93CD89F1CEC}" type="pres">
      <dgm:prSet presAssocID="{6F1A1FFD-9DA1-41AA-B47B-30123438338B}" presName="childNode2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66FF28-49EB-4186-BC93-DD67223E3AA2}" type="pres">
      <dgm:prSet presAssocID="{6F1A1FFD-9DA1-41AA-B47B-30123438338B}" presName="childNode2tx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B1CAF5-8494-40F2-BFA0-15A674EABBD2}" type="pres">
      <dgm:prSet presAssocID="{6F1A1FFD-9DA1-41AA-B47B-30123438338B}" presName="parentNode2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DDBFDD-48F9-40AB-920B-B972E6F2DC97}" type="pres">
      <dgm:prSet presAssocID="{6F1A1FFD-9DA1-41AA-B47B-30123438338B}" presName="connSite2" presStyleCnt="0"/>
      <dgm:spPr/>
    </dgm:pt>
    <dgm:pt modelId="{0DC3D2DC-1F3D-4B0A-91AE-C30A9FB39FE7}" type="pres">
      <dgm:prSet presAssocID="{0EFD855F-1B6F-4E14-9718-551991EE7969}" presName="Name18" presStyleLbl="sibTrans2D1" presStyleIdx="5" presStyleCnt="7"/>
      <dgm:spPr/>
      <dgm:t>
        <a:bodyPr/>
        <a:lstStyle/>
        <a:p>
          <a:endParaRPr lang="en-US"/>
        </a:p>
      </dgm:t>
    </dgm:pt>
    <dgm:pt modelId="{DEF7146F-561B-4064-88B3-3F3F07891078}" type="pres">
      <dgm:prSet presAssocID="{FB4079C6-2C68-4CCE-B0CC-791C7279B53B}" presName="composite1" presStyleCnt="0"/>
      <dgm:spPr/>
    </dgm:pt>
    <dgm:pt modelId="{05391E58-260F-4A58-8F92-F5123DAA1FAE}" type="pres">
      <dgm:prSet presAssocID="{FB4079C6-2C68-4CCE-B0CC-791C7279B53B}" presName="dummyNode1" presStyleLbl="node1" presStyleIdx="5" presStyleCnt="8"/>
      <dgm:spPr/>
    </dgm:pt>
    <dgm:pt modelId="{D5DFF971-77CF-4B86-95F9-A875E156F46A}" type="pres">
      <dgm:prSet presAssocID="{FB4079C6-2C68-4CCE-B0CC-791C7279B53B}" presName="childNode1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FD1410-A56F-498A-A4F2-620AEF0D0DD9}" type="pres">
      <dgm:prSet presAssocID="{FB4079C6-2C68-4CCE-B0CC-791C7279B53B}" presName="childNode1tx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2B660B-8AC6-4B20-9727-40193F7C118A}" type="pres">
      <dgm:prSet presAssocID="{FB4079C6-2C68-4CCE-B0CC-791C7279B53B}" presName="parentNode1" presStyleLbl="node1" presStyleIdx="6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C0B48B-DA9E-48BB-AABA-7E76AD38B016}" type="pres">
      <dgm:prSet presAssocID="{FB4079C6-2C68-4CCE-B0CC-791C7279B53B}" presName="connSite1" presStyleCnt="0"/>
      <dgm:spPr/>
    </dgm:pt>
    <dgm:pt modelId="{D87E9A1B-1363-4F14-84CE-48021EE72788}" type="pres">
      <dgm:prSet presAssocID="{A5B6919F-EB65-4F6C-B203-E50B96922F30}" presName="Name9" presStyleLbl="sibTrans2D1" presStyleIdx="6" presStyleCnt="7"/>
      <dgm:spPr/>
      <dgm:t>
        <a:bodyPr/>
        <a:lstStyle/>
        <a:p>
          <a:endParaRPr lang="en-US"/>
        </a:p>
      </dgm:t>
    </dgm:pt>
    <dgm:pt modelId="{014C6245-9083-4C17-8BD4-67DAE01B1268}" type="pres">
      <dgm:prSet presAssocID="{715142BD-B240-45AF-936A-055DA01A60E2}" presName="composite2" presStyleCnt="0"/>
      <dgm:spPr/>
    </dgm:pt>
    <dgm:pt modelId="{5AA5357D-2CC9-49F2-A61D-4573B768A159}" type="pres">
      <dgm:prSet presAssocID="{715142BD-B240-45AF-936A-055DA01A60E2}" presName="dummyNode2" presStyleLbl="node1" presStyleIdx="6" presStyleCnt="8"/>
      <dgm:spPr/>
    </dgm:pt>
    <dgm:pt modelId="{C57FB9A7-502F-42F1-AD2F-BFBCCC5BD132}" type="pres">
      <dgm:prSet presAssocID="{715142BD-B240-45AF-936A-055DA01A60E2}" presName="childNode2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BF606E-0E80-4FC6-BF13-1C7AE11C3113}" type="pres">
      <dgm:prSet presAssocID="{715142BD-B240-45AF-936A-055DA01A60E2}" presName="childNode2tx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34B78A-A4CC-4EE9-8749-9A41CC771D99}" type="pres">
      <dgm:prSet presAssocID="{715142BD-B240-45AF-936A-055DA01A60E2}" presName="parentNode2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D56C79-F37D-40BD-B84D-75984778F8FA}" type="pres">
      <dgm:prSet presAssocID="{715142BD-B240-45AF-936A-055DA01A60E2}" presName="connSite2" presStyleCnt="0"/>
      <dgm:spPr/>
    </dgm:pt>
  </dgm:ptLst>
  <dgm:cxnLst>
    <dgm:cxn modelId="{BC04F0AF-3160-4F08-8C48-7D83E78D61E3}" srcId="{B1C39DFC-DE2D-43A9-B728-CD539144E5E2}" destId="{7D9A6745-3EDF-42C6-9CF5-109FECA9AA5E}" srcOrd="3" destOrd="0" parTransId="{48395F11-BD86-4BED-84A0-09358F7AE084}" sibTransId="{B684946D-6B16-4589-9011-39A6BD21268C}"/>
    <dgm:cxn modelId="{A92A3169-A4EF-40EF-891D-B57B5F508548}" type="presOf" srcId="{0EFD855F-1B6F-4E14-9718-551991EE7969}" destId="{0DC3D2DC-1F3D-4B0A-91AE-C30A9FB39FE7}" srcOrd="0" destOrd="0" presId="urn:microsoft.com/office/officeart/2005/8/layout/hProcess4"/>
    <dgm:cxn modelId="{65609DF8-5511-4D8A-AF84-D612F7E12819}" type="presOf" srcId="{82BDFD43-F563-4FDE-99B8-39E334ADAD5A}" destId="{81E546A5-A9D9-4DA4-9475-D50CAC4F8406}" srcOrd="1" destOrd="0" presId="urn:microsoft.com/office/officeart/2005/8/layout/hProcess4"/>
    <dgm:cxn modelId="{4543A6DD-4D3B-40E8-B099-E92988DDE028}" type="presOf" srcId="{8A0234FE-DB50-483F-A87C-54F545C638DC}" destId="{F9AE29C2-4DC6-4042-A0BF-999336606AD7}" srcOrd="0" destOrd="0" presId="urn:microsoft.com/office/officeart/2005/8/layout/hProcess4"/>
    <dgm:cxn modelId="{42B5D030-36BA-4D89-B53C-0780C807C8F5}" type="presOf" srcId="{A886C18C-51DD-4476-B287-6564F7F8F7C2}" destId="{02AB7264-C335-4FD4-BC3D-685FF5D1CC10}" srcOrd="0" destOrd="0" presId="urn:microsoft.com/office/officeart/2005/8/layout/hProcess4"/>
    <dgm:cxn modelId="{9AAAB72E-3E84-420C-84CE-38B7F3569B70}" srcId="{5AF4AB5A-EF08-4243-BA6B-9B35BA009414}" destId="{82BDFD43-F563-4FDE-99B8-39E334ADAD5A}" srcOrd="0" destOrd="0" parTransId="{89B51912-875C-4231-B653-7D57D569E8FF}" sibTransId="{45968539-5A6C-4CC5-87DA-3A1D159F0778}"/>
    <dgm:cxn modelId="{C5506C64-E1AB-4530-AEB5-D6EB6D36279D}" srcId="{B1C39DFC-DE2D-43A9-B728-CD539144E5E2}" destId="{6F1A1FFD-9DA1-41AA-B47B-30123438338B}" srcOrd="5" destOrd="0" parTransId="{6DA47594-340B-4172-B344-C0B5D05C73C8}" sibTransId="{0EFD855F-1B6F-4E14-9718-551991EE7969}"/>
    <dgm:cxn modelId="{EB4F4224-E81E-413D-8A6D-BDD4F6FE7FCA}" type="presOf" srcId="{AE6115DF-C1C2-457F-BFF8-82EF61AA7A65}" destId="{74BBB497-7794-493B-8FFC-3C5D6B35E48E}" srcOrd="0" destOrd="0" presId="urn:microsoft.com/office/officeart/2005/8/layout/hProcess4"/>
    <dgm:cxn modelId="{99206795-A39E-48BD-9442-9405AE803E69}" srcId="{FB4079C6-2C68-4CCE-B0CC-791C7279B53B}" destId="{A73BDE05-DAB8-4789-B8EA-41C94EDE19E4}" srcOrd="0" destOrd="0" parTransId="{879CE0DC-09C4-4F93-B701-87276DA0E2C2}" sibTransId="{50A68B5D-E361-4905-B862-D300971BD8CA}"/>
    <dgm:cxn modelId="{4A06644B-8068-4B8B-B17E-CDD47E92E5C2}" srcId="{B1C39DFC-DE2D-43A9-B728-CD539144E5E2}" destId="{B37154F4-FDE3-4C9D-892A-E788AC36DB0A}" srcOrd="1" destOrd="0" parTransId="{B404E5FB-EFF0-4182-9637-0541906B8E01}" sibTransId="{8A0234FE-DB50-483F-A87C-54F545C638DC}"/>
    <dgm:cxn modelId="{D348F312-D1EE-40EF-8369-1E8271882621}" type="presOf" srcId="{6F1A1FFD-9DA1-41AA-B47B-30123438338B}" destId="{C9B1CAF5-8494-40F2-BFA0-15A674EABBD2}" srcOrd="0" destOrd="0" presId="urn:microsoft.com/office/officeart/2005/8/layout/hProcess4"/>
    <dgm:cxn modelId="{BC820635-F068-4C60-9853-44EEA0C1565A}" srcId="{6F1A1FFD-9DA1-41AA-B47B-30123438338B}" destId="{39A288D3-E17B-4EEE-B050-9EEFC2083B0A}" srcOrd="0" destOrd="0" parTransId="{D28B26F8-9A97-4BD6-8816-448EC1F1B8C7}" sibTransId="{3D47F662-B710-48C7-AFF1-A619CAE29CB4}"/>
    <dgm:cxn modelId="{DC3288EB-4D9E-49CF-B7C2-F22EBA0F4DCC}" type="presOf" srcId="{A5B6919F-EB65-4F6C-B203-E50B96922F30}" destId="{D87E9A1B-1363-4F14-84CE-48021EE72788}" srcOrd="0" destOrd="0" presId="urn:microsoft.com/office/officeart/2005/8/layout/hProcess4"/>
    <dgm:cxn modelId="{E2CCE81C-1A85-47EB-951A-19C8EDA486A7}" type="presOf" srcId="{A73BDE05-DAB8-4789-B8EA-41C94EDE19E4}" destId="{D5DFF971-77CF-4B86-95F9-A875E156F46A}" srcOrd="0" destOrd="0" presId="urn:microsoft.com/office/officeart/2005/8/layout/hProcess4"/>
    <dgm:cxn modelId="{95E6D6FD-4ED2-4AC4-9419-8E27D325315D}" type="presOf" srcId="{A73BDE05-DAB8-4789-B8EA-41C94EDE19E4}" destId="{62FD1410-A56F-498A-A4F2-620AEF0D0DD9}" srcOrd="1" destOrd="0" presId="urn:microsoft.com/office/officeart/2005/8/layout/hProcess4"/>
    <dgm:cxn modelId="{243A26A5-3DBD-4509-9EF8-DC6103EA86C0}" srcId="{B1C39DFC-DE2D-43A9-B728-CD539144E5E2}" destId="{715142BD-B240-45AF-936A-055DA01A60E2}" srcOrd="7" destOrd="0" parTransId="{56280100-A992-4511-B129-8C7FBC224B97}" sibTransId="{2377767F-8A46-4911-AD71-496207F811F2}"/>
    <dgm:cxn modelId="{CB328031-6849-4386-8E7D-56E89D7DF947}" type="presOf" srcId="{FB4079C6-2C68-4CCE-B0CC-791C7279B53B}" destId="{B42B660B-8AC6-4B20-9727-40193F7C118A}" srcOrd="0" destOrd="0" presId="urn:microsoft.com/office/officeart/2005/8/layout/hProcess4"/>
    <dgm:cxn modelId="{6E54DD48-FC0B-4B87-9563-038332C49F61}" type="presOf" srcId="{DE6151C8-EC32-4485-B87C-F107B124BAEB}" destId="{C57FB9A7-502F-42F1-AD2F-BFBCCC5BD132}" srcOrd="0" destOrd="0" presId="urn:microsoft.com/office/officeart/2005/8/layout/hProcess4"/>
    <dgm:cxn modelId="{63C2D9FA-1EE5-4752-B10F-13C72F8D2741}" type="presOf" srcId="{7D9A6745-3EDF-42C6-9CF5-109FECA9AA5E}" destId="{FEE0095B-9154-4DEB-9F3B-1E6DBC21CD1B}" srcOrd="0" destOrd="0" presId="urn:microsoft.com/office/officeart/2005/8/layout/hProcess4"/>
    <dgm:cxn modelId="{83984B99-9D99-414C-A626-03FB0D68091E}" type="presOf" srcId="{B684946D-6B16-4589-9011-39A6BD21268C}" destId="{4F43BA3D-BC8D-4DFC-98C3-D660B18FBE58}" srcOrd="0" destOrd="0" presId="urn:microsoft.com/office/officeart/2005/8/layout/hProcess4"/>
    <dgm:cxn modelId="{5BE7491F-5D26-4FA9-880F-D7E9A3A94B40}" type="presOf" srcId="{715142BD-B240-45AF-936A-055DA01A60E2}" destId="{1634B78A-A4CC-4EE9-8749-9A41CC771D99}" srcOrd="0" destOrd="0" presId="urn:microsoft.com/office/officeart/2005/8/layout/hProcess4"/>
    <dgm:cxn modelId="{585E7202-CE54-4B11-8FFD-C01E486E9B00}" type="presOf" srcId="{AF6AAC4B-0D6F-44B2-B92A-18D4AFADC55F}" destId="{A2DE761E-E264-4A9D-A0CB-4336A0AC6F93}" srcOrd="0" destOrd="0" presId="urn:microsoft.com/office/officeart/2005/8/layout/hProcess4"/>
    <dgm:cxn modelId="{CA384DE6-9123-47DB-B05E-DD670710571A}" type="presOf" srcId="{39A288D3-E17B-4EEE-B050-9EEFC2083B0A}" destId="{2C4A571A-7952-4952-98EC-B93CD89F1CEC}" srcOrd="0" destOrd="0" presId="urn:microsoft.com/office/officeart/2005/8/layout/hProcess4"/>
    <dgm:cxn modelId="{68FD8E17-CE03-4A5B-92C1-946A8752E0CD}" type="presOf" srcId="{B1C39DFC-DE2D-43A9-B728-CD539144E5E2}" destId="{8C0ECEB7-634D-466D-86E4-F6BDFC3D850B}" srcOrd="0" destOrd="0" presId="urn:microsoft.com/office/officeart/2005/8/layout/hProcess4"/>
    <dgm:cxn modelId="{6D0726A6-C5B0-4DDC-BC85-C4F4B591647E}" type="presOf" srcId="{3324435F-C6EE-4A10-B67F-F6315F35BB1A}" destId="{BFFC9986-4401-45D9-9F94-DF98020724E5}" srcOrd="0" destOrd="0" presId="urn:microsoft.com/office/officeart/2005/8/layout/hProcess4"/>
    <dgm:cxn modelId="{4C12AF04-5183-4C0D-91EC-45C312DFB8BD}" type="presOf" srcId="{39A288D3-E17B-4EEE-B050-9EEFC2083B0A}" destId="{2266FF28-49EB-4186-BC93-DD67223E3AA2}" srcOrd="1" destOrd="0" presId="urn:microsoft.com/office/officeart/2005/8/layout/hProcess4"/>
    <dgm:cxn modelId="{D536A6BC-012D-4E83-9127-18D4A449B86E}" type="presOf" srcId="{82BDFD43-F563-4FDE-99B8-39E334ADAD5A}" destId="{68754189-B885-4AC4-A98A-2E6D64C4852A}" srcOrd="0" destOrd="0" presId="urn:microsoft.com/office/officeart/2005/8/layout/hProcess4"/>
    <dgm:cxn modelId="{E73D8566-E254-427E-93B5-871B9AADA4C9}" type="presOf" srcId="{B37154F4-FDE3-4C9D-892A-E788AC36DB0A}" destId="{FB259DF0-A4C7-48E5-B806-095D96758E57}" srcOrd="0" destOrd="0" presId="urn:microsoft.com/office/officeart/2005/8/layout/hProcess4"/>
    <dgm:cxn modelId="{D83C2F94-26FC-4A05-8843-604DFC4734B0}" type="presOf" srcId="{DE6151C8-EC32-4485-B87C-F107B124BAEB}" destId="{5DBF606E-0E80-4FC6-BF13-1C7AE11C3113}" srcOrd="1" destOrd="0" presId="urn:microsoft.com/office/officeart/2005/8/layout/hProcess4"/>
    <dgm:cxn modelId="{CE14E31F-E3BE-4F3C-81A8-C16443B72EA7}" type="presOf" srcId="{5AF4AB5A-EF08-4243-BA6B-9B35BA009414}" destId="{DEA48EFB-F9E3-409D-ABC3-23A5EEADE89B}" srcOrd="0" destOrd="0" presId="urn:microsoft.com/office/officeart/2005/8/layout/hProcess4"/>
    <dgm:cxn modelId="{2AFBDBB1-290D-49E4-A08E-297D8AB7BE95}" srcId="{B1C39DFC-DE2D-43A9-B728-CD539144E5E2}" destId="{4F5567AB-F384-4EBB-B4C1-5882BA40701D}" srcOrd="2" destOrd="0" parTransId="{EA092841-A488-44C3-868F-C9206B5F97D1}" sibTransId="{A886C18C-51DD-4476-B287-6564F7F8F7C2}"/>
    <dgm:cxn modelId="{03E753C3-6C0A-45BA-9A0A-4EF406AA7A90}" srcId="{B1C39DFC-DE2D-43A9-B728-CD539144E5E2}" destId="{FB4079C6-2C68-4CCE-B0CC-791C7279B53B}" srcOrd="6" destOrd="0" parTransId="{3024DDFF-9760-4682-80A6-D5340F1F606F}" sibTransId="{A5B6919F-EB65-4F6C-B203-E50B96922F30}"/>
    <dgm:cxn modelId="{8E553B04-2F9D-4162-AE43-13DEDE0870FA}" srcId="{B1C39DFC-DE2D-43A9-B728-CD539144E5E2}" destId="{AE6115DF-C1C2-457F-BFF8-82EF61AA7A65}" srcOrd="4" destOrd="0" parTransId="{4DB94869-4990-4799-875C-AFEED4F18545}" sibTransId="{3324435F-C6EE-4A10-B67F-F6315F35BB1A}"/>
    <dgm:cxn modelId="{AB8243E5-685C-4E11-A975-2D4D7536C60D}" srcId="{715142BD-B240-45AF-936A-055DA01A60E2}" destId="{DE6151C8-EC32-4485-B87C-F107B124BAEB}" srcOrd="0" destOrd="0" parTransId="{5A91C142-F2AB-4B0A-876A-588C3D382D23}" sibTransId="{5157D050-93DC-4715-B07B-BA540F3E2880}"/>
    <dgm:cxn modelId="{8A041ADF-3146-4F3C-B2D0-942FA7003494}" srcId="{B1C39DFC-DE2D-43A9-B728-CD539144E5E2}" destId="{5AF4AB5A-EF08-4243-BA6B-9B35BA009414}" srcOrd="0" destOrd="0" parTransId="{ED782980-BCE1-4479-9A9A-B450E58F5C85}" sibTransId="{AF6AAC4B-0D6F-44B2-B92A-18D4AFADC55F}"/>
    <dgm:cxn modelId="{762DA770-2C0F-4A73-B5FB-4D6A6ACEF47F}" type="presOf" srcId="{4F5567AB-F384-4EBB-B4C1-5882BA40701D}" destId="{C7AE0D8F-7D7A-490F-A1FE-E13650606323}" srcOrd="0" destOrd="0" presId="urn:microsoft.com/office/officeart/2005/8/layout/hProcess4"/>
    <dgm:cxn modelId="{C8F36CC4-0BEA-4176-BEEB-5D8CF8C728F5}" type="presParOf" srcId="{8C0ECEB7-634D-466D-86E4-F6BDFC3D850B}" destId="{2C9857E8-F3B9-4746-A5EA-0985909A6DF2}" srcOrd="0" destOrd="0" presId="urn:microsoft.com/office/officeart/2005/8/layout/hProcess4"/>
    <dgm:cxn modelId="{086A993E-BF60-4563-91B9-D72DFE7DA808}" type="presParOf" srcId="{8C0ECEB7-634D-466D-86E4-F6BDFC3D850B}" destId="{DFE2A0A5-BF31-45F6-B6CE-FD162D0C7B7F}" srcOrd="1" destOrd="0" presId="urn:microsoft.com/office/officeart/2005/8/layout/hProcess4"/>
    <dgm:cxn modelId="{F02AB578-E6EE-494E-A377-9D87A5A4869E}" type="presParOf" srcId="{8C0ECEB7-634D-466D-86E4-F6BDFC3D850B}" destId="{F96C8BB9-FC3B-4159-A035-4E76A759FBBB}" srcOrd="2" destOrd="0" presId="urn:microsoft.com/office/officeart/2005/8/layout/hProcess4"/>
    <dgm:cxn modelId="{B1A65F83-ED6C-4BD6-9E5E-9C60B762F716}" type="presParOf" srcId="{F96C8BB9-FC3B-4159-A035-4E76A759FBBB}" destId="{ADCC862E-B9A1-4375-B895-B86347A96843}" srcOrd="0" destOrd="0" presId="urn:microsoft.com/office/officeart/2005/8/layout/hProcess4"/>
    <dgm:cxn modelId="{3D28537C-72E6-44DB-B853-7139E90568A4}" type="presParOf" srcId="{ADCC862E-B9A1-4375-B895-B86347A96843}" destId="{E353115A-BD5B-4D6C-83FD-3B8D9DB2AF18}" srcOrd="0" destOrd="0" presId="urn:microsoft.com/office/officeart/2005/8/layout/hProcess4"/>
    <dgm:cxn modelId="{51217D01-0D92-4350-9665-E2EDBB03DD6D}" type="presParOf" srcId="{ADCC862E-B9A1-4375-B895-B86347A96843}" destId="{68754189-B885-4AC4-A98A-2E6D64C4852A}" srcOrd="1" destOrd="0" presId="urn:microsoft.com/office/officeart/2005/8/layout/hProcess4"/>
    <dgm:cxn modelId="{B3EDACDE-1FCE-4270-B38B-F0E018BC9496}" type="presParOf" srcId="{ADCC862E-B9A1-4375-B895-B86347A96843}" destId="{81E546A5-A9D9-4DA4-9475-D50CAC4F8406}" srcOrd="2" destOrd="0" presId="urn:microsoft.com/office/officeart/2005/8/layout/hProcess4"/>
    <dgm:cxn modelId="{8A9A2D8A-EAB5-4E1C-831D-6A1C0A046708}" type="presParOf" srcId="{ADCC862E-B9A1-4375-B895-B86347A96843}" destId="{DEA48EFB-F9E3-409D-ABC3-23A5EEADE89B}" srcOrd="3" destOrd="0" presId="urn:microsoft.com/office/officeart/2005/8/layout/hProcess4"/>
    <dgm:cxn modelId="{C134D0F3-9DEE-43BB-878B-AB1CC9C8F662}" type="presParOf" srcId="{ADCC862E-B9A1-4375-B895-B86347A96843}" destId="{2894D803-51E0-413E-A8E8-A0D206673C9C}" srcOrd="4" destOrd="0" presId="urn:microsoft.com/office/officeart/2005/8/layout/hProcess4"/>
    <dgm:cxn modelId="{70F56C24-B5D1-4503-A8E1-72BDABBF6360}" type="presParOf" srcId="{F96C8BB9-FC3B-4159-A035-4E76A759FBBB}" destId="{A2DE761E-E264-4A9D-A0CB-4336A0AC6F93}" srcOrd="1" destOrd="0" presId="urn:microsoft.com/office/officeart/2005/8/layout/hProcess4"/>
    <dgm:cxn modelId="{E3BA51CB-D312-4D88-AD68-03FAA4CFDD30}" type="presParOf" srcId="{F96C8BB9-FC3B-4159-A035-4E76A759FBBB}" destId="{2A8E2186-B63A-4695-900E-BD2F223F1C1A}" srcOrd="2" destOrd="0" presId="urn:microsoft.com/office/officeart/2005/8/layout/hProcess4"/>
    <dgm:cxn modelId="{9C6E7709-304A-4B42-A564-202E048170DB}" type="presParOf" srcId="{2A8E2186-B63A-4695-900E-BD2F223F1C1A}" destId="{ADAA2861-1663-4392-9936-264F59F30123}" srcOrd="0" destOrd="0" presId="urn:microsoft.com/office/officeart/2005/8/layout/hProcess4"/>
    <dgm:cxn modelId="{2596FD62-72BD-4AA6-8D7B-4A69DB26369A}" type="presParOf" srcId="{2A8E2186-B63A-4695-900E-BD2F223F1C1A}" destId="{31C681DC-7121-4C34-AF4B-EF07983A67A2}" srcOrd="1" destOrd="0" presId="urn:microsoft.com/office/officeart/2005/8/layout/hProcess4"/>
    <dgm:cxn modelId="{86557B16-5202-4B42-B425-74259397598B}" type="presParOf" srcId="{2A8E2186-B63A-4695-900E-BD2F223F1C1A}" destId="{7A42FE35-E022-42C4-BDEF-C89771F01A7A}" srcOrd="2" destOrd="0" presId="urn:microsoft.com/office/officeart/2005/8/layout/hProcess4"/>
    <dgm:cxn modelId="{A6BB7D07-7678-4A2D-8693-FADB59341EF6}" type="presParOf" srcId="{2A8E2186-B63A-4695-900E-BD2F223F1C1A}" destId="{FB259DF0-A4C7-48E5-B806-095D96758E57}" srcOrd="3" destOrd="0" presId="urn:microsoft.com/office/officeart/2005/8/layout/hProcess4"/>
    <dgm:cxn modelId="{2B8AA526-054C-4CC2-AA31-AE4F2C4CF91C}" type="presParOf" srcId="{2A8E2186-B63A-4695-900E-BD2F223F1C1A}" destId="{CF9641B0-2E13-4B47-99C1-538432243161}" srcOrd="4" destOrd="0" presId="urn:microsoft.com/office/officeart/2005/8/layout/hProcess4"/>
    <dgm:cxn modelId="{32E7DCE8-AF45-41C0-A991-95493CD05A47}" type="presParOf" srcId="{F96C8BB9-FC3B-4159-A035-4E76A759FBBB}" destId="{F9AE29C2-4DC6-4042-A0BF-999336606AD7}" srcOrd="3" destOrd="0" presId="urn:microsoft.com/office/officeart/2005/8/layout/hProcess4"/>
    <dgm:cxn modelId="{4B540A51-1C7F-42D5-9445-F7D279CB4CD9}" type="presParOf" srcId="{F96C8BB9-FC3B-4159-A035-4E76A759FBBB}" destId="{DF1857EC-D19F-4008-A81D-19D1066D48DC}" srcOrd="4" destOrd="0" presId="urn:microsoft.com/office/officeart/2005/8/layout/hProcess4"/>
    <dgm:cxn modelId="{FD436F29-56C4-4F91-9428-65D77662959B}" type="presParOf" srcId="{DF1857EC-D19F-4008-A81D-19D1066D48DC}" destId="{A9B63460-8AD8-40E4-8F22-47B6AA5B2AA9}" srcOrd="0" destOrd="0" presId="urn:microsoft.com/office/officeart/2005/8/layout/hProcess4"/>
    <dgm:cxn modelId="{FE4EB214-A437-4ADB-88F6-FB6B9EF9B6BE}" type="presParOf" srcId="{DF1857EC-D19F-4008-A81D-19D1066D48DC}" destId="{4CB9136B-05AB-4214-B728-905D8CABC22C}" srcOrd="1" destOrd="0" presId="urn:microsoft.com/office/officeart/2005/8/layout/hProcess4"/>
    <dgm:cxn modelId="{6C24EED7-FEB8-4423-9F08-CEFE621940CA}" type="presParOf" srcId="{DF1857EC-D19F-4008-A81D-19D1066D48DC}" destId="{F637C657-AF32-45F2-8448-4C81E70C79C1}" srcOrd="2" destOrd="0" presId="urn:microsoft.com/office/officeart/2005/8/layout/hProcess4"/>
    <dgm:cxn modelId="{B0367A1D-9487-4BE1-BA49-F098DD7E3D6B}" type="presParOf" srcId="{DF1857EC-D19F-4008-A81D-19D1066D48DC}" destId="{C7AE0D8F-7D7A-490F-A1FE-E13650606323}" srcOrd="3" destOrd="0" presId="urn:microsoft.com/office/officeart/2005/8/layout/hProcess4"/>
    <dgm:cxn modelId="{B1E34DC9-1DC4-4418-BA1F-22D71072C2D0}" type="presParOf" srcId="{DF1857EC-D19F-4008-A81D-19D1066D48DC}" destId="{26DF85FA-D26E-4167-A9EE-39875260D704}" srcOrd="4" destOrd="0" presId="urn:microsoft.com/office/officeart/2005/8/layout/hProcess4"/>
    <dgm:cxn modelId="{3F5C1982-BECF-4D92-A3F0-D4E899531256}" type="presParOf" srcId="{F96C8BB9-FC3B-4159-A035-4E76A759FBBB}" destId="{02AB7264-C335-4FD4-BC3D-685FF5D1CC10}" srcOrd="5" destOrd="0" presId="urn:microsoft.com/office/officeart/2005/8/layout/hProcess4"/>
    <dgm:cxn modelId="{6348B950-2BC5-4DD5-A1B2-6334FDA8F9A4}" type="presParOf" srcId="{F96C8BB9-FC3B-4159-A035-4E76A759FBBB}" destId="{64B8F936-D8C6-45DA-9339-1FFD38C95D66}" srcOrd="6" destOrd="0" presId="urn:microsoft.com/office/officeart/2005/8/layout/hProcess4"/>
    <dgm:cxn modelId="{C5B3F30F-2C03-4A21-8513-CC5C47C42BC5}" type="presParOf" srcId="{64B8F936-D8C6-45DA-9339-1FFD38C95D66}" destId="{0055CF79-E83E-47B9-BA37-F98F71F1D001}" srcOrd="0" destOrd="0" presId="urn:microsoft.com/office/officeart/2005/8/layout/hProcess4"/>
    <dgm:cxn modelId="{B526DBC6-F6D8-43A2-8FAC-5616B80C98C7}" type="presParOf" srcId="{64B8F936-D8C6-45DA-9339-1FFD38C95D66}" destId="{215B6559-4578-4B37-9B91-1D27D2E2183B}" srcOrd="1" destOrd="0" presId="urn:microsoft.com/office/officeart/2005/8/layout/hProcess4"/>
    <dgm:cxn modelId="{A906C857-0ABB-4639-8E9F-D38B0078B4E7}" type="presParOf" srcId="{64B8F936-D8C6-45DA-9339-1FFD38C95D66}" destId="{15565C65-5352-4925-818B-78877CE617DE}" srcOrd="2" destOrd="0" presId="urn:microsoft.com/office/officeart/2005/8/layout/hProcess4"/>
    <dgm:cxn modelId="{23DA4D84-51C2-4FBC-8ED2-09B4573E6FE3}" type="presParOf" srcId="{64B8F936-D8C6-45DA-9339-1FFD38C95D66}" destId="{FEE0095B-9154-4DEB-9F3B-1E6DBC21CD1B}" srcOrd="3" destOrd="0" presId="urn:microsoft.com/office/officeart/2005/8/layout/hProcess4"/>
    <dgm:cxn modelId="{25E124B0-E7D6-4A78-9577-6C99E1E76D00}" type="presParOf" srcId="{64B8F936-D8C6-45DA-9339-1FFD38C95D66}" destId="{C8204313-67EC-485D-B738-316D07E4FD1D}" srcOrd="4" destOrd="0" presId="urn:microsoft.com/office/officeart/2005/8/layout/hProcess4"/>
    <dgm:cxn modelId="{7240F3F8-2355-4789-961F-B2CE4C7BB082}" type="presParOf" srcId="{F96C8BB9-FC3B-4159-A035-4E76A759FBBB}" destId="{4F43BA3D-BC8D-4DFC-98C3-D660B18FBE58}" srcOrd="7" destOrd="0" presId="urn:microsoft.com/office/officeart/2005/8/layout/hProcess4"/>
    <dgm:cxn modelId="{1F046F2B-34AC-48E0-91AC-AF7492DDBF86}" type="presParOf" srcId="{F96C8BB9-FC3B-4159-A035-4E76A759FBBB}" destId="{32ADAE99-4792-40BC-A847-594A311925E5}" srcOrd="8" destOrd="0" presId="urn:microsoft.com/office/officeart/2005/8/layout/hProcess4"/>
    <dgm:cxn modelId="{25F3805D-C3D8-4DB5-BAF2-8574EEF5CC2A}" type="presParOf" srcId="{32ADAE99-4792-40BC-A847-594A311925E5}" destId="{246D878E-4900-415A-AC73-EB92922F6EA7}" srcOrd="0" destOrd="0" presId="urn:microsoft.com/office/officeart/2005/8/layout/hProcess4"/>
    <dgm:cxn modelId="{C294DAA8-059B-4BDB-ABB9-972211DEE556}" type="presParOf" srcId="{32ADAE99-4792-40BC-A847-594A311925E5}" destId="{3ED2EB6A-8B86-44E7-A311-F937BEE06D19}" srcOrd="1" destOrd="0" presId="urn:microsoft.com/office/officeart/2005/8/layout/hProcess4"/>
    <dgm:cxn modelId="{676AE2D8-5010-4B19-AC00-50D34DF039AA}" type="presParOf" srcId="{32ADAE99-4792-40BC-A847-594A311925E5}" destId="{C8BE6EF7-6BF3-4E1A-ABCF-7974A6B48AD5}" srcOrd="2" destOrd="0" presId="urn:microsoft.com/office/officeart/2005/8/layout/hProcess4"/>
    <dgm:cxn modelId="{6234C21B-EF67-4486-8380-A3AE0ED64E06}" type="presParOf" srcId="{32ADAE99-4792-40BC-A847-594A311925E5}" destId="{74BBB497-7794-493B-8FFC-3C5D6B35E48E}" srcOrd="3" destOrd="0" presId="urn:microsoft.com/office/officeart/2005/8/layout/hProcess4"/>
    <dgm:cxn modelId="{AB510069-BF32-41CC-8540-33C7FB629EB0}" type="presParOf" srcId="{32ADAE99-4792-40BC-A847-594A311925E5}" destId="{D74E0534-DE02-4138-8017-A3F483E4CC03}" srcOrd="4" destOrd="0" presId="urn:microsoft.com/office/officeart/2005/8/layout/hProcess4"/>
    <dgm:cxn modelId="{1BFFDAE8-9F51-4ECE-93CD-EF099643B5A8}" type="presParOf" srcId="{F96C8BB9-FC3B-4159-A035-4E76A759FBBB}" destId="{BFFC9986-4401-45D9-9F94-DF98020724E5}" srcOrd="9" destOrd="0" presId="urn:microsoft.com/office/officeart/2005/8/layout/hProcess4"/>
    <dgm:cxn modelId="{AFE8EA9F-1071-4D8B-B114-C99D1D36E245}" type="presParOf" srcId="{F96C8BB9-FC3B-4159-A035-4E76A759FBBB}" destId="{DDA0CC2C-0410-4ECC-94CB-3A5FE63B30C9}" srcOrd="10" destOrd="0" presId="urn:microsoft.com/office/officeart/2005/8/layout/hProcess4"/>
    <dgm:cxn modelId="{6D2DF667-DB9A-43C0-9C3D-7378CB26FD07}" type="presParOf" srcId="{DDA0CC2C-0410-4ECC-94CB-3A5FE63B30C9}" destId="{8B8BD0A1-FCE5-4EEC-8211-C002537570BA}" srcOrd="0" destOrd="0" presId="urn:microsoft.com/office/officeart/2005/8/layout/hProcess4"/>
    <dgm:cxn modelId="{33258C82-4246-4E43-BBCC-608981A53A6F}" type="presParOf" srcId="{DDA0CC2C-0410-4ECC-94CB-3A5FE63B30C9}" destId="{2C4A571A-7952-4952-98EC-B93CD89F1CEC}" srcOrd="1" destOrd="0" presId="urn:microsoft.com/office/officeart/2005/8/layout/hProcess4"/>
    <dgm:cxn modelId="{B351A248-BA60-4529-84F6-D621F520E07A}" type="presParOf" srcId="{DDA0CC2C-0410-4ECC-94CB-3A5FE63B30C9}" destId="{2266FF28-49EB-4186-BC93-DD67223E3AA2}" srcOrd="2" destOrd="0" presId="urn:microsoft.com/office/officeart/2005/8/layout/hProcess4"/>
    <dgm:cxn modelId="{96BC5E6C-E642-40CF-A856-A6F7ED4FA143}" type="presParOf" srcId="{DDA0CC2C-0410-4ECC-94CB-3A5FE63B30C9}" destId="{C9B1CAF5-8494-40F2-BFA0-15A674EABBD2}" srcOrd="3" destOrd="0" presId="urn:microsoft.com/office/officeart/2005/8/layout/hProcess4"/>
    <dgm:cxn modelId="{DCE9096C-7E9A-4E3E-B10D-781F81C23219}" type="presParOf" srcId="{DDA0CC2C-0410-4ECC-94CB-3A5FE63B30C9}" destId="{3BDDBFDD-48F9-40AB-920B-B972E6F2DC97}" srcOrd="4" destOrd="0" presId="urn:microsoft.com/office/officeart/2005/8/layout/hProcess4"/>
    <dgm:cxn modelId="{340476C9-6CB2-4B4E-AAFD-D581C22E7B88}" type="presParOf" srcId="{F96C8BB9-FC3B-4159-A035-4E76A759FBBB}" destId="{0DC3D2DC-1F3D-4B0A-91AE-C30A9FB39FE7}" srcOrd="11" destOrd="0" presId="urn:microsoft.com/office/officeart/2005/8/layout/hProcess4"/>
    <dgm:cxn modelId="{506A0BF2-8C31-40A5-BDA2-FB0DC3687D8C}" type="presParOf" srcId="{F96C8BB9-FC3B-4159-A035-4E76A759FBBB}" destId="{DEF7146F-561B-4064-88B3-3F3F07891078}" srcOrd="12" destOrd="0" presId="urn:microsoft.com/office/officeart/2005/8/layout/hProcess4"/>
    <dgm:cxn modelId="{59814061-BFFD-4633-92C4-A46AFD3617F0}" type="presParOf" srcId="{DEF7146F-561B-4064-88B3-3F3F07891078}" destId="{05391E58-260F-4A58-8F92-F5123DAA1FAE}" srcOrd="0" destOrd="0" presId="urn:microsoft.com/office/officeart/2005/8/layout/hProcess4"/>
    <dgm:cxn modelId="{7C44713A-A2A6-4455-AFA1-552CA234801E}" type="presParOf" srcId="{DEF7146F-561B-4064-88B3-3F3F07891078}" destId="{D5DFF971-77CF-4B86-95F9-A875E156F46A}" srcOrd="1" destOrd="0" presId="urn:microsoft.com/office/officeart/2005/8/layout/hProcess4"/>
    <dgm:cxn modelId="{D394F0CA-E061-4B8F-B1BE-60FF9E0BE3E6}" type="presParOf" srcId="{DEF7146F-561B-4064-88B3-3F3F07891078}" destId="{62FD1410-A56F-498A-A4F2-620AEF0D0DD9}" srcOrd="2" destOrd="0" presId="urn:microsoft.com/office/officeart/2005/8/layout/hProcess4"/>
    <dgm:cxn modelId="{4978BB80-BB4B-4C1F-B75B-7F4B82A0A092}" type="presParOf" srcId="{DEF7146F-561B-4064-88B3-3F3F07891078}" destId="{B42B660B-8AC6-4B20-9727-40193F7C118A}" srcOrd="3" destOrd="0" presId="urn:microsoft.com/office/officeart/2005/8/layout/hProcess4"/>
    <dgm:cxn modelId="{415A278F-61ED-4965-8C33-ED1AC68E3813}" type="presParOf" srcId="{DEF7146F-561B-4064-88B3-3F3F07891078}" destId="{CFC0B48B-DA9E-48BB-AABA-7E76AD38B016}" srcOrd="4" destOrd="0" presId="urn:microsoft.com/office/officeart/2005/8/layout/hProcess4"/>
    <dgm:cxn modelId="{56E46A8C-212F-4344-991C-CCA11BD65E5A}" type="presParOf" srcId="{F96C8BB9-FC3B-4159-A035-4E76A759FBBB}" destId="{D87E9A1B-1363-4F14-84CE-48021EE72788}" srcOrd="13" destOrd="0" presId="urn:microsoft.com/office/officeart/2005/8/layout/hProcess4"/>
    <dgm:cxn modelId="{DDFAAD96-BFC2-4AC3-8C60-6E9E6C12F260}" type="presParOf" srcId="{F96C8BB9-FC3B-4159-A035-4E76A759FBBB}" destId="{014C6245-9083-4C17-8BD4-67DAE01B1268}" srcOrd="14" destOrd="0" presId="urn:microsoft.com/office/officeart/2005/8/layout/hProcess4"/>
    <dgm:cxn modelId="{52DE2243-20AD-419F-8669-9F2433588280}" type="presParOf" srcId="{014C6245-9083-4C17-8BD4-67DAE01B1268}" destId="{5AA5357D-2CC9-49F2-A61D-4573B768A159}" srcOrd="0" destOrd="0" presId="urn:microsoft.com/office/officeart/2005/8/layout/hProcess4"/>
    <dgm:cxn modelId="{56C9D69D-AE80-461F-8B02-3CDA701CCEEA}" type="presParOf" srcId="{014C6245-9083-4C17-8BD4-67DAE01B1268}" destId="{C57FB9A7-502F-42F1-AD2F-BFBCCC5BD132}" srcOrd="1" destOrd="0" presId="urn:microsoft.com/office/officeart/2005/8/layout/hProcess4"/>
    <dgm:cxn modelId="{D72C12DD-6379-45A5-A453-7F59811F7FC0}" type="presParOf" srcId="{014C6245-9083-4C17-8BD4-67DAE01B1268}" destId="{5DBF606E-0E80-4FC6-BF13-1C7AE11C3113}" srcOrd="2" destOrd="0" presId="urn:microsoft.com/office/officeart/2005/8/layout/hProcess4"/>
    <dgm:cxn modelId="{C832CB66-6EFD-4487-B761-EF2E30CFF49A}" type="presParOf" srcId="{014C6245-9083-4C17-8BD4-67DAE01B1268}" destId="{1634B78A-A4CC-4EE9-8749-9A41CC771D99}" srcOrd="3" destOrd="0" presId="urn:microsoft.com/office/officeart/2005/8/layout/hProcess4"/>
    <dgm:cxn modelId="{50271D5F-F77F-408F-81DE-00716CE825D9}" type="presParOf" srcId="{014C6245-9083-4C17-8BD4-67DAE01B1268}" destId="{86D56C79-F37D-40BD-B84D-75984778F8F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456CD8-8D73-4003-B05D-D5E60C1A8575}">
      <dsp:nvSpPr>
        <dsp:cNvPr id="0" name=""/>
        <dsp:cNvSpPr/>
      </dsp:nvSpPr>
      <dsp:spPr>
        <a:xfrm>
          <a:off x="4153075" y="2012426"/>
          <a:ext cx="338172" cy="55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303"/>
              </a:lnTo>
              <a:lnTo>
                <a:pt x="338172" y="5513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7F5FF-BE09-44E1-93A8-31144279A79F}">
      <dsp:nvSpPr>
        <dsp:cNvPr id="0" name=""/>
        <dsp:cNvSpPr/>
      </dsp:nvSpPr>
      <dsp:spPr>
        <a:xfrm>
          <a:off x="3317875" y="1193119"/>
          <a:ext cx="267168" cy="535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290"/>
              </a:lnTo>
              <a:lnTo>
                <a:pt x="267168" y="5352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8EDBA-6947-4EDD-98F7-D755A1685C47}">
      <dsp:nvSpPr>
        <dsp:cNvPr id="0" name=""/>
        <dsp:cNvSpPr/>
      </dsp:nvSpPr>
      <dsp:spPr>
        <a:xfrm>
          <a:off x="2231865" y="2006075"/>
          <a:ext cx="265339" cy="532251"/>
        </a:xfrm>
        <a:custGeom>
          <a:avLst/>
          <a:gdLst/>
          <a:ahLst/>
          <a:cxnLst/>
          <a:rect l="0" t="0" r="0" b="0"/>
          <a:pathLst>
            <a:path>
              <a:moveTo>
                <a:pt x="265339" y="0"/>
              </a:moveTo>
              <a:lnTo>
                <a:pt x="265339" y="532251"/>
              </a:lnTo>
              <a:lnTo>
                <a:pt x="0" y="5322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DEA3B-B8E8-43A3-949A-E09684F3AEC3}">
      <dsp:nvSpPr>
        <dsp:cNvPr id="0" name=""/>
        <dsp:cNvSpPr/>
      </dsp:nvSpPr>
      <dsp:spPr>
        <a:xfrm>
          <a:off x="3065237" y="1193119"/>
          <a:ext cx="252637" cy="528940"/>
        </a:xfrm>
        <a:custGeom>
          <a:avLst/>
          <a:gdLst/>
          <a:ahLst/>
          <a:cxnLst/>
          <a:rect l="0" t="0" r="0" b="0"/>
          <a:pathLst>
            <a:path>
              <a:moveTo>
                <a:pt x="252637" y="0"/>
              </a:moveTo>
              <a:lnTo>
                <a:pt x="252637" y="528940"/>
              </a:lnTo>
              <a:lnTo>
                <a:pt x="0" y="5289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47BD4-7646-448C-A7B2-7112D3CB4AE8}">
      <dsp:nvSpPr>
        <dsp:cNvPr id="0" name=""/>
        <dsp:cNvSpPr/>
      </dsp:nvSpPr>
      <dsp:spPr>
        <a:xfrm>
          <a:off x="3317875" y="1193119"/>
          <a:ext cx="2749275" cy="1883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4523"/>
              </a:lnTo>
              <a:lnTo>
                <a:pt x="2749275" y="1764523"/>
              </a:lnTo>
              <a:lnTo>
                <a:pt x="2749275" y="1883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FD079-E9C9-45BC-A41A-2E1ED1009CF6}">
      <dsp:nvSpPr>
        <dsp:cNvPr id="0" name=""/>
        <dsp:cNvSpPr/>
      </dsp:nvSpPr>
      <dsp:spPr>
        <a:xfrm>
          <a:off x="3317875" y="1193119"/>
          <a:ext cx="1374637" cy="1883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4523"/>
              </a:lnTo>
              <a:lnTo>
                <a:pt x="1374637" y="1764523"/>
              </a:lnTo>
              <a:lnTo>
                <a:pt x="1374637" y="1883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E7DE8-A951-4530-8FC8-2A8EE0A2D6DD}">
      <dsp:nvSpPr>
        <dsp:cNvPr id="0" name=""/>
        <dsp:cNvSpPr/>
      </dsp:nvSpPr>
      <dsp:spPr>
        <a:xfrm>
          <a:off x="3272155" y="1193119"/>
          <a:ext cx="91440" cy="18838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3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C8BE0-652D-4B3B-A9C1-D5B0BF1D1A5F}">
      <dsp:nvSpPr>
        <dsp:cNvPr id="0" name=""/>
        <dsp:cNvSpPr/>
      </dsp:nvSpPr>
      <dsp:spPr>
        <a:xfrm>
          <a:off x="1943237" y="1193119"/>
          <a:ext cx="1374637" cy="1883810"/>
        </a:xfrm>
        <a:custGeom>
          <a:avLst/>
          <a:gdLst/>
          <a:ahLst/>
          <a:cxnLst/>
          <a:rect l="0" t="0" r="0" b="0"/>
          <a:pathLst>
            <a:path>
              <a:moveTo>
                <a:pt x="1374637" y="0"/>
              </a:moveTo>
              <a:lnTo>
                <a:pt x="1374637" y="1764523"/>
              </a:lnTo>
              <a:lnTo>
                <a:pt x="0" y="1764523"/>
              </a:lnTo>
              <a:lnTo>
                <a:pt x="0" y="1883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63E3C7-83B3-4CBB-9340-3D086595D10E}">
      <dsp:nvSpPr>
        <dsp:cNvPr id="0" name=""/>
        <dsp:cNvSpPr/>
      </dsp:nvSpPr>
      <dsp:spPr>
        <a:xfrm>
          <a:off x="114173" y="3797359"/>
          <a:ext cx="481554" cy="528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940"/>
              </a:lnTo>
              <a:lnTo>
                <a:pt x="481554" y="5289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AC399-C91B-4BCC-90E2-0219F21079C7}">
      <dsp:nvSpPr>
        <dsp:cNvPr id="0" name=""/>
        <dsp:cNvSpPr/>
      </dsp:nvSpPr>
      <dsp:spPr>
        <a:xfrm>
          <a:off x="568599" y="1193119"/>
          <a:ext cx="2749275" cy="1883810"/>
        </a:xfrm>
        <a:custGeom>
          <a:avLst/>
          <a:gdLst/>
          <a:ahLst/>
          <a:cxnLst/>
          <a:rect l="0" t="0" r="0" b="0"/>
          <a:pathLst>
            <a:path>
              <a:moveTo>
                <a:pt x="2749275" y="0"/>
              </a:moveTo>
              <a:lnTo>
                <a:pt x="2749275" y="1764523"/>
              </a:lnTo>
              <a:lnTo>
                <a:pt x="0" y="1764523"/>
              </a:lnTo>
              <a:lnTo>
                <a:pt x="0" y="1883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6C59F-C079-4012-B2FC-5E976746D7B1}">
      <dsp:nvSpPr>
        <dsp:cNvPr id="0" name=""/>
        <dsp:cNvSpPr/>
      </dsp:nvSpPr>
      <dsp:spPr>
        <a:xfrm>
          <a:off x="2501902" y="406184"/>
          <a:ext cx="1631945" cy="78693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Mulțimea numărelor complexe </a:t>
          </a:r>
          <a:r>
            <a:rPr lang="ro-RO" sz="1800" b="1" kern="1200"/>
            <a:t>C</a:t>
          </a:r>
          <a:endParaRPr lang="en-US" sz="1800" b="1" kern="1200"/>
        </a:p>
      </dsp:txBody>
      <dsp:txXfrm>
        <a:off x="2501902" y="406184"/>
        <a:ext cx="1631945" cy="786934"/>
      </dsp:txXfrm>
    </dsp:sp>
    <dsp:sp modelId="{87DDAD43-DC3A-429B-9D45-20DD46E97D64}">
      <dsp:nvSpPr>
        <dsp:cNvPr id="0" name=""/>
        <dsp:cNvSpPr/>
      </dsp:nvSpPr>
      <dsp:spPr>
        <a:xfrm>
          <a:off x="567" y="3076930"/>
          <a:ext cx="1136064" cy="7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Operații în </a:t>
          </a:r>
          <a:r>
            <a:rPr lang="ro-RO" sz="1800" b="1" kern="1200"/>
            <a:t>C </a:t>
          </a:r>
          <a:r>
            <a:rPr lang="ro-RO" sz="1800" b="0" kern="1200"/>
            <a:t>(reguli)</a:t>
          </a:r>
          <a:endParaRPr lang="en-US" sz="1800" kern="1200"/>
        </a:p>
      </dsp:txBody>
      <dsp:txXfrm>
        <a:off x="567" y="3076930"/>
        <a:ext cx="1136064" cy="720429"/>
      </dsp:txXfrm>
    </dsp:sp>
    <dsp:sp modelId="{C46AEE30-921F-4D7C-BDF3-3A39DBA776D7}">
      <dsp:nvSpPr>
        <dsp:cNvPr id="0" name=""/>
        <dsp:cNvSpPr/>
      </dsp:nvSpPr>
      <dsp:spPr>
        <a:xfrm>
          <a:off x="595728" y="4042283"/>
          <a:ext cx="5504856" cy="5680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Rezolvarea ecuațiilor de gradul II cu coeficienți reali în mulțimea </a:t>
          </a:r>
        </a:p>
      </dsp:txBody>
      <dsp:txXfrm>
        <a:off x="595728" y="4042283"/>
        <a:ext cx="5504856" cy="568032"/>
      </dsp:txXfrm>
    </dsp:sp>
    <dsp:sp modelId="{0E5FF3F2-FE89-4D11-8F16-4E526E5E08F5}">
      <dsp:nvSpPr>
        <dsp:cNvPr id="0" name=""/>
        <dsp:cNvSpPr/>
      </dsp:nvSpPr>
      <dsp:spPr>
        <a:xfrm>
          <a:off x="1375204" y="3076930"/>
          <a:ext cx="1136064" cy="7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Conjugatul </a:t>
          </a:r>
          <a:r>
            <a:rPr lang="ro-RO" sz="1800" b="0" kern="1200"/>
            <a:t>(formule)</a:t>
          </a:r>
          <a:endParaRPr lang="en-US" sz="1800" kern="1200"/>
        </a:p>
      </dsp:txBody>
      <dsp:txXfrm>
        <a:off x="1375204" y="3076930"/>
        <a:ext cx="1136064" cy="720429"/>
      </dsp:txXfrm>
    </dsp:sp>
    <dsp:sp modelId="{A84B3CD8-DDB0-4C3A-ABB2-4CD429D5D629}">
      <dsp:nvSpPr>
        <dsp:cNvPr id="0" name=""/>
        <dsp:cNvSpPr/>
      </dsp:nvSpPr>
      <dsp:spPr>
        <a:xfrm>
          <a:off x="2749842" y="3076930"/>
          <a:ext cx="1136064" cy="7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Inversul </a:t>
          </a:r>
          <a:r>
            <a:rPr lang="ro-RO" sz="1800" b="0" kern="1200"/>
            <a:t>(formule)</a:t>
          </a:r>
          <a:endParaRPr lang="en-US" sz="1800" kern="1200"/>
        </a:p>
      </dsp:txBody>
      <dsp:txXfrm>
        <a:off x="2749842" y="3076930"/>
        <a:ext cx="1136064" cy="720429"/>
      </dsp:txXfrm>
    </dsp:sp>
    <dsp:sp modelId="{F2BB8C5F-B507-4D01-8A55-00AEBDA95B43}">
      <dsp:nvSpPr>
        <dsp:cNvPr id="0" name=""/>
        <dsp:cNvSpPr/>
      </dsp:nvSpPr>
      <dsp:spPr>
        <a:xfrm>
          <a:off x="4124480" y="3076930"/>
          <a:ext cx="1136064" cy="7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Opusul </a:t>
          </a:r>
          <a:r>
            <a:rPr lang="ro-RO" sz="1800" b="0" kern="1200"/>
            <a:t>(formule)</a:t>
          </a:r>
          <a:endParaRPr lang="en-US" sz="1800" kern="1200"/>
        </a:p>
      </dsp:txBody>
      <dsp:txXfrm>
        <a:off x="4124480" y="3076930"/>
        <a:ext cx="1136064" cy="720429"/>
      </dsp:txXfrm>
    </dsp:sp>
    <dsp:sp modelId="{DB88A656-8F0A-43DF-B423-8CE65843BAF8}">
      <dsp:nvSpPr>
        <dsp:cNvPr id="0" name=""/>
        <dsp:cNvSpPr/>
      </dsp:nvSpPr>
      <dsp:spPr>
        <a:xfrm>
          <a:off x="5499118" y="3076930"/>
          <a:ext cx="1136064" cy="720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Modulul </a:t>
          </a:r>
          <a:r>
            <a:rPr lang="ro-RO" sz="1800" b="0" kern="1200"/>
            <a:t>(formule)</a:t>
          </a:r>
          <a:endParaRPr lang="en-US" sz="1800" kern="1200"/>
        </a:p>
      </dsp:txBody>
      <dsp:txXfrm>
        <a:off x="5499118" y="3076930"/>
        <a:ext cx="1136064" cy="720429"/>
      </dsp:txXfrm>
    </dsp:sp>
    <dsp:sp modelId="{C18D0A18-ADBA-45B5-A2FC-E38CE6C6BCD0}">
      <dsp:nvSpPr>
        <dsp:cNvPr id="0" name=""/>
        <dsp:cNvSpPr/>
      </dsp:nvSpPr>
      <dsp:spPr>
        <a:xfrm>
          <a:off x="1929172" y="1438043"/>
          <a:ext cx="1136064" cy="5680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Definiție</a:t>
          </a:r>
        </a:p>
      </dsp:txBody>
      <dsp:txXfrm>
        <a:off x="1929172" y="1438043"/>
        <a:ext cx="1136064" cy="568032"/>
      </dsp:txXfrm>
    </dsp:sp>
    <dsp:sp modelId="{25C5AD95-67BC-4A1C-85F8-55D9E0DE5410}">
      <dsp:nvSpPr>
        <dsp:cNvPr id="0" name=""/>
        <dsp:cNvSpPr/>
      </dsp:nvSpPr>
      <dsp:spPr>
        <a:xfrm>
          <a:off x="835131" y="2238298"/>
          <a:ext cx="1396734" cy="6000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Exemple</a:t>
          </a:r>
        </a:p>
      </dsp:txBody>
      <dsp:txXfrm>
        <a:off x="835131" y="2238298"/>
        <a:ext cx="1396734" cy="600057"/>
      </dsp:txXfrm>
    </dsp:sp>
    <dsp:sp modelId="{115A1E56-79BC-45B7-A819-809F8F3C6FB7}">
      <dsp:nvSpPr>
        <dsp:cNvPr id="0" name=""/>
        <dsp:cNvSpPr/>
      </dsp:nvSpPr>
      <dsp:spPr>
        <a:xfrm>
          <a:off x="3585043" y="1444394"/>
          <a:ext cx="1136064" cy="5680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Forma algebrică</a:t>
          </a:r>
          <a:endParaRPr lang="en-US" sz="1800" kern="1200"/>
        </a:p>
      </dsp:txBody>
      <dsp:txXfrm>
        <a:off x="3585043" y="1444394"/>
        <a:ext cx="1136064" cy="568032"/>
      </dsp:txXfrm>
    </dsp:sp>
    <dsp:sp modelId="{5F7DABA3-8D0C-46E3-B243-165EFD2FB43F}">
      <dsp:nvSpPr>
        <dsp:cNvPr id="0" name=""/>
        <dsp:cNvSpPr/>
      </dsp:nvSpPr>
      <dsp:spPr>
        <a:xfrm>
          <a:off x="4491247" y="2263701"/>
          <a:ext cx="1396734" cy="6000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800" kern="1200"/>
            <a:t>Rez, Imz</a:t>
          </a:r>
          <a:endParaRPr lang="en-US" sz="1800" kern="1200"/>
        </a:p>
      </dsp:txBody>
      <dsp:txXfrm>
        <a:off x="4491247" y="2263701"/>
        <a:ext cx="1396734" cy="6000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754189-B885-4AC4-A98A-2E6D64C4852A}">
      <dsp:nvSpPr>
        <dsp:cNvPr id="0" name=""/>
        <dsp:cNvSpPr/>
      </dsp:nvSpPr>
      <dsp:spPr>
        <a:xfrm>
          <a:off x="4137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700" kern="1200"/>
            <a:t>3</a:t>
          </a:r>
          <a14:m xmlns:a14="http://schemas.microsoft.com/office/drawing/2010/main">
            <m:oMath xmlns:m="http://schemas.openxmlformats.org/officeDocument/2006/math">
              <m:r>
                <a:rPr lang="ro-RO" sz="1700" i="1" kern="1200">
                  <a:latin typeface="Cambria Math" panose="02040503050406030204" pitchFamily="18" charset="0"/>
                </a:rPr>
                <m:t>+</m:t>
              </m:r>
              <m:r>
                <a:rPr lang="ro-RO" sz="1700" i="1" kern="1200">
                  <a:latin typeface="Cambria Math" panose="02040503050406030204" pitchFamily="18" charset="0"/>
                </a:rPr>
                <m:t>𝑖</m:t>
              </m:r>
            </m:oMath>
          </a14:m>
          <a:endParaRPr lang="en-US" sz="1700" kern="1200"/>
        </a:p>
      </dsp:txBody>
      <dsp:txXfrm>
        <a:off x="15641" y="768021"/>
        <a:ext cx="583103" cy="369782"/>
      </dsp:txXfrm>
    </dsp:sp>
    <dsp:sp modelId="{A2DE761E-E264-4A9D-A0CB-4336A0AC6F93}">
      <dsp:nvSpPr>
        <dsp:cNvPr id="0" name=""/>
        <dsp:cNvSpPr/>
      </dsp:nvSpPr>
      <dsp:spPr>
        <a:xfrm>
          <a:off x="324843" y="804063"/>
          <a:ext cx="774082" cy="774082"/>
        </a:xfrm>
        <a:prstGeom prst="leftCircularArrow">
          <a:avLst>
            <a:gd name="adj1" fmla="val 4510"/>
            <a:gd name="adj2" fmla="val 573394"/>
            <a:gd name="adj3" fmla="val 2348905"/>
            <a:gd name="adj4" fmla="val 9024489"/>
            <a:gd name="adj5" fmla="val 5261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A48EFB-F9E3-409D-ABC3-23A5EEADE89B}">
      <dsp:nvSpPr>
        <dsp:cNvPr id="0" name=""/>
        <dsp:cNvSpPr/>
      </dsp:nvSpPr>
      <dsp:spPr>
        <a:xfrm>
          <a:off x="138829" y="1149307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ro-RO" sz="900" i="1" kern="1200">
                    <a:latin typeface="Cambria Math" panose="02040503050406030204" pitchFamily="18" charset="0"/>
                  </a:rPr>
                  <m:t>+2</m:t>
                </m:r>
                <m:r>
                  <a:rPr lang="ro-RO" sz="900" i="1" kern="1200">
                    <a:latin typeface="Cambria Math" panose="02040503050406030204" pitchFamily="18" charset="0"/>
                  </a:rPr>
                  <m:t>𝑖</m:t>
                </m:r>
              </m:oMath>
            </m:oMathPara>
          </a14:m>
          <a:endParaRPr lang="en-US" sz="900" kern="1200"/>
        </a:p>
      </dsp:txBody>
      <dsp:txXfrm>
        <a:off x="145104" y="1155582"/>
        <a:ext cx="526215" cy="201699"/>
      </dsp:txXfrm>
    </dsp:sp>
    <dsp:sp modelId="{31C681DC-7121-4C34-AF4B-EF07983A67A2}">
      <dsp:nvSpPr>
        <dsp:cNvPr id="0" name=""/>
        <dsp:cNvSpPr/>
      </dsp:nvSpPr>
      <dsp:spPr>
        <a:xfrm>
          <a:off x="843825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AE29C2-4DC6-4042-A0BF-999336606AD7}">
      <dsp:nvSpPr>
        <dsp:cNvPr id="0" name=""/>
        <dsp:cNvSpPr/>
      </dsp:nvSpPr>
      <dsp:spPr>
        <a:xfrm>
          <a:off x="1159480" y="415203"/>
          <a:ext cx="851529" cy="851529"/>
        </a:xfrm>
        <a:prstGeom prst="circularArrow">
          <a:avLst>
            <a:gd name="adj1" fmla="val 4100"/>
            <a:gd name="adj2" fmla="val 516046"/>
            <a:gd name="adj3" fmla="val 19308443"/>
            <a:gd name="adj4" fmla="val 12575511"/>
            <a:gd name="adj5" fmla="val 478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259DF0-A4C7-48E5-B806-095D96758E57}">
      <dsp:nvSpPr>
        <dsp:cNvPr id="0" name=""/>
        <dsp:cNvSpPr/>
      </dsp:nvSpPr>
      <dsp:spPr>
        <a:xfrm>
          <a:off x="978517" y="649392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∙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(−2+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𝑖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)</m:t>
                </m:r>
              </m:oMath>
            </m:oMathPara>
          </a14:m>
          <a:endParaRPr lang="en-US" sz="900" kern="1200"/>
        </a:p>
      </dsp:txBody>
      <dsp:txXfrm>
        <a:off x="984792" y="655667"/>
        <a:ext cx="526215" cy="201699"/>
      </dsp:txXfrm>
    </dsp:sp>
    <dsp:sp modelId="{4CB9136B-05AB-4214-B728-905D8CABC22C}">
      <dsp:nvSpPr>
        <dsp:cNvPr id="0" name=""/>
        <dsp:cNvSpPr/>
      </dsp:nvSpPr>
      <dsp:spPr>
        <a:xfrm>
          <a:off x="1683514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AB7264-C335-4FD4-BC3D-685FF5D1CC10}">
      <dsp:nvSpPr>
        <dsp:cNvPr id="0" name=""/>
        <dsp:cNvSpPr/>
      </dsp:nvSpPr>
      <dsp:spPr>
        <a:xfrm>
          <a:off x="2004220" y="804063"/>
          <a:ext cx="774082" cy="774082"/>
        </a:xfrm>
        <a:prstGeom prst="leftCircularArrow">
          <a:avLst>
            <a:gd name="adj1" fmla="val 4510"/>
            <a:gd name="adj2" fmla="val 573394"/>
            <a:gd name="adj3" fmla="val 2348905"/>
            <a:gd name="adj4" fmla="val 9024489"/>
            <a:gd name="adj5" fmla="val 5261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7AE0D8F-7D7A-490F-A1FE-E13650606323}">
      <dsp:nvSpPr>
        <dsp:cNvPr id="0" name=""/>
        <dsp:cNvSpPr/>
      </dsp:nvSpPr>
      <dsp:spPr>
        <a:xfrm>
          <a:off x="1818205" y="1149307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ro-RO" sz="900" b="0" i="1" kern="1200">
                    <a:latin typeface="Cambria Math" panose="02040503050406030204" pitchFamily="18" charset="0"/>
                  </a:rPr>
                  <m:t>−(</m:t>
                </m:r>
                <m:r>
                  <a:rPr lang="ro-RO" sz="900" b="0" i="1" kern="1200">
                    <a:latin typeface="Cambria Math" panose="02040503050406030204" pitchFamily="18" charset="0"/>
                  </a:rPr>
                  <m:t>𝑧</m:t>
                </m:r>
                <m:r>
                  <a:rPr lang="ro-RO" sz="900" b="0" i="1" kern="1200">
                    <a:latin typeface="Cambria Math" panose="02040503050406030204" pitchFamily="18" charset="0"/>
                  </a:rPr>
                  <m:t>)</m:t>
                </m:r>
              </m:oMath>
            </m:oMathPara>
          </a14:m>
          <a:endParaRPr lang="en-US" sz="900" kern="1200"/>
        </a:p>
      </dsp:txBody>
      <dsp:txXfrm>
        <a:off x="1824480" y="1155582"/>
        <a:ext cx="526215" cy="201699"/>
      </dsp:txXfrm>
    </dsp:sp>
    <dsp:sp modelId="{215B6559-4578-4B37-9B91-1D27D2E2183B}">
      <dsp:nvSpPr>
        <dsp:cNvPr id="0" name=""/>
        <dsp:cNvSpPr/>
      </dsp:nvSpPr>
      <dsp:spPr>
        <a:xfrm>
          <a:off x="2523202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43BA3D-BC8D-4DFC-98C3-D660B18FBE58}">
      <dsp:nvSpPr>
        <dsp:cNvPr id="0" name=""/>
        <dsp:cNvSpPr/>
      </dsp:nvSpPr>
      <dsp:spPr>
        <a:xfrm>
          <a:off x="2838857" y="415203"/>
          <a:ext cx="851529" cy="851529"/>
        </a:xfrm>
        <a:prstGeom prst="circularArrow">
          <a:avLst>
            <a:gd name="adj1" fmla="val 4100"/>
            <a:gd name="adj2" fmla="val 516046"/>
            <a:gd name="adj3" fmla="val 19308443"/>
            <a:gd name="adj4" fmla="val 12575511"/>
            <a:gd name="adj5" fmla="val 478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EE0095B-9154-4DEB-9F3B-1E6DBC21CD1B}">
      <dsp:nvSpPr>
        <dsp:cNvPr id="0" name=""/>
        <dsp:cNvSpPr/>
      </dsp:nvSpPr>
      <dsp:spPr>
        <a:xfrm>
          <a:off x="2657893" y="649392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ro-RO" sz="900" b="0" i="1" kern="1200">
                    <a:latin typeface="Cambria Math" panose="02040503050406030204" pitchFamily="18" charset="0"/>
                  </a:rPr>
                  <m:t>−4</m:t>
                </m:r>
                <m:r>
                  <a:rPr lang="ro-RO" sz="900" b="0" i="1" kern="1200">
                    <a:latin typeface="Cambria Math" panose="02040503050406030204" pitchFamily="18" charset="0"/>
                  </a:rPr>
                  <m:t>𝑖</m:t>
                </m:r>
              </m:oMath>
            </m:oMathPara>
          </a14:m>
          <a:endParaRPr lang="en-US" sz="900" kern="1200"/>
        </a:p>
      </dsp:txBody>
      <dsp:txXfrm>
        <a:off x="2664168" y="655667"/>
        <a:ext cx="526215" cy="201699"/>
      </dsp:txXfrm>
    </dsp:sp>
    <dsp:sp modelId="{3ED2EB6A-8B86-44E7-A311-F937BEE06D19}">
      <dsp:nvSpPr>
        <dsp:cNvPr id="0" name=""/>
        <dsp:cNvSpPr/>
      </dsp:nvSpPr>
      <dsp:spPr>
        <a:xfrm>
          <a:off x="3362890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FC9986-4401-45D9-9F94-DF98020724E5}">
      <dsp:nvSpPr>
        <dsp:cNvPr id="0" name=""/>
        <dsp:cNvSpPr/>
      </dsp:nvSpPr>
      <dsp:spPr>
        <a:xfrm>
          <a:off x="3683596" y="804063"/>
          <a:ext cx="774082" cy="774082"/>
        </a:xfrm>
        <a:prstGeom prst="leftCircularArrow">
          <a:avLst>
            <a:gd name="adj1" fmla="val 4510"/>
            <a:gd name="adj2" fmla="val 573394"/>
            <a:gd name="adj3" fmla="val 2348905"/>
            <a:gd name="adj4" fmla="val 9024489"/>
            <a:gd name="adj5" fmla="val 5261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4BBB497-7794-493B-8FFC-3C5D6B35E48E}">
      <dsp:nvSpPr>
        <dsp:cNvPr id="0" name=""/>
        <dsp:cNvSpPr/>
      </dsp:nvSpPr>
      <dsp:spPr>
        <a:xfrm>
          <a:off x="3497581" y="1149307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d>
                  <m:dPr>
                    <m:begChr m:val="|"/>
                    <m:endChr m:val="|"/>
                    <m:ctrlPr>
                      <a:rPr lang="en-US" sz="900" i="1" kern="1200">
                        <a:latin typeface="Cambria Math" panose="02040503050406030204" pitchFamily="18" charset="0"/>
                      </a:rPr>
                    </m:ctrlPr>
                  </m:dPr>
                  <m:e>
                    <m:r>
                      <a:rPr lang="ro-RO" sz="900" b="0" i="1" kern="1200">
                        <a:latin typeface="Cambria Math" panose="02040503050406030204" pitchFamily="18" charset="0"/>
                      </a:rPr>
                      <m:t>𝑧</m:t>
                    </m:r>
                  </m:e>
                </m:d>
              </m:oMath>
            </m:oMathPara>
          </a14:m>
          <a:endParaRPr lang="en-US" sz="900" kern="1200"/>
        </a:p>
      </dsp:txBody>
      <dsp:txXfrm>
        <a:off x="3503856" y="1155582"/>
        <a:ext cx="526215" cy="201699"/>
      </dsp:txXfrm>
    </dsp:sp>
    <dsp:sp modelId="{2C4A571A-7952-4952-98EC-B93CD89F1CEC}">
      <dsp:nvSpPr>
        <dsp:cNvPr id="0" name=""/>
        <dsp:cNvSpPr/>
      </dsp:nvSpPr>
      <dsp:spPr>
        <a:xfrm>
          <a:off x="4202578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</dsp:txBody>
      <dsp:txXfrm>
        <a:off x="4214082" y="875146"/>
        <a:ext cx="583103" cy="369782"/>
      </dsp:txXfrm>
    </dsp:sp>
    <dsp:sp modelId="{0DC3D2DC-1F3D-4B0A-91AE-C30A9FB39FE7}">
      <dsp:nvSpPr>
        <dsp:cNvPr id="0" name=""/>
        <dsp:cNvSpPr/>
      </dsp:nvSpPr>
      <dsp:spPr>
        <a:xfrm>
          <a:off x="4518233" y="415203"/>
          <a:ext cx="851529" cy="851529"/>
        </a:xfrm>
        <a:prstGeom prst="circularArrow">
          <a:avLst>
            <a:gd name="adj1" fmla="val 4100"/>
            <a:gd name="adj2" fmla="val 516046"/>
            <a:gd name="adj3" fmla="val 19308443"/>
            <a:gd name="adj4" fmla="val 12575511"/>
            <a:gd name="adj5" fmla="val 4783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B1CAF5-8494-40F2-BFA0-15A674EABBD2}">
      <dsp:nvSpPr>
        <dsp:cNvPr id="0" name=""/>
        <dsp:cNvSpPr/>
      </dsp:nvSpPr>
      <dsp:spPr>
        <a:xfrm>
          <a:off x="4337270" y="649392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90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÷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(1−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𝑖</m:t>
                </m:r>
                <m:r>
                  <a:rPr lang="ro-RO" sz="9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)</m:t>
                </m:r>
              </m:oMath>
            </m:oMathPara>
          </a14:m>
          <a:endParaRPr lang="en-US" sz="900" kern="1200"/>
        </a:p>
      </dsp:txBody>
      <dsp:txXfrm>
        <a:off x="4343545" y="655667"/>
        <a:ext cx="526215" cy="201699"/>
      </dsp:txXfrm>
    </dsp:sp>
    <dsp:sp modelId="{D5DFF971-77CF-4B86-95F9-A875E156F46A}">
      <dsp:nvSpPr>
        <dsp:cNvPr id="0" name=""/>
        <dsp:cNvSpPr/>
      </dsp:nvSpPr>
      <dsp:spPr>
        <a:xfrm>
          <a:off x="5042266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</dsp:txBody>
      <dsp:txXfrm>
        <a:off x="5053770" y="768021"/>
        <a:ext cx="583103" cy="369782"/>
      </dsp:txXfrm>
    </dsp:sp>
    <dsp:sp modelId="{D87E9A1B-1363-4F14-84CE-48021EE72788}">
      <dsp:nvSpPr>
        <dsp:cNvPr id="0" name=""/>
        <dsp:cNvSpPr/>
      </dsp:nvSpPr>
      <dsp:spPr>
        <a:xfrm>
          <a:off x="5362972" y="804063"/>
          <a:ext cx="774082" cy="774082"/>
        </a:xfrm>
        <a:prstGeom prst="leftCircularArrow">
          <a:avLst>
            <a:gd name="adj1" fmla="val 4510"/>
            <a:gd name="adj2" fmla="val 573394"/>
            <a:gd name="adj3" fmla="val 2348905"/>
            <a:gd name="adj4" fmla="val 9024489"/>
            <a:gd name="adj5" fmla="val 5261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2B660B-8AC6-4B20-9727-40193F7C118A}">
      <dsp:nvSpPr>
        <dsp:cNvPr id="0" name=""/>
        <dsp:cNvSpPr/>
      </dsp:nvSpPr>
      <dsp:spPr>
        <a:xfrm>
          <a:off x="5176958" y="1149307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acc>
                  <m:accPr>
                    <m:chr m:val="̅"/>
                    <m:ctrlPr>
                      <a:rPr lang="en-US" sz="900" i="1" kern="1200">
                        <a:latin typeface="Cambria Math" panose="02040503050406030204" pitchFamily="18" charset="0"/>
                      </a:rPr>
                    </m:ctrlPr>
                  </m:accPr>
                  <m:e>
                    <m:r>
                      <a:rPr lang="ro-RO" sz="900" b="0" i="1" kern="1200">
                        <a:latin typeface="Cambria Math" panose="02040503050406030204" pitchFamily="18" charset="0"/>
                      </a:rPr>
                      <m:t>𝑧</m:t>
                    </m:r>
                  </m:e>
                </m:acc>
              </m:oMath>
            </m:oMathPara>
          </a14:m>
          <a:endParaRPr lang="en-US" sz="900" kern="1200"/>
        </a:p>
      </dsp:txBody>
      <dsp:txXfrm>
        <a:off x="5183233" y="1155582"/>
        <a:ext cx="526215" cy="201699"/>
      </dsp:txXfrm>
    </dsp:sp>
    <dsp:sp modelId="{C57FB9A7-502F-42F1-AD2F-BFBCCC5BD132}">
      <dsp:nvSpPr>
        <dsp:cNvPr id="0" name=""/>
        <dsp:cNvSpPr/>
      </dsp:nvSpPr>
      <dsp:spPr>
        <a:xfrm>
          <a:off x="5881954" y="756517"/>
          <a:ext cx="606111" cy="499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700" kern="1200"/>
        </a:p>
      </dsp:txBody>
      <dsp:txXfrm>
        <a:off x="5893458" y="875146"/>
        <a:ext cx="583103" cy="369782"/>
      </dsp:txXfrm>
    </dsp:sp>
    <dsp:sp modelId="{1634B78A-A4CC-4EE9-8749-9A41CC771D99}">
      <dsp:nvSpPr>
        <dsp:cNvPr id="0" name=""/>
        <dsp:cNvSpPr/>
      </dsp:nvSpPr>
      <dsp:spPr>
        <a:xfrm>
          <a:off x="6016646" y="649392"/>
          <a:ext cx="538765" cy="214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sSup>
                  <m:sSupPr>
                    <m:ctrlPr>
                      <a:rPr lang="en-US" sz="900" i="1" kern="1200">
                        <a:latin typeface="Cambria Math" panose="02040503050406030204" pitchFamily="18" charset="0"/>
                      </a:rPr>
                    </m:ctrlPr>
                  </m:sSupPr>
                  <m:e>
                    <m:r>
                      <a:rPr lang="ro-RO" sz="900" b="0" i="1" kern="1200">
                        <a:latin typeface="Cambria Math" panose="02040503050406030204" pitchFamily="18" charset="0"/>
                      </a:rPr>
                      <m:t>𝑧</m:t>
                    </m:r>
                  </m:e>
                  <m:sup>
                    <m:r>
                      <a:rPr lang="ro-RO" sz="900" b="0" i="1" kern="1200">
                        <a:latin typeface="Cambria Math" panose="02040503050406030204" pitchFamily="18" charset="0"/>
                      </a:rPr>
                      <m:t>−1</m:t>
                    </m:r>
                  </m:sup>
                </m:sSup>
              </m:oMath>
            </m:oMathPara>
          </a14:m>
          <a:endParaRPr lang="en-US" sz="900" kern="1200"/>
        </a:p>
      </dsp:txBody>
      <dsp:txXfrm>
        <a:off x="6022921" y="655667"/>
        <a:ext cx="526215" cy="201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817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91</cp:revision>
  <cp:lastPrinted>2024-04-30T09:35:00Z</cp:lastPrinted>
  <dcterms:created xsi:type="dcterms:W3CDTF">2024-05-14T07:54:00Z</dcterms:created>
  <dcterms:modified xsi:type="dcterms:W3CDTF">2024-10-15T20:13:00Z</dcterms:modified>
</cp:coreProperties>
</file>