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46" w:rsidRDefault="00BB3346" w:rsidP="00BB33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C2CA3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C2CA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0C2CA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BB3346" w:rsidRPr="00767ECB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333621" w:rsidRPr="000C2CA3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BB3346" w:rsidRPr="00767ECB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0C2CA3" w:rsidRPr="000C2CA3">
        <w:rPr>
          <w:rFonts w:ascii="Times New Roman" w:hAnsi="Times New Roman" w:cs="Times New Roman"/>
          <w:bCs/>
          <w:iCs/>
          <w:sz w:val="24"/>
          <w:szCs w:val="24"/>
          <w:lang w:val="ro-MD"/>
        </w:rPr>
        <w:t>18/22</w:t>
      </w:r>
    </w:p>
    <w:p w:rsidR="00BB3346" w:rsidRPr="000F0CB0" w:rsidRDefault="00BB3346" w:rsidP="00BB3346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C2CA3">
        <w:rPr>
          <w:rFonts w:eastAsia="DejaVu Sans"/>
          <w:lang w:eastAsia="en-US"/>
        </w:rPr>
        <w:t xml:space="preserve">: </w:t>
      </w:r>
      <w:r w:rsidR="000C2CA3">
        <w:rPr>
          <w:rFonts w:eastAsia="DejaVu Sans"/>
          <w:bCs/>
          <w:iCs/>
          <w:lang w:eastAsia="en-US"/>
        </w:rPr>
        <w:t>45 de minute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333621" w:rsidRPr="00FF7AE8">
        <w:rPr>
          <w:rFonts w:ascii="Times New Roman" w:hAnsi="Times New Roman"/>
          <w:sz w:val="24"/>
          <w:szCs w:val="24"/>
          <w:lang w:val="ro-RO"/>
        </w:rPr>
        <w:t>Oră de sinteză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333621" w:rsidRPr="00FF7AE8" w:rsidRDefault="00333621" w:rsidP="000C2C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3621" w:rsidRDefault="00333621" w:rsidP="000C2C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BB3346" w:rsidRPr="00B141CD" w:rsidRDefault="00BB3346" w:rsidP="0033362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8C7167" w:rsidRPr="008C7167" w:rsidRDefault="00BB3346" w:rsidP="008C7167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8C71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C7167" w:rsidRPr="008C71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8C716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proofErr w:type="spellStart"/>
      <w:r w:rsidR="008C7167" w:rsidRPr="008C7167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CA2932" w:rsidRPr="00CA2932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r w:rsidR="00CA2932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8C7167" w:rsidRDefault="00BB3346" w:rsidP="008C716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proofErr w:type="spellStart"/>
      <w:r w:rsidR="008C7167" w:rsidRPr="008C71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C7167" w:rsidRP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8C7167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proprietăți</w:t>
      </w:r>
      <w:r w:rsidR="008C716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Newton-Leibnitz,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definite;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C716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</w:t>
      </w:r>
      <w:r w:rsidR="008C7167">
        <w:rPr>
          <w:rFonts w:ascii="Times New Roman" w:hAnsi="Times New Roman" w:cs="Times New Roman"/>
          <w:sz w:val="24"/>
          <w:szCs w:val="24"/>
        </w:rPr>
        <w:t xml:space="preserve">aria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875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="00413C38">
        <w:rPr>
          <w:rFonts w:ascii="Times New Roman" w:hAnsi="Times New Roman" w:cs="Times New Roman"/>
          <w:sz w:val="24"/>
          <w:szCs w:val="24"/>
        </w:rPr>
        <w:t>;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8C71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8C7167" w:rsidRPr="008C71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C7167" w:rsidRP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8C7167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8C7167">
        <w:rPr>
          <w:rFonts w:ascii="Times New Roman" w:hAnsi="Times New Roman" w:cs="Times New Roman"/>
          <w:sz w:val="24"/>
          <w:szCs w:val="24"/>
        </w:rPr>
        <w:t xml:space="preserve"> un</w:t>
      </w:r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8C7167"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="008C7167" w:rsidRPr="00FF7AE8">
        <w:rPr>
          <w:rFonts w:ascii="Times New Roman" w:hAnsi="Times New Roman" w:cs="Times New Roman"/>
          <w:sz w:val="24"/>
          <w:szCs w:val="24"/>
        </w:rPr>
        <w:t>recurgâ</w:t>
      </w:r>
      <w:r w:rsidR="00413C38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413C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13C3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413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C3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="00413C38">
        <w:rPr>
          <w:rFonts w:ascii="Times New Roman" w:hAnsi="Times New Roman" w:cs="Times New Roman"/>
          <w:sz w:val="24"/>
          <w:szCs w:val="24"/>
        </w:rPr>
        <w:t>;</w:t>
      </w:r>
    </w:p>
    <w:p w:rsidR="00BB3346" w:rsidRPr="008C7167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8C7167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să </w:t>
      </w:r>
      <w:r w:rsidR="00413C38">
        <w:rPr>
          <w:rFonts w:ascii="Times New Roman" w:hAnsi="Times New Roman" w:cs="Times New Roman"/>
          <w:iCs/>
          <w:sz w:val="24"/>
          <w:szCs w:val="24"/>
          <w:lang w:val="ro-MD"/>
        </w:rPr>
        <w:t>formeze și dezvolte motivația pentru studierea Matematicii ca domeniu relevant pentru viața socială și profesională.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65A5A" w:rsidRPr="00065A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65A5A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BB3346" w:rsidRDefault="00BB3346" w:rsidP="00BB334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BB3346" w:rsidRDefault="00BB3346" w:rsidP="00BB334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BB3346" w:rsidRPr="00B141CD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BB3346" w:rsidRDefault="00BB3346" w:rsidP="00BB334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BB3346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BB3346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BB3346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BB3346" w:rsidRDefault="00BB3346" w:rsidP="00BB334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214BF7">
        <w:rPr>
          <w:rFonts w:ascii="Times New Roman" w:hAnsi="Times New Roman" w:cs="Times New Roman"/>
          <w:sz w:val="24"/>
          <w:szCs w:val="24"/>
          <w:lang w:val="ro-MD"/>
        </w:rPr>
        <w:t>u probleme, posterul cu sarcini(Anexa nr. 1, nr. 2, nr. 3).</w:t>
      </w:r>
    </w:p>
    <w:p w:rsidR="00BB3346" w:rsidRPr="005D77D9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completat.</w:t>
      </w: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B3346" w:rsidRDefault="00BB3346" w:rsidP="00BB33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BB3346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BB3346" w:rsidRDefault="00BB3346" w:rsidP="00BB33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BB3346" w:rsidTr="00EF7251">
        <w:tc>
          <w:tcPr>
            <w:tcW w:w="2056" w:type="dxa"/>
            <w:vAlign w:val="center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BB3346" w:rsidRDefault="00BB3346" w:rsidP="00AE750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B3346" w:rsidTr="00EF7251">
        <w:tc>
          <w:tcPr>
            <w:tcW w:w="2056" w:type="dxa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Pr="00B87DF2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445AD3" w:rsidRDefault="00445AD3" w:rsidP="00445AD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813582" w:rsidRPr="00B15EA9" w:rsidRDefault="00445AD3" w:rsidP="0081358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813582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813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62-63 (Volumul unui corp de rotație).</w:t>
            </w:r>
          </w:p>
          <w:p w:rsidR="00813582" w:rsidRDefault="00813582" w:rsidP="0081358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11 pag. 65, ex. 25 pag.66</w:t>
            </w:r>
          </w:p>
          <w:p w:rsidR="00445AD3" w:rsidRDefault="00445AD3" w:rsidP="00445AD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445AD3" w:rsidRDefault="00445AD3" w:rsidP="00445A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445AD3" w:rsidRDefault="00445AD3" w:rsidP="00AE750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BB3346" w:rsidRDefault="00082DCB" w:rsidP="00AE750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 tablă este scris un fragment d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scrisoare adresată lui G. Leibnitz de la I. Newton: „Eu am descoperit metoda pentru determinarea maximului și minimului, trasarea tangentelor, aflarea fluxiei și invers, aplicabilă pentru termeni raționali și iraționali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082DCB" w:rsidRDefault="00082DCB" w:rsidP="00082DCB">
            <w:pPr>
              <w:rPr>
                <w:lang w:val="ro-RO"/>
              </w:rPr>
            </w:pPr>
            <w:r>
              <w:rPr>
                <w:lang w:val="ro-RO"/>
              </w:rPr>
              <w:t>Elevii răspund la întrebările propuse de profesor:</w:t>
            </w:r>
          </w:p>
          <w:p w:rsidR="00082DCB" w:rsidRDefault="00082DCB" w:rsidP="00082DCB">
            <w:pPr>
              <w:rPr>
                <w:lang w:val="ro-RO"/>
              </w:rPr>
            </w:pPr>
            <w:r>
              <w:rPr>
                <w:lang w:val="ro-RO"/>
              </w:rPr>
              <w:t>-ce este fluxia ? (derivata funcției)</w:t>
            </w:r>
          </w:p>
          <w:p w:rsidR="00082DCB" w:rsidRDefault="00082DCB" w:rsidP="00082DCB">
            <w:pPr>
              <w:rPr>
                <w:lang w:val="en-US"/>
              </w:rPr>
            </w:pPr>
            <w:r>
              <w:rPr>
                <w:lang w:val="ro-RO"/>
              </w:rPr>
              <w:t xml:space="preserve">-ce a avut in vedere I. Newton prin </w:t>
            </w:r>
            <w:r>
              <w:rPr>
                <w:lang w:val="en-US"/>
              </w:rPr>
              <w:t>“</w:t>
            </w:r>
            <w:r>
              <w:rPr>
                <w:lang w:val="ro-RO"/>
              </w:rPr>
              <w:t>și invers</w:t>
            </w:r>
            <w:r>
              <w:rPr>
                <w:lang w:val="en-US"/>
              </w:rPr>
              <w:t>”?</w:t>
            </w:r>
          </w:p>
          <w:p w:rsidR="00082DCB" w:rsidRDefault="00082DCB" w:rsidP="00082D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Formulăm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subiectul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  <w:p w:rsidR="00BB3346" w:rsidRPr="00B87DF2" w:rsidRDefault="00BB3346" w:rsidP="00AE750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BB3346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141A42" w:rsidRPr="00B87DF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Pr="00B87DF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B3346" w:rsidTr="00EF7251">
        <w:tc>
          <w:tcPr>
            <w:tcW w:w="2056" w:type="dxa"/>
          </w:tcPr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BB3346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52054" w:rsidRPr="00B87DF2" w:rsidRDefault="00F5205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BB3346" w:rsidRDefault="00AB6EBF" w:rsidP="00AE75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Sarcina I</w:t>
            </w:r>
            <w:r w:rsidR="00082D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Metoda ciorchinelui. Ce am aflat nou în acest capitol Integrala definită?</w:t>
            </w:r>
          </w:p>
          <w:p w:rsidR="00082DCB" w:rsidRDefault="00082DCB" w:rsidP="00AE75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Completăm</w:t>
            </w:r>
            <w:r w:rsidR="00C57F3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împreună cu elevii ciorchinele. (Anexa 1)</w:t>
            </w:r>
          </w:p>
          <w:p w:rsidR="00B3479A" w:rsidRDefault="00AB6EBF" w:rsidP="00AE75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B347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Calcul oral. </w:t>
            </w:r>
            <w:r w:rsidR="00B113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(Anexa 2) </w:t>
            </w:r>
            <w:r w:rsidR="00B347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pe rând răspund la întrebările profesorului:</w:t>
            </w:r>
          </w:p>
          <w:p w:rsidR="00B3479A" w:rsidRDefault="00CA2932" w:rsidP="00B347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B113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B3479A" w:rsidRDefault="00CA2932" w:rsidP="00B347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+4x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B113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=4</w:t>
            </w:r>
          </w:p>
          <w:p w:rsidR="00B3479A" w:rsidRDefault="00CA2932" w:rsidP="00B347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B113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B3479A" w:rsidRDefault="00CA2932" w:rsidP="00B347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x-1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B113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=4.</w:t>
            </w:r>
          </w:p>
          <w:p w:rsidR="00B11318" w:rsidRDefault="00CA2932" w:rsidP="00B11318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B113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1265F7" w:rsidRPr="001265F7" w:rsidRDefault="00AB6EBF" w:rsidP="001265F7">
            <w:pPr>
              <w:rPr>
                <w:lang w:val="ro-RO"/>
              </w:rPr>
            </w:pPr>
            <w:r>
              <w:t>Sarcina III</w:t>
            </w:r>
            <w:r w:rsidR="001265F7" w:rsidRPr="001265F7">
              <w:t xml:space="preserve">. </w:t>
            </w:r>
            <w:r w:rsidR="001265F7" w:rsidRPr="001265F7">
              <w:rPr>
                <w:lang w:val="ro-RO"/>
              </w:rPr>
              <w:t xml:space="preserve">Următoarea temă din capitol a fost tema: Proprietățile integralei definite. </w:t>
            </w:r>
          </w:p>
          <w:p w:rsidR="001265F7" w:rsidRDefault="001265F7" w:rsidP="001265F7">
            <w:pPr>
              <w:rPr>
                <w:lang w:val="ro-RO"/>
              </w:rPr>
            </w:pPr>
            <w:r w:rsidRPr="00F539C9">
              <w:rPr>
                <w:lang w:val="ro-RO"/>
              </w:rPr>
              <w:t>Eu am pregătit niste integrale, voi trebuie să găsiți greșeala dacă este!</w:t>
            </w:r>
            <w:r>
              <w:rPr>
                <w:lang w:val="ro-RO"/>
              </w:rPr>
              <w:t>(Anexa 3)</w:t>
            </w:r>
          </w:p>
          <w:p w:rsidR="00B3479A" w:rsidRDefault="00B3479A" w:rsidP="001265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868D9" w:rsidRDefault="00AB6EBF" w:rsidP="001265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Sarcina IV</w:t>
            </w:r>
            <w:r w:rsidR="00286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Pe tablă sunt notate trei integrale, </w:t>
            </w:r>
            <w:r w:rsidR="002030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 întrebare este: cum credeți cu ajutorul cărei metode de integrare vom calcula aceste integrale? I</w:t>
            </w:r>
            <w:r w:rsidR="00286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nvităm la tablă doi elevi, un elev rezolvă prima integrală cu comentariu, al </w:t>
            </w:r>
            <w:r w:rsidR="002030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doilea elev rezolvă independent a doua integrală. Verificăm rezultatul elevului al doilea. A treia integrală rezolvă un elev doritor cu comentariu.</w:t>
            </w:r>
          </w:p>
          <w:p w:rsidR="002030D2" w:rsidRDefault="00CA2932" w:rsidP="002030D2">
            <w:pPr>
              <w:rPr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ro-RO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3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o-RO"/>
                        </w:rPr>
                        <m:t>+1</m:t>
                      </m:r>
                    </m:e>
                  </m:rad>
                  <m:r>
                    <w:rPr>
                      <w:rFonts w:ascii="Cambria Math" w:hAnsi="Cambria Math"/>
                      <w:lang w:val="ro-RO"/>
                    </w:rPr>
                    <m:t>dx</m:t>
                  </m:r>
                </m:e>
              </m:nary>
            </m:oMath>
            <w:r w:rsidR="002030D2">
              <w:rPr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6</m:t>
                  </m:r>
                </m:den>
              </m:f>
            </m:oMath>
            <w:r w:rsidR="002030D2">
              <w:rPr>
                <w:lang w:val="ro-RO"/>
              </w:rPr>
              <w:t>.</w:t>
            </w:r>
          </w:p>
          <w:p w:rsidR="002030D2" w:rsidRDefault="00CA2932" w:rsidP="002030D2">
            <w:pPr>
              <w:rPr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ro-RO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RO"/>
                        </w:rPr>
                        <m:t>6x-3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o-RO"/>
                        </w:rPr>
                        <m:t>-x-2</m:t>
                      </m:r>
                    </m:den>
                  </m:f>
                  <m:r>
                    <w:rPr>
                      <w:rFonts w:ascii="Cambria Math" w:hAnsi="Cambria Math"/>
                      <w:lang w:val="ro-RO"/>
                    </w:rPr>
                    <m:t>dx</m:t>
                  </m:r>
                </m:e>
              </m:nary>
            </m:oMath>
            <w:r w:rsidR="002030D2">
              <w:rPr>
                <w:lang w:val="ro-RO"/>
              </w:rPr>
              <w:t>=3ln2.</w:t>
            </w:r>
          </w:p>
          <w:p w:rsidR="002030D2" w:rsidRDefault="00CA2932" w:rsidP="002030D2">
            <w:pPr>
              <w:rPr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ro-RO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val="ro-RO"/>
                    </w:rPr>
                    <m:t>6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RO"/>
                        </w:rPr>
                        <m:t>xdx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2+x</m:t>
                          </m:r>
                        </m:e>
                      </m:rad>
                    </m:den>
                  </m:f>
                </m:e>
              </m:nary>
            </m:oMath>
            <w:r w:rsidR="002030D2">
              <w:rPr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den>
              </m:f>
            </m:oMath>
            <w:r w:rsidR="002030D2">
              <w:rPr>
                <w:lang w:val="ro-RO"/>
              </w:rPr>
              <w:t>.</w:t>
            </w:r>
          </w:p>
          <w:p w:rsidR="002030D2" w:rsidRDefault="002030D2" w:rsidP="002030D2">
            <w:pPr>
              <w:rPr>
                <w:lang w:val="ro-RO"/>
              </w:rPr>
            </w:pPr>
          </w:p>
          <w:p w:rsidR="002030D2" w:rsidRDefault="00AB6EBF" w:rsidP="002030D2">
            <w:pPr>
              <w:rPr>
                <w:lang w:val="ro-RO"/>
              </w:rPr>
            </w:pPr>
            <w:r>
              <w:rPr>
                <w:lang w:val="ro-RO"/>
              </w:rPr>
              <w:t>Sarcina V</w:t>
            </w:r>
            <w:r w:rsidR="002030D2">
              <w:rPr>
                <w:lang w:val="ro-RO"/>
              </w:rPr>
              <w:t>. Lucrul pe fișă. Elevii primesc fișele de lucru pe 2 variante, 2 elevi rezolvă la tablă independent!</w:t>
            </w:r>
          </w:p>
          <w:p w:rsidR="002030D2" w:rsidRDefault="002030D2" w:rsidP="002030D2">
            <w:pPr>
              <w:rPr>
                <w:lang w:val="ro-RO"/>
              </w:rPr>
            </w:pPr>
            <w:r>
              <w:rPr>
                <w:lang w:val="ro-RO"/>
              </w:rPr>
              <w:t xml:space="preserve">Variantul I: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ro-RO"/>
                    </w:rPr>
                    <m:t>e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  <w:lang w:val="ro-RO"/>
                    </w:rPr>
                    <m:t>lnxdx=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o-RO"/>
                        </w:rPr>
                        <m:t>+5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RO"/>
                        </w:rPr>
                        <m:t>4</m:t>
                      </m:r>
                    </m:den>
                  </m:f>
                </m:e>
              </m:nary>
            </m:oMath>
            <w:r>
              <w:rPr>
                <w:lang w:val="ro-RO"/>
              </w:rPr>
              <w:t>.</w:t>
            </w:r>
          </w:p>
          <w:p w:rsidR="002030D2" w:rsidRDefault="002030D2" w:rsidP="002030D2">
            <w:pPr>
              <w:rPr>
                <w:lang w:val="en-US"/>
              </w:rPr>
            </w:pPr>
            <w:r>
              <w:rPr>
                <w:lang w:val="ro-RO"/>
              </w:rPr>
              <w:t xml:space="preserve">Variantul II: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(3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+1)</m:t>
                  </m:r>
                  <m:r>
                    <w:rPr>
                      <w:rFonts w:ascii="Cambria Math" w:eastAsiaTheme="minorEastAsia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/>
                  <w:lang w:val="en-US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π</m:t>
              </m:r>
              <m:r>
                <w:rPr>
                  <w:rFonts w:ascii="Cambria Math" w:eastAsiaTheme="minorEastAsia" w:hAnsi="Cambria Math"/>
                  <w:lang w:val="en-US"/>
                </w:rPr>
                <m:t>+26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lang w:val="en-US"/>
                </w:rPr>
                <m:t>—48</m:t>
              </m:r>
            </m:oMath>
            <w:r>
              <w:rPr>
                <w:lang w:val="en-US"/>
              </w:rPr>
              <w:t>.</w:t>
            </w:r>
          </w:p>
          <w:p w:rsidR="002030D2" w:rsidRPr="002030D2" w:rsidRDefault="002030D2" w:rsidP="002030D2">
            <w:pPr>
              <w:rPr>
                <w:lang w:val="en-US"/>
              </w:rPr>
            </w:pPr>
          </w:p>
          <w:p w:rsidR="002030D2" w:rsidRDefault="00AB6EBF" w:rsidP="001265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Sarcina VI</w:t>
            </w:r>
            <w:r w:rsidR="00FB24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Lucrul cu manualul. Ex. 16 pag.66</w:t>
            </w:r>
            <w:r w:rsidR="00DB67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Independent elevii lucrează.</w:t>
            </w:r>
          </w:p>
          <w:p w:rsidR="00456A09" w:rsidRDefault="00456A09" w:rsidP="00456A0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se afle aria figurii mărginite de graficele funcțiilor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:R→R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=x+3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:R→R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+1.</m:t>
              </m:r>
            </m:oMath>
          </w:p>
          <w:p w:rsidR="00456A09" w:rsidRPr="00456A09" w:rsidRDefault="00456A09" w:rsidP="00456A0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Construim graficele funcțiilor și aflăm abscisele punctelor de intersecție ale lor.</w:t>
            </w:r>
          </w:p>
          <w:p w:rsidR="00456A09" w:rsidRPr="00456A09" w:rsidRDefault="00456A09" w:rsidP="00456A0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Aflăm aria figurii obținute:</w:t>
            </w:r>
          </w:p>
          <w:p w:rsidR="00456A09" w:rsidRPr="00456A09" w:rsidRDefault="00456A09" w:rsidP="00456A09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x+3-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+1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+x+2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dx=4,5.</m:t>
                        </m:r>
                      </m:e>
                    </m:nary>
                  </m:e>
                </m:nary>
              </m:oMath>
            </m:oMathPara>
          </w:p>
          <w:p w:rsidR="00456A09" w:rsidRDefault="00456A09" w:rsidP="00456A09">
            <w:pPr>
              <w:pStyle w:val="NoSpacing"/>
              <w:spacing w:line="276" w:lineRule="auto"/>
              <w:ind w:left="360"/>
            </w:pPr>
            <w:r>
              <w:object w:dxaOrig="5055" w:dyaOrig="4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5pt;height:207pt" o:ole="">
                  <v:imagedata r:id="rId5" o:title=""/>
                </v:shape>
                <o:OLEObject Type="Embed" ProgID="PBrush" ShapeID="_x0000_i1025" DrawAspect="Content" ObjectID="_1790858280" r:id="rId6"/>
              </w:object>
            </w:r>
          </w:p>
          <w:p w:rsidR="008578B0" w:rsidRDefault="008578B0" w:rsidP="008578B0">
            <w:pPr>
              <w:pStyle w:val="NoSpacing"/>
              <w:spacing w:line="276" w:lineRule="auto"/>
            </w:pPr>
          </w:p>
          <w:p w:rsidR="008578B0" w:rsidRDefault="008578B0" w:rsidP="008578B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8B0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r w:rsidR="00AB6EBF">
              <w:rPr>
                <w:rFonts w:ascii="Times New Roman" w:hAnsi="Times New Roman" w:cs="Times New Roman"/>
                <w:sz w:val="24"/>
                <w:szCs w:val="24"/>
              </w:rPr>
              <w:t xml:space="preserve"> 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c)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65</w:t>
            </w:r>
            <w:r w:rsidR="00A54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449E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="00A5449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A5449E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="00A54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8B0" w:rsidRPr="00EF7251" w:rsidRDefault="00A5449E" w:rsidP="00A5449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V=π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dx=3π.</m:t>
                    </m:r>
                  </m:e>
                </m:nary>
              </m:oMath>
            </m:oMathPara>
          </w:p>
          <w:p w:rsidR="00EF7251" w:rsidRDefault="00EF7251" w:rsidP="00EF725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EF7251" w:rsidRDefault="00EF7251" w:rsidP="00EF725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EF7251" w:rsidRDefault="00EF7251" w:rsidP="00EF725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D62ABC" w:rsidRDefault="00D62ABC" w:rsidP="00EF725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metode de integrare am repetat astăzi?</w:t>
            </w:r>
          </w:p>
          <w:p w:rsidR="00D62ABC" w:rsidRDefault="00D62ABC" w:rsidP="00EF725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La rezolvarea căror probleme se folosește calculul integral?</w:t>
            </w:r>
          </w:p>
          <w:p w:rsidR="00EF7251" w:rsidRDefault="00EF7251" w:rsidP="00EF725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EF7251" w:rsidRDefault="00EF7251" w:rsidP="00EF725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EF7251" w:rsidRDefault="00EF7251" w:rsidP="00EF725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EF7251" w:rsidRPr="00B15EA9" w:rsidRDefault="00EF7251" w:rsidP="00EF725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1, 2, 3 pag. 24-50 (Integrale definite).</w:t>
            </w:r>
          </w:p>
          <w:p w:rsidR="00EF7251" w:rsidRPr="008578B0" w:rsidRDefault="00EF7251" w:rsidP="00EF725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3,4,5 pag. 53</w:t>
            </w:r>
          </w:p>
        </w:tc>
        <w:tc>
          <w:tcPr>
            <w:tcW w:w="990" w:type="dxa"/>
          </w:tcPr>
          <w:p w:rsidR="00BB3346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F86397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F86397" w:rsidRDefault="00F86397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86397" w:rsidRDefault="00F86397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86397" w:rsidRDefault="00F86397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86397" w:rsidRDefault="00F86397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86397" w:rsidRDefault="00F86397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41A42" w:rsidRPr="00B87DF2" w:rsidRDefault="00141A42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141A42" w:rsidRDefault="00141A42" w:rsidP="00141A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141A42" w:rsidRDefault="00141A42" w:rsidP="00141A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exercițiului.</w:t>
            </w:r>
          </w:p>
          <w:p w:rsidR="00141A42" w:rsidRDefault="00141A42" w:rsidP="00141A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BB3346" w:rsidRDefault="00BB3346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DB67DC" w:rsidRDefault="00DB67DC" w:rsidP="00DB67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67DC" w:rsidRPr="00B87DF2" w:rsidRDefault="00DB67D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BB3346" w:rsidRDefault="00BB3346" w:rsidP="00BB33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E94" w:rsidRDefault="00D57E7F">
      <w:r>
        <w:lastRenderedPageBreak/>
        <w:t xml:space="preserve"> </w:t>
      </w:r>
    </w:p>
    <w:p w:rsidR="00C57F3A" w:rsidRDefault="00C57F3A">
      <w:r>
        <w:t>Anexa 1</w:t>
      </w:r>
    </w:p>
    <w:p w:rsidR="00C57F3A" w:rsidRDefault="00C57F3A">
      <w:r>
        <w:rPr>
          <w:noProof/>
          <w:lang w:val="en-US" w:eastAsia="en-US"/>
        </w:rPr>
        <w:drawing>
          <wp:inline distT="0" distB="0" distL="0" distR="0">
            <wp:extent cx="7991475" cy="410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/>
    <w:p w:rsidR="00B11318" w:rsidRDefault="00B11318">
      <w:r>
        <w:t>Anexa 2</w:t>
      </w:r>
    </w:p>
    <w:p w:rsidR="00B11318" w:rsidRDefault="00B11318">
      <w:r>
        <w:rPr>
          <w:noProof/>
          <w:lang w:val="en-US" w:eastAsia="en-US"/>
        </w:rPr>
        <w:drawing>
          <wp:inline distT="0" distB="0" distL="0" distR="0" wp14:anchorId="10E93485" wp14:editId="5D908498">
            <wp:extent cx="3160019" cy="5565058"/>
            <wp:effectExtent l="19050" t="0" r="228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56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318" w:rsidRDefault="00B11318"/>
    <w:p w:rsidR="00B11318" w:rsidRDefault="00B11318"/>
    <w:p w:rsidR="00B11318" w:rsidRDefault="00B11318"/>
    <w:p w:rsidR="00B11318" w:rsidRDefault="00B11318">
      <w:r>
        <w:t>Anexa 3</w:t>
      </w:r>
    </w:p>
    <w:p w:rsidR="008547D5" w:rsidRDefault="008547D5">
      <w:r>
        <w:rPr>
          <w:noProof/>
          <w:lang w:val="en-US" w:eastAsia="en-US"/>
        </w:rPr>
        <w:drawing>
          <wp:inline distT="0" distB="0" distL="0" distR="0" wp14:anchorId="16B1816A" wp14:editId="32BE6DE4">
            <wp:extent cx="6047105" cy="409003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409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7D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9440F"/>
    <w:multiLevelType w:val="hybridMultilevel"/>
    <w:tmpl w:val="04D23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6AE6080"/>
    <w:multiLevelType w:val="hybridMultilevel"/>
    <w:tmpl w:val="8760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2090"/>
    <w:multiLevelType w:val="hybridMultilevel"/>
    <w:tmpl w:val="9FD082F8"/>
    <w:lvl w:ilvl="0" w:tplc="0D782C3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46"/>
    <w:rsid w:val="00000E51"/>
    <w:rsid w:val="00065A5A"/>
    <w:rsid w:val="00080E94"/>
    <w:rsid w:val="00082DCB"/>
    <w:rsid w:val="000C2CA3"/>
    <w:rsid w:val="001265F7"/>
    <w:rsid w:val="00141A42"/>
    <w:rsid w:val="002030D2"/>
    <w:rsid w:val="00214BF7"/>
    <w:rsid w:val="002868D9"/>
    <w:rsid w:val="00333621"/>
    <w:rsid w:val="00413C38"/>
    <w:rsid w:val="00436875"/>
    <w:rsid w:val="00445AD3"/>
    <w:rsid w:val="00456A09"/>
    <w:rsid w:val="00534058"/>
    <w:rsid w:val="005D1DA9"/>
    <w:rsid w:val="00813582"/>
    <w:rsid w:val="008459B9"/>
    <w:rsid w:val="008547D5"/>
    <w:rsid w:val="008578B0"/>
    <w:rsid w:val="008C7167"/>
    <w:rsid w:val="00A5449E"/>
    <w:rsid w:val="00AB6EBF"/>
    <w:rsid w:val="00B11318"/>
    <w:rsid w:val="00B3479A"/>
    <w:rsid w:val="00B85A63"/>
    <w:rsid w:val="00BB3346"/>
    <w:rsid w:val="00C57F3A"/>
    <w:rsid w:val="00CA2932"/>
    <w:rsid w:val="00D57E7F"/>
    <w:rsid w:val="00D62ABC"/>
    <w:rsid w:val="00DB67DC"/>
    <w:rsid w:val="00EF7251"/>
    <w:rsid w:val="00F16324"/>
    <w:rsid w:val="00F52054"/>
    <w:rsid w:val="00F86397"/>
    <w:rsid w:val="00FB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5F07"/>
  <w15:chartTrackingRefBased/>
  <w15:docId w15:val="{B656A6A0-4534-497F-99EF-48A8E547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346"/>
    <w:pPr>
      <w:spacing w:after="0" w:line="240" w:lineRule="auto"/>
    </w:pPr>
  </w:style>
  <w:style w:type="table" w:styleId="TableGrid">
    <w:name w:val="Table Grid"/>
    <w:basedOn w:val="TableNormal"/>
    <w:uiPriority w:val="39"/>
    <w:rsid w:val="00BB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333621"/>
    <w:pPr>
      <w:numPr>
        <w:numId w:val="4"/>
      </w:numPr>
      <w:spacing w:before="120"/>
      <w:jc w:val="both"/>
    </w:pPr>
    <w:rPr>
      <w:lang w:val="ro-RO" w:eastAsia="ar-SA"/>
    </w:rPr>
  </w:style>
  <w:style w:type="character" w:styleId="PlaceholderText">
    <w:name w:val="Placeholder Text"/>
    <w:basedOn w:val="DefaultParagraphFont"/>
    <w:uiPriority w:val="99"/>
    <w:semiHidden/>
    <w:rsid w:val="00B3479A"/>
    <w:rPr>
      <w:color w:val="808080"/>
    </w:rPr>
  </w:style>
  <w:style w:type="paragraph" w:styleId="ListParagraph">
    <w:name w:val="List Paragraph"/>
    <w:basedOn w:val="Normal"/>
    <w:uiPriority w:val="34"/>
    <w:qFormat/>
    <w:rsid w:val="00126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2024-08-25T17:12:00Z</dcterms:created>
  <dcterms:modified xsi:type="dcterms:W3CDTF">2024-10-19T12:52:00Z</dcterms:modified>
</cp:coreProperties>
</file>