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73" w:rsidRDefault="00C6017D" w:rsidP="00C6017D">
      <w:pPr>
        <w:jc w:val="center"/>
        <w:rPr>
          <w:b/>
          <w:sz w:val="28"/>
          <w:szCs w:val="28"/>
        </w:rPr>
      </w:pPr>
      <w:r w:rsidRPr="00C6017D">
        <w:rPr>
          <w:b/>
          <w:sz w:val="28"/>
          <w:szCs w:val="28"/>
        </w:rPr>
        <w:t>Тренажер</w:t>
      </w:r>
      <w:r w:rsidR="00584B22">
        <w:rPr>
          <w:b/>
          <w:sz w:val="28"/>
          <w:szCs w:val="28"/>
        </w:rPr>
        <w:t xml:space="preserve"> №18.</w:t>
      </w:r>
      <w:r w:rsidRPr="00C6017D">
        <w:rPr>
          <w:b/>
          <w:sz w:val="28"/>
          <w:szCs w:val="28"/>
        </w:rPr>
        <w:t xml:space="preserve"> «Действия со степенями». 6 класс.</w:t>
      </w:r>
    </w:p>
    <w:p w:rsidR="00C6017D" w:rsidRPr="00C6017D" w:rsidRDefault="00C6017D" w:rsidP="00C6017D">
      <w:pPr>
        <w:rPr>
          <w:i/>
          <w:sz w:val="24"/>
          <w:szCs w:val="24"/>
        </w:rPr>
      </w:pPr>
      <w:r w:rsidRPr="00C6017D">
        <w:rPr>
          <w:i/>
          <w:sz w:val="24"/>
          <w:szCs w:val="24"/>
        </w:rPr>
        <w:t>Вычислите или представьте, если возможно, в виде степени.</w:t>
      </w:r>
    </w:p>
    <w:tbl>
      <w:tblPr>
        <w:tblStyle w:val="2-2"/>
        <w:tblW w:w="0" w:type="auto"/>
        <w:tblLook w:val="04A0"/>
      </w:tblPr>
      <w:tblGrid>
        <w:gridCol w:w="714"/>
        <w:gridCol w:w="2335"/>
        <w:gridCol w:w="2589"/>
        <w:gridCol w:w="2443"/>
        <w:gridCol w:w="2601"/>
      </w:tblGrid>
      <w:tr w:rsidR="0015790D" w:rsidTr="0015790D">
        <w:trPr>
          <w:cnfStyle w:val="100000000000"/>
        </w:trPr>
        <w:tc>
          <w:tcPr>
            <w:cnfStyle w:val="001000000100"/>
            <w:tcW w:w="714" w:type="dxa"/>
          </w:tcPr>
          <w:p w:rsidR="0015790D" w:rsidRDefault="0015790D" w:rsidP="00C60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35" w:type="dxa"/>
          </w:tcPr>
          <w:p w:rsidR="0015790D" w:rsidRPr="00C6017D" w:rsidRDefault="0015790D" w:rsidP="00C6017D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2589" w:type="dxa"/>
          </w:tcPr>
          <w:p w:rsidR="0015790D" w:rsidRPr="00C6017D" w:rsidRDefault="0015790D" w:rsidP="00C6017D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</w:t>
            </w:r>
          </w:p>
        </w:tc>
        <w:tc>
          <w:tcPr>
            <w:tcW w:w="2443" w:type="dxa"/>
          </w:tcPr>
          <w:p w:rsidR="0015790D" w:rsidRDefault="0015790D" w:rsidP="00C6017D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2601" w:type="dxa"/>
          </w:tcPr>
          <w:p w:rsidR="0015790D" w:rsidRPr="00C6017D" w:rsidRDefault="0015790D" w:rsidP="00C6017D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Pr="00C6017D" w:rsidRDefault="0015790D" w:rsidP="00EA764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 w:rsidR="0015790D" w:rsidRPr="0015790D" w:rsidRDefault="0015790D" w:rsidP="00EA764F">
            <w:pPr>
              <w:jc w:val="center"/>
              <w:cnfStyle w:val="00000010000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perscript"/>
              </w:rPr>
              <w:t>8</w:t>
            </w:r>
            <w:r>
              <w:rPr>
                <w:sz w:val="24"/>
                <w:szCs w:val="24"/>
              </w:rPr>
              <w:t xml:space="preserve"> ∙ х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Pr="00D029D9" w:rsidRDefault="00CA3D4A" w:rsidP="00EA764F">
            <w:pPr>
              <w:jc w:val="center"/>
              <w:cnfStyle w:val="000000100000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Pr="0015790D" w:rsidRDefault="0015790D" w:rsidP="00EA764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perscript"/>
              </w:rPr>
              <w:t>9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5" w:type="dxa"/>
            <w:vAlign w:val="center"/>
          </w:tcPr>
          <w:p w:rsidR="0015790D" w:rsidRDefault="0015790D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perscript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х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Default="0015790D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  <w:vertAlign w:val="superscript"/>
              </w:rPr>
              <w:t>9</w:t>
            </w:r>
            <w:proofErr w:type="gramEnd"/>
            <w:r>
              <w:rPr>
                <w:sz w:val="24"/>
                <w:szCs w:val="24"/>
              </w:rPr>
              <w:t xml:space="preserve"> ∙ с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:a</m:t>
                </m:r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5" w:type="dxa"/>
            <w:vAlign w:val="center"/>
          </w:tcPr>
          <w:p w:rsidR="0015790D" w:rsidRDefault="004577CE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perscript"/>
              </w:rPr>
              <w:t>8</w:t>
            </w:r>
            <w:r>
              <w:rPr>
                <w:sz w:val="24"/>
                <w:szCs w:val="24"/>
              </w:rPr>
              <w:t xml:space="preserve"> + х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Default="004577CE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  <w:vertAlign w:val="superscript"/>
              </w:rPr>
              <w:t>9</w:t>
            </w:r>
            <w:proofErr w:type="gramEnd"/>
            <w:r>
              <w:rPr>
                <w:sz w:val="24"/>
                <w:szCs w:val="24"/>
              </w:rPr>
              <w:t xml:space="preserve"> + с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5" w:type="dxa"/>
            <w:vAlign w:val="center"/>
          </w:tcPr>
          <w:p w:rsidR="0015790D" w:rsidRDefault="005C5AE5" w:rsidP="00EA764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perscript"/>
              </w:rPr>
              <w:t>8</w:t>
            </w:r>
            <w:r>
              <w:rPr>
                <w:sz w:val="24"/>
                <w:szCs w:val="24"/>
              </w:rPr>
              <w:t xml:space="preserve"> - х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5" w:type="dxa"/>
            <w:vAlign w:val="center"/>
          </w:tcPr>
          <w:p w:rsidR="0015790D" w:rsidRDefault="005C5AE5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perscript"/>
              </w:rPr>
              <w:t>8</w:t>
            </w:r>
            <w:r>
              <w:rPr>
                <w:sz w:val="24"/>
                <w:szCs w:val="24"/>
              </w:rPr>
              <w:t xml:space="preserve"> + х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den>
                </m:f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</w:tr>
      <w:tr w:rsidR="0015790D" w:rsidTr="00EA764F">
        <w:trPr>
          <w:trHeight w:val="402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589" w:type="dxa"/>
            <w:vAlign w:val="center"/>
          </w:tcPr>
          <w:p w:rsidR="0015790D" w:rsidRPr="00503C53" w:rsidRDefault="00503C53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7</w:t>
            </w:r>
            <w:r>
              <w:rPr>
                <w:sz w:val="24"/>
                <w:szCs w:val="24"/>
              </w:rPr>
              <w:t xml:space="preserve"> ∙ 6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∙ 6</w:t>
            </w:r>
          </w:p>
        </w:tc>
        <w:tc>
          <w:tcPr>
            <w:tcW w:w="2443" w:type="dxa"/>
            <w:vAlign w:val="center"/>
          </w:tcPr>
          <w:p w:rsidR="0015790D" w:rsidRDefault="00503C53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𝑎</w:t>
            </w:r>
            <w:r>
              <w:rPr>
                <w:sz w:val="24"/>
                <w:szCs w:val="24"/>
              </w:rPr>
              <w:t xml:space="preserve"> ∙ </w:t>
            </w:r>
            <w:r>
              <w:rPr>
                <w:rFonts w:ascii="Cambria Math" w:hAnsi="Cambria Math"/>
                <w:sz w:val="24"/>
                <w:szCs w:val="24"/>
              </w:rPr>
              <w:t>𝑎</w:t>
            </w:r>
            <w:r>
              <w:rPr>
                <w:sz w:val="24"/>
                <w:szCs w:val="24"/>
              </w:rPr>
              <w:t xml:space="preserve"> ∙ </w:t>
            </w:r>
            <w:r>
              <w:rPr>
                <w:rFonts w:ascii="Cambria Math" w:hAnsi="Cambria Math"/>
                <w:sz w:val="24"/>
                <w:szCs w:val="24"/>
              </w:rPr>
              <w:t>𝑎</w:t>
            </w:r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(3с)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49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(2с)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625∙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∙с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15790D" w:rsidTr="00EA764F">
        <w:trPr>
          <w:trHeight w:val="344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Default="00612CD4" w:rsidP="00EA764F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∙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p>
                </m:sSup>
              </m:oMath>
            </m:oMathPara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∙36</m:t>
                </m:r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∙10</m:t>
                </m:r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n+1</m:t>
                    </m:r>
                  </m:sup>
                </m:sSup>
              </m:oMath>
            </m:oMathPara>
          </w:p>
        </w:tc>
        <w:tc>
          <w:tcPr>
            <w:tcW w:w="2589" w:type="dxa"/>
            <w:vAlign w:val="center"/>
          </w:tcPr>
          <w:p w:rsidR="0015790D" w:rsidRPr="00016BB5" w:rsidRDefault="00016BB5" w:rsidP="00EA764F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 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15</m:t>
                  </m:r>
                </m:sup>
              </m:sSup>
            </m:oMath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Pr="00016BB5" w:rsidRDefault="00016BB5" w:rsidP="00EA764F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27 ∙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sup>
              </m:sSup>
            </m:oMath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35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3+n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589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n+4</m:t>
                    </m:r>
                  </m:sup>
                </m:sSup>
              </m:oMath>
            </m:oMathPara>
          </w:p>
        </w:tc>
        <w:tc>
          <w:tcPr>
            <w:tcW w:w="2443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n-8</m:t>
                    </m:r>
                  </m:sup>
                </m:sSup>
              </m:oMath>
            </m:oMathPara>
          </w:p>
        </w:tc>
        <w:tc>
          <w:tcPr>
            <w:tcW w:w="2601" w:type="dxa"/>
            <w:vAlign w:val="center"/>
          </w:tcPr>
          <w:p w:rsidR="0015790D" w:rsidRDefault="00CA3D4A" w:rsidP="00EA764F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35" w:type="dxa"/>
          </w:tcPr>
          <w:p w:rsidR="0015790D" w:rsidRDefault="00CA3D4A" w:rsidP="00C6017D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589" w:type="dxa"/>
          </w:tcPr>
          <w:p w:rsidR="0015790D" w:rsidRDefault="00CA3D4A" w:rsidP="00C6017D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443" w:type="dxa"/>
          </w:tcPr>
          <w:p w:rsidR="0015790D" w:rsidRDefault="00CA3D4A" w:rsidP="00C6017D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p>
              </m:oMath>
            </m:oMathPara>
          </w:p>
        </w:tc>
        <w:tc>
          <w:tcPr>
            <w:tcW w:w="2601" w:type="dxa"/>
          </w:tcPr>
          <w:p w:rsidR="0015790D" w:rsidRDefault="00CA3D4A" w:rsidP="00C6017D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35" w:type="dxa"/>
          </w:tcPr>
          <w:p w:rsidR="0015790D" w:rsidRDefault="00CA3D4A" w:rsidP="00C6017D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589" w:type="dxa"/>
          </w:tcPr>
          <w:p w:rsidR="0015790D" w:rsidRDefault="00CA3D4A" w:rsidP="00C6017D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∙27</m:t>
                </m:r>
              </m:oMath>
            </m:oMathPara>
          </w:p>
        </w:tc>
        <w:tc>
          <w:tcPr>
            <w:tcW w:w="2443" w:type="dxa"/>
          </w:tcPr>
          <w:p w:rsidR="0015790D" w:rsidRDefault="00CA3D4A" w:rsidP="00C6017D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p>
              </m:oMath>
            </m:oMathPara>
          </w:p>
        </w:tc>
        <w:tc>
          <w:tcPr>
            <w:tcW w:w="2601" w:type="dxa"/>
          </w:tcPr>
          <w:p w:rsidR="0015790D" w:rsidRDefault="00CA3D4A" w:rsidP="00C6017D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n+2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:y</m:t>
                </m:r>
              </m:oMath>
            </m:oMathPara>
          </w:p>
        </w:tc>
      </w:tr>
      <w:tr w:rsidR="0015790D" w:rsidTr="00EA764F">
        <w:trPr>
          <w:cnfStyle w:val="000000100000"/>
        </w:trPr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35" w:type="dxa"/>
          </w:tcPr>
          <w:p w:rsidR="0015790D" w:rsidRDefault="00CA3D4A" w:rsidP="00C37A47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589" w:type="dxa"/>
          </w:tcPr>
          <w:p w:rsidR="0015790D" w:rsidRDefault="00CA3D4A" w:rsidP="00C6017D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8+n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2n-8</m:t>
                    </m:r>
                  </m:sup>
                </m:sSup>
              </m:oMath>
            </m:oMathPara>
          </w:p>
        </w:tc>
        <w:tc>
          <w:tcPr>
            <w:tcW w:w="2443" w:type="dxa"/>
          </w:tcPr>
          <w:p w:rsidR="0015790D" w:rsidRDefault="00CA3D4A" w:rsidP="00C6017D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601" w:type="dxa"/>
          </w:tcPr>
          <w:p w:rsidR="0015790D" w:rsidRDefault="00CA3D4A" w:rsidP="00C6017D">
            <w:pPr>
              <w:jc w:val="center"/>
              <w:cnfStyle w:val="0000001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4-n</m:t>
                    </m:r>
                  </m:sup>
                </m:sSup>
              </m:oMath>
            </m:oMathPara>
          </w:p>
        </w:tc>
      </w:tr>
      <w:tr w:rsidR="0015790D" w:rsidTr="00EA764F">
        <w:tc>
          <w:tcPr>
            <w:cnfStyle w:val="001000000000"/>
            <w:tcW w:w="714" w:type="dxa"/>
            <w:vAlign w:val="center"/>
          </w:tcPr>
          <w:p w:rsidR="0015790D" w:rsidRDefault="0015790D" w:rsidP="00EA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35" w:type="dxa"/>
          </w:tcPr>
          <w:p w:rsidR="0015790D" w:rsidRDefault="00CA3D4A" w:rsidP="00C6017D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2589" w:type="dxa"/>
          </w:tcPr>
          <w:p w:rsidR="0015790D" w:rsidRDefault="00CA3D4A" w:rsidP="00C6017D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∙125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43" w:type="dxa"/>
          </w:tcPr>
          <w:p w:rsidR="0015790D" w:rsidRDefault="00CA3D4A" w:rsidP="00C6017D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5n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01" w:type="dxa"/>
          </w:tcPr>
          <w:p w:rsidR="0015790D" w:rsidRDefault="00CA3D4A" w:rsidP="00CF47C7">
            <w:pPr>
              <w:jc w:val="center"/>
              <w:cnfStyle w:val="00000000000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3n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C6017D" w:rsidRPr="00C6017D" w:rsidRDefault="00C6017D" w:rsidP="00C6017D">
      <w:pPr>
        <w:jc w:val="center"/>
        <w:rPr>
          <w:sz w:val="24"/>
          <w:szCs w:val="24"/>
        </w:rPr>
      </w:pPr>
    </w:p>
    <w:sectPr w:rsidR="00C6017D" w:rsidRPr="00C6017D" w:rsidSect="00C60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17D"/>
    <w:rsid w:val="00016BB5"/>
    <w:rsid w:val="00093B73"/>
    <w:rsid w:val="0015790D"/>
    <w:rsid w:val="00161F0C"/>
    <w:rsid w:val="00283300"/>
    <w:rsid w:val="004577CE"/>
    <w:rsid w:val="00503C53"/>
    <w:rsid w:val="00584B22"/>
    <w:rsid w:val="005C5AE5"/>
    <w:rsid w:val="00612CD4"/>
    <w:rsid w:val="00A9407B"/>
    <w:rsid w:val="00C37A47"/>
    <w:rsid w:val="00C6017D"/>
    <w:rsid w:val="00CA3D4A"/>
    <w:rsid w:val="00CF47C7"/>
    <w:rsid w:val="00EA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5790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5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90D"/>
    <w:rPr>
      <w:rFonts w:ascii="Tahoma" w:hAnsi="Tahoma" w:cs="Tahoma"/>
      <w:sz w:val="16"/>
      <w:szCs w:val="16"/>
    </w:rPr>
  </w:style>
  <w:style w:type="table" w:styleId="2-2">
    <w:name w:val="Medium Shading 2 Accent 2"/>
    <w:basedOn w:val="a1"/>
    <w:uiPriority w:val="64"/>
    <w:rsid w:val="001579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2009-08-24T10:59:00Z</dcterms:created>
  <dcterms:modified xsi:type="dcterms:W3CDTF">2009-09-02T08:09:00Z</dcterms:modified>
</cp:coreProperties>
</file>