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B0" w:rsidRPr="00BC564A" w:rsidRDefault="005815F8" w:rsidP="005815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C564A">
        <w:rPr>
          <w:rFonts w:ascii="Times New Roman" w:hAnsi="Times New Roman" w:cs="Times New Roman"/>
          <w:b/>
          <w:sz w:val="32"/>
          <w:szCs w:val="32"/>
        </w:rPr>
        <w:t>Probleme de tip cascadă:</w:t>
      </w:r>
    </w:p>
    <w:p w:rsidR="005815F8" w:rsidRPr="00BC564A" w:rsidRDefault="00C55395" w:rsidP="00584A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70485</wp:posOffset>
                </wp:positionV>
                <wp:extent cx="152400" cy="139700"/>
                <wp:effectExtent l="22225" t="19050" r="25400" b="2222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EB2CB" id="Прямоугольник 1" o:spid="_x0000_s1026" style="position:absolute;margin-left:296.15pt;margin-top:5.55pt;width:12pt;height:1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dbYAIAALIEAAAOAAAAZHJzL2Uyb0RvYy54bWysVM1uEzEQviPxDpbvZHfThLarbirUUoRU&#10;oFKBu+P1Zi38h+1kE05IXJF4BB6CC+Knz7B5I8Z2GlLCCZGD5ZnxfvPNfDM5OV1KgRbMOq5VhYtB&#10;jhFTVNdczSr86uXFgyOMnCeqJkIrVuEVc/h0cv/eSWdKNtStFjWzCECUKztT4dZ7U2aZoy2TxA20&#10;YQqCjbaSeDDtLKst6QBdimyY5w+zTtvaWE2Zc+A9T0E8ifhNw6h/0TSOeSQqDNx8PG08p+HMJiek&#10;nFliWk43NMg/sJCEK0i6hTonnqC55XtQklOrnW78gGqZ6abhlMUaoJoi/6Oa65YYFmuB5jizbZP7&#10;f7D0+eLKIl5X+AAjRSRI1H9ev19/6n/0N+sP/Zf+pv++/tj/7L/231AR+tUZV8Jn1+bKhoqdudT0&#10;jYNAdicSDAdv0LR7pmvAJXOvY4+WjZWoEdy8homJHugDWkZRVltR2NIjCs5iPBzlIB2FUHFwfAj3&#10;kIuUASYQMNb5J0xLFC4VtqB5BCWLS+fT09snka8WvL7gQkQjzBk7ExYtCEyI8ImPmEvgnHxFHn5p&#10;UMAP45T8tzTiqAaISMrtoguFOmjsEUBERneC2+8SnF/upz4e/zXzrRd6sAXZTy65h80SXFb4aKeE&#10;lpH6saqhL6T0hIt0ByihNgoG0ZLKU12vQECr09rAmsOl1fYdRh2sTIXd2zmxDCPxVMFMHhejUdix&#10;aIzGh0Mw7G5kuhshigJUham3GCXjzKfNnBvLZy3kSi1R+hGMTsOjmGGsEq8NXViMWPxmicPm7drx&#10;1e+/mskvAAAA//8DAFBLAwQUAAYACAAAACEA0SDUitoAAAAJAQAADwAAAGRycy9kb3ducmV2Lnht&#10;bEyPTU+EMBCG7yb+h2ZMvLmlEFGRstlg9O6u3mdpBZROCS0s7q93POlx5n3yfpTb1Q1isVPoPWlQ&#10;mwSEpcabnloNb4fnm3sQISIZHDxZDd82wLa6vCixMP5Er3bZx1awCYUCNXQxjoWUoemsw7DxoyXW&#10;PvzkMPI5tdJMeGJzN8g0SXLpsCdO6HC0dWebr/3sOOQuU4fmXD+9p/NLdPXyibv2rPX11bp7BBHt&#10;Gv9g+K3P1aHiTkc/kwli0HD7kGaMsqAUCAZylfPjqCHLFMiqlP8XVD8AAAD//wMAUEsBAi0AFAAG&#10;AAgAAAAhALaDOJL+AAAA4QEAABMAAAAAAAAAAAAAAAAAAAAAAFtDb250ZW50X1R5cGVzXS54bWxQ&#10;SwECLQAUAAYACAAAACEAOP0h/9YAAACUAQAACwAAAAAAAAAAAAAAAAAvAQAAX3JlbHMvLnJlbHNQ&#10;SwECLQAUAAYACAAAACEAYOLXW2ACAACyBAAADgAAAAAAAAAAAAAAAAAuAgAAZHJzL2Uyb0RvYy54&#10;bWxQSwECLQAUAAYACAAAACEA0SDUitoAAAAJAQAADwAAAAAAAAAAAAAAAAC6BAAAZHJzL2Rvd25y&#10;ZXYueG1sUEsFBgAAAAAEAAQA8wAAAMEFAAAAAA==&#10;" fillcolor="white [3201]" strokecolor="#0d0d0d [3069]" strokeweight="3pt">
                <v:path arrowok="t"/>
              </v:rect>
            </w:pict>
          </mc:Fallback>
        </mc:AlternateContent>
      </w:r>
      <w:r w:rsidR="00E03E37" w:rsidRPr="00BC564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081F9D" w:rsidRPr="00BC56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15F8" w:rsidRPr="00BC564A">
        <w:rPr>
          <w:rFonts w:ascii="Times New Roman" w:hAnsi="Times New Roman" w:cs="Times New Roman"/>
          <w:b/>
          <w:sz w:val="28"/>
          <w:szCs w:val="28"/>
        </w:rPr>
        <w:t>3</w:t>
      </w:r>
      <w:r w:rsidR="005815F8" w:rsidRPr="00BC564A">
        <w:rPr>
          <w:rFonts w:ascii="Times New Roman" w:hAnsi="Times New Roman" w:cs="Times New Roman"/>
          <w:b/>
          <w:sz w:val="24"/>
          <w:szCs w:val="24"/>
        </w:rPr>
        <w:t xml:space="preserve"> este cel mai mare divizor </w:t>
      </w:r>
      <w:r w:rsidR="00584A44" w:rsidRPr="00BC564A">
        <w:rPr>
          <w:rFonts w:ascii="Times New Roman" w:hAnsi="Times New Roman" w:cs="Times New Roman"/>
          <w:b/>
          <w:sz w:val="24"/>
          <w:szCs w:val="24"/>
        </w:rPr>
        <w:t xml:space="preserve">comun al numerelor 27 şi      </w:t>
      </w:r>
      <w:r w:rsidR="005815F8" w:rsidRPr="00BC5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815F8" w:rsidRPr="00BC564A" w:rsidRDefault="005815F8" w:rsidP="00584A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Completaţi caseta.</w:t>
      </w:r>
    </w:p>
    <w:p w:rsidR="005815F8" w:rsidRPr="00BC564A" w:rsidRDefault="005815F8" w:rsidP="00584A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Scrie</w:t>
      </w:r>
      <w:r w:rsidR="00BB5224" w:rsidRPr="00BC564A">
        <w:rPr>
          <w:rFonts w:ascii="Times New Roman" w:hAnsi="Times New Roman" w:cs="Times New Roman"/>
          <w:i/>
          <w:sz w:val="24"/>
          <w:szCs w:val="24"/>
        </w:rPr>
        <w:t xml:space="preserve">ți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predeces</w:t>
      </w:r>
      <w:r w:rsidR="00BB5224" w:rsidRPr="00BC564A">
        <w:rPr>
          <w:rFonts w:ascii="Times New Roman" w:hAnsi="Times New Roman" w:cs="Times New Roman"/>
          <w:i/>
          <w:sz w:val="24"/>
          <w:szCs w:val="24"/>
        </w:rPr>
        <w:t xml:space="preserve">orul şi succesorul numărului inclus în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casetă.</w:t>
      </w:r>
    </w:p>
    <w:p w:rsidR="005815F8" w:rsidRPr="00BC564A" w:rsidRDefault="00BB5224" w:rsidP="00584A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Scrieţi </w:t>
      </w:r>
      <w:r w:rsidR="005815F8" w:rsidRPr="00BC564A">
        <w:rPr>
          <w:rFonts w:ascii="Times New Roman" w:hAnsi="Times New Roman" w:cs="Times New Roman"/>
          <w:i/>
          <w:sz w:val="24"/>
          <w:szCs w:val="24"/>
        </w:rPr>
        <w:t xml:space="preserve">o ecuaţie </w:t>
      </w:r>
      <w:r w:rsidRPr="00BC564A">
        <w:rPr>
          <w:rFonts w:ascii="Times New Roman" w:hAnsi="Times New Roman" w:cs="Times New Roman"/>
          <w:i/>
          <w:sz w:val="24"/>
          <w:szCs w:val="24"/>
        </w:rPr>
        <w:t>de gradul I</w:t>
      </w:r>
      <w:r w:rsidR="00CA313E" w:rsidRPr="00BC564A">
        <w:rPr>
          <w:rFonts w:ascii="Times New Roman" w:hAnsi="Times New Roman" w:cs="Times New Roman"/>
          <w:i/>
          <w:sz w:val="24"/>
          <w:szCs w:val="24"/>
        </w:rPr>
        <w:t>,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soluția căreia este media aritmetică a numerelor obținute la p.2. </w:t>
      </w:r>
    </w:p>
    <w:p w:rsidR="005815F8" w:rsidRPr="00BC564A" w:rsidRDefault="00CA313E" w:rsidP="00584A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Trasați graficul funcției asociate ecuației de la p.3.</w:t>
      </w:r>
    </w:p>
    <w:p w:rsidR="005815F8" w:rsidRPr="00BC564A" w:rsidRDefault="00CA313E" w:rsidP="00584A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Reprezentați simetricul graficului de la p.4 în raport cu axa Oy. </w:t>
      </w:r>
    </w:p>
    <w:p w:rsidR="005815F8" w:rsidRPr="00BC564A" w:rsidRDefault="005815F8" w:rsidP="00584A4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815F8" w:rsidRPr="00BC564A" w:rsidRDefault="00E03E37" w:rsidP="00584A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II.</w:t>
      </w:r>
      <w:r w:rsidR="00E20980" w:rsidRPr="00BC56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Fie</w:t>
      </w:r>
      <w:r w:rsidR="005815F8" w:rsidRPr="00BC564A">
        <w:rPr>
          <w:rFonts w:ascii="Times New Roman" w:hAnsi="Times New Roman" w:cs="Times New Roman"/>
          <w:b/>
          <w:sz w:val="24"/>
          <w:szCs w:val="24"/>
        </w:rPr>
        <w:t xml:space="preserve"> dreptunghi</w:t>
      </w:r>
      <w:r w:rsidR="00E20980" w:rsidRPr="00BC564A">
        <w:rPr>
          <w:rFonts w:ascii="Times New Roman" w:hAnsi="Times New Roman" w:cs="Times New Roman"/>
          <w:b/>
          <w:sz w:val="24"/>
          <w:szCs w:val="24"/>
        </w:rPr>
        <w:t xml:space="preserve">ul ABCD </w:t>
      </w:r>
      <w:r w:rsidR="005815F8" w:rsidRPr="00BC564A">
        <w:rPr>
          <w:rFonts w:ascii="Times New Roman" w:hAnsi="Times New Roman" w:cs="Times New Roman"/>
          <w:b/>
          <w:sz w:val="24"/>
          <w:szCs w:val="24"/>
        </w:rPr>
        <w:t xml:space="preserve">cu dimensiunile de 4,8 </w:t>
      </w:r>
      <w:r w:rsidR="005815F8" w:rsidRPr="00BC564A">
        <w:rPr>
          <w:rFonts w:ascii="Times New Roman" w:hAnsi="Times New Roman" w:cs="Times New Roman"/>
          <w:b/>
          <w:i/>
          <w:sz w:val="24"/>
          <w:szCs w:val="24"/>
        </w:rPr>
        <w:t>cm</w:t>
      </w:r>
      <w:r w:rsidR="005815F8" w:rsidRPr="00BC564A">
        <w:rPr>
          <w:rFonts w:ascii="Times New Roman" w:hAnsi="Times New Roman" w:cs="Times New Roman"/>
          <w:b/>
          <w:sz w:val="24"/>
          <w:szCs w:val="24"/>
        </w:rPr>
        <w:t xml:space="preserve"> şi 2,55 </w:t>
      </w:r>
      <w:r w:rsidR="005815F8" w:rsidRPr="00BC564A">
        <w:rPr>
          <w:rFonts w:ascii="Times New Roman" w:hAnsi="Times New Roman" w:cs="Times New Roman"/>
          <w:b/>
          <w:i/>
          <w:sz w:val="24"/>
          <w:szCs w:val="24"/>
        </w:rPr>
        <w:t xml:space="preserve">cm. </w:t>
      </w:r>
    </w:p>
    <w:p w:rsidR="005815F8" w:rsidRPr="00BC564A" w:rsidRDefault="005815F8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perimetrul şi aria dreptunghiului</w:t>
      </w:r>
      <w:r w:rsidR="00E20980" w:rsidRPr="00BC564A">
        <w:rPr>
          <w:rFonts w:ascii="Times New Roman" w:hAnsi="Times New Roman" w:cs="Times New Roman"/>
          <w:i/>
          <w:sz w:val="24"/>
          <w:szCs w:val="24"/>
        </w:rPr>
        <w:t xml:space="preserve"> ABCD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5815F8" w:rsidRPr="00BC564A" w:rsidRDefault="005815F8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Aproximaţi valoarea perimetrului prin adaos cu o zecime</w:t>
      </w:r>
      <w:r w:rsidR="0062627C" w:rsidRPr="00BC564A">
        <w:rPr>
          <w:rFonts w:ascii="Times New Roman" w:hAnsi="Times New Roman" w:cs="Times New Roman"/>
          <w:i/>
          <w:sz w:val="24"/>
          <w:szCs w:val="24"/>
        </w:rPr>
        <w:t xml:space="preserve">, iar valoarea </w:t>
      </w:r>
      <w:r w:rsidR="00E20980" w:rsidRPr="00BC564A">
        <w:rPr>
          <w:rFonts w:ascii="Times New Roman" w:hAnsi="Times New Roman" w:cs="Times New Roman"/>
          <w:i/>
          <w:sz w:val="24"/>
          <w:szCs w:val="24"/>
        </w:rPr>
        <w:t xml:space="preserve"> ariei </w:t>
      </w:r>
      <w:r w:rsidR="0062627C" w:rsidRPr="00BC564A">
        <w:rPr>
          <w:rFonts w:ascii="Times New Roman" w:hAnsi="Times New Roman" w:cs="Times New Roman"/>
          <w:i/>
          <w:sz w:val="24"/>
          <w:szCs w:val="24"/>
        </w:rPr>
        <w:t xml:space="preserve"> prin lipsă cu o sutime.</w:t>
      </w:r>
    </w:p>
    <w:p w:rsidR="0062627C" w:rsidRPr="00BC564A" w:rsidRDefault="0062627C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Scr</w:t>
      </w:r>
      <w:r w:rsidR="00E20980" w:rsidRPr="00BC564A">
        <w:rPr>
          <w:rFonts w:ascii="Times New Roman" w:hAnsi="Times New Roman" w:cs="Times New Roman"/>
          <w:i/>
          <w:sz w:val="24"/>
          <w:szCs w:val="24"/>
        </w:rPr>
        <w:t>ieţi numerele obţinute prin apro</w:t>
      </w:r>
      <w:r w:rsidRPr="00BC564A">
        <w:rPr>
          <w:rFonts w:ascii="Times New Roman" w:hAnsi="Times New Roman" w:cs="Times New Roman"/>
          <w:i/>
          <w:sz w:val="24"/>
          <w:szCs w:val="24"/>
        </w:rPr>
        <w:t>x</w:t>
      </w:r>
      <w:r w:rsidR="00E20980" w:rsidRPr="00BC564A">
        <w:rPr>
          <w:rFonts w:ascii="Times New Roman" w:hAnsi="Times New Roman" w:cs="Times New Roman"/>
          <w:i/>
          <w:sz w:val="24"/>
          <w:szCs w:val="24"/>
        </w:rPr>
        <w:t>i</w:t>
      </w:r>
      <w:r w:rsidR="00551587" w:rsidRPr="00BC564A">
        <w:rPr>
          <w:rFonts w:ascii="Times New Roman" w:hAnsi="Times New Roman" w:cs="Times New Roman"/>
          <w:i/>
          <w:sz w:val="24"/>
          <w:szCs w:val="24"/>
        </w:rPr>
        <w:t>mările realizate  la punctul 2.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sub formă de fracţii mixte ireductibile. </w:t>
      </w:r>
    </w:p>
    <w:p w:rsidR="0062627C" w:rsidRPr="00BC564A" w:rsidRDefault="0062627C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perimetrul unui pătrat cu lungimea laturii egală cu partea intreagă a fracţiei mai mari</w:t>
      </w:r>
      <w:r w:rsidR="00551587" w:rsidRPr="00BC564A">
        <w:rPr>
          <w:rFonts w:ascii="Times New Roman" w:hAnsi="Times New Roman" w:cs="Times New Roman"/>
          <w:i/>
          <w:sz w:val="24"/>
          <w:szCs w:val="24"/>
        </w:rPr>
        <w:t xml:space="preserve"> de la p.3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62627C" w:rsidRPr="00BC564A" w:rsidRDefault="00551587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Aflați  raza cercului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, dacă se știe că  diametrul acestuia este egal cu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din perimetrul pătratului de la p.4.</w:t>
      </w:r>
    </w:p>
    <w:p w:rsidR="0062627C" w:rsidRPr="00BC564A" w:rsidRDefault="0062627C" w:rsidP="00584A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Construiţi acest cerc. </w:t>
      </w:r>
    </w:p>
    <w:p w:rsidR="00F738E5" w:rsidRPr="00BC564A" w:rsidRDefault="00F738E5" w:rsidP="00584A4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738E5" w:rsidRPr="00BC564A" w:rsidRDefault="00F738E5" w:rsidP="00584A4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738E5" w:rsidRPr="00BC564A" w:rsidRDefault="00E03E37" w:rsidP="00584A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III.</w:t>
      </w:r>
      <w:r w:rsidR="00EA3CFE" w:rsidRPr="00BC564A">
        <w:rPr>
          <w:rFonts w:ascii="Times New Roman" w:hAnsi="Times New Roman" w:cs="Times New Roman"/>
          <w:b/>
          <w:sz w:val="24"/>
          <w:szCs w:val="24"/>
        </w:rPr>
        <w:t>Mărimile unghiurilor triunghiului ABC se raportă ca 2:3:5.</w:t>
      </w:r>
    </w:p>
    <w:p w:rsidR="00EA3CFE" w:rsidRPr="00BC564A" w:rsidRDefault="00551587" w:rsidP="00584A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</w:t>
      </w:r>
      <w:r w:rsidR="00EA3CFE" w:rsidRPr="00BC564A">
        <w:rPr>
          <w:rFonts w:ascii="Times New Roman" w:hAnsi="Times New Roman" w:cs="Times New Roman"/>
          <w:i/>
          <w:sz w:val="24"/>
          <w:szCs w:val="24"/>
        </w:rPr>
        <w:t>aţi măsurile unghiurilor triunghiului ABC.</w:t>
      </w:r>
    </w:p>
    <w:p w:rsidR="00EA3CFE" w:rsidRPr="00BC564A" w:rsidRDefault="00EA3CFE" w:rsidP="00584A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Precizaţi tipul triunghiului</w:t>
      </w:r>
      <w:r w:rsidR="00551587" w:rsidRPr="00BC564A">
        <w:rPr>
          <w:rFonts w:ascii="Times New Roman" w:hAnsi="Times New Roman" w:cs="Times New Roman"/>
          <w:i/>
          <w:sz w:val="24"/>
          <w:szCs w:val="24"/>
        </w:rPr>
        <w:t xml:space="preserve"> ABC </w:t>
      </w:r>
      <w:r w:rsidRPr="00BC564A">
        <w:rPr>
          <w:rFonts w:ascii="Times New Roman" w:hAnsi="Times New Roman" w:cs="Times New Roman"/>
          <w:i/>
          <w:sz w:val="24"/>
          <w:szCs w:val="24"/>
        </w:rPr>
        <w:t>după unghiuri.</w:t>
      </w:r>
    </w:p>
    <w:p w:rsidR="00EA3CFE" w:rsidRPr="00BC564A" w:rsidRDefault="00EA3CFE" w:rsidP="00584A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Ştiind că latura mai mare </w:t>
      </w:r>
      <w:r w:rsidR="00551587" w:rsidRPr="00BC564A">
        <w:rPr>
          <w:rFonts w:ascii="Times New Roman" w:hAnsi="Times New Roman" w:cs="Times New Roman"/>
          <w:i/>
          <w:sz w:val="24"/>
          <w:szCs w:val="24"/>
        </w:rPr>
        <w:t xml:space="preserve"> a triunghiului ABC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este egală cu 15 cm, iar latura mai mică cu 9 cm, calculaţi lungimea laturii a treia. </w:t>
      </w:r>
    </w:p>
    <w:p w:rsidR="00EA3CFE" w:rsidRPr="00BC564A" w:rsidRDefault="00551587" w:rsidP="00584A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perimetrul </w:t>
      </w:r>
      <w:r w:rsidR="00EA3CFE" w:rsidRPr="00BC564A">
        <w:rPr>
          <w:rFonts w:ascii="Times New Roman" w:hAnsi="Times New Roman" w:cs="Times New Roman"/>
          <w:i/>
          <w:sz w:val="24"/>
          <w:szCs w:val="24"/>
        </w:rPr>
        <w:t xml:space="preserve"> rom</w:t>
      </w:r>
      <w:r w:rsidR="008375DE" w:rsidRPr="00BC564A">
        <w:rPr>
          <w:rFonts w:ascii="Times New Roman" w:hAnsi="Times New Roman" w:cs="Times New Roman"/>
          <w:i/>
          <w:sz w:val="24"/>
          <w:szCs w:val="24"/>
        </w:rPr>
        <w:t xml:space="preserve">bului </w:t>
      </w:r>
      <w:r w:rsidR="00EA3CFE" w:rsidRPr="00BC564A">
        <w:rPr>
          <w:rFonts w:ascii="Times New Roman" w:hAnsi="Times New Roman" w:cs="Times New Roman"/>
          <w:i/>
          <w:sz w:val="24"/>
          <w:szCs w:val="24"/>
        </w:rPr>
        <w:t xml:space="preserve"> cu lungimea laturii egală cu lungimea laturii a tre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ia determinată </w:t>
      </w:r>
      <w:r w:rsidR="00EA3CFE" w:rsidRPr="00BC564A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Pr="00BC564A">
        <w:rPr>
          <w:rFonts w:ascii="Times New Roman" w:hAnsi="Times New Roman" w:cs="Times New Roman"/>
          <w:i/>
          <w:sz w:val="24"/>
          <w:szCs w:val="24"/>
        </w:rPr>
        <w:t>p.</w:t>
      </w:r>
      <w:r w:rsidR="00EA3CFE" w:rsidRPr="00BC564A">
        <w:rPr>
          <w:rFonts w:ascii="Times New Roman" w:hAnsi="Times New Roman" w:cs="Times New Roman"/>
          <w:i/>
          <w:sz w:val="24"/>
          <w:szCs w:val="24"/>
        </w:rPr>
        <w:t xml:space="preserve">3. </w:t>
      </w:r>
    </w:p>
    <w:p w:rsidR="00E03E37" w:rsidRPr="00BC564A" w:rsidRDefault="00853CDF" w:rsidP="00584A4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Perimetrul  triunghiului MNP</w:t>
      </w:r>
      <w:r w:rsidR="0015542D" w:rsidRPr="00BC564A">
        <w:rPr>
          <w:rFonts w:ascii="Times New Roman" w:hAnsi="Times New Roman" w:cs="Times New Roman"/>
          <w:i/>
          <w:sz w:val="24"/>
          <w:szCs w:val="24"/>
        </w:rPr>
        <w:t xml:space="preserve"> este egal cu </w:t>
      </w:r>
      <w:r w:rsidR="009B12AD" w:rsidRPr="00BC564A">
        <w:rPr>
          <w:rFonts w:ascii="Times New Roman" w:hAnsi="Times New Roman" w:cs="Times New Roman"/>
          <w:i/>
          <w:sz w:val="24"/>
          <w:szCs w:val="24"/>
        </w:rPr>
        <w:t xml:space="preserve">valoarea numerică a </w:t>
      </w:r>
      <w:r w:rsidR="008375DE" w:rsidRPr="00BC564A">
        <w:rPr>
          <w:rFonts w:ascii="Times New Roman" w:hAnsi="Times New Roman" w:cs="Times New Roman"/>
          <w:i/>
          <w:sz w:val="24"/>
          <w:szCs w:val="24"/>
        </w:rPr>
        <w:t xml:space="preserve">perimetrului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rombului, calculat la p.4. Aflați </w:t>
      </w:r>
      <w:r w:rsidR="0015542D" w:rsidRPr="00BC564A">
        <w:rPr>
          <w:rFonts w:ascii="Times New Roman" w:hAnsi="Times New Roman" w:cs="Times New Roman"/>
          <w:i/>
          <w:sz w:val="24"/>
          <w:szCs w:val="24"/>
        </w:rPr>
        <w:t xml:space="preserve">perimetrul unui </w:t>
      </w:r>
      <w:r w:rsidR="008228A1" w:rsidRPr="00BC564A">
        <w:rPr>
          <w:rFonts w:ascii="Times New Roman" w:hAnsi="Times New Roman" w:cs="Times New Roman"/>
          <w:i/>
          <w:sz w:val="24"/>
          <w:szCs w:val="24"/>
        </w:rPr>
        <w:t xml:space="preserve">alt </w:t>
      </w:r>
      <w:r w:rsidR="0015542D" w:rsidRPr="00BC564A">
        <w:rPr>
          <w:rFonts w:ascii="Times New Roman" w:hAnsi="Times New Roman" w:cs="Times New Roman"/>
          <w:i/>
          <w:sz w:val="24"/>
          <w:szCs w:val="24"/>
        </w:rPr>
        <w:t>triunghi</w:t>
      </w:r>
      <w:r w:rsidR="008228A1" w:rsidRPr="00BC564A">
        <w:rPr>
          <w:rFonts w:ascii="Times New Roman" w:hAnsi="Times New Roman" w:cs="Times New Roman"/>
          <w:i/>
          <w:sz w:val="24"/>
          <w:szCs w:val="24"/>
        </w:rPr>
        <w:t xml:space="preserve"> asemenea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cu triunghiul MNP care este  de 12 ori mai mic decît acesta.</w:t>
      </w:r>
    </w:p>
    <w:p w:rsidR="008228A1" w:rsidRPr="00BC564A" w:rsidRDefault="00E03E37" w:rsidP="00584A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VI.</w:t>
      </w:r>
      <w:r w:rsidR="00853CDF" w:rsidRPr="00BC564A">
        <w:rPr>
          <w:rFonts w:ascii="Times New Roman" w:hAnsi="Times New Roman" w:cs="Times New Roman"/>
          <w:b/>
          <w:sz w:val="24"/>
          <w:szCs w:val="24"/>
        </w:rPr>
        <w:t xml:space="preserve"> Perimetrul </w:t>
      </w:r>
      <w:r w:rsidR="008228A1" w:rsidRPr="00BC564A">
        <w:rPr>
          <w:rFonts w:ascii="Times New Roman" w:hAnsi="Times New Roman" w:cs="Times New Roman"/>
          <w:b/>
          <w:sz w:val="24"/>
          <w:szCs w:val="24"/>
        </w:rPr>
        <w:t xml:space="preserve"> dreptunghi</w:t>
      </w:r>
      <w:r w:rsidR="00F041A0" w:rsidRPr="00BC564A">
        <w:rPr>
          <w:rFonts w:ascii="Times New Roman" w:hAnsi="Times New Roman" w:cs="Times New Roman"/>
          <w:b/>
          <w:sz w:val="24"/>
          <w:szCs w:val="24"/>
        </w:rPr>
        <w:t>ului MNPQ</w:t>
      </w:r>
      <w:r w:rsidR="008228A1" w:rsidRPr="00BC564A">
        <w:rPr>
          <w:rFonts w:ascii="Times New Roman" w:hAnsi="Times New Roman" w:cs="Times New Roman"/>
          <w:b/>
          <w:sz w:val="24"/>
          <w:szCs w:val="24"/>
        </w:rPr>
        <w:t xml:space="preserve"> este egal cu 34 </w:t>
      </w:r>
      <w:r w:rsidR="008228A1" w:rsidRPr="00BC564A">
        <w:rPr>
          <w:rFonts w:ascii="Times New Roman" w:hAnsi="Times New Roman" w:cs="Times New Roman"/>
          <w:b/>
          <w:i/>
          <w:sz w:val="24"/>
          <w:szCs w:val="24"/>
        </w:rPr>
        <w:t>cm</w:t>
      </w:r>
      <w:r w:rsidR="008228A1" w:rsidRPr="00BC564A">
        <w:rPr>
          <w:rFonts w:ascii="Times New Roman" w:hAnsi="Times New Roman" w:cs="Times New Roman"/>
          <w:b/>
          <w:sz w:val="24"/>
          <w:szCs w:val="24"/>
        </w:rPr>
        <w:t xml:space="preserve">, iar aria lui este egală cu 70 </w:t>
      </w:r>
      <w:r w:rsidR="008228A1" w:rsidRPr="00BC564A">
        <w:rPr>
          <w:rFonts w:ascii="Times New Roman" w:hAnsi="Times New Roman" w:cs="Times New Roman"/>
          <w:b/>
          <w:i/>
          <w:sz w:val="24"/>
          <w:szCs w:val="24"/>
        </w:rPr>
        <w:t>cm</w:t>
      </w:r>
      <w:r w:rsidR="008228A1" w:rsidRPr="00BC564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8228A1" w:rsidRPr="00BC5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228A1" w:rsidRPr="00BC564A" w:rsidRDefault="008228A1" w:rsidP="00584A4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dimensiunile dreptunghiului</w:t>
      </w:r>
      <w:r w:rsidR="00F041A0" w:rsidRPr="00BC564A">
        <w:rPr>
          <w:rFonts w:ascii="Times New Roman" w:hAnsi="Times New Roman" w:cs="Times New Roman"/>
          <w:i/>
          <w:sz w:val="24"/>
          <w:szCs w:val="24"/>
        </w:rPr>
        <w:t xml:space="preserve"> MNPQ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8228A1" w:rsidRPr="00BC564A" w:rsidRDefault="008228A1" w:rsidP="00584A4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Lungimea dreptunghiul</w:t>
      </w:r>
      <w:r w:rsidR="00853CDF" w:rsidRPr="00BC564A">
        <w:rPr>
          <w:rFonts w:ascii="Times New Roman" w:hAnsi="Times New Roman" w:cs="Times New Roman"/>
          <w:i/>
          <w:sz w:val="24"/>
          <w:szCs w:val="24"/>
        </w:rPr>
        <w:t xml:space="preserve">ui este egală cu ipotenuza </w:t>
      </w:r>
      <w:r w:rsidRPr="00BC564A">
        <w:rPr>
          <w:rFonts w:ascii="Times New Roman" w:hAnsi="Times New Roman" w:cs="Times New Roman"/>
          <w:i/>
          <w:sz w:val="24"/>
          <w:szCs w:val="24"/>
        </w:rPr>
        <w:t>triunghi</w:t>
      </w:r>
      <w:r w:rsidR="00853CDF" w:rsidRPr="00BC564A">
        <w:rPr>
          <w:rFonts w:ascii="Times New Roman" w:hAnsi="Times New Roman" w:cs="Times New Roman"/>
          <w:i/>
          <w:sz w:val="24"/>
          <w:szCs w:val="24"/>
        </w:rPr>
        <w:t xml:space="preserve">ului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dreptunghic</w:t>
      </w:r>
      <w:r w:rsidR="00853CDF" w:rsidRPr="00BC564A">
        <w:rPr>
          <w:rFonts w:ascii="Times New Roman" w:hAnsi="Times New Roman" w:cs="Times New Roman"/>
          <w:i/>
          <w:sz w:val="24"/>
          <w:szCs w:val="24"/>
        </w:rPr>
        <w:t xml:space="preserve"> ABC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. Calculaţi </w:t>
      </w:r>
      <w:r w:rsidR="00853CDF" w:rsidRPr="00BC564A">
        <w:rPr>
          <w:rFonts w:ascii="Times New Roman" w:hAnsi="Times New Roman" w:cs="Times New Roman"/>
          <w:i/>
          <w:sz w:val="24"/>
          <w:szCs w:val="24"/>
        </w:rPr>
        <w:t>lungimile catetelor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triunghiului dreptunghic ştiind că una din ele este cu 7 mai mare decît cealaltă şi ambele s</w:t>
      </w:r>
      <w:r w:rsidR="00797F36" w:rsidRPr="00BC564A">
        <w:rPr>
          <w:rFonts w:ascii="Times New Roman" w:hAnsi="Times New Roman" w:cs="Times New Roman"/>
          <w:i/>
          <w:sz w:val="24"/>
          <w:szCs w:val="24"/>
        </w:rPr>
        <w:t>î</w:t>
      </w:r>
      <w:r w:rsidRPr="00BC564A">
        <w:rPr>
          <w:rFonts w:ascii="Times New Roman" w:hAnsi="Times New Roman" w:cs="Times New Roman"/>
          <w:i/>
          <w:sz w:val="24"/>
          <w:szCs w:val="24"/>
        </w:rPr>
        <w:t>nt numere naturale.</w:t>
      </w:r>
    </w:p>
    <w:p w:rsidR="008228A1" w:rsidRPr="00BC564A" w:rsidRDefault="00CE43C2" w:rsidP="00584A4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perimetrul şi aria triunghiului dreptunghic</w:t>
      </w:r>
      <w:r w:rsidR="00853CDF" w:rsidRPr="00BC564A">
        <w:rPr>
          <w:rFonts w:ascii="Times New Roman" w:hAnsi="Times New Roman" w:cs="Times New Roman"/>
          <w:i/>
          <w:sz w:val="24"/>
          <w:szCs w:val="24"/>
        </w:rPr>
        <w:t xml:space="preserve"> ABC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CE43C2" w:rsidRPr="00BC564A" w:rsidRDefault="00F041A0" w:rsidP="00584A4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Aflați lungimea razei cercului înscris în triunghiul ABC.</w:t>
      </w:r>
    </w:p>
    <w:p w:rsidR="00F241D9" w:rsidRPr="00BC564A" w:rsidRDefault="00F241D9" w:rsidP="00584A4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</w:t>
      </w:r>
      <w:r w:rsidR="00F041A0" w:rsidRPr="00BC564A">
        <w:rPr>
          <w:rFonts w:ascii="Times New Roman" w:hAnsi="Times New Roman" w:cs="Times New Roman"/>
          <w:i/>
          <w:sz w:val="24"/>
          <w:szCs w:val="24"/>
        </w:rPr>
        <w:t>aria cercului înscris în triunghiul ABC.</w:t>
      </w:r>
    </w:p>
    <w:p w:rsidR="00584A44" w:rsidRPr="00BC564A" w:rsidRDefault="00584A44" w:rsidP="00F041A0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411BE" w:rsidRPr="00BC564A" w:rsidRDefault="00B411BE" w:rsidP="00F041A0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411BE" w:rsidRPr="00BC564A" w:rsidRDefault="00B411BE" w:rsidP="00F041A0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411BE" w:rsidRPr="00BC564A" w:rsidRDefault="00B411BE" w:rsidP="00F041A0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584A44" w:rsidRPr="00BC564A" w:rsidRDefault="00E03E37" w:rsidP="00584A44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V.</w:t>
      </w:r>
      <w:r w:rsidR="0026717A" w:rsidRPr="00BC564A">
        <w:rPr>
          <w:rFonts w:ascii="Times New Roman" w:hAnsi="Times New Roman" w:cs="Times New Roman"/>
          <w:b/>
          <w:sz w:val="24"/>
          <w:szCs w:val="24"/>
        </w:rPr>
        <w:t>Fie expresia (a-15)</w:t>
      </w:r>
      <w:r w:rsidR="0026717A" w:rsidRPr="00BC564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26717A" w:rsidRPr="00BC5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717A" w:rsidRPr="00BC564A" w:rsidRDefault="009B12AD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Dezvoltaţi </w:t>
      </w:r>
      <w:r w:rsidR="0026717A" w:rsidRPr="00BC564A">
        <w:rPr>
          <w:rFonts w:ascii="Times New Roman" w:hAnsi="Times New Roman" w:cs="Times New Roman"/>
          <w:i/>
          <w:sz w:val="24"/>
          <w:szCs w:val="24"/>
        </w:rPr>
        <w:t>aplicînd formula de calcul prescurtat.</w:t>
      </w:r>
    </w:p>
    <w:p w:rsidR="00584A44" w:rsidRPr="00BC564A" w:rsidRDefault="0026717A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Reduceţi termenii asemenea adunînd expresia de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1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cu expresia (-a</w:t>
      </w:r>
      <w:r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BC564A">
        <w:rPr>
          <w:rFonts w:ascii="Times New Roman" w:hAnsi="Times New Roman" w:cs="Times New Roman"/>
          <w:i/>
          <w:sz w:val="24"/>
          <w:szCs w:val="24"/>
        </w:rPr>
        <w:t>+70a</w:t>
      </w:r>
      <w:r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-670a+3345). </w:t>
      </w:r>
    </w:p>
    <w:p w:rsidR="0026717A" w:rsidRPr="00BC564A" w:rsidRDefault="0026717A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Egalînd expresia de la punctul 2 cu zero, rezolvaţi ecuaţia obţinută.</w:t>
      </w:r>
    </w:p>
    <w:p w:rsidR="0026717A" w:rsidRPr="00BC564A" w:rsidRDefault="00F041A0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Trasați</w:t>
      </w:r>
      <w:r w:rsidR="0026717A" w:rsidRPr="00BC564A">
        <w:rPr>
          <w:rFonts w:ascii="Times New Roman" w:hAnsi="Times New Roman" w:cs="Times New Roman"/>
          <w:i/>
          <w:sz w:val="24"/>
          <w:szCs w:val="24"/>
        </w:rPr>
        <w:t xml:space="preserve"> graficul funcţiei f:</w:t>
      </w:r>
      <m:oMath>
        <m:r>
          <w:rPr>
            <w:rFonts w:ascii="Cambria Math" w:hAnsi="Times New Roman" w:cs="Times New Roman"/>
            <w:sz w:val="24"/>
            <w:szCs w:val="24"/>
          </w:rPr>
          <m:t>[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3;6]</m:t>
        </m:r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E70F40" w:rsidRPr="00BC564A"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 w:rsidR="0026717A" w:rsidRPr="00BC564A">
        <w:rPr>
          <w:rFonts w:ascii="Times New Roman" w:eastAsiaTheme="minorEastAsia" w:hAnsi="Times New Roman" w:cs="Times New Roman"/>
          <w:i/>
          <w:sz w:val="24"/>
          <w:szCs w:val="24"/>
        </w:rPr>
        <w:t>, f(x)=ax+b</w:t>
      </w:r>
      <w:r w:rsidR="00E70F40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, unde a – număr natural, iar b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="00E70F40" w:rsidRPr="00BC564A">
        <w:rPr>
          <w:rFonts w:ascii="Times New Roman" w:eastAsiaTheme="minorEastAsia" w:hAnsi="Times New Roman" w:cs="Times New Roman"/>
          <w:i/>
          <w:sz w:val="24"/>
          <w:szCs w:val="24"/>
        </w:rPr>
        <w:t>Q şi s</w:t>
      </w:r>
      <w:r w:rsidR="00A16A3E" w:rsidRPr="00BC564A">
        <w:rPr>
          <w:rFonts w:ascii="Times New Roman" w:eastAsiaTheme="minorEastAsia" w:hAnsi="Times New Roman" w:cs="Times New Roman"/>
          <w:i/>
          <w:sz w:val="24"/>
          <w:szCs w:val="24"/>
        </w:rPr>
        <w:t>î</w:t>
      </w:r>
      <w:r w:rsidR="00E70F40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nt soluţiile ecuaţiei de la </w:t>
      </w:r>
      <w:r w:rsidR="00E70F40"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punctul 3.</w:t>
      </w:r>
    </w:p>
    <w:p w:rsidR="00E70F40" w:rsidRPr="00BC564A" w:rsidRDefault="00E70F40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Determinaţi </w:t>
      </w:r>
      <w:r w:rsidR="00F041A0" w:rsidRPr="00BC564A">
        <w:rPr>
          <w:rFonts w:ascii="Times New Roman" w:hAnsi="Times New Roman" w:cs="Times New Roman"/>
          <w:i/>
          <w:sz w:val="24"/>
          <w:szCs w:val="24"/>
        </w:rPr>
        <w:t xml:space="preserve">intervalul pe care </w:t>
      </w:r>
      <w:r w:rsidRPr="00BC564A">
        <w:rPr>
          <w:rFonts w:ascii="Times New Roman" w:hAnsi="Times New Roman" w:cs="Times New Roman"/>
          <w:i/>
          <w:sz w:val="24"/>
          <w:szCs w:val="24"/>
        </w:rPr>
        <w:t>f(x)</w:t>
      </w:r>
      <m:oMath>
        <m:r>
          <w:rPr>
            <w:rFonts w:ascii="Cambria Math" w:hAnsi="Times New Roman" w:cs="Times New Roman"/>
            <w:sz w:val="24"/>
            <w:szCs w:val="24"/>
          </w:rPr>
          <m:t>≥</m:t>
        </m:r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0.</w:t>
      </w:r>
    </w:p>
    <w:p w:rsidR="00E70F40" w:rsidRPr="00BC564A" w:rsidRDefault="00E70F40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Scrieţi mulţimea </w:t>
      </w:r>
      <w:r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S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care are ca  elementenumere naturale nenule ce </w:t>
      </w:r>
      <w:r w:rsidR="009B12AD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aparţin  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intervalul</w:t>
      </w:r>
      <w:r w:rsidR="009B12AD" w:rsidRPr="00BC564A">
        <w:rPr>
          <w:rFonts w:ascii="Times New Roman" w:eastAsiaTheme="minorEastAsia" w:hAnsi="Times New Roman" w:cs="Times New Roman"/>
          <w:i/>
          <w:sz w:val="24"/>
          <w:szCs w:val="24"/>
        </w:rPr>
        <w:t>ui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de la </w:t>
      </w:r>
      <w:r w:rsidR="00F041A0"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p.</w:t>
      </w:r>
      <w:r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5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70F40" w:rsidRPr="00BC564A" w:rsidRDefault="001C5BB3" w:rsidP="00E70F40">
      <w:pPr>
        <w:pStyle w:val="a3"/>
        <w:numPr>
          <w:ilvl w:val="0"/>
          <w:numId w:val="6"/>
        </w:num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Calculați </w:t>
      </w:r>
      <w:r w:rsidR="00E70F40" w:rsidRPr="00BC564A">
        <w:rPr>
          <w:rFonts w:ascii="Times New Roman" w:hAnsi="Times New Roman" w:cs="Times New Roman"/>
          <w:i/>
          <w:sz w:val="24"/>
          <w:szCs w:val="24"/>
        </w:rPr>
        <w:t xml:space="preserve"> probabilitatea că la scoaterea unei bile dintr-o urnă va fi un număr divizibil cu 2, dacă în urnă sînt bile numerotate cu numerele corespunzătoare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elementelor </w:t>
      </w:r>
      <w:r w:rsidR="00E70F40" w:rsidRPr="00BC564A">
        <w:rPr>
          <w:rFonts w:ascii="Times New Roman" w:hAnsi="Times New Roman" w:cs="Times New Roman"/>
          <w:i/>
          <w:sz w:val="24"/>
          <w:szCs w:val="24"/>
        </w:rPr>
        <w:t xml:space="preserve">mulţimii </w:t>
      </w:r>
      <w:r w:rsidR="00E70F40" w:rsidRPr="00BC564A">
        <w:rPr>
          <w:rFonts w:ascii="Times New Roman" w:hAnsi="Times New Roman" w:cs="Times New Roman"/>
          <w:b/>
          <w:i/>
          <w:sz w:val="24"/>
          <w:szCs w:val="24"/>
        </w:rPr>
        <w:t>S.</w:t>
      </w:r>
    </w:p>
    <w:p w:rsidR="00DD5830" w:rsidRPr="00BC564A" w:rsidRDefault="00865336" w:rsidP="00E76372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VI.</w:t>
      </w:r>
      <w:r w:rsidR="00A16A3E" w:rsidRPr="00BC564A">
        <w:rPr>
          <w:rFonts w:ascii="Times New Roman" w:hAnsi="Times New Roman" w:cs="Times New Roman"/>
          <w:b/>
          <w:sz w:val="24"/>
          <w:szCs w:val="24"/>
        </w:rPr>
        <w:t xml:space="preserve">Un fermier are un hambar în forma </w:t>
      </w:r>
      <w:r w:rsidR="00C528CB" w:rsidRPr="00BC564A">
        <w:rPr>
          <w:rFonts w:ascii="Times New Roman" w:hAnsi="Times New Roman" w:cs="Times New Roman"/>
          <w:b/>
          <w:sz w:val="24"/>
          <w:szCs w:val="24"/>
        </w:rPr>
        <w:t xml:space="preserve">de paralelipiped dreptunghic cu </w:t>
      </w:r>
      <w:r w:rsidR="00A16A3E" w:rsidRPr="00BC564A">
        <w:rPr>
          <w:rFonts w:ascii="Times New Roman" w:hAnsi="Times New Roman" w:cs="Times New Roman"/>
          <w:b/>
          <w:sz w:val="24"/>
          <w:szCs w:val="24"/>
        </w:rPr>
        <w:t xml:space="preserve">dimensiunile </w:t>
      </w:r>
      <w:r w:rsidR="00DD5830" w:rsidRPr="00BC564A">
        <w:rPr>
          <w:rFonts w:ascii="Times New Roman" w:hAnsi="Times New Roman" w:cs="Times New Roman"/>
          <w:b/>
          <w:sz w:val="24"/>
          <w:szCs w:val="24"/>
        </w:rPr>
        <w:t>3m, 4m, 5m.</w:t>
      </w:r>
    </w:p>
    <w:p w:rsidR="00A16A3E" w:rsidRPr="00BC564A" w:rsidRDefault="00A16A3E" w:rsidP="00DD5830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volumul hambarului.</w:t>
      </w:r>
    </w:p>
    <w:p w:rsidR="00A16A3E" w:rsidRPr="00BC564A" w:rsidRDefault="00C528CB" w:rsidP="00A16A3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Aflați cîte tone de porumb încap </w:t>
      </w:r>
      <w:r w:rsidR="00A16A3E" w:rsidRPr="00BC564A">
        <w:rPr>
          <w:rFonts w:ascii="Times New Roman" w:hAnsi="Times New Roman" w:cs="Times New Roman"/>
          <w:i/>
          <w:sz w:val="24"/>
          <w:szCs w:val="24"/>
        </w:rPr>
        <w:t xml:space="preserve"> într-un astfel de hambar, dacă 1m</w:t>
      </w:r>
      <w:r w:rsidR="00A16A3E"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de porumb cîntăreşte 580 k</w:t>
      </w:r>
      <w:r w:rsidR="00796695" w:rsidRPr="00BC564A">
        <w:rPr>
          <w:rFonts w:ascii="Times New Roman" w:hAnsi="Times New Roman" w:cs="Times New Roman"/>
          <w:i/>
          <w:sz w:val="24"/>
          <w:szCs w:val="24"/>
        </w:rPr>
        <w:t>g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A16A3E" w:rsidRPr="00BC564A" w:rsidRDefault="00C528CB" w:rsidP="00A16A3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Se știe că o </w:t>
      </w:r>
      <w:r w:rsidR="00A16A3E" w:rsidRPr="00BC564A">
        <w:rPr>
          <w:rFonts w:ascii="Times New Roman" w:hAnsi="Times New Roman" w:cs="Times New Roman"/>
          <w:i/>
          <w:sz w:val="24"/>
          <w:szCs w:val="24"/>
        </w:rPr>
        <w:t xml:space="preserve"> găină consumă 40 kg de porumb anual. </w:t>
      </w:r>
      <w:r w:rsidRPr="00BC564A">
        <w:rPr>
          <w:rFonts w:ascii="Times New Roman" w:hAnsi="Times New Roman" w:cs="Times New Roman"/>
          <w:i/>
          <w:sz w:val="24"/>
          <w:szCs w:val="24"/>
        </w:rPr>
        <w:t>Determinați p</w:t>
      </w:r>
      <w:r w:rsidR="00A16A3E" w:rsidRPr="00BC564A">
        <w:rPr>
          <w:rFonts w:ascii="Times New Roman" w:hAnsi="Times New Roman" w:cs="Times New Roman"/>
          <w:i/>
          <w:sz w:val="24"/>
          <w:szCs w:val="24"/>
        </w:rPr>
        <w:t xml:space="preserve">entru cîte găini este </w:t>
      </w:r>
      <w:r w:rsidRPr="00BC564A">
        <w:rPr>
          <w:rFonts w:ascii="Times New Roman" w:hAnsi="Times New Roman" w:cs="Times New Roman"/>
          <w:i/>
          <w:sz w:val="24"/>
          <w:szCs w:val="24"/>
        </w:rPr>
        <w:t>suficientă cantitatea de porumb obținută la p.2.</w:t>
      </w:r>
    </w:p>
    <w:p w:rsidR="00A16A3E" w:rsidRPr="00BC564A" w:rsidRDefault="00A16A3E" w:rsidP="00A16A3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Dacă o găină ouătoare face 100 de ouă într-un an, cîte ouă va strînge fermierul, dacă 5/6 din numărul total de găin</w:t>
      </w:r>
      <w:r w:rsidR="00C528CB" w:rsidRPr="00BC564A">
        <w:rPr>
          <w:rFonts w:ascii="Times New Roman" w:hAnsi="Times New Roman" w:cs="Times New Roman"/>
          <w:i/>
          <w:sz w:val="24"/>
          <w:szCs w:val="24"/>
        </w:rPr>
        <w:t>i sînt ouătoare.</w:t>
      </w:r>
    </w:p>
    <w:p w:rsidR="00DD5830" w:rsidRPr="00BC564A" w:rsidRDefault="00DD5830" w:rsidP="00A16A3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Dacă din numărul total de ouă obţinute, 80% sînt bune </w:t>
      </w:r>
      <w:r w:rsidR="00C528CB" w:rsidRPr="00BC564A">
        <w:rPr>
          <w:rFonts w:ascii="Times New Roman" w:hAnsi="Times New Roman" w:cs="Times New Roman"/>
          <w:i/>
          <w:sz w:val="24"/>
          <w:szCs w:val="24"/>
        </w:rPr>
        <w:t>pentru incubare, aflați cîţi pui va obține fermierul.</w:t>
      </w:r>
    </w:p>
    <w:p w:rsidR="00DD5830" w:rsidRPr="00BC564A" w:rsidRDefault="00DD5830" w:rsidP="00A16A3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Dacă din numărul total de pui trei sferturi sînt găin</w:t>
      </w:r>
      <w:r w:rsidR="00FC0FCC" w:rsidRPr="00BC564A">
        <w:rPr>
          <w:rFonts w:ascii="Times New Roman" w:hAnsi="Times New Roman" w:cs="Times New Roman"/>
          <w:i/>
          <w:sz w:val="24"/>
          <w:szCs w:val="24"/>
        </w:rPr>
        <w:t>i, aflați cîţi cocoşi va avea  fermierul.</w:t>
      </w:r>
    </w:p>
    <w:p w:rsidR="00E70F40" w:rsidRPr="00BC564A" w:rsidRDefault="00E70F40" w:rsidP="00E70F40">
      <w:pPr>
        <w:rPr>
          <w:rFonts w:ascii="Times New Roman" w:hAnsi="Times New Roman" w:cs="Times New Roman"/>
          <w:sz w:val="24"/>
          <w:szCs w:val="24"/>
        </w:rPr>
      </w:pPr>
    </w:p>
    <w:p w:rsidR="008228A1" w:rsidRPr="00BC564A" w:rsidRDefault="006834F0" w:rsidP="003642C3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VII. Piciorul perpendicularei duse din vîrful dreptunghiului pe diagonală, împarte diagonala în segmente de lungime 9 cm şi 16 cm.</w:t>
      </w:r>
    </w:p>
    <w:p w:rsidR="006834F0" w:rsidRPr="00BC564A" w:rsidRDefault="00C55395" w:rsidP="006834F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3810</wp:posOffset>
                </wp:positionV>
                <wp:extent cx="914400" cy="241300"/>
                <wp:effectExtent l="31750" t="34290" r="34925" b="292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7DC76" id="Прямоугольник 2" o:spid="_x0000_s1026" style="position:absolute;margin-left:326.15pt;margin-top:.3pt;width:1in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X4rAIAADEFAAAOAAAAZHJzL2Uyb0RvYy54bWysVNuO0zAQfUfiHyy/d3PZdLeNNl2tekFI&#10;C6y08AGu4zQWjh1st+mCkJB4ReIT+AheEJf9hvSPGDttaeEFIfLgeC4ez5k544vLdSXQimnDlcxw&#10;dBJixCRVOZeLDL94PusNMDKWyJwIJVmG75jBl6OHDy6aOmWxKpXImUYQRJq0qTNcWlunQWBoySpi&#10;TlTNJBgLpStiQdSLINekgeiVCOIwPAsapfNaK8qMAe2kM+KRj18UjNpnRWGYRSLDkJv1q/br3K3B&#10;6IKkC03qktNtGuQfsqgIl3DpPtSEWIKWmv8RquJUK6MKe0JVFaii4JR5DIAmCn9Dc1uSmnksUBxT&#10;78tk/l9Y+nR1oxHPMxxjJEkFLWo/bd5tPrbf2/vN+/Zze99+23xof7Rf2q8odvVqapPCsdv6RjvE&#10;pr5W9KUBQ3BkcYIBHzRvnqgc4pKlVb5G60JX7iSgR2vfirt9K9jaIgrKYZQkITSMgilOolPYuxtI&#10;ujtca2MfMVUht8mwhk774GR1bWznunNxd0k140KAnqRCoibD/fOoH/oTRgmeO6tH44jHxkKjFQHK&#10;EEqZtJH3E8sKgHT6fghfRx5QA8U69S5JT18Xxad8dEHFLRBe8CrDAxdkG6VkJJ/K3CdoCRfdHvAK&#10;6dKCsgCs7a4j1pthOJwOpoOkl8Rn014STia9q9k46Z3NovP+5HQyHk+ity7zKElLnudMOpA7kkfJ&#10;35FoO24dPfc0P4Jk9GK+r9jMf9tmHbgFx2n4wgCq3d+j8wRynOlINlf5HfBHq25q4ZWBTan0a4wa&#10;mNgMm1dLohlG4rGEkfCUgRH3QtI/j4E++tAyP7QQSSFUhqnVGHXC2HYPw7LWfFHCXV3fpboC5hbc&#10;s8qxussLMncCzKXHsH1D3OAfyt7r10s3+gkAAP//AwBQSwMEFAAGAAgAAAAhAMVtgS7dAAAABwEA&#10;AA8AAABkcnMvZG93bnJldi54bWxMjkFLw0AUhO+C/2F5gje7sdWYxmyKKIIiCKmKeHtNXpNg9m3c&#10;3bbx3/s86W2GGWa+YjXZQe3Jh96xgfNZAoq4dk3PrYHXl/uzDFSIyA0OjsnANwVYlcdHBeaNO3BF&#10;+3VslYxwyNFAF+OYax3qjiyGmRuJJds6bzGK9a1uPB5k3A56niSpttizPHQ40m1H9ed6Zw18PU1L&#10;91z5jwtv794fH7LtW4XamNOT6eYaVKQp/pXhF1/QoRSmjdtxE9RgIL2cL6QqApTEV8tU7MbAIktB&#10;l4X+z1/+AAAA//8DAFBLAQItABQABgAIAAAAIQC2gziS/gAAAOEBAAATAAAAAAAAAAAAAAAAAAAA&#10;AABbQ29udGVudF9UeXBlc10ueG1sUEsBAi0AFAAGAAgAAAAhADj9If/WAAAAlAEAAAsAAAAAAAAA&#10;AAAAAAAALwEAAF9yZWxzLy5yZWxzUEsBAi0AFAAGAAgAAAAhAGBlpfisAgAAMQUAAA4AAAAAAAAA&#10;AAAAAAAALgIAAGRycy9lMm9Eb2MueG1sUEsBAi0AFAAGAAgAAAAhAMVtgS7dAAAABwEAAA8AAAAA&#10;AAAAAAAAAAAABgUAAGRycy9kb3ducmV2LnhtbFBLBQYAAAAABAAEAPMAAAAQBgAAAAA=&#10;" filled="f" strokecolor="#1f4d78 [1604]" strokeweight="4.5pt">
                <v:path arrowok="t"/>
              </v:rect>
            </w:pict>
          </mc:Fallback>
        </mc:AlternateContent>
      </w:r>
      <w:r w:rsidR="006834F0" w:rsidRPr="00BC564A">
        <w:rPr>
          <w:rFonts w:ascii="Times New Roman" w:hAnsi="Times New Roman" w:cs="Times New Roman"/>
          <w:i/>
          <w:sz w:val="24"/>
          <w:szCs w:val="24"/>
        </w:rPr>
        <w:t>Calculaţi dimensiunile dtreptunghiului.</w:t>
      </w:r>
    </w:p>
    <w:p w:rsidR="008228A1" w:rsidRPr="00BC564A" w:rsidRDefault="006E4B1A" w:rsidP="006834F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</w:t>
      </w:r>
      <w:r w:rsidR="006834F0" w:rsidRPr="00BC564A">
        <w:rPr>
          <w:rFonts w:ascii="Times New Roman" w:hAnsi="Times New Roman" w:cs="Times New Roman"/>
          <w:i/>
          <w:sz w:val="24"/>
          <w:szCs w:val="24"/>
        </w:rPr>
        <w:t>laţi perimetrul dreptunghiului.</w:t>
      </w:r>
    </w:p>
    <w:p w:rsidR="006834F0" w:rsidRPr="00BC564A" w:rsidRDefault="006834F0" w:rsidP="006834F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</w:t>
      </w:r>
      <w:r w:rsidR="002F0966" w:rsidRPr="00BC564A">
        <w:rPr>
          <w:rFonts w:ascii="Times New Roman" w:hAnsi="Times New Roman" w:cs="Times New Roman"/>
          <w:i/>
          <w:sz w:val="24"/>
          <w:szCs w:val="24"/>
        </w:rPr>
        <w:t xml:space="preserve">lungimile laturilor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laterale ale unui trapez is</w:t>
      </w:r>
      <w:r w:rsidR="003642C3" w:rsidRPr="00BC564A">
        <w:rPr>
          <w:rFonts w:ascii="Times New Roman" w:hAnsi="Times New Roman" w:cs="Times New Roman"/>
          <w:i/>
          <w:sz w:val="24"/>
          <w:szCs w:val="24"/>
        </w:rPr>
        <w:t>o</w:t>
      </w:r>
      <w:r w:rsidR="006E4B1A" w:rsidRPr="00BC564A">
        <w:rPr>
          <w:rFonts w:ascii="Times New Roman" w:hAnsi="Times New Roman" w:cs="Times New Roman"/>
          <w:i/>
          <w:sz w:val="24"/>
          <w:szCs w:val="24"/>
        </w:rPr>
        <w:t>s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cel </w:t>
      </w:r>
      <w:r w:rsidR="003642C3" w:rsidRPr="00BC564A">
        <w:rPr>
          <w:rFonts w:ascii="Times New Roman" w:hAnsi="Times New Roman" w:cs="Times New Roman"/>
          <w:i/>
          <w:sz w:val="24"/>
          <w:szCs w:val="24"/>
        </w:rPr>
        <w:t xml:space="preserve">cu </w:t>
      </w:r>
      <w:r w:rsidR="006E4B1A" w:rsidRPr="00BC564A">
        <w:rPr>
          <w:rFonts w:ascii="Times New Roman" w:hAnsi="Times New Roman" w:cs="Times New Roman"/>
          <w:i/>
          <w:sz w:val="24"/>
          <w:szCs w:val="24"/>
        </w:rPr>
        <w:t>una dintre baze  egală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cu 20 cm</w:t>
      </w:r>
      <w:r w:rsidR="006E4B1A" w:rsidRPr="00BC564A">
        <w:rPr>
          <w:rFonts w:ascii="Times New Roman" w:hAnsi="Times New Roman" w:cs="Times New Roman"/>
          <w:i/>
          <w:sz w:val="24"/>
          <w:szCs w:val="24"/>
        </w:rPr>
        <w:t>, iar cealaltă cu 10 cm mai mare</w:t>
      </w:r>
      <w:r w:rsidR="003642C3" w:rsidRPr="00BC564A">
        <w:rPr>
          <w:rFonts w:ascii="Times New Roman" w:hAnsi="Times New Roman" w:cs="Times New Roman"/>
          <w:i/>
          <w:sz w:val="24"/>
          <w:szCs w:val="24"/>
        </w:rPr>
        <w:t>, dacă perimetrul trapezului este egal cu perimetrul dreptunghiului.</w:t>
      </w:r>
    </w:p>
    <w:p w:rsidR="003642C3" w:rsidRPr="00BC564A" w:rsidRDefault="006E4B1A" w:rsidP="006834F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</w:t>
      </w:r>
      <w:r w:rsidR="003642C3" w:rsidRPr="00BC564A">
        <w:rPr>
          <w:rFonts w:ascii="Times New Roman" w:hAnsi="Times New Roman" w:cs="Times New Roman"/>
          <w:i/>
          <w:sz w:val="24"/>
          <w:szCs w:val="24"/>
        </w:rPr>
        <w:t xml:space="preserve">laţi înălţimea trapezului. </w:t>
      </w:r>
    </w:p>
    <w:p w:rsidR="003642C3" w:rsidRPr="00BC564A" w:rsidRDefault="006E4B1A" w:rsidP="006834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Calculați aria trapezului.</w:t>
      </w: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3642C3" w:rsidRPr="00BC564A" w:rsidRDefault="003642C3" w:rsidP="003642C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</w:t>
      </w:r>
      <w:r w:rsidR="009A3943" w:rsidRPr="00BC564A">
        <w:rPr>
          <w:rFonts w:ascii="Times New Roman" w:hAnsi="Times New Roman" w:cs="Times New Roman"/>
          <w:b/>
          <w:sz w:val="24"/>
          <w:szCs w:val="24"/>
        </w:rPr>
        <w:t xml:space="preserve">Fie expresia numerică 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="009A3943" w:rsidRPr="00BC564A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  <w:r w:rsidR="009A3943" w:rsidRPr="00BC564A">
        <w:rPr>
          <w:rFonts w:ascii="Times New Roman" w:hAnsi="Times New Roman" w:cs="Times New Roman"/>
          <w:b/>
          <w:sz w:val="24"/>
          <w:szCs w:val="24"/>
        </w:rPr>
        <w:t xml:space="preserve"> +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9A3943" w:rsidRPr="00BC564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-3</w:t>
      </w:r>
      <w:r w:rsidR="009A3943" w:rsidRPr="00BC564A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(-501)</w:t>
      </w:r>
      <w:r w:rsidR="009A3943" w:rsidRPr="00BC564A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0</w:t>
      </w:r>
      <w:r w:rsidR="009A3943" w:rsidRPr="00BC564A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9A3943" w:rsidRPr="00BC564A" w:rsidRDefault="009A3943" w:rsidP="009A3943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valoarea expresiei numerice.</w:t>
      </w:r>
    </w:p>
    <w:p w:rsidR="009A3943" w:rsidRPr="00BC564A" w:rsidRDefault="006E4B1A" w:rsidP="009A3943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Determinați pentru care</w:t>
      </w:r>
      <w:r w:rsidR="0007603F" w:rsidRPr="00BC564A">
        <w:rPr>
          <w:rFonts w:ascii="Times New Roman" w:hAnsi="Times New Roman" w:cs="Times New Roman"/>
          <w:i/>
          <w:sz w:val="24"/>
          <w:szCs w:val="24"/>
        </w:rPr>
        <w:t xml:space="preserve"> valori naturale ale lui x valoarea raportului algebric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49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="0007603F" w:rsidRPr="00BC564A">
        <w:rPr>
          <w:rFonts w:ascii="Times New Roman" w:hAnsi="Times New Roman" w:cs="Times New Roman"/>
          <w:i/>
          <w:sz w:val="24"/>
          <w:szCs w:val="24"/>
        </w:rPr>
        <w:t>este egală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cu </w:t>
      </w:r>
      <w:r w:rsidR="00796695" w:rsidRPr="00BC564A">
        <w:rPr>
          <w:rFonts w:ascii="Times New Roman" w:hAnsi="Times New Roman" w:cs="Times New Roman"/>
          <w:i/>
          <w:sz w:val="24"/>
          <w:szCs w:val="24"/>
        </w:rPr>
        <w:t xml:space="preserve">opusul numărului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obținut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p.</w:t>
      </w:r>
      <w:r w:rsidR="0007603F" w:rsidRPr="00BC56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7603F" w:rsidRPr="00BC564A">
        <w:rPr>
          <w:rFonts w:ascii="Times New Roman" w:hAnsi="Times New Roman" w:cs="Times New Roman"/>
          <w:i/>
          <w:sz w:val="24"/>
          <w:szCs w:val="24"/>
        </w:rPr>
        <w:t>?</w:t>
      </w:r>
    </w:p>
    <w:p w:rsidR="0007603F" w:rsidRPr="00BC564A" w:rsidRDefault="006A1B40" w:rsidP="009A3943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Compuneţi o ecuaţie</w:t>
      </w:r>
      <w:r w:rsidR="00E40F31" w:rsidRPr="00BC564A">
        <w:rPr>
          <w:rFonts w:ascii="Times New Roman" w:hAnsi="Times New Roman" w:cs="Times New Roman"/>
          <w:i/>
          <w:sz w:val="24"/>
          <w:szCs w:val="24"/>
        </w:rPr>
        <w:t xml:space="preserve"> de gradul II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mulţimea soluţiilor </w:t>
      </w:r>
      <w:r w:rsidR="006E4B1A" w:rsidRPr="00BC564A">
        <w:rPr>
          <w:rFonts w:ascii="Times New Roman" w:hAnsi="Times New Roman" w:cs="Times New Roman"/>
          <w:i/>
          <w:sz w:val="24"/>
          <w:szCs w:val="24"/>
        </w:rPr>
        <w:t xml:space="preserve">căreia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să conţină un singur element – valoarea lui x din </w:t>
      </w:r>
      <w:r w:rsidR="006E4B1A" w:rsidRPr="00BC564A">
        <w:rPr>
          <w:rFonts w:ascii="Times New Roman" w:hAnsi="Times New Roman" w:cs="Times New Roman"/>
          <w:b/>
          <w:i/>
          <w:sz w:val="24"/>
          <w:szCs w:val="24"/>
        </w:rPr>
        <w:t>p.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228A1" w:rsidRPr="00BC564A" w:rsidRDefault="00E40F31" w:rsidP="00E40F31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Reprezentaţi grafic funcţia asociată ecuaţiei de la </w:t>
      </w:r>
      <w:r w:rsidR="006E4B1A" w:rsidRPr="00BC564A">
        <w:rPr>
          <w:rFonts w:ascii="Times New Roman" w:hAnsi="Times New Roman" w:cs="Times New Roman"/>
          <w:b/>
          <w:i/>
          <w:sz w:val="24"/>
          <w:szCs w:val="24"/>
        </w:rPr>
        <w:t>p.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CB11D1" w:rsidRPr="00BC564A" w:rsidRDefault="00CB11D1" w:rsidP="00CB11D1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8B472E" w:rsidRPr="00BC564A">
        <w:rPr>
          <w:rFonts w:ascii="Times New Roman" w:hAnsi="Times New Roman" w:cs="Times New Roman"/>
          <w:b/>
          <w:sz w:val="24"/>
          <w:szCs w:val="24"/>
        </w:rPr>
        <w:t>T</w:t>
      </w:r>
      <w:r w:rsidR="00A6766E" w:rsidRPr="00BC564A">
        <w:rPr>
          <w:rFonts w:ascii="Times New Roman" w:hAnsi="Times New Roman" w:cs="Times New Roman"/>
          <w:b/>
          <w:sz w:val="24"/>
          <w:szCs w:val="24"/>
        </w:rPr>
        <w:t xml:space="preserve">riunghiul dreptunghic are dimensiunile (x+5)cm, (x+7)cm, (x+9)cm. </w:t>
      </w:r>
    </w:p>
    <w:p w:rsidR="008B472E" w:rsidRPr="00BC564A" w:rsidRDefault="003A547A" w:rsidP="008B472E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</w:t>
      </w:r>
      <w:r w:rsidR="008B472E" w:rsidRPr="00BC564A">
        <w:rPr>
          <w:rFonts w:ascii="Times New Roman" w:hAnsi="Times New Roman" w:cs="Times New Roman"/>
          <w:i/>
          <w:sz w:val="24"/>
          <w:szCs w:val="24"/>
        </w:rPr>
        <w:t>laţi valoarea lui x.</w:t>
      </w:r>
    </w:p>
    <w:p w:rsidR="008B472E" w:rsidRPr="00BC564A" w:rsidRDefault="008B472E" w:rsidP="008B472E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dimensiunile triunghiului.</w:t>
      </w:r>
    </w:p>
    <w:p w:rsidR="008B472E" w:rsidRPr="00BC564A" w:rsidRDefault="003A547A" w:rsidP="008B472E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Aflați perimetrul triunghiului.</w:t>
      </w:r>
    </w:p>
    <w:p w:rsidR="008B472E" w:rsidRPr="00BC564A" w:rsidRDefault="003A547A" w:rsidP="008B472E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dimensiunile dreptunghiului, care sunt   numere impare mai mici ca 10, d</w:t>
      </w:r>
      <w:r w:rsidR="008B472E" w:rsidRPr="00BC564A">
        <w:rPr>
          <w:rFonts w:ascii="Times New Roman" w:hAnsi="Times New Roman" w:cs="Times New Roman"/>
          <w:i/>
          <w:sz w:val="24"/>
          <w:szCs w:val="24"/>
        </w:rPr>
        <w:t>acă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se știe că </w:t>
      </w:r>
      <w:r w:rsidR="008B472E" w:rsidRPr="00BC564A">
        <w:rPr>
          <w:rFonts w:ascii="Times New Roman" w:hAnsi="Times New Roman" w:cs="Times New Roman"/>
          <w:i/>
          <w:sz w:val="24"/>
          <w:szCs w:val="24"/>
        </w:rPr>
        <w:t xml:space="preserve"> 1/3 din valoarea perimetrului triunghiului reprezintă </w:t>
      </w:r>
      <w:r w:rsidR="00B80A30" w:rsidRPr="00BC564A">
        <w:rPr>
          <w:rFonts w:ascii="Times New Roman" w:hAnsi="Times New Roman" w:cs="Times New Roman"/>
          <w:i/>
          <w:sz w:val="24"/>
          <w:szCs w:val="24"/>
        </w:rPr>
        <w:t xml:space="preserve">media aritmetică a </w:t>
      </w:r>
      <w:r w:rsidRPr="00BC564A">
        <w:rPr>
          <w:rFonts w:ascii="Times New Roman" w:hAnsi="Times New Roman" w:cs="Times New Roman"/>
          <w:i/>
          <w:sz w:val="24"/>
          <w:szCs w:val="24"/>
        </w:rPr>
        <w:t>dimensiunilor acestui dreptunghi.</w:t>
      </w:r>
    </w:p>
    <w:p w:rsidR="0063553F" w:rsidRPr="00BC564A" w:rsidRDefault="00B80A30" w:rsidP="001A3FFA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aria unui pătrat, dacă se cunoaşte că lăţimea dreptunghiului este egală cu latura pătratului. </w:t>
      </w:r>
    </w:p>
    <w:p w:rsidR="00796695" w:rsidRPr="00BC564A" w:rsidRDefault="00796695" w:rsidP="00796695">
      <w:p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X.Un fermier planifică să recolteze grîul în 2 săptămîni. În prima săptămînă el a recoltat grîul de pe 11 ha, ceea ce reprezintă 55% din terenul semănat.</w:t>
      </w:r>
    </w:p>
    <w:p w:rsidR="00796695" w:rsidRPr="00BC564A" w:rsidRDefault="00796695" w:rsidP="0079669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Determinaţi de pe cîte hectare i-a mai rămas fermierului să recolteze grîul în a doua săptămînă.</w:t>
      </w:r>
    </w:p>
    <w:p w:rsidR="00796695" w:rsidRPr="00BC564A" w:rsidRDefault="00796695" w:rsidP="0079669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Dacă în condiţii climaterice favorabile la 1 ha de grîu se strînge 6500 kg de grîu, cîte tone de grîu va recolta fermierul în total?</w:t>
      </w:r>
    </w:p>
    <w:p w:rsidR="00796695" w:rsidRPr="00BC564A" w:rsidRDefault="00796695" w:rsidP="0079669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Din cantitatea de grîu recoltată 80% este transportată la o moară pentru prelucrare. Din 100 kg de grîu se obţine 78</w:t>
      </w:r>
      <w:r w:rsidR="00A613DE" w:rsidRPr="00BC564A">
        <w:rPr>
          <w:rFonts w:ascii="Times New Roman" w:hAnsi="Times New Roman" w:cs="Times New Roman"/>
          <w:i/>
          <w:sz w:val="24"/>
          <w:szCs w:val="24"/>
        </w:rPr>
        <w:t>kg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de făină. Ce cantitate de făină se va obţine?</w:t>
      </w:r>
    </w:p>
    <w:p w:rsidR="00796695" w:rsidRPr="00BC564A" w:rsidRDefault="00796695" w:rsidP="0079669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Din toată făina obţinută 3/5 este de calitate superioară şi pentru o pîine de 750 grame este necesară 520 grame de făină c.s. Cîte pîini se va obţine din toată făina de calitate superioară?</w:t>
      </w:r>
    </w:p>
    <w:p w:rsidR="00796695" w:rsidRPr="00BC564A" w:rsidRDefault="00796695" w:rsidP="0079669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Fermierul a încheiat u</w:t>
      </w:r>
      <w:r w:rsidR="00A613DE" w:rsidRPr="00BC564A">
        <w:rPr>
          <w:rFonts w:ascii="Times New Roman" w:hAnsi="Times New Roman" w:cs="Times New Roman"/>
          <w:i/>
          <w:sz w:val="24"/>
          <w:szCs w:val="24"/>
        </w:rPr>
        <w:t>n contract de livrare a pîinii cu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2 magazine (pentru fiecare magazin aceiaşi cantitate de pîine). Zilnic lirează 300 de pîini (150 pîini pentru fiecare magazin). Pentru cît timp fermierul va asigura magazinele?</w:t>
      </w:r>
    </w:p>
    <w:p w:rsidR="00796695" w:rsidRPr="00BC564A" w:rsidRDefault="00796695" w:rsidP="0079669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96695" w:rsidRPr="00BC564A" w:rsidRDefault="00C55395" w:rsidP="00796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26035</wp:posOffset>
                </wp:positionV>
                <wp:extent cx="311150" cy="184150"/>
                <wp:effectExtent l="25400" t="19050" r="25400" b="25400"/>
                <wp:wrapNone/>
                <wp:docPr id="1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1841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E0174" id="Овал 3" o:spid="_x0000_s1026" style="position:absolute;margin-left:78.15pt;margin-top:2.05pt;width:24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OHRwIAAK0EAAAOAAAAZHJzL2Uyb0RvYy54bWysVFFuEzEQ/UfiDpb/yWbTFMIqm6pKKUIq&#10;UKlwAMfr3bWwPcZ2simH4QwVv1wiR2JsJyEFvir2w/J4PM9v5s3s/GKrFdkI5yWYmpajMSXCcGik&#10;6Wr6+dP1ixklPjDTMAVG1PReeHqxeP5sPthKTKAH1QhHEMT4arA17UOwVVF43gvN/AisMOhswWkW&#10;0HRd0Tg2ILpWxWQ8flkM4BrrgAvv8fQqO+ki4bet4OFj23oRiKopcgtpdWldxbVYzFnVOWZ7yfc0&#10;2BNYaCYNPnqEumKBkbWTf0FpyR14aMOIgy6gbSUXKQfMphz/kc1dz6xIuWBxvD2Wyf8/WP5hc+uI&#10;bFA7SgzTKNHu++7H7mH3k5zF6gzWV3jpzt66mJ+3N8C/eGJg2TPTiUvnYOgFa5BTGe8XjwKi4TGU&#10;rIb30CA4WwdIhdq2TkdALAHZJj3uj3qIbSAcD8/KsjxH1Ti6ytk07uMLrDoEW+fDWwGaxE1NhVLS&#10;+lgxVrHNjQ/59uFW4g9KNtdSqWTELhNL5ciGYX+oUKZQtdZINp+V4/jlNsFzbKZ8fmCSGjVCJF7+&#10;FF0ZMmAOM4RIsI+cx7gMt+om/376SS9rGXColNQ1nZ3wjzK9MQ0WhVWBSZX3WE5l9rpFqbLkK2ju&#10;UTYHeWJwwnHTg/tGyYDTUlP/dc2coES9Myj963I6jeOVjOn5qwka7tSzOvUwwxGqpjw4SrKxDHko&#10;19bJrse3shQGLrFhWpmUjM2Uee3p4kyksu/nNw7dqZ1u/f7LLH4BAAD//wMAUEsDBBQABgAIAAAA&#10;IQAfAv5n3QAAAAgBAAAPAAAAZHJzL2Rvd25yZXYueG1sTI/LTsMwEEX3SPyDNUjsqPNoKxTiVFBU&#10;2FVqYcNumgxJ1Hgc2W4b+HqGFSyP7tWdM+VqsoM6kw+9YwPpLAFFXLum59bA+9vm7h5UiMgNDo7J&#10;wBcFWFXXVyUWjbvwjs772CoZ4VCggS7GsdA61B1ZDDM3Ekv26bzFKOhb3Xi8yLgddJYkS22xZ7nQ&#10;4Ujrjurj/mQNbLPd9jUd188vT/i9wY/aH+eZN+b2Znp8ABVpin9l+NUXdajE6eBO3AQ1CC+WuVQN&#10;zFNQkmfJQvhgIM9T0FWp/z9Q/QAAAP//AwBQSwECLQAUAAYACAAAACEAtoM4kv4AAADhAQAAEwAA&#10;AAAAAAAAAAAAAAAAAAAAW0NvbnRlbnRfVHlwZXNdLnhtbFBLAQItABQABgAIAAAAIQA4/SH/1gAA&#10;AJQBAAALAAAAAAAAAAAAAAAAAC8BAABfcmVscy8ucmVsc1BLAQItABQABgAIAAAAIQAFJUOHRwIA&#10;AK0EAAAOAAAAAAAAAAAAAAAAAC4CAABkcnMvZTJvRG9jLnhtbFBLAQItABQABgAIAAAAIQAfAv5n&#10;3QAAAAgBAAAPAAAAAAAAAAAAAAAAAKEEAABkcnMvZG93bnJldi54bWxQSwUGAAAAAAQABADzAAAA&#10;qwUAAAAA&#10;" fillcolor="white [3201]" strokecolor="#161616 [334]" strokeweight="3pt">
                <v:stroke joinstyle="miter"/>
              </v:oval>
            </w:pict>
          </mc:Fallback>
        </mc:AlternateContent>
      </w:r>
      <w:r w:rsidR="00796695" w:rsidRPr="00BC564A">
        <w:rPr>
          <w:rFonts w:ascii="Times New Roman" w:hAnsi="Times New Roman" w:cs="Times New Roman"/>
          <w:b/>
          <w:sz w:val="24"/>
          <w:szCs w:val="24"/>
        </w:rPr>
        <w:t>XI</w:t>
      </w:r>
      <w:r w:rsidR="00796695" w:rsidRPr="00BC564A">
        <w:rPr>
          <w:rFonts w:ascii="Times New Roman" w:hAnsi="Times New Roman" w:cs="Times New Roman"/>
          <w:sz w:val="24"/>
          <w:szCs w:val="24"/>
        </w:rPr>
        <w:t xml:space="preserve">. </w:t>
      </w:r>
      <w:r w:rsidR="00796695" w:rsidRPr="00BC564A">
        <w:rPr>
          <w:rFonts w:ascii="Times New Roman" w:hAnsi="Times New Roman" w:cs="Times New Roman"/>
          <w:b/>
          <w:sz w:val="24"/>
          <w:szCs w:val="24"/>
        </w:rPr>
        <w:t>Fie ecuaţia          x – 70=0</w:t>
      </w:r>
    </w:p>
    <w:p w:rsidR="00796695" w:rsidRPr="00BC564A" w:rsidRDefault="00796695" w:rsidP="00796695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Completaţi cu un număr întreg, astfel încît mulţimea soluţiilor ecuaţie obţinute să fie S=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d>
        <m:d>
          <m:dPr>
            <m:begChr m:val=""/>
            <m:endChr m:val="}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d>
      </m:oMath>
    </w:p>
    <w:p w:rsidR="00796695" w:rsidRPr="00BC564A" w:rsidRDefault="00796695" w:rsidP="00796695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Scrieţi numărul obţinut de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1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sub formă de produs de 2 numere negative.</w:t>
      </w:r>
    </w:p>
    <w:p w:rsidR="00796695" w:rsidRPr="00BC564A" w:rsidRDefault="00796695" w:rsidP="00796695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Dacă la ora 06:00, temperatura aerului indica valoarea mai mică a numărului obţinut în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2</w:t>
      </w:r>
      <w:r w:rsidRPr="00BC564A">
        <w:rPr>
          <w:rFonts w:ascii="Times New Roman" w:hAnsi="Times New Roman" w:cs="Times New Roman"/>
          <w:i/>
          <w:sz w:val="24"/>
          <w:szCs w:val="24"/>
        </w:rPr>
        <w:t>, iar la ora 12:00 indica temperatura egală cu valoarea numărului mai mare, cu cîte grade a crescut temperatura?</w:t>
      </w:r>
    </w:p>
    <w:p w:rsidR="00796695" w:rsidRPr="00BC564A" w:rsidRDefault="00796695" w:rsidP="00796695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cardinalul mulţimii divizorilor </w:t>
      </w:r>
      <w:r w:rsidR="00FC7D2A" w:rsidRPr="00BC564A">
        <w:rPr>
          <w:rFonts w:ascii="Times New Roman" w:hAnsi="Times New Roman" w:cs="Times New Roman"/>
          <w:i/>
          <w:sz w:val="24"/>
          <w:szCs w:val="24"/>
        </w:rPr>
        <w:t xml:space="preserve">întregi ai mumărului obţinut la </w:t>
      </w:r>
      <w:r w:rsidR="00FC7D2A" w:rsidRPr="00BC564A">
        <w:rPr>
          <w:rFonts w:ascii="Times New Roman" w:hAnsi="Times New Roman" w:cs="Times New Roman"/>
          <w:b/>
          <w:i/>
          <w:sz w:val="24"/>
          <w:szCs w:val="24"/>
        </w:rPr>
        <w:t>punctul 3</w:t>
      </w:r>
      <w:r w:rsidR="00FC7D2A"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B411BE" w:rsidRPr="00BC564A" w:rsidRDefault="00FC7D2A" w:rsidP="007966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Verificaţi dacă valoarea cardinalului din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4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este soluţie a ecuaţiei </w:t>
      </w:r>
    </w:p>
    <w:p w:rsidR="00FC7D2A" w:rsidRPr="00BC564A" w:rsidRDefault="00FC7D2A" w:rsidP="00B411BE">
      <w:pPr>
        <w:pStyle w:val="a3"/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2x</w:t>
      </w:r>
      <w:r w:rsidR="00CD50D5" w:rsidRPr="00BC5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64A">
        <w:rPr>
          <w:rFonts w:ascii="Times New Roman" w:hAnsi="Times New Roman" w:cs="Times New Roman"/>
          <w:i/>
          <w:sz w:val="24"/>
          <w:szCs w:val="24"/>
        </w:rPr>
        <w:t>-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="00CD50D5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CD50D5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0,25</w:t>
      </w:r>
      <w:r w:rsidRPr="00BC564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C7D2A" w:rsidRPr="00BC564A" w:rsidRDefault="00FC7D2A" w:rsidP="0082070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XII. Fie mulţimea </w:t>
      </w:r>
      <w:r w:rsidR="00331CB0" w:rsidRPr="00BC564A">
        <w:rPr>
          <w:rFonts w:ascii="Times New Roman" w:hAnsi="Times New Roman" w:cs="Times New Roman"/>
          <w:b/>
          <w:sz w:val="24"/>
          <w:szCs w:val="24"/>
        </w:rPr>
        <w:t xml:space="preserve">A =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cr m:val="double-struck"/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∈N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ş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≥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</m:oMath>
    </w:p>
    <w:p w:rsidR="00C85BED" w:rsidRPr="00BC564A" w:rsidRDefault="00EE5FB9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Aflaţi elemebtele mulţimii A</w:t>
      </w:r>
    </w:p>
    <w:p w:rsidR="00EE5FB9" w:rsidRPr="00BC564A" w:rsidRDefault="00EE5FB9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Scrieţi mulţimea </w:t>
      </w:r>
      <w:r w:rsidR="00832D9A" w:rsidRPr="00BC564A"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care conţine elementele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Times New Roman" w:cs="Times New Roman"/>
            <w:sz w:val="24"/>
            <w:szCs w:val="24"/>
          </w:rPr>
          <m:t>&lt;20</m:t>
        </m:r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şi împărţite la 9 dau restul egal cu valoarea elementelor din </w:t>
      </w:r>
      <w:r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punctul 2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E5FB9" w:rsidRPr="00BC564A" w:rsidRDefault="00832D9A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mulţimea divizorilor elementelor mulţimii B</w:t>
      </w:r>
    </w:p>
    <w:p w:rsidR="0082070C" w:rsidRPr="00BC564A" w:rsidRDefault="00832D9A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m:oMath>
        <m:r>
          <w:rPr>
            <w:rFonts w:ascii="Times New Roman" w:hAnsi="Cambria Math" w:cs="Times New Roman"/>
            <w:sz w:val="24"/>
            <w:szCs w:val="24"/>
            <w:vertAlign w:val="subscript"/>
          </w:rPr>
          <m:t>⋂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14, </w:t>
      </w:r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11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∪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17</w:t>
      </w:r>
      <w:r w:rsidRPr="00BC564A">
        <w:rPr>
          <w:rFonts w:ascii="Times New Roman" w:hAnsi="Times New Roman" w:cs="Times New Roman"/>
          <w:i/>
          <w:sz w:val="24"/>
          <w:szCs w:val="24"/>
        </w:rPr>
        <w:t>;</w:t>
      </w:r>
    </w:p>
    <w:p w:rsidR="00832D9A" w:rsidRPr="00BC564A" w:rsidRDefault="0082070C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</w:t>
      </w:r>
      <w:r w:rsidR="00832D9A" w:rsidRPr="00BC564A">
        <w:rPr>
          <w:rFonts w:ascii="Times New Roman" w:hAnsi="Times New Roman" w:cs="Times New Roman"/>
          <w:i/>
          <w:sz w:val="24"/>
          <w:szCs w:val="24"/>
        </w:rPr>
        <w:t xml:space="preserve"> (D</w:t>
      </w:r>
      <w:r w:rsidR="00832D9A"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m:oMath>
        <m:r>
          <w:rPr>
            <w:rFonts w:ascii="Times New Roman" w:hAnsi="Cambria Math" w:cs="Times New Roman"/>
            <w:sz w:val="24"/>
            <w:szCs w:val="24"/>
            <w:vertAlign w:val="subscript"/>
          </w:rPr>
          <m:t>⋂</m:t>
        </m:r>
      </m:oMath>
      <w:r w:rsidR="00832D9A"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="00832D9A"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14</w:t>
      </w:r>
      <w:r w:rsidR="00832D9A" w:rsidRPr="00BC564A">
        <w:rPr>
          <w:rFonts w:ascii="Times New Roman" w:hAnsi="Times New Roman" w:cs="Times New Roman"/>
          <w:i/>
          <w:sz w:val="24"/>
          <w:szCs w:val="24"/>
        </w:rPr>
        <w:t>)</w:t>
      </w:r>
      <m:oMath>
        <m:r>
          <w:rPr>
            <w:rFonts w:ascii="Times New Roman" w:hAnsi="Cambria Math" w:cs="Times New Roman"/>
            <w:sz w:val="24"/>
            <w:szCs w:val="24"/>
          </w:rPr>
          <m:t>∖</m:t>
        </m:r>
      </m:oMath>
      <w:r w:rsidR="00832D9A" w:rsidRPr="00BC564A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832D9A"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="00832D9A"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11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∪</m:t>
        </m:r>
      </m:oMath>
      <w:r w:rsidR="00832D9A"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="00832D9A"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17</w:t>
      </w:r>
      <w:r w:rsidR="00832D9A" w:rsidRPr="00BC564A">
        <w:rPr>
          <w:rFonts w:ascii="Times New Roman" w:eastAsiaTheme="minorEastAsia" w:hAnsi="Times New Roman" w:cs="Times New Roman"/>
          <w:i/>
          <w:sz w:val="24"/>
          <w:szCs w:val="24"/>
        </w:rPr>
        <w:t>).</w:t>
      </w:r>
    </w:p>
    <w:p w:rsidR="00B411BE" w:rsidRPr="00BC564A" w:rsidRDefault="00832D9A" w:rsidP="0082070C">
      <w:pPr>
        <w:pStyle w:val="a3"/>
        <w:numPr>
          <w:ilvl w:val="0"/>
          <w:numId w:val="14"/>
        </w:numPr>
        <w:ind w:hanging="76"/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Determinaţi card (D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m:oMath>
        <m:r>
          <w:rPr>
            <w:rFonts w:ascii="Times New Roman" w:hAnsi="Cambria Math" w:cs="Times New Roman"/>
            <w:sz w:val="24"/>
            <w:szCs w:val="24"/>
            <w:vertAlign w:val="subscript"/>
          </w:rPr>
          <m:t>⋂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14</w:t>
      </w:r>
      <w:r w:rsidRPr="00BC564A">
        <w:rPr>
          <w:rFonts w:ascii="Times New Roman" w:hAnsi="Times New Roman" w:cs="Times New Roman"/>
          <w:i/>
          <w:sz w:val="24"/>
          <w:szCs w:val="24"/>
        </w:rPr>
        <w:t>)</w:t>
      </w:r>
      <m:oMath>
        <m:r>
          <w:rPr>
            <w:rFonts w:ascii="Times New Roman" w:hAnsi="Cambria Math" w:cs="Times New Roman"/>
            <w:sz w:val="24"/>
            <w:szCs w:val="24"/>
          </w:rPr>
          <m:t>∖</m:t>
        </m:r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11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∪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D</w:t>
      </w:r>
      <w:r w:rsidRPr="00BC564A">
        <w:rPr>
          <w:rFonts w:ascii="Times New Roman" w:hAnsi="Times New Roman" w:cs="Times New Roman"/>
          <w:i/>
          <w:sz w:val="24"/>
          <w:szCs w:val="24"/>
          <w:vertAlign w:val="subscript"/>
        </w:rPr>
        <w:t>17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).</w:t>
      </w:r>
    </w:p>
    <w:p w:rsidR="000371E8" w:rsidRPr="00BC564A" w:rsidRDefault="0082070C" w:rsidP="0082070C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XIII. se consideră mulţimile:</w:t>
      </w:r>
    </w:p>
    <w:p w:rsidR="0082070C" w:rsidRPr="00BC564A" w:rsidRDefault="0082070C" w:rsidP="000371E8">
      <w:pPr>
        <w:pStyle w:val="a3"/>
        <w:ind w:left="50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A =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x∈Z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, (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) :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&lt;6</m:t>
            </m:r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BC564A">
        <w:rPr>
          <w:rFonts w:ascii="Times New Roman" w:hAnsi="Times New Roman" w:cs="Times New Roman"/>
          <w:b/>
          <w:sz w:val="24"/>
          <w:szCs w:val="24"/>
        </w:rPr>
        <w:t xml:space="preserve">B =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x∈A</m:t>
            </m:r>
          </m:e>
        </m:d>
      </m:oMath>
      <w:r w:rsidR="00B411BE" w:rsidRPr="00BC564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82070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Determinaţi elementele mulţimilor A şi B.</w:t>
      </w:r>
    </w:p>
    <w:p w:rsidR="00FA1E5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A</w:t>
      </w:r>
      <m:oMath>
        <m:r>
          <w:rPr>
            <w:rFonts w:ascii="Times New Roman" w:hAnsi="Cambria Math" w:cs="Times New Roman"/>
            <w:sz w:val="24"/>
            <w:szCs w:val="24"/>
            <w:vertAlign w:val="subscript"/>
          </w:rPr>
          <m:t>⋂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B</w:t>
      </w:r>
    </w:p>
    <w:p w:rsidR="00FA1E5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Reprezentaţi pe axa numerică valoarea numerică a elementelor mulţimii A</w:t>
      </w:r>
      <m:oMath>
        <m:r>
          <w:rPr>
            <w:rFonts w:ascii="Times New Roman" w:hAnsi="Cambria Math" w:cs="Times New Roman"/>
            <w:sz w:val="24"/>
            <w:szCs w:val="24"/>
            <w:vertAlign w:val="subscript"/>
          </w:rPr>
          <m:t>⋂</m:t>
        </m:r>
      </m:oMath>
      <w:r w:rsidRPr="00BC564A">
        <w:rPr>
          <w:rFonts w:ascii="Times New Roman" w:hAnsi="Times New Roman" w:cs="Times New Roman"/>
          <w:i/>
          <w:sz w:val="24"/>
          <w:szCs w:val="24"/>
        </w:rPr>
        <w:t>B. Găsiţi numerele opuse.</w:t>
      </w:r>
    </w:p>
    <w:p w:rsidR="00FA1E5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</w:t>
      </w:r>
      <w:r w:rsidRPr="00BC564A">
        <w:rPr>
          <w:rFonts w:ascii="Times New Roman" w:hAnsi="Times New Roman" w:cs="Times New Roman"/>
          <w:sz w:val="24"/>
          <w:szCs w:val="24"/>
        </w:rPr>
        <w:t>I-3I</w:t>
      </w:r>
      <m:oMath>
        <m:r>
          <w:rPr>
            <w:rFonts w:ascii="Times New Roman" w:hAnsi="Times New Roman" w:cs="Times New Roman"/>
            <w:sz w:val="24"/>
            <w:szCs w:val="24"/>
          </w:rPr>
          <m:t>∙</m:t>
        </m:r>
      </m:oMath>
      <w:r w:rsidRPr="00BC564A">
        <w:rPr>
          <w:rFonts w:ascii="Times New Roman" w:eastAsiaTheme="minorEastAsia" w:hAnsi="Times New Roman" w:cs="Times New Roman"/>
          <w:sz w:val="24"/>
          <w:szCs w:val="24"/>
        </w:rPr>
        <w:t>2+(-2)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∙</m:t>
        </m:r>
      </m:oMath>
      <w:r w:rsidRPr="00BC564A">
        <w:rPr>
          <w:rFonts w:ascii="Times New Roman" w:eastAsiaTheme="minorEastAsia" w:hAnsi="Times New Roman" w:cs="Times New Roman"/>
          <w:sz w:val="24"/>
          <w:szCs w:val="24"/>
        </w:rPr>
        <w:t>3</w:t>
      </w:r>
    </w:p>
    <w:p w:rsidR="00FA1E5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Rezultatul de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4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se măreşte cu </w:t>
      </w:r>
      <w:r w:rsidRPr="00BC564A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. Noul rezultat se </w:t>
      </w:r>
      <w:r w:rsidRPr="00BC564A">
        <w:rPr>
          <w:rFonts w:ascii="Times New Roman" w:hAnsi="Times New Roman" w:cs="Times New Roman"/>
          <w:b/>
          <w:i/>
          <w:sz w:val="24"/>
          <w:szCs w:val="24"/>
          <w:u w:val="single"/>
        </w:rPr>
        <w:t>triplează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. Din noul rezultat se scade </w:t>
      </w:r>
      <w:r w:rsidR="009E04D1" w:rsidRPr="00BC564A">
        <w:rPr>
          <w:rFonts w:ascii="Times New Roman" w:hAnsi="Times New Roman" w:cs="Times New Roman"/>
          <w:b/>
          <w:i/>
          <w:sz w:val="24"/>
          <w:szCs w:val="24"/>
          <w:u w:val="single"/>
        </w:rPr>
        <w:t>-2</w:t>
      </w:r>
      <w:r w:rsidRPr="00BC564A">
        <w:rPr>
          <w:rFonts w:ascii="Times New Roman" w:hAnsi="Times New Roman" w:cs="Times New Roman"/>
          <w:i/>
          <w:sz w:val="24"/>
          <w:szCs w:val="24"/>
        </w:rPr>
        <w:t>. Ce rezultat obţinem?</w:t>
      </w:r>
    </w:p>
    <w:p w:rsidR="00FA1E5C" w:rsidRPr="00BC564A" w:rsidRDefault="00FA1E5C" w:rsidP="0082070C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cardinalul mulţimii divizorilor întregi ai numărului obţinut la punctul 5</w:t>
      </w:r>
      <w:r w:rsidR="009E04D1" w:rsidRPr="00BC564A">
        <w:rPr>
          <w:rFonts w:ascii="Times New Roman" w:hAnsi="Times New Roman" w:cs="Times New Roman"/>
          <w:i/>
          <w:sz w:val="24"/>
          <w:szCs w:val="24"/>
        </w:rPr>
        <w:t>.</w:t>
      </w:r>
    </w:p>
    <w:p w:rsidR="009E04D1" w:rsidRPr="00BC564A" w:rsidRDefault="009E04D1" w:rsidP="009E04D1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>XIV. Fie numărul 81.</w:t>
      </w:r>
    </w:p>
    <w:p w:rsidR="009E04D1" w:rsidRPr="00BC564A" w:rsidRDefault="006E5F6B" w:rsidP="009E04D1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divizorii naturali ai numărului dat.</w:t>
      </w:r>
    </w:p>
    <w:p w:rsidR="006E5F6B" w:rsidRPr="00BC564A" w:rsidRDefault="00D3451F" w:rsidP="009E04D1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Determinaţi divizorii proprii şi divizorii improprii ai numărului 81.</w:t>
      </w:r>
    </w:p>
    <w:p w:rsidR="00D3451F" w:rsidRPr="00BC564A" w:rsidRDefault="00D3451F" w:rsidP="009E04D1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diferenţa dintre cel mai mare divizor impropriu şi cel mai mic divizor propriu.</w:t>
      </w:r>
    </w:p>
    <w:p w:rsidR="00D3451F" w:rsidRPr="00BC564A" w:rsidRDefault="00D3451F" w:rsidP="009E04D1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Dacă la rezultatul obţinut la punctul 3 adunăm 22, noul rezultat îl împărţim la 25, apoi înmulţim cu 19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. Din rezultatul obţinut scădem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din </w:t>
      </w:r>
      <w:r w:rsidR="004E680A"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acest 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rezultat, ce număr obţinem?</w:t>
      </w:r>
    </w:p>
    <w:p w:rsidR="004E680A" w:rsidRPr="00BC564A" w:rsidRDefault="004E680A" w:rsidP="00B411BE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Calculaţi cardinalul mulţimii divizorilor întregi ai numărului obţinut în </w:t>
      </w:r>
      <w:r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punctul 4.</w:t>
      </w:r>
    </w:p>
    <w:p w:rsidR="004E680A" w:rsidRPr="00BC564A" w:rsidRDefault="004E680A" w:rsidP="004E680A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XV. </w:t>
      </w:r>
      <w:r w:rsidR="0097331F" w:rsidRPr="00BC564A">
        <w:rPr>
          <w:rFonts w:ascii="Times New Roman" w:hAnsi="Times New Roman" w:cs="Times New Roman"/>
          <w:b/>
          <w:sz w:val="24"/>
          <w:szCs w:val="24"/>
        </w:rPr>
        <w:t xml:space="preserve">O latură a unui triunghi dreptunghic </w:t>
      </w:r>
      <w:r w:rsidR="00896822" w:rsidRPr="00BC564A">
        <w:rPr>
          <w:rFonts w:ascii="Times New Roman" w:hAnsi="Times New Roman" w:cs="Times New Roman"/>
          <w:b/>
          <w:sz w:val="24"/>
          <w:szCs w:val="24"/>
        </w:rPr>
        <w:t xml:space="preserve">este cu 10 </w:t>
      </w:r>
      <w:r w:rsidR="00896822" w:rsidRPr="00BC564A">
        <w:rPr>
          <w:rFonts w:ascii="Times New Roman" w:hAnsi="Times New Roman" w:cs="Times New Roman"/>
          <w:b/>
          <w:i/>
          <w:sz w:val="24"/>
          <w:szCs w:val="24"/>
        </w:rPr>
        <w:t xml:space="preserve">cm </w:t>
      </w:r>
      <w:r w:rsidR="00896822" w:rsidRPr="00BC564A">
        <w:rPr>
          <w:rFonts w:ascii="Times New Roman" w:hAnsi="Times New Roman" w:cs="Times New Roman"/>
          <w:b/>
          <w:sz w:val="24"/>
          <w:szCs w:val="24"/>
        </w:rPr>
        <w:t>mai lungă, iar alta cu 10 c</w:t>
      </w:r>
      <w:r w:rsidR="00896822" w:rsidRPr="00BC564A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896822" w:rsidRPr="00BC564A">
        <w:rPr>
          <w:rFonts w:ascii="Times New Roman" w:hAnsi="Times New Roman" w:cs="Times New Roman"/>
          <w:b/>
          <w:sz w:val="24"/>
          <w:szCs w:val="24"/>
        </w:rPr>
        <w:t xml:space="preserve"> mai scurtă decît a treia latură. </w:t>
      </w:r>
    </w:p>
    <w:p w:rsidR="005B2E7F" w:rsidRPr="00BC564A" w:rsidRDefault="005B2E7F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lungimile catetelor </w:t>
      </w:r>
    </w:p>
    <w:p w:rsidR="005B2E7F" w:rsidRPr="00BC564A" w:rsidRDefault="005B2E7F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lungimea ipotenuzei.</w:t>
      </w:r>
    </w:p>
    <w:p w:rsidR="005B2E7F" w:rsidRPr="00BC564A" w:rsidRDefault="005B2E7F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diagonala unui pătrat, ştiind că perimetrul pătratului este egal cu perimetrul triunghiului dreptunghic.</w:t>
      </w:r>
    </w:p>
    <w:p w:rsidR="005B2E7F" w:rsidRPr="00BC564A" w:rsidRDefault="005B2E7F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Înălţimea unui triunghi scalen este egală cu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 unde d – diagonala pătratului, iar latura corespunzătoare înălţimii este egală cu 12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cm. Cu ce  este egală aria triunghiului scalen?</w:t>
      </w:r>
    </w:p>
    <w:p w:rsidR="005B2E7F" w:rsidRPr="00BC564A" w:rsidRDefault="005B2E7F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perimetrul unui dreptunghi</w:t>
      </w:r>
      <w:r w:rsidR="009E69D4" w:rsidRPr="00BC564A">
        <w:rPr>
          <w:rFonts w:ascii="Times New Roman" w:hAnsi="Times New Roman" w:cs="Times New Roman"/>
          <w:i/>
          <w:sz w:val="24"/>
          <w:szCs w:val="24"/>
        </w:rPr>
        <w:t xml:space="preserve"> care are aria egală cu aria triunghiului scalen şi L=4l.</w:t>
      </w:r>
    </w:p>
    <w:p w:rsidR="009E69D4" w:rsidRPr="00BC564A" w:rsidRDefault="009E69D4" w:rsidP="005B2E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Calculaţi înălţimea unui triunghi dreptunghic dacă </w:t>
      </w:r>
      <w:r w:rsidR="00E66B9E" w:rsidRPr="00BC564A">
        <w:rPr>
          <w:rFonts w:ascii="Times New Roman" w:hAnsi="Times New Roman" w:cs="Times New Roman"/>
          <w:i/>
          <w:sz w:val="24"/>
          <w:szCs w:val="24"/>
        </w:rPr>
        <w:t xml:space="preserve">ipotenuza lui are lungimea egală cu valoarea perimetrului  dreptunghiului, iar proiecţia unei catete pe ipotenuză este egală cu 6 cm. </w:t>
      </w:r>
    </w:p>
    <w:p w:rsidR="00B411BE" w:rsidRPr="00BC564A" w:rsidRDefault="00B411BE" w:rsidP="00B411BE">
      <w:pPr>
        <w:rPr>
          <w:rFonts w:ascii="Times New Roman" w:hAnsi="Times New Roman" w:cs="Times New Roman"/>
          <w:i/>
          <w:sz w:val="24"/>
          <w:szCs w:val="24"/>
        </w:rPr>
      </w:pPr>
    </w:p>
    <w:p w:rsidR="00E66B9E" w:rsidRPr="00BC564A" w:rsidRDefault="00E66B9E" w:rsidP="00E66B9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XVI. </w:t>
      </w:r>
      <w:r w:rsidR="00DE59AE" w:rsidRPr="00BC564A">
        <w:rPr>
          <w:rFonts w:ascii="Times New Roman" w:hAnsi="Times New Roman" w:cs="Times New Roman"/>
          <w:b/>
          <w:sz w:val="24"/>
          <w:szCs w:val="24"/>
        </w:rPr>
        <w:t>O</w:t>
      </w:r>
      <w:r w:rsidR="00137557" w:rsidRPr="00BC564A">
        <w:rPr>
          <w:rFonts w:ascii="Times New Roman" w:hAnsi="Times New Roman" w:cs="Times New Roman"/>
          <w:b/>
          <w:sz w:val="24"/>
          <w:szCs w:val="24"/>
        </w:rPr>
        <w:t xml:space="preserve"> diagonală a unui romb formează cu o latură un unghi de 20</w:t>
      </w:r>
      <w:r w:rsidR="00137557" w:rsidRPr="00BC564A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137557" w:rsidRPr="00BC56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37557" w:rsidRPr="00BC564A" w:rsidRDefault="00137557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Aflaţi măsurile unghiurilor rombului.</w:t>
      </w:r>
    </w:p>
    <w:p w:rsidR="00137557" w:rsidRPr="00BC564A" w:rsidRDefault="00137557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complimentul unghiului mai mic şi suplimentul unghiului mai mare.</w:t>
      </w:r>
    </w:p>
    <w:p w:rsidR="00137557" w:rsidRPr="00BC564A" w:rsidRDefault="008A69A6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Construiţi un trapez care are măsurile unghiurilor ascuţite egale cu măsurile complimentului şi suplimentului din punctul precedent  cu baza mare de 7 cm şi baza  mică de 3 cm. Măsuraţi lungimile laturilor laterale ale trapezului. </w:t>
      </w:r>
    </w:p>
    <w:p w:rsidR="008A69A6" w:rsidRPr="00BC564A" w:rsidRDefault="008A69A6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perimetrul trapezului.</w:t>
      </w:r>
    </w:p>
    <w:p w:rsidR="008A69A6" w:rsidRPr="00BC564A" w:rsidRDefault="00FE6C35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aria unui pătrat care are perimetrul egal cu perimetrul trapezului.</w:t>
      </w:r>
    </w:p>
    <w:p w:rsidR="00FE6C35" w:rsidRPr="00BC564A" w:rsidRDefault="00FE6C35" w:rsidP="00137557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Construiţi un dreptunghi cu L=2l şi aria pătratului este egală cu aria dreptunghiului.</w:t>
      </w:r>
    </w:p>
    <w:p w:rsidR="00B411BE" w:rsidRPr="00BC564A" w:rsidRDefault="00B411BE" w:rsidP="00FE6C3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6C35" w:rsidRPr="00BC564A" w:rsidRDefault="00FE6C35" w:rsidP="00FE6C3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XVII. </w:t>
      </w:r>
      <w:r w:rsidR="00C16408" w:rsidRPr="00BC564A">
        <w:rPr>
          <w:rFonts w:ascii="Times New Roman" w:hAnsi="Times New Roman" w:cs="Times New Roman"/>
          <w:b/>
          <w:sz w:val="24"/>
          <w:szCs w:val="24"/>
        </w:rPr>
        <w:t>Fie expresia 25</w:t>
      </w:r>
      <w:r w:rsidR="00C16408" w:rsidRPr="00BC564A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C16408" w:rsidRPr="00BC564A">
        <w:rPr>
          <w:rFonts w:ascii="Times New Roman" w:hAnsi="Times New Roman" w:cs="Times New Roman"/>
          <w:b/>
          <w:sz w:val="24"/>
          <w:szCs w:val="24"/>
        </w:rPr>
        <w:t>-30</w:t>
      </w:r>
    </w:p>
    <w:p w:rsidR="00C16408" w:rsidRPr="00BC564A" w:rsidRDefault="00C16408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Pentru ce valori ale lui x espresia dată este cu 5 mai mare decît expresia 15x+35?</w:t>
      </w:r>
    </w:p>
    <w:p w:rsidR="00C16408" w:rsidRPr="00BC564A" w:rsidRDefault="004E7F09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valoarea expresiei (x+1)(x</w:t>
      </w:r>
      <w:r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-x+1), x este calculat în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1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E7F09" w:rsidRPr="00BC564A" w:rsidRDefault="004E7F09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Arătaţi că valoarea expresiei (2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+4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e>
        </m:rad>
      </m:oMath>
      <w:r w:rsidRPr="00BC564A">
        <w:rPr>
          <w:rFonts w:ascii="Times New Roman" w:hAnsi="Times New Roman" w:cs="Times New Roman"/>
          <w:i/>
          <w:sz w:val="24"/>
          <w:szCs w:val="24"/>
        </w:rPr>
        <w:t>)</w:t>
      </w:r>
      <w:r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C564A">
        <w:rPr>
          <w:rFonts w:ascii="Times New Roman" w:hAnsi="Times New Roman" w:cs="Times New Roman"/>
          <w:i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(3005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0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261</m:t>
        </m:r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) este un număr natural şi este egală cu rezultatul obţinut în </w:t>
      </w:r>
      <w:r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punctul 2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4E7F09" w:rsidRPr="00BC564A" w:rsidRDefault="00B029C8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Compuneţi o inecuaţie de gradul I cu o necunoscută avînd mulţimea soluţiilor S=(</w:t>
      </w:r>
      <m:oMath>
        <m:r>
          <w:rPr>
            <w:rFonts w:ascii="Times New Roman" w:hAnsi="Times New Roman" w:cs="Times New Roman"/>
            <w:sz w:val="24"/>
            <w:szCs w:val="24"/>
          </w:rPr>
          <m:t>-∞</m:t>
        </m:r>
        <m:r>
          <w:rPr>
            <w:rFonts w:ascii="Cambria Math" w:hAnsi="Times New Roman" w:cs="Times New Roman"/>
            <w:sz w:val="24"/>
            <w:szCs w:val="24"/>
          </w:rPr>
          <m:t xml:space="preserve">; </m:t>
        </m:r>
        <m:d>
          <m:dPr>
            <m:begChr m:val="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344</m:t>
            </m:r>
          </m:e>
        </m:d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 xml:space="preserve">. Reprezentaţi pe axa numerică intervalul de numere. </w:t>
      </w:r>
    </w:p>
    <w:p w:rsidR="000C4B35" w:rsidRPr="00BC564A" w:rsidRDefault="000C4B35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Din intervalul de numere selectaţi numerele naturale de 2 cifre divizibile cu 15</w:t>
      </w:r>
      <w:r w:rsidRPr="00BC564A">
        <w:rPr>
          <w:rFonts w:ascii="Times New Roman" w:hAnsi="Times New Roman" w:cs="Times New Roman"/>
          <w:sz w:val="24"/>
          <w:szCs w:val="24"/>
        </w:rPr>
        <w:t>.</w:t>
      </w:r>
    </w:p>
    <w:p w:rsidR="000C4B35" w:rsidRPr="00BC564A" w:rsidRDefault="000C4B35" w:rsidP="00C16408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15+90-30-45+60-75. Cărei mulţimi d</w:t>
      </w:r>
      <w:r w:rsidR="00450725" w:rsidRPr="00BC564A">
        <w:rPr>
          <w:rFonts w:ascii="Times New Roman" w:hAnsi="Times New Roman" w:cs="Times New Roman"/>
          <w:i/>
          <w:sz w:val="24"/>
          <w:szCs w:val="24"/>
        </w:rPr>
        <w:t>e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numere aparţine rezultatul expresiei?</w:t>
      </w:r>
    </w:p>
    <w:p w:rsidR="00450725" w:rsidRPr="00BC564A" w:rsidRDefault="00450725" w:rsidP="00230FF7">
      <w:p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XVIII. </w:t>
      </w:r>
      <w:r w:rsidR="00230FF7" w:rsidRPr="00BC564A">
        <w:rPr>
          <w:rFonts w:ascii="Times New Roman" w:hAnsi="Times New Roman" w:cs="Times New Roman"/>
          <w:b/>
          <w:sz w:val="24"/>
          <w:szCs w:val="24"/>
        </w:rPr>
        <w:t>Fie a=45 şi b=30</w:t>
      </w:r>
    </w:p>
    <w:p w:rsidR="00230FF7" w:rsidRPr="00BC564A" w:rsidRDefault="00230FF7" w:rsidP="00230FF7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c.m.m.d.c. şi c.m.m.m.c. al numerelor 30 şi 45.</w:t>
      </w:r>
    </w:p>
    <w:p w:rsidR="00230FF7" w:rsidRPr="00BC564A" w:rsidRDefault="00230FF7" w:rsidP="00230FF7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Calculaţi raportul dintre c.m.m.m.c.  şi c.m.m.d.c.</w:t>
      </w:r>
    </w:p>
    <w:p w:rsidR="00230FF7" w:rsidRPr="00BC564A" w:rsidRDefault="00230FF7" w:rsidP="00230FF7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Descompuneţi numărul obţinut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2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în produs de factori primi</w:t>
      </w:r>
    </w:p>
    <w:p w:rsidR="00230FF7" w:rsidRPr="00BC564A" w:rsidRDefault="00230FF7" w:rsidP="00230FF7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Găsiţi 3 numere de 2 cifre mai mici decît 60şi să îndeplinească condiţia: suma cifrelor să fie egală cu 9, care să se dividă cu valoarea factorilor  primi de la </w:t>
      </w:r>
      <w:r w:rsidRPr="00BC564A">
        <w:rPr>
          <w:rFonts w:ascii="Times New Roman" w:hAnsi="Times New Roman" w:cs="Times New Roman"/>
          <w:b/>
          <w:i/>
          <w:sz w:val="24"/>
          <w:szCs w:val="24"/>
        </w:rPr>
        <w:t>punctul 3.</w:t>
      </w:r>
    </w:p>
    <w:p w:rsidR="000C6A37" w:rsidRPr="00BC564A" w:rsidRDefault="00230FF7" w:rsidP="005426AA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Compuneţi o ecuaţie de gradul III care să aibă ca soluţii numerele obţinute</w:t>
      </w:r>
      <w:r w:rsidR="005426AA" w:rsidRPr="00BC564A">
        <w:rPr>
          <w:rFonts w:ascii="Times New Roman" w:hAnsi="Times New Roman" w:cs="Times New Roman"/>
          <w:i/>
          <w:sz w:val="24"/>
          <w:szCs w:val="24"/>
        </w:rPr>
        <w:t xml:space="preserve"> în </w:t>
      </w:r>
      <w:r w:rsidR="005426AA" w:rsidRPr="00BC564A">
        <w:rPr>
          <w:rFonts w:ascii="Times New Roman" w:hAnsi="Times New Roman" w:cs="Times New Roman"/>
          <w:b/>
          <w:i/>
          <w:sz w:val="24"/>
          <w:szCs w:val="24"/>
        </w:rPr>
        <w:t xml:space="preserve">punctul 4. </w:t>
      </w:r>
    </w:p>
    <w:p w:rsidR="00230FF7" w:rsidRPr="00BC564A" w:rsidRDefault="005426AA" w:rsidP="000C6A37">
      <w:p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XIX. </w:t>
      </w:r>
      <w:r w:rsidR="000040BA" w:rsidRPr="00BC564A">
        <w:rPr>
          <w:rFonts w:ascii="Times New Roman" w:hAnsi="Times New Roman" w:cs="Times New Roman"/>
          <w:b/>
          <w:sz w:val="24"/>
          <w:szCs w:val="24"/>
        </w:rPr>
        <w:t>Un cilindru circular drept are aria totală 13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π</m:t>
        </m:r>
      </m:oMath>
      <w:r w:rsidR="000040BA"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cm</w:t>
      </w:r>
      <w:r w:rsidR="000040BA" w:rsidRPr="00BC564A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="006B0E2F" w:rsidRPr="00BC564A">
        <w:rPr>
          <w:rFonts w:ascii="Times New Roman" w:eastAsiaTheme="minorEastAsia" w:hAnsi="Times New Roman" w:cs="Times New Roman"/>
          <w:b/>
          <w:sz w:val="24"/>
          <w:szCs w:val="24"/>
        </w:rPr>
        <w:t xml:space="preserve"> şi generatoarea de 1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6B0E2F" w:rsidRPr="00BC564A">
        <w:rPr>
          <w:rFonts w:ascii="Times New Roman" w:eastAsiaTheme="minorEastAsia" w:hAnsi="Times New Roman" w:cs="Times New Roman"/>
          <w:b/>
          <w:i/>
          <w:sz w:val="24"/>
          <w:szCs w:val="24"/>
        </w:rPr>
        <w:t>cm.</w:t>
      </w:r>
    </w:p>
    <w:p w:rsidR="006B0E2F" w:rsidRPr="00BC564A" w:rsidRDefault="006B0E2F" w:rsidP="006B0E2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Aflaţi raza bazei cilindrului circular drept.</w:t>
      </w:r>
    </w:p>
    <w:p w:rsidR="006B0E2F" w:rsidRPr="00BC564A" w:rsidRDefault="006B0E2F" w:rsidP="006B0E2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Dacă o sferă are raza egală cu raza cilindrului circular drept, calculaţi aria sferei. </w:t>
      </w:r>
    </w:p>
    <w:p w:rsidR="006B0E2F" w:rsidRPr="00BC564A" w:rsidRDefault="006B0E2F" w:rsidP="006B0E2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 xml:space="preserve">Dacă un con circular drept are aria bazei egală cu aria sferei şi generatoarea egală cu 5 cm, calculaţi volumul conului. </w:t>
      </w:r>
    </w:p>
    <w:p w:rsidR="006B0E2F" w:rsidRPr="00BC564A" w:rsidRDefault="006B0E2F" w:rsidP="006B0E2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Dacă un vas în formă de cilindru circular drept are volumul egal cu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</m:oMath>
      <w:r w:rsidRPr="00BC564A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conului</w:t>
      </w:r>
      <w:r w:rsidRPr="00BC564A">
        <w:rPr>
          <w:rFonts w:ascii="Times New Roman" w:eastAsiaTheme="minorEastAsia" w:hAnsi="Times New Roman" w:cs="Times New Roman"/>
          <w:i/>
          <w:sz w:val="24"/>
          <w:szCs w:val="24"/>
        </w:rPr>
        <w:t>, aflaţi aria vasului fără capac</w:t>
      </w:r>
      <w:r w:rsidRPr="00BC564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B0E2F" w:rsidRPr="00BC564A" w:rsidRDefault="002B47D2" w:rsidP="006B0E2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564A">
        <w:rPr>
          <w:rFonts w:ascii="Times New Roman" w:hAnsi="Times New Roman" w:cs="Times New Roman"/>
          <w:i/>
          <w:sz w:val="24"/>
          <w:szCs w:val="24"/>
        </w:rPr>
        <w:t>De cîtă vopsea este nevoie pentru a vopsi vasul,  dacă pentru 1cm</w:t>
      </w:r>
      <w:r w:rsidRPr="00BC564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C564A">
        <w:rPr>
          <w:rFonts w:ascii="Times New Roman" w:hAnsi="Times New Roman" w:cs="Times New Roman"/>
          <w:i/>
          <w:sz w:val="24"/>
          <w:szCs w:val="24"/>
        </w:rPr>
        <w:t xml:space="preserve"> se foloseşte 15 grame de vopsea?</w:t>
      </w: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B411BE" w:rsidRPr="00BC564A" w:rsidRDefault="00B411BE" w:rsidP="00B411BE">
      <w:pPr>
        <w:rPr>
          <w:rFonts w:ascii="Times New Roman" w:hAnsi="Times New Roman" w:cs="Times New Roman"/>
          <w:sz w:val="24"/>
          <w:szCs w:val="24"/>
        </w:rPr>
      </w:pPr>
    </w:p>
    <w:p w:rsidR="0087145B" w:rsidRPr="00BC564A" w:rsidRDefault="000C6A37" w:rsidP="0087145B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lastRenderedPageBreak/>
        <w:t>XX.</w:t>
      </w:r>
      <w:r w:rsidR="0087145B" w:rsidRPr="00BC564A">
        <w:rPr>
          <w:rFonts w:ascii="Times New Roman" w:hAnsi="Times New Roman" w:cs="Times New Roman"/>
          <w:b/>
          <w:sz w:val="24"/>
          <w:szCs w:val="24"/>
        </w:rPr>
        <w:t xml:space="preserve"> Răspunde repede:</w:t>
      </w:r>
    </w:p>
    <w:p w:rsidR="0087145B" w:rsidRPr="00BC564A" w:rsidRDefault="000C6A37" w:rsidP="0087145B">
      <w:pPr>
        <w:pStyle w:val="a3"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C5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45B" w:rsidRPr="00BC564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Cum bagi un elefant intr-un frigider in 3 paşi?</w:t>
      </w:r>
    </w:p>
    <w:p w:rsidR="0087145B" w:rsidRPr="00BC564A" w:rsidRDefault="0087145B" w:rsidP="0087145B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deschizi uşa,bagi elefantul si închizi uşa</w:t>
      </w:r>
      <w:r w:rsidRPr="00BC564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87145B" w:rsidRPr="00BC564A" w:rsidRDefault="0087145B" w:rsidP="0087145B">
      <w:pPr>
        <w:pStyle w:val="a3"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C564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Cum bagi o girafa într-un frigider in patru paşi?</w:t>
      </w:r>
    </w:p>
    <w:p w:rsidR="0087145B" w:rsidRPr="00BC564A" w:rsidRDefault="0087145B" w:rsidP="0087145B">
      <w:pPr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Deschizi uşa, scoţi elefantul, bagi girafa şi închizi uşa!</w:t>
      </w:r>
    </w:p>
    <w:p w:rsidR="0087145B" w:rsidRPr="00BC564A" w:rsidRDefault="0087145B" w:rsidP="0087145B">
      <w:pPr>
        <w:pStyle w:val="a3"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C564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Regele leu cheamă toate animalele la o conferinţă! Cine nu vine şi de ce?</w:t>
      </w:r>
    </w:p>
    <w:p w:rsidR="0087145B" w:rsidRPr="00BC564A" w:rsidRDefault="0087145B" w:rsidP="0087145B">
      <w:pPr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girafa-e băgată în frigider</w:t>
      </w:r>
    </w:p>
    <w:p w:rsidR="0087145B" w:rsidRPr="00BC564A" w:rsidRDefault="0087145B" w:rsidP="0087145B">
      <w:pPr>
        <w:pStyle w:val="a3"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C564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 om vrea să treacă Nilul, dar vede un anunţ în care scrie că în Nil sunt crocodili! Totuşi el reuşeşte să treacă fără să păţească ceva! Cum trece Nilul?</w:t>
      </w:r>
    </w:p>
    <w:p w:rsidR="0087145B" w:rsidRPr="00BC564A" w:rsidRDefault="0087145B" w:rsidP="0087145B">
      <w:pPr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înotînd pentru că nu erau în acel moment crocodili </w:t>
      </w:r>
      <w:r w:rsidR="008634EC"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î</w:t>
      </w:r>
      <w:r w:rsidRPr="00BC56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 Nil! Erau la conferinţă.</w:t>
      </w:r>
    </w:p>
    <w:p w:rsidR="000C6A37" w:rsidRPr="00BC564A" w:rsidRDefault="000C6A37" w:rsidP="000C6A37">
      <w:pPr>
        <w:rPr>
          <w:rFonts w:ascii="Times New Roman" w:hAnsi="Times New Roman" w:cs="Times New Roman"/>
          <w:b/>
          <w:sz w:val="24"/>
          <w:szCs w:val="24"/>
        </w:rPr>
      </w:pPr>
    </w:p>
    <w:p w:rsidR="006B0E2F" w:rsidRPr="00BC564A" w:rsidRDefault="006B0E2F" w:rsidP="006B0E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44D" w:rsidRPr="00BC564A" w:rsidRDefault="00F6144D" w:rsidP="006B0E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025A" w:rsidRPr="005419AD" w:rsidRDefault="0035025A" w:rsidP="0035025A">
      <w:pPr>
        <w:shd w:val="clear" w:color="auto" w:fill="FFFFFF"/>
        <w:spacing w:after="0" w:line="240" w:lineRule="auto"/>
        <w:ind w:right="72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</w:pP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Rezolvarea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problemelor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pune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la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î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ncercare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î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n cel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mai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î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nalt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grad capaci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tăţ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ile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intelectuale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ale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elevilor, le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solicit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ă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acestora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 xml:space="preserve">toate disponibilitatile psihice, 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î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n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special 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 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inteligen</w:t>
      </w:r>
      <w:r w:rsidRPr="00BC564A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ţ</w:t>
      </w:r>
      <w:r w:rsidRPr="005419AD">
        <w:rPr>
          <w:rFonts w:ascii="Times New Roman" w:eastAsia="Times New Roman" w:hAnsi="Times New Roman" w:cs="Times New Roman"/>
          <w:b/>
          <w:sz w:val="32"/>
          <w:szCs w:val="32"/>
          <w:lang w:val="fr-FR" w:eastAsia="ro-RO"/>
        </w:rPr>
        <w:t>a.</w:t>
      </w:r>
    </w:p>
    <w:p w:rsidR="0035025A" w:rsidRPr="00BC564A" w:rsidRDefault="0035025A" w:rsidP="0035025A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Prin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rezolvarea problemelor de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matematică elevii îşi formează deprinderi eficiente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de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muncă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intelectuală, care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se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vor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reflecta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pozitiv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şi în studiul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altor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discipline de învăţămînt, îşi educă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şi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cultivă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calităţile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 xml:space="preserve">moral-volitive. </w:t>
      </w:r>
    </w:p>
    <w:p w:rsidR="0035025A" w:rsidRPr="00BC564A" w:rsidRDefault="0035025A" w:rsidP="0035025A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În acelaşi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 xml:space="preserve">timp, </w:t>
      </w:r>
    </w:p>
    <w:p w:rsidR="0035025A" w:rsidRPr="00BC564A" w:rsidRDefault="0035025A" w:rsidP="0035025A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activităţile matematice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de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rezolvare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şi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compunere a problemelor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contribuie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la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îmbogăţirea orizontului de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cultură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generală al elevilor prin utilizarea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în conţinutul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problemelor a unor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cunoştinţe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pe care nu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le studiază la alte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discipline </w:t>
      </w:r>
      <w:r w:rsidRPr="00BC564A">
        <w:rPr>
          <w:rStyle w:val="apple-converted-space"/>
          <w:rFonts w:ascii="Times New Roman" w:hAnsi="Times New Roman" w:cs="Times New Roman"/>
          <w:b/>
          <w:sz w:val="32"/>
          <w:szCs w:val="32"/>
          <w:lang w:val="fr-FR"/>
        </w:rPr>
        <w:t> </w:t>
      </w:r>
      <w:r w:rsidRPr="00BC564A">
        <w:rPr>
          <w:rFonts w:ascii="Times New Roman" w:hAnsi="Times New Roman" w:cs="Times New Roman"/>
          <w:b/>
          <w:sz w:val="32"/>
          <w:szCs w:val="32"/>
          <w:lang w:val="fr-FR"/>
        </w:rPr>
        <w:t>de învăţămînt.</w:t>
      </w:r>
    </w:p>
    <w:sectPr w:rsidR="0035025A" w:rsidRPr="00BC564A" w:rsidSect="005B7AD7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DD" w:rsidRDefault="00702EDD" w:rsidP="00B411BE">
      <w:pPr>
        <w:spacing w:after="0" w:line="240" w:lineRule="auto"/>
      </w:pPr>
      <w:r>
        <w:separator/>
      </w:r>
    </w:p>
  </w:endnote>
  <w:endnote w:type="continuationSeparator" w:id="0">
    <w:p w:rsidR="00702EDD" w:rsidRDefault="00702EDD" w:rsidP="00B4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349"/>
      <w:docPartObj>
        <w:docPartGallery w:val="Page Numbers (Bottom of Page)"/>
        <w:docPartUnique/>
      </w:docPartObj>
    </w:sdtPr>
    <w:sdtEndPr/>
    <w:sdtContent>
      <w:p w:rsidR="00B411BE" w:rsidRDefault="00702ED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11BE" w:rsidRDefault="00B411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DD" w:rsidRDefault="00702EDD" w:rsidP="00B411BE">
      <w:pPr>
        <w:spacing w:after="0" w:line="240" w:lineRule="auto"/>
      </w:pPr>
      <w:r>
        <w:separator/>
      </w:r>
    </w:p>
  </w:footnote>
  <w:footnote w:type="continuationSeparator" w:id="0">
    <w:p w:rsidR="00702EDD" w:rsidRDefault="00702EDD" w:rsidP="00B41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582"/>
    <w:multiLevelType w:val="hybridMultilevel"/>
    <w:tmpl w:val="E2B4AD7A"/>
    <w:lvl w:ilvl="0" w:tplc="93C446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067013"/>
    <w:multiLevelType w:val="hybridMultilevel"/>
    <w:tmpl w:val="719A83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B9C"/>
    <w:multiLevelType w:val="hybridMultilevel"/>
    <w:tmpl w:val="0C42A842"/>
    <w:lvl w:ilvl="0" w:tplc="CFD80F9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61F"/>
    <w:multiLevelType w:val="hybridMultilevel"/>
    <w:tmpl w:val="4A84F9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F3FFF"/>
    <w:multiLevelType w:val="hybridMultilevel"/>
    <w:tmpl w:val="D76CEB86"/>
    <w:lvl w:ilvl="0" w:tplc="265280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062FF9"/>
    <w:multiLevelType w:val="hybridMultilevel"/>
    <w:tmpl w:val="700022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C1423"/>
    <w:multiLevelType w:val="hybridMultilevel"/>
    <w:tmpl w:val="7C08C12C"/>
    <w:lvl w:ilvl="0" w:tplc="4E06A4D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6005A"/>
    <w:multiLevelType w:val="hybridMultilevel"/>
    <w:tmpl w:val="0A7C84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6F9C"/>
    <w:multiLevelType w:val="hybridMultilevel"/>
    <w:tmpl w:val="6E682D28"/>
    <w:lvl w:ilvl="0" w:tplc="1CC4D8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812A21"/>
    <w:multiLevelType w:val="hybridMultilevel"/>
    <w:tmpl w:val="50542ACA"/>
    <w:lvl w:ilvl="0" w:tplc="F87C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B5597"/>
    <w:multiLevelType w:val="hybridMultilevel"/>
    <w:tmpl w:val="53E4C8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43F4"/>
    <w:multiLevelType w:val="hybridMultilevel"/>
    <w:tmpl w:val="DE1EB2A6"/>
    <w:lvl w:ilvl="0" w:tplc="97C27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5E535B"/>
    <w:multiLevelType w:val="hybridMultilevel"/>
    <w:tmpl w:val="DADE1C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D30F4"/>
    <w:multiLevelType w:val="hybridMultilevel"/>
    <w:tmpl w:val="674C6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5DE5"/>
    <w:multiLevelType w:val="hybridMultilevel"/>
    <w:tmpl w:val="F8EAC4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10F3E"/>
    <w:multiLevelType w:val="hybridMultilevel"/>
    <w:tmpl w:val="750CCDC0"/>
    <w:lvl w:ilvl="0" w:tplc="3F982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30441"/>
    <w:multiLevelType w:val="hybridMultilevel"/>
    <w:tmpl w:val="0836812A"/>
    <w:lvl w:ilvl="0" w:tplc="C0EA77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20F29"/>
    <w:multiLevelType w:val="hybridMultilevel"/>
    <w:tmpl w:val="5E2C2D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14206"/>
    <w:multiLevelType w:val="hybridMultilevel"/>
    <w:tmpl w:val="EC121804"/>
    <w:lvl w:ilvl="0" w:tplc="CB0E71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55D"/>
    <w:multiLevelType w:val="hybridMultilevel"/>
    <w:tmpl w:val="A7F8476A"/>
    <w:lvl w:ilvl="0" w:tplc="1F985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3592"/>
    <w:multiLevelType w:val="hybridMultilevel"/>
    <w:tmpl w:val="51185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33A5A"/>
    <w:multiLevelType w:val="hybridMultilevel"/>
    <w:tmpl w:val="D7A090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14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12"/>
  </w:num>
  <w:num w:numId="14">
    <w:abstractNumId w:val="0"/>
  </w:num>
  <w:num w:numId="15">
    <w:abstractNumId w:val="8"/>
  </w:num>
  <w:num w:numId="16">
    <w:abstractNumId w:val="19"/>
  </w:num>
  <w:num w:numId="17">
    <w:abstractNumId w:val="21"/>
  </w:num>
  <w:num w:numId="18">
    <w:abstractNumId w:val="17"/>
  </w:num>
  <w:num w:numId="19">
    <w:abstractNumId w:val="16"/>
  </w:num>
  <w:num w:numId="20">
    <w:abstractNumId w:val="4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F8"/>
    <w:rsid w:val="000040BA"/>
    <w:rsid w:val="000371E8"/>
    <w:rsid w:val="0007603F"/>
    <w:rsid w:val="00077C71"/>
    <w:rsid w:val="00081F9D"/>
    <w:rsid w:val="000C4B35"/>
    <w:rsid w:val="000C6A37"/>
    <w:rsid w:val="00100946"/>
    <w:rsid w:val="00127F03"/>
    <w:rsid w:val="00137557"/>
    <w:rsid w:val="0015542D"/>
    <w:rsid w:val="001844FA"/>
    <w:rsid w:val="001A3FFA"/>
    <w:rsid w:val="001C5BB3"/>
    <w:rsid w:val="00226CFE"/>
    <w:rsid w:val="00230FF7"/>
    <w:rsid w:val="0026717A"/>
    <w:rsid w:val="002B47D2"/>
    <w:rsid w:val="002F0966"/>
    <w:rsid w:val="00331CB0"/>
    <w:rsid w:val="0035025A"/>
    <w:rsid w:val="003642C3"/>
    <w:rsid w:val="003A547A"/>
    <w:rsid w:val="003C138F"/>
    <w:rsid w:val="00450725"/>
    <w:rsid w:val="004705AE"/>
    <w:rsid w:val="004E680A"/>
    <w:rsid w:val="004E7F09"/>
    <w:rsid w:val="005426AA"/>
    <w:rsid w:val="00551587"/>
    <w:rsid w:val="005815F8"/>
    <w:rsid w:val="00584A44"/>
    <w:rsid w:val="005B2E7F"/>
    <w:rsid w:val="005B7AD7"/>
    <w:rsid w:val="0062627C"/>
    <w:rsid w:val="00630101"/>
    <w:rsid w:val="0063553F"/>
    <w:rsid w:val="0066322B"/>
    <w:rsid w:val="006834F0"/>
    <w:rsid w:val="006A1B40"/>
    <w:rsid w:val="006B0E2F"/>
    <w:rsid w:val="006E4B1A"/>
    <w:rsid w:val="006E5F6B"/>
    <w:rsid w:val="00702EDD"/>
    <w:rsid w:val="00726ECF"/>
    <w:rsid w:val="00781D9A"/>
    <w:rsid w:val="00796695"/>
    <w:rsid w:val="00797F36"/>
    <w:rsid w:val="0082070C"/>
    <w:rsid w:val="008228A1"/>
    <w:rsid w:val="00832D9A"/>
    <w:rsid w:val="008375DE"/>
    <w:rsid w:val="00853CDF"/>
    <w:rsid w:val="008634EC"/>
    <w:rsid w:val="00865336"/>
    <w:rsid w:val="0087145B"/>
    <w:rsid w:val="00896822"/>
    <w:rsid w:val="008A69A6"/>
    <w:rsid w:val="008B085D"/>
    <w:rsid w:val="008B472E"/>
    <w:rsid w:val="0097331F"/>
    <w:rsid w:val="009A3943"/>
    <w:rsid w:val="009B12AD"/>
    <w:rsid w:val="009E04D1"/>
    <w:rsid w:val="009E69D4"/>
    <w:rsid w:val="00A16A3E"/>
    <w:rsid w:val="00A613DE"/>
    <w:rsid w:val="00A6766E"/>
    <w:rsid w:val="00AC1044"/>
    <w:rsid w:val="00AD39B2"/>
    <w:rsid w:val="00B029C8"/>
    <w:rsid w:val="00B411BE"/>
    <w:rsid w:val="00B80A30"/>
    <w:rsid w:val="00BB5224"/>
    <w:rsid w:val="00BC564A"/>
    <w:rsid w:val="00C16408"/>
    <w:rsid w:val="00C528CB"/>
    <w:rsid w:val="00C55395"/>
    <w:rsid w:val="00C85BED"/>
    <w:rsid w:val="00CA313E"/>
    <w:rsid w:val="00CB11D1"/>
    <w:rsid w:val="00CD50D5"/>
    <w:rsid w:val="00CE43C2"/>
    <w:rsid w:val="00D3451F"/>
    <w:rsid w:val="00DA1D33"/>
    <w:rsid w:val="00DC7E15"/>
    <w:rsid w:val="00DD5830"/>
    <w:rsid w:val="00DE59AE"/>
    <w:rsid w:val="00DE7AC8"/>
    <w:rsid w:val="00E03E37"/>
    <w:rsid w:val="00E20980"/>
    <w:rsid w:val="00E21499"/>
    <w:rsid w:val="00E32EB0"/>
    <w:rsid w:val="00E40F31"/>
    <w:rsid w:val="00E66B9E"/>
    <w:rsid w:val="00E70F40"/>
    <w:rsid w:val="00E76372"/>
    <w:rsid w:val="00EA3CFE"/>
    <w:rsid w:val="00EE5FB9"/>
    <w:rsid w:val="00F041A0"/>
    <w:rsid w:val="00F07BCB"/>
    <w:rsid w:val="00F241D9"/>
    <w:rsid w:val="00F6144D"/>
    <w:rsid w:val="00F738E5"/>
    <w:rsid w:val="00FA1E5C"/>
    <w:rsid w:val="00FC0FCC"/>
    <w:rsid w:val="00FC7D2A"/>
    <w:rsid w:val="00FE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155B5-A9A7-47FC-9627-672E5429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2627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5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11BE"/>
  </w:style>
  <w:style w:type="paragraph" w:styleId="a9">
    <w:name w:val="footer"/>
    <w:basedOn w:val="a"/>
    <w:link w:val="aa"/>
    <w:uiPriority w:val="99"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11BE"/>
  </w:style>
  <w:style w:type="character" w:customStyle="1" w:styleId="apple-converted-space">
    <w:name w:val="apple-converted-space"/>
    <w:basedOn w:val="a0"/>
    <w:rsid w:val="0035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Ludmila Moroz</cp:lastModifiedBy>
  <cp:revision>2</cp:revision>
  <cp:lastPrinted>2015-03-31T17:09:00Z</cp:lastPrinted>
  <dcterms:created xsi:type="dcterms:W3CDTF">2024-02-26T14:10:00Z</dcterms:created>
  <dcterms:modified xsi:type="dcterms:W3CDTF">2024-02-26T14:10:00Z</dcterms:modified>
</cp:coreProperties>
</file>