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EF567E" w:rsidRPr="00767ECB" w:rsidRDefault="00EF567E" w:rsidP="00EF567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Corpuri de rotație</w:t>
      </w:r>
    </w:p>
    <w:p w:rsidR="00EF567E" w:rsidRPr="00767ECB" w:rsidRDefault="00EF567E" w:rsidP="00EF567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7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22</w:t>
      </w:r>
    </w:p>
    <w:p w:rsidR="00EF567E" w:rsidRPr="00A21FF3" w:rsidRDefault="00EF567E" w:rsidP="00EF567E">
      <w:pPr>
        <w:pStyle w:val="1"/>
        <w:spacing w:line="36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1A011F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>
        <w:rPr>
          <w:rFonts w:ascii="Times New Roman" w:hAnsi="Times New Roman"/>
          <w:sz w:val="24"/>
          <w:szCs w:val="24"/>
          <w:lang w:val="ro-RO"/>
        </w:rPr>
        <w:t xml:space="preserve">Arii ale suprafețelor conului circular drept </w:t>
      </w:r>
    </w:p>
    <w:p w:rsidR="00EF567E" w:rsidRPr="00A21FF3" w:rsidRDefault="00EF567E" w:rsidP="00EF567E">
      <w:pPr>
        <w:pStyle w:val="Frspaiere"/>
        <w:spacing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de-DE"/>
        </w:rPr>
      </w:pPr>
      <w:proofErr w:type="spellStart"/>
      <w:r w:rsidRPr="00A21FF3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de-DE"/>
        </w:rPr>
        <w:t>Durata</w:t>
      </w:r>
      <w:proofErr w:type="spellEnd"/>
      <w:r w:rsidRPr="00A21FF3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de-DE"/>
        </w:rPr>
        <w:t xml:space="preserve"> </w:t>
      </w:r>
      <w:proofErr w:type="spellStart"/>
      <w:r w:rsidRPr="00A21FF3">
        <w:rPr>
          <w:rFonts w:ascii="Times New Roman" w:eastAsia="DejaVu Sans" w:hAnsi="Times New Roman" w:cs="Times New Roman"/>
          <w:b/>
          <w:i/>
          <w:sz w:val="24"/>
          <w:szCs w:val="24"/>
          <w:lang w:val="de-DE"/>
        </w:rPr>
        <w:t>lecției</w:t>
      </w:r>
      <w:proofErr w:type="spellEnd"/>
      <w:r w:rsidRPr="00A21FF3">
        <w:rPr>
          <w:rFonts w:ascii="Times New Roman" w:eastAsia="DejaVu Sans" w:hAnsi="Times New Roman" w:cs="Times New Roman"/>
          <w:i/>
          <w:sz w:val="24"/>
          <w:szCs w:val="24"/>
          <w:lang w:val="de-DE"/>
        </w:rPr>
        <w:t xml:space="preserve">: </w:t>
      </w:r>
      <w:r w:rsidRPr="00A21FF3">
        <w:rPr>
          <w:rFonts w:ascii="Times New Roman" w:eastAsia="DejaVu Sans" w:hAnsi="Times New Roman" w:cs="Times New Roman"/>
          <w:bCs/>
          <w:iCs/>
          <w:sz w:val="24"/>
          <w:szCs w:val="24"/>
          <w:lang w:val="de-DE"/>
        </w:rPr>
        <w:t>45 min</w:t>
      </w:r>
      <w:r w:rsidRPr="00A21FF3">
        <w:rPr>
          <w:rFonts w:ascii="Times New Roman" w:eastAsia="DejaVu Sans" w:hAnsi="Times New Roman" w:cs="Times New Roman"/>
          <w:bCs/>
          <w:i/>
          <w:iCs/>
          <w:sz w:val="24"/>
          <w:szCs w:val="24"/>
          <w:lang w:val="de-DE"/>
        </w:rPr>
        <w:t>.</w:t>
      </w:r>
    </w:p>
    <w:p w:rsidR="00EF567E" w:rsidRPr="001A011F" w:rsidRDefault="00EF567E" w:rsidP="00EF567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A011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EF567E" w:rsidRPr="00FF7AE8" w:rsidRDefault="00EF567E" w:rsidP="00EF567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6.2.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 Identificarea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aplicarea 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terminologiei și a notațiilor aferente corpurilor de rotație în diverse contexte. </w:t>
      </w:r>
    </w:p>
    <w:p w:rsidR="00EF567E" w:rsidRPr="00FF7AE8" w:rsidRDefault="00EF567E" w:rsidP="00EF567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6.3.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Generalizarea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noțiunii de corp de rotație. </w:t>
      </w:r>
    </w:p>
    <w:p w:rsidR="00EF567E" w:rsidRDefault="00EF567E" w:rsidP="00EF567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6.4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proprietăților corpurilor de rotație în diverse contexte. </w:t>
      </w:r>
    </w:p>
    <w:p w:rsidR="0018198D" w:rsidRDefault="0018198D" w:rsidP="00EF567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8198D">
        <w:rPr>
          <w:rFonts w:ascii="Times New Roman" w:hAnsi="Times New Roman"/>
          <w:b/>
          <w:i/>
          <w:sz w:val="24"/>
          <w:szCs w:val="24"/>
          <w:lang w:val="ro-RO"/>
        </w:rPr>
        <w:t>6.5.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198D">
        <w:rPr>
          <w:rFonts w:ascii="Times New Roman" w:hAnsi="Times New Roman"/>
          <w:b/>
          <w:sz w:val="24"/>
          <w:szCs w:val="24"/>
          <w:lang w:val="ro-RO"/>
        </w:rPr>
        <w:t>Calcularea</w:t>
      </w:r>
      <w:r>
        <w:rPr>
          <w:rFonts w:ascii="Times New Roman" w:hAnsi="Times New Roman"/>
          <w:sz w:val="24"/>
          <w:szCs w:val="24"/>
          <w:lang w:val="ro-RO"/>
        </w:rPr>
        <w:t xml:space="preserve"> ariilor suprafețelor și a volumelor corpurilor de rotație în diverse contexte.</w:t>
      </w:r>
    </w:p>
    <w:p w:rsidR="00EF567E" w:rsidRDefault="00EF567E" w:rsidP="00A912D8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53D90">
        <w:rPr>
          <w:rFonts w:ascii="Times New Roman" w:hAnsi="Times New Roman"/>
          <w:b/>
          <w:i/>
          <w:sz w:val="24"/>
          <w:szCs w:val="24"/>
          <w:lang w:val="ro-RO"/>
        </w:rPr>
        <w:t>6.6.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rezolvării unei probleme referitoare la corpuri de rotație din punct de vedere al corectitudinii, al simplității, al clarității și al semnificației rezultatelor. </w:t>
      </w:r>
    </w:p>
    <w:p w:rsidR="00A912D8" w:rsidRPr="00EF567E" w:rsidRDefault="00A912D8" w:rsidP="00EF567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912D8">
        <w:rPr>
          <w:rFonts w:ascii="Times New Roman" w:hAnsi="Times New Roman"/>
          <w:b/>
          <w:sz w:val="24"/>
          <w:szCs w:val="24"/>
          <w:lang w:val="ro-RO"/>
        </w:rPr>
        <w:t>6</w:t>
      </w:r>
      <w:r w:rsidRPr="00A912D8">
        <w:rPr>
          <w:rFonts w:ascii="Times New Roman" w:hAnsi="Times New Roman"/>
          <w:b/>
          <w:sz w:val="24"/>
          <w:szCs w:val="24"/>
          <w:lang w:val="ro-RO"/>
        </w:rPr>
        <w:t>.7.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corpurilor de rotație și a proprietăților acestora, pentru a identifica și a explica situații, procese, fenomene din diverse domenii.</w:t>
      </w:r>
    </w:p>
    <w:p w:rsidR="00CA0B94" w:rsidRPr="00B141C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723A89" w:rsidRPr="00455DF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O.1. –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generalizeze cunoștințele anterioare despre noțiuni geometrice studiate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; </w:t>
      </w:r>
    </w:p>
    <w:p w:rsidR="00CA0B94" w:rsidRPr="00FB022C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definească noțiunea de arie totală/arie laterală a conului circular drept; 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</w:t>
      </w:r>
      <w:r w:rsid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="00723A89" w:rsidRPr="00723A8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aplice notațiile și proprietățile aferente conului circular drept în rezolvarea problemelor;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F3640A"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="00F3640A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- 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calculeze ariile suprafețelor un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ui con circular drept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A912D8" w:rsidRPr="00FB022C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F3640A"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FB022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–</w:t>
      </w:r>
      <w:r w:rsidR="00A912D8" w:rsidRPr="00A912D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formeze obișnuința de a recurge la concepte și metode matematice în abordarea unor situații cotidiene și pentru rezolvarea unor probleme interdisciplinare;</w:t>
      </w:r>
    </w:p>
    <w:p w:rsidR="00CA0B94" w:rsidRPr="0063780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Lecția de formare a capacităților de</w:t>
      </w:r>
      <w:r w:rsidR="00893EB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B6434">
        <w:rPr>
          <w:rFonts w:ascii="Times New Roman" w:hAnsi="Times New Roman" w:cs="Times New Roman"/>
          <w:sz w:val="24"/>
          <w:szCs w:val="24"/>
          <w:lang w:val="ro-MD"/>
        </w:rPr>
        <w:t xml:space="preserve">dobândire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F3640A" w:rsidRPr="00A912D8" w:rsidRDefault="00CA0B94" w:rsidP="00A912D8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A912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A912D8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A912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</w:t>
      </w:r>
      <w:r w:rsidR="00A912D8" w:rsidRPr="00A912D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912D8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A912D8">
        <w:rPr>
          <w:rFonts w:ascii="Times New Roman" w:hAnsi="Times New Roman" w:cs="Times New Roman"/>
          <w:sz w:val="24"/>
          <w:szCs w:val="24"/>
          <w:lang w:val="ro-MD"/>
        </w:rPr>
        <w:t>ndividual</w:t>
      </w:r>
      <w:r w:rsidR="00A912D8">
        <w:rPr>
          <w:rFonts w:ascii="Times New Roman" w:hAnsi="Times New Roman" w:cs="Times New Roman"/>
          <w:sz w:val="24"/>
          <w:szCs w:val="24"/>
          <w:lang w:val="ro-MD"/>
        </w:rPr>
        <w:t>ă,</w:t>
      </w:r>
      <w:r w:rsidR="00A912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A912D8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A912D8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F3640A" w:rsidRP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în grup.</w:t>
      </w:r>
    </w:p>
    <w:p w:rsidR="00CA0B94" w:rsidRPr="00A912D8" w:rsidRDefault="00CA0B94" w:rsidP="00A912D8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06AE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3640A" w:rsidRPr="00A912D8">
        <w:rPr>
          <w:rFonts w:ascii="Times New Roman" w:hAnsi="Times New Roman" w:cs="Times New Roman"/>
          <w:sz w:val="24"/>
          <w:szCs w:val="24"/>
          <w:lang w:val="ro-MD"/>
        </w:rPr>
        <w:t>demonstrația</w:t>
      </w:r>
      <w:r w:rsidR="00A912D8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A912D8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A912D8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explicația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P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 interactiv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interogarea, analiza, sinteza, lucru cu manualul</w:t>
      </w:r>
      <w:r w:rsidRP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F3640A" w:rsidRDefault="00F3640A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Poster;</w:t>
      </w:r>
    </w:p>
    <w:p w:rsidR="00CA0B94" w:rsidRPr="00E16C10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Platforma educațională educație online.</w:t>
      </w:r>
    </w:p>
    <w:p w:rsidR="00CA0B94" w:rsidRPr="007428D3" w:rsidRDefault="00CA0B94" w:rsidP="00CA0B94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evaluare orală</w:t>
      </w:r>
      <w:r w:rsidR="00F3640A">
        <w:rPr>
          <w:rFonts w:ascii="Times New Roman" w:hAnsi="Times New Roman" w:cs="Times New Roman"/>
          <w:sz w:val="24"/>
          <w:szCs w:val="24"/>
          <w:lang w:val="ro-MD"/>
        </w:rPr>
        <w:t xml:space="preserve"> și reciprocă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; produse: probleme rezolvate, răspunsuri orale</w:t>
      </w:r>
      <w:r>
        <w:rPr>
          <w:rFonts w:ascii="Times New Roman" w:hAnsi="Times New Roman" w:cs="Times New Roman"/>
          <w:sz w:val="24"/>
          <w:szCs w:val="24"/>
          <w:lang w:val="ro-MD"/>
        </w:rPr>
        <w:t>, exercițiul rezolvat</w:t>
      </w:r>
      <w:r w:rsidR="00F3640A">
        <w:rPr>
          <w:rFonts w:ascii="Times New Roman" w:hAnsi="Times New Roman" w:cs="Times New Roman"/>
          <w:sz w:val="24"/>
          <w:szCs w:val="24"/>
          <w:lang w:val="ro-MD"/>
        </w:rPr>
        <w:t>, poste</w:t>
      </w:r>
      <w:r w:rsidR="00A912D8">
        <w:rPr>
          <w:rFonts w:ascii="Times New Roman" w:hAnsi="Times New Roman" w:cs="Times New Roman"/>
          <w:sz w:val="24"/>
          <w:szCs w:val="24"/>
          <w:lang w:val="ro-MD"/>
        </w:rPr>
        <w:t xml:space="preserve">r. </w:t>
      </w:r>
      <w:bookmarkStart w:id="0" w:name="_GoBack"/>
      <w:bookmarkEnd w:id="0"/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A0B94" w:rsidSect="004B07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CA0B94" w:rsidTr="00BA50E5">
        <w:tc>
          <w:tcPr>
            <w:tcW w:w="2056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A0B94" w:rsidRDefault="00CA0B94" w:rsidP="00BA50E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CA0B94" w:rsidTr="008173ED">
        <w:trPr>
          <w:trHeight w:val="2264"/>
        </w:trPr>
        <w:tc>
          <w:tcPr>
            <w:tcW w:w="2056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ab/>
            </w: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455DF6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ab/>
            </w:r>
            <w:r w:rsidR="00CA0B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892" w:type="dxa"/>
          </w:tcPr>
          <w:p w:rsidR="00CA0B94" w:rsidRDefault="00CA0B94" w:rsidP="00BA50E5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 xml:space="preserve"> : </w:t>
            </w:r>
            <w:r w:rsidRPr="003C1614">
              <w:rPr>
                <w:lang w:val="fr-FR"/>
              </w:rPr>
              <w:t xml:space="preserve">Se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:rsidR="00CA0B94" w:rsidRDefault="00CA0B94" w:rsidP="00EF567E">
            <w:pPr>
              <w:pStyle w:val="Frspaiere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7E">
              <w:rPr>
                <w:rFonts w:ascii="Times New Roman" w:hAnsi="Times New Roman" w:cs="Times New Roman"/>
                <w:sz w:val="24"/>
                <w:szCs w:val="24"/>
              </w:rPr>
              <w:t xml:space="preserve">Se verifică problemele de </w:t>
            </w:r>
            <w:proofErr w:type="spellStart"/>
            <w:r w:rsidRPr="00EF567E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="00EF56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F567E"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="00EF567E">
              <w:rPr>
                <w:rFonts w:ascii="Times New Roman" w:hAnsi="Times New Roman" w:cs="Times New Roman"/>
                <w:sz w:val="24"/>
                <w:szCs w:val="24"/>
              </w:rPr>
              <w:t xml:space="preserve"> nr. 1)</w:t>
            </w:r>
          </w:p>
          <w:p w:rsidR="00EF567E" w:rsidRDefault="00EF567E" w:rsidP="00EF567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∠VBO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=45°</m:t>
              </m:r>
            </m:oMath>
          </w:p>
          <w:p w:rsidR="00EF567E" w:rsidRDefault="00EF567E" w:rsidP="00EF567E">
            <w:pPr>
              <w:rPr>
                <w:rFonts w:eastAsiaTheme="minorEastAsia"/>
                <w:sz w:val="22"/>
                <w:szCs w:val="22"/>
                <w:lang w:val="ro-RO" w:eastAsia="en-US"/>
              </w:rPr>
            </w:pPr>
            <w:r>
              <w:t xml:space="preserve">Problema 2, răspuns: </w:t>
            </w:r>
            <m:oMath>
              <m:r>
                <w:rPr>
                  <w:rFonts w:ascii="Cambria Math" w:eastAsiaTheme="minorEastAsia" w:hAnsi="Cambria Math"/>
                  <w:lang w:val="ro-RO"/>
                </w:rPr>
                <m:t xml:space="preserve">27π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2</m:t>
                  </m:r>
                </m:sup>
              </m:sSup>
            </m:oMath>
            <w:r>
              <w:rPr>
                <w:rFonts w:eastAsiaTheme="minorEastAsia"/>
                <w:lang w:val="ro-RO"/>
              </w:rPr>
              <w:t>.</w:t>
            </w:r>
          </w:p>
          <w:p w:rsidR="00683DDD" w:rsidRPr="00EB6434" w:rsidRDefault="00683DDD" w:rsidP="00EB6434">
            <w:pPr>
              <w:pStyle w:val="Frspaiere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Pentru reactualizarea cunoștințelor, elevii la tabla interactivă rezolvă următoarele sarcini:</w:t>
            </w:r>
            <w:r w:rsidR="00EF567E">
              <w:t xml:space="preserve"> </w:t>
            </w:r>
            <w:hyperlink r:id="rId5" w:history="1">
              <w:r w:rsidR="00F47290" w:rsidRPr="00EB643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https://educatieinteractiva.md/adevarat-fals/16</w:t>
              </w:r>
              <w:r w:rsidR="00F47290" w:rsidRPr="00EB643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F47290" w:rsidRPr="00EB643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89</w:t>
              </w:r>
            </w:hyperlink>
            <w:r w:rsidR="00F47290"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0B94" w:rsidRPr="00F72215" w:rsidRDefault="00CA0B94" w:rsidP="00BA50E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Anunțarea temei noi și obiectivele lecției. </w:t>
            </w:r>
          </w:p>
        </w:tc>
        <w:tc>
          <w:tcPr>
            <w:tcW w:w="990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EB6434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EB6434" w:rsidRDefault="00EB6434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B6434" w:rsidRPr="000E5057" w:rsidRDefault="00EB6434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  <w:p w:rsidR="00683DDD" w:rsidRDefault="00683DD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3DDD" w:rsidRDefault="00683DD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 interactiv</w:t>
            </w:r>
          </w:p>
          <w:p w:rsidR="00683DDD" w:rsidRPr="00A72494" w:rsidRDefault="00683DD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Tabla interactivă</w:t>
            </w:r>
          </w:p>
        </w:tc>
      </w:tr>
      <w:tr w:rsidR="00CA0B94" w:rsidRPr="001501A8" w:rsidTr="00BA50E5">
        <w:trPr>
          <w:trHeight w:val="271"/>
        </w:trPr>
        <w:tc>
          <w:tcPr>
            <w:tcW w:w="2056" w:type="dxa"/>
          </w:tcPr>
          <w:p w:rsidR="00CA0B94" w:rsidRDefault="00EB643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:rsidR="00CA0B94" w:rsidRDefault="00A912D8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912D8" w:rsidRDefault="00A912D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912D8" w:rsidRDefault="00A912D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A912D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FC5F16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A912D8" w:rsidRDefault="00A912D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A912D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A912D8" w:rsidRDefault="00A912D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A912D8" w:rsidRPr="00455DF6" w:rsidRDefault="00A912D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</w:tc>
        <w:tc>
          <w:tcPr>
            <w:tcW w:w="7892" w:type="dxa"/>
          </w:tcPr>
          <w:p w:rsidR="00683DDD" w:rsidRDefault="00CA0B94" w:rsidP="00EB6434">
            <w:pPr>
              <w:pStyle w:val="Frspaiere"/>
              <w:numPr>
                <w:ilvl w:val="0"/>
                <w:numId w:val="9"/>
              </w:numPr>
              <w:spacing w:line="276" w:lineRule="auto"/>
              <w:ind w:left="0" w:firstLine="3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</w:t>
            </w:r>
            <w:r w:rsidR="00EB643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împreună cu elevii analizează secvența din manual pag. 175. Elevii își notează în caiet formula de calcul pentru aria laterală și aria totală a conului circular drept. </w:t>
            </w:r>
          </w:p>
          <w:p w:rsidR="00EB6434" w:rsidRDefault="00EB6434" w:rsidP="00EB6434">
            <w:pPr>
              <w:pStyle w:val="Frspaiere"/>
              <w:numPr>
                <w:ilvl w:val="0"/>
                <w:numId w:val="9"/>
              </w:numPr>
              <w:spacing w:line="276" w:lineRule="auto"/>
              <w:ind w:left="0" w:firstLine="3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lucrează frontal la problemele 6 și 7 din manual pag. 176. </w:t>
            </w:r>
          </w:p>
          <w:p w:rsidR="000241C4" w:rsidRDefault="00EB6434" w:rsidP="006C150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E57833">
              <w:rPr>
                <w:b/>
                <w:bCs/>
                <w:noProof/>
              </w:rPr>
              <w:drawing>
                <wp:anchor distT="0" distB="0" distL="114300" distR="114300" simplePos="0" relativeHeight="251669504" behindDoc="1" locked="0" layoutInCell="1" allowOverlap="1" wp14:anchorId="73111E9B" wp14:editId="72D0071C">
                  <wp:simplePos x="0" y="0"/>
                  <wp:positionH relativeFrom="margin">
                    <wp:posOffset>3408045</wp:posOffset>
                  </wp:positionH>
                  <wp:positionV relativeFrom="paragraph">
                    <wp:posOffset>349885</wp:posOffset>
                  </wp:positionV>
                  <wp:extent cx="1158240" cy="1165860"/>
                  <wp:effectExtent l="0" t="0" r="3810" b="0"/>
                  <wp:wrapTight wrapText="bothSides">
                    <wp:wrapPolygon edited="0">
                      <wp:start x="0" y="0"/>
                      <wp:lineTo x="0" y="21176"/>
                      <wp:lineTo x="21316" y="21176"/>
                      <wp:lineTo x="21316" y="0"/>
                      <wp:lineTo x="0" y="0"/>
                    </wp:wrapPolygon>
                  </wp:wrapTight>
                  <wp:docPr id="120918394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Problema 6. </w:t>
            </w:r>
            <w:r w:rsidR="000241C4" w:rsidRPr="000241C4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EB6434" w:rsidRPr="00EB6434" w:rsidRDefault="00EB6434" w:rsidP="00EB643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EB643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EB6434" w:rsidRPr="00EB6434" w:rsidRDefault="00EB6434" w:rsidP="00EB643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=8 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Pr="00EB643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Pr="00E57833">
              <w:rPr>
                <w:b/>
                <w:bCs/>
                <w:noProof/>
              </w:rPr>
              <w:t xml:space="preserve"> </w:t>
            </w:r>
          </w:p>
          <w:p w:rsidR="00EB6434" w:rsidRPr="00EB6434" w:rsidRDefault="00EB6434" w:rsidP="00EB643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∙8=4 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Pr="00EB643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EB6434" w:rsidRPr="00EB6434" w:rsidRDefault="00EB6434" w:rsidP="00EB643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48+16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64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=8 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Pr="00EB643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EB6434" w:rsidRPr="00EB6434" w:rsidRDefault="00EB6434" w:rsidP="00EB643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lat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=32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Pr="00EB643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EB6434" w:rsidRPr="00EB6434" w:rsidRDefault="00EB6434" w:rsidP="00EB643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EB6434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>Răspuns</w:t>
            </w:r>
            <w:proofErr w:type="spellEnd"/>
            <w:r w:rsidRPr="00EB6434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32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</m:oMath>
            <w:r w:rsidRPr="00EB6434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>.</w:t>
            </w:r>
          </w:p>
          <w:p w:rsidR="00EB6434" w:rsidRPr="00EB6434" w:rsidRDefault="00EB6434" w:rsidP="00EB643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Problema 7. </w:t>
            </w:r>
            <w:r w:rsidRPr="00EB6434">
              <w:rPr>
                <w:rFonts w:ascii="Times New Roman" w:hAnsi="Times New Roman" w:cs="Times New Roman"/>
                <w:i/>
                <w:sz w:val="24"/>
                <w:szCs w:val="24"/>
              </w:rPr>
              <w:t>Rezolvare:</w:t>
            </w:r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6434" w:rsidRPr="00EB6434" w:rsidRDefault="00EB6434" w:rsidP="00EB643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lat.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=πRG</m:t>
              </m:r>
            </m:oMath>
            <w:r w:rsidRPr="00EB64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EB6434" w:rsidRPr="00EB6434" w:rsidRDefault="00EB6434" w:rsidP="00EB643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544π=πRG⟺544=R∙G</m:t>
              </m:r>
            </m:oMath>
            <w:r w:rsidRPr="00EB64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EB6434" w:rsidRPr="00EB6434" w:rsidRDefault="00EB6434" w:rsidP="00EB643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G=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544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den>
              </m:f>
            </m:oMath>
            <w:r w:rsidRPr="00EB64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EB6434" w:rsidRPr="00EB6434" w:rsidRDefault="00EB6434" w:rsidP="00EB643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+900=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544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R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 w:rsidRPr="00EB64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EB6434" w:rsidRPr="00EB6434" w:rsidRDefault="00EB6434" w:rsidP="00EB643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R=16 cm</m:t>
              </m:r>
            </m:oMath>
            <w:r w:rsidRPr="00EB64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EB6434" w:rsidRPr="00EB6434" w:rsidRDefault="00EB6434" w:rsidP="00EB643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G=34 cm</m:t>
              </m:r>
            </m:oMath>
            <w:r w:rsidRPr="00EB64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EB6434" w:rsidRPr="00EB6434" w:rsidRDefault="00EB6434" w:rsidP="00EB643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833">
              <w:rPr>
                <w:b/>
                <w:bCs/>
                <w:noProof/>
              </w:rPr>
              <w:drawing>
                <wp:anchor distT="0" distB="0" distL="114300" distR="114300" simplePos="0" relativeHeight="251671552" behindDoc="1" locked="0" layoutInCell="1" allowOverlap="1" wp14:anchorId="2B1B7895" wp14:editId="57EDC1C5">
                  <wp:simplePos x="0" y="0"/>
                  <wp:positionH relativeFrom="margin">
                    <wp:posOffset>3658235</wp:posOffset>
                  </wp:positionH>
                  <wp:positionV relativeFrom="paragraph">
                    <wp:posOffset>-956945</wp:posOffset>
                  </wp:positionV>
                  <wp:extent cx="1158240" cy="1165860"/>
                  <wp:effectExtent l="0" t="0" r="3810" b="0"/>
                  <wp:wrapTight wrapText="bothSides">
                    <wp:wrapPolygon edited="0">
                      <wp:start x="0" y="0"/>
                      <wp:lineTo x="0" y="21176"/>
                      <wp:lineTo x="21316" y="21176"/>
                      <wp:lineTo x="21316" y="0"/>
                      <wp:lineTo x="0" y="0"/>
                    </wp:wrapPolygon>
                  </wp:wrapTight>
                  <wp:docPr id="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64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16 cm; 34 cm.</m:t>
              </m:r>
            </m:oMath>
          </w:p>
          <w:p w:rsidR="00EB6434" w:rsidRDefault="00EB6434" w:rsidP="00EB6434">
            <w:pPr>
              <w:pStyle w:val="Frspaiere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Profesorul propune elevilor să lucreze în perechi la problema 4 pag. 176 manual.</w:t>
            </w:r>
          </w:p>
          <w:p w:rsidR="009925D7" w:rsidRPr="009925D7" w:rsidRDefault="0018198D" w:rsidP="009925D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9925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drawing>
                <wp:anchor distT="0" distB="0" distL="114300" distR="114300" simplePos="0" relativeHeight="251675648" behindDoc="1" locked="0" layoutInCell="1" allowOverlap="1" wp14:anchorId="54890292" wp14:editId="2734794D">
                  <wp:simplePos x="0" y="0"/>
                  <wp:positionH relativeFrom="column">
                    <wp:posOffset>3178175</wp:posOffset>
                  </wp:positionH>
                  <wp:positionV relativeFrom="paragraph">
                    <wp:posOffset>364490</wp:posOffset>
                  </wp:positionV>
                  <wp:extent cx="1546225" cy="1283335"/>
                  <wp:effectExtent l="0" t="0" r="0" b="0"/>
                  <wp:wrapTight wrapText="bothSides">
                    <wp:wrapPolygon edited="0">
                      <wp:start x="9846" y="0"/>
                      <wp:lineTo x="7984" y="5130"/>
                      <wp:lineTo x="1064" y="17635"/>
                      <wp:lineTo x="0" y="20521"/>
                      <wp:lineTo x="0" y="21162"/>
                      <wp:lineTo x="1863" y="21162"/>
                      <wp:lineTo x="21023" y="20521"/>
                      <wp:lineTo x="21290" y="18917"/>
                      <wp:lineTo x="18362" y="15390"/>
                      <wp:lineTo x="12774" y="5130"/>
                      <wp:lineTo x="11975" y="0"/>
                      <wp:lineTo x="9846" y="0"/>
                    </wp:wrapPolygon>
                  </wp:wrapTight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225" cy="128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25D7" w:rsidRPr="009925D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9925D7" w:rsidRPr="009925D7" w:rsidRDefault="009925D7" w:rsidP="009925D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lat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πRG</m:t>
              </m:r>
            </m:oMath>
            <w:r w:rsidRPr="009925D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9925D7" w:rsidRPr="009925D7" w:rsidRDefault="009925D7" w:rsidP="009925D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=3(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Pr="009925D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9925D7" w:rsidRPr="009925D7" w:rsidRDefault="009925D7" w:rsidP="009925D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 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Pr="009925D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18198D" w:rsidRPr="009925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9925D7" w:rsidRPr="009925D7" w:rsidRDefault="009925D7" w:rsidP="009925D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lat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=3,14∙3∙3,6≈34 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oMath>
            <w:r w:rsidRPr="009925D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9925D7" w:rsidRPr="009925D7" w:rsidRDefault="009925D7" w:rsidP="009925D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foi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=0,6∙1,5=0,9 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Pr="009925D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9925D7" w:rsidRPr="009925D7" w:rsidRDefault="009925D7" w:rsidP="009925D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tot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34∙111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=37,74 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Pr="009925D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9925D7" w:rsidRPr="009925D7" w:rsidRDefault="009925D7" w:rsidP="009925D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37,74 :0,9≈42 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foi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Pr="009925D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E247E0" w:rsidRPr="009925D7" w:rsidRDefault="009925D7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D7"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</w:t>
            </w:r>
            <w:proofErr w:type="spellEnd"/>
            <w:r w:rsidRPr="009925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42 </w:t>
            </w:r>
            <w:proofErr w:type="spellStart"/>
            <w:r w:rsidRPr="009925D7">
              <w:rPr>
                <w:rFonts w:ascii="Times New Roman" w:eastAsiaTheme="minorEastAsia" w:hAnsi="Times New Roman" w:cs="Times New Roman"/>
                <w:sz w:val="24"/>
                <w:szCs w:val="24"/>
              </w:rPr>
              <w:t>foi</w:t>
            </w:r>
            <w:proofErr w:type="spellEnd"/>
            <w:r w:rsidRPr="009925D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:rsidR="00CA0B94" w:rsidRPr="00EB6434" w:rsidRDefault="00EB643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CA0B94" w:rsidRPr="001470D2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6E24F1" w:rsidRPr="00687DB7" w:rsidRDefault="00EB643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CA0B94" w:rsidRDefault="00CA0B94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7800AA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EB643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925D7" w:rsidRDefault="009925D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925D7" w:rsidRDefault="009925D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925D7" w:rsidRDefault="009925D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925D7" w:rsidRDefault="009925D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925D7" w:rsidRDefault="009925D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925D7" w:rsidRDefault="009925D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925D7" w:rsidRDefault="009925D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925D7" w:rsidRDefault="009925D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925D7" w:rsidRPr="001470D2" w:rsidRDefault="009925D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</w:tc>
        <w:tc>
          <w:tcPr>
            <w:tcW w:w="1913" w:type="dxa"/>
          </w:tcPr>
          <w:p w:rsidR="00CA0B94" w:rsidRDefault="006C150F" w:rsidP="00EB643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EB643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frontală</w:t>
            </w:r>
          </w:p>
          <w:p w:rsidR="00EB6434" w:rsidRPr="00893CB9" w:rsidRDefault="00EB6434" w:rsidP="00EB643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 cu manualul</w:t>
            </w:r>
          </w:p>
          <w:p w:rsidR="00CA0B94" w:rsidRPr="00893CB9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893CB9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893CB9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893CB9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7E0" w:rsidRDefault="00E247E0" w:rsidP="00016E4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B6434" w:rsidRDefault="00EB6434" w:rsidP="00EB643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B6434" w:rsidRDefault="00EB6434" w:rsidP="00EB643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241C4" w:rsidRDefault="00EB6434" w:rsidP="00EB643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Explicația </w:t>
            </w:r>
          </w:p>
          <w:p w:rsidR="002F0DB6" w:rsidRDefault="000241C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0241C4" w:rsidRPr="00893CB9" w:rsidRDefault="000241C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F0DB6" w:rsidRPr="00893CB9" w:rsidRDefault="002F0DB6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Default="00016E4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Default="00016E4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Default="00016E4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Default="00016E4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Default="00016E4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B6434" w:rsidRDefault="00EB6434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B6434" w:rsidRDefault="00EB6434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B6434" w:rsidRDefault="009925D7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în perechi</w:t>
            </w:r>
          </w:p>
          <w:p w:rsidR="00EB6434" w:rsidRDefault="00EB6434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925D7" w:rsidRDefault="009925D7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Default="00016E4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Default="00016E4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Default="00016E4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Default="00016E4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Pr="00893CB9" w:rsidRDefault="00016E4D" w:rsidP="00016E4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CA0B94" w:rsidRPr="004B0666" w:rsidTr="00BA50E5">
        <w:tc>
          <w:tcPr>
            <w:tcW w:w="2056" w:type="dxa"/>
          </w:tcPr>
          <w:p w:rsidR="00CA0B94" w:rsidRDefault="009925D7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3640A" w:rsidRDefault="00F3640A" w:rsidP="00FC5F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3640A" w:rsidRDefault="00F3640A" w:rsidP="00FC5F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912D8" w:rsidRDefault="00A912D8" w:rsidP="00FC5F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912D8" w:rsidRDefault="00A912D8" w:rsidP="00FC5F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3640A" w:rsidRDefault="00A912D8" w:rsidP="00A912D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CA0B94" w:rsidRDefault="00FD2C0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FD2C00" w:rsidRDefault="00FD2C0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FD2C00" w:rsidRDefault="00FD2C0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:rsidR="00FD2C00" w:rsidRDefault="00FD2C0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Pr="00FB022C" w:rsidRDefault="00791630" w:rsidP="00A912D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9925D7" w:rsidRDefault="009925D7" w:rsidP="009925D7">
            <w:pPr>
              <w:pStyle w:val="Frspaiere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continuare elevii vor lucra individual la problema afișată la tablă: </w:t>
            </w:r>
          </w:p>
          <w:p w:rsidR="009925D7" w:rsidRPr="009925D7" w:rsidRDefault="009925D7" w:rsidP="009925D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925D7">
              <w:rPr>
                <w:rFonts w:ascii="Times New Roman" w:eastAsia="Georgia" w:hAnsi="Times New Roman" w:cs="Times New Roman"/>
                <w:sz w:val="24"/>
                <w:szCs w:val="24"/>
                <w:lang w:val="ro-RO"/>
              </w:rPr>
              <w:t>Secțiunea axială a unui con circular drept este un triunghi echilateral cu perimetrul egal cu 18 cm . Determinați aria totală a conului.</w:t>
            </w:r>
          </w:p>
          <w:p w:rsidR="009925D7" w:rsidRPr="009925D7" w:rsidRDefault="009925D7" w:rsidP="003B1941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9925D7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</w:p>
          <w:p w:rsidR="009925D7" w:rsidRPr="009925D7" w:rsidRDefault="009925D7" w:rsidP="009925D7">
            <w:pPr>
              <w:pStyle w:val="Frspaiere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9925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drawing>
                <wp:anchor distT="0" distB="0" distL="114300" distR="114300" simplePos="0" relativeHeight="251673600" behindDoc="1" locked="0" layoutInCell="1" allowOverlap="1" wp14:anchorId="5D92E957">
                  <wp:simplePos x="0" y="0"/>
                  <wp:positionH relativeFrom="column">
                    <wp:posOffset>3350895</wp:posOffset>
                  </wp:positionH>
                  <wp:positionV relativeFrom="paragraph">
                    <wp:posOffset>425450</wp:posOffset>
                  </wp:positionV>
                  <wp:extent cx="1546225" cy="1283335"/>
                  <wp:effectExtent l="0" t="0" r="0" b="0"/>
                  <wp:wrapTight wrapText="bothSides">
                    <wp:wrapPolygon edited="0">
                      <wp:start x="9846" y="0"/>
                      <wp:lineTo x="7984" y="5130"/>
                      <wp:lineTo x="1064" y="17635"/>
                      <wp:lineTo x="0" y="20521"/>
                      <wp:lineTo x="0" y="21162"/>
                      <wp:lineTo x="1863" y="21162"/>
                      <wp:lineTo x="21023" y="20521"/>
                      <wp:lineTo x="21290" y="18917"/>
                      <wp:lineTo x="18362" y="15390"/>
                      <wp:lineTo x="12774" y="5130"/>
                      <wp:lineTo x="11975" y="0"/>
                      <wp:lineTo x="9846" y="0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225" cy="128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925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Considerăm conul circular drept cu vârful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V</m:t>
              </m:r>
            </m:oMath>
            <w:r w:rsidRPr="009925D7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, diametrul bazei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ro-MD"/>
                </w:rPr>
                <m:t>[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  <w:lang w:val="ro-MD"/>
                </w:rPr>
                <m:t>AB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ro-MD"/>
                </w:rPr>
                <m:t>]</m:t>
              </m:r>
            </m:oMath>
            <w:r w:rsidRPr="009925D7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, raza bazei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MD"/>
                </w:rPr>
                <m:t>R</m:t>
              </m:r>
            </m:oMath>
            <w:r w:rsidRPr="009925D7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, generatoarea conului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MD"/>
                </w:rPr>
                <m:t>G</m:t>
              </m:r>
            </m:oMath>
            <w:r w:rsidRPr="009925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inălfimea conului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MD"/>
                </w:rPr>
                <m:t>H</m:t>
              </m:r>
            </m:oMath>
            <w:r w:rsidRPr="009925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Secţiunea axială este triunghiul echilateral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MD"/>
                </w:rPr>
                <m:t>ABC</m:t>
              </m:r>
            </m:oMath>
            <w:r w:rsidRPr="009925D7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.</w:t>
            </w:r>
            <w:r w:rsidRPr="009925D7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</w:p>
          <w:p w:rsidR="009925D7" w:rsidRPr="009925D7" w:rsidRDefault="009925D7" w:rsidP="009925D7">
            <w:pPr>
              <w:pStyle w:val="Frspaiere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m:t>∆ABC 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=18(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cm)⇒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AB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BC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CA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=6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cm⇒</m:t>
              </m:r>
            </m:oMath>
            <w:r w:rsidRPr="009925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=3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cm,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=6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cm</m:t>
              </m:r>
            </m:oMath>
            <w:r w:rsidRPr="009925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925D7" w:rsidRPr="009925D7" w:rsidRDefault="009925D7" w:rsidP="009925D7">
            <w:pPr>
              <w:pStyle w:val="Frspaiere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VO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H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AC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=3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(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cm)</m:t>
              </m:r>
            </m:oMath>
            <w:r w:rsidRPr="009925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925D7" w:rsidRPr="009925D7" w:rsidRDefault="009925D7" w:rsidP="009925D7">
            <w:pPr>
              <w:pStyle w:val="Frspaiere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m:t>Tot. 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πR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)=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⋅3(3+6)=27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π</m:t>
              </m:r>
              <m:d>
                <m:d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oMath>
            <w:r w:rsidRPr="009925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925D7" w:rsidRPr="009925D7" w:rsidRDefault="009925D7" w:rsidP="009925D7">
            <w:pPr>
              <w:pStyle w:val="Frspaiere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5D7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9925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m:t>tot. 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=27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9925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925D7" w:rsidRDefault="0018198D" w:rsidP="0018198D">
            <w:pPr>
              <w:pStyle w:val="Frspaiere"/>
              <w:numPr>
                <w:ilvl w:val="0"/>
                <w:numId w:val="9"/>
              </w:numPr>
              <w:spacing w:line="276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propune elevilor să lucreze să lucreze în grup la câte o problemă, apoi un elev din grup va prezenta rezolvarea pe poster la tablă. </w:t>
            </w:r>
          </w:p>
          <w:p w:rsidR="009925D7" w:rsidRPr="0018198D" w:rsidRDefault="0018198D" w:rsidP="0018198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8198D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Grupul 1 și 3. </w:t>
            </w:r>
            <w:r w:rsidRPr="0018198D">
              <w:rPr>
                <w:rFonts w:ascii="Times New Roman" w:eastAsia="Georgia" w:hAnsi="Times New Roman" w:cs="Times New Roman"/>
                <w:sz w:val="24"/>
                <w:szCs w:val="24"/>
                <w:lang w:val="ro-RO"/>
              </w:rPr>
              <w:t>Într-un con circular drept lungimea razei bazei este cu 14 cm mai mică decât lungimea înălțimii, iar lungimea generatoarei este de 26 cm . Determinați suprafața totală a conului.</w:t>
            </w:r>
          </w:p>
          <w:p w:rsidR="009925D7" w:rsidRDefault="0018198D" w:rsidP="003B1941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18198D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</w:p>
          <w:p w:rsidR="0018198D" w:rsidRPr="0018198D" w:rsidRDefault="0018198D" w:rsidP="0018198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98D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Notăm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OB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&gt;0</m:t>
              </m:r>
            </m:oMath>
            <w:r w:rsidRPr="0018198D">
              <w:rPr>
                <w:rFonts w:ascii="Times New Roman" w:hAnsi="Times New Roman" w:cs="Times New Roman"/>
                <w:sz w:val="24"/>
                <w:szCs w:val="24"/>
              </w:rPr>
              <w:t xml:space="preserve">, atunci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OV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+14</m:t>
              </m:r>
            </m:oMath>
            <w:r w:rsidRPr="001819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198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18198D" w:rsidRPr="0018198D" w:rsidRDefault="0018198D" w:rsidP="0018198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5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drawing>
                <wp:anchor distT="0" distB="0" distL="114300" distR="114300" simplePos="0" relativeHeight="251677696" behindDoc="1" locked="0" layoutInCell="1" allowOverlap="1" wp14:anchorId="4927C570" wp14:editId="15CE2F1C">
                  <wp:simplePos x="0" y="0"/>
                  <wp:positionH relativeFrom="column">
                    <wp:posOffset>3568699</wp:posOffset>
                  </wp:positionH>
                  <wp:positionV relativeFrom="paragraph">
                    <wp:posOffset>553720</wp:posOffset>
                  </wp:positionV>
                  <wp:extent cx="1364993" cy="1133475"/>
                  <wp:effectExtent l="0" t="0" r="6985" b="0"/>
                  <wp:wrapTight wrapText="bothSides">
                    <wp:wrapPolygon edited="0">
                      <wp:start x="9951" y="0"/>
                      <wp:lineTo x="7538" y="5808"/>
                      <wp:lineTo x="905" y="17425"/>
                      <wp:lineTo x="0" y="20329"/>
                      <wp:lineTo x="0" y="21055"/>
                      <wp:lineTo x="12664" y="21055"/>
                      <wp:lineTo x="20806" y="20329"/>
                      <wp:lineTo x="21409" y="18877"/>
                      <wp:lineTo x="19901" y="17425"/>
                      <wp:lineTo x="13268" y="5808"/>
                      <wp:lineTo x="12061" y="0"/>
                      <wp:lineTo x="9951" y="0"/>
                    </wp:wrapPolygon>
                  </wp:wrapTight>
                  <wp:docPr id="8" name="I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571" cy="1136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18198D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18198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81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△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OBV</m:t>
              </m:r>
            </m:oMath>
            <w:r w:rsidRPr="0018198D">
              <w:rPr>
                <w:rFonts w:ascii="Times New Roman" w:hAnsi="Times New Roman" w:cs="Times New Roman"/>
                <w:sz w:val="24"/>
                <w:szCs w:val="24"/>
              </w:rPr>
              <w:t xml:space="preserve"> dreptunghic in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O</m:t>
              </m:r>
            </m:oMath>
            <w:r w:rsidRPr="0018198D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98D">
              <w:rPr>
                <w:rFonts w:ascii="Times New Roman" w:eastAsia="Georgia" w:hAnsi="Times New Roman" w:cs="Times New Roman"/>
                <w:sz w:val="24"/>
                <w:szCs w:val="24"/>
              </w:rPr>
              <w:t>utilizăm</w:t>
            </w:r>
            <w:proofErr w:type="spellEnd"/>
            <w:r w:rsidRPr="0018198D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98D">
              <w:rPr>
                <w:rFonts w:ascii="Times New Roman" w:eastAsia="Georgia" w:hAnsi="Times New Roman" w:cs="Times New Roman"/>
                <w:sz w:val="24"/>
                <w:szCs w:val="24"/>
              </w:rPr>
              <w:t>terorema</w:t>
            </w:r>
            <w:proofErr w:type="spellEnd"/>
            <w:r w:rsidRPr="0018198D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98D">
              <w:rPr>
                <w:rFonts w:ascii="Times New Roman" w:eastAsia="Georgia" w:hAnsi="Times New Roman" w:cs="Times New Roman"/>
                <w:sz w:val="24"/>
                <w:szCs w:val="24"/>
              </w:rPr>
              <w:t>lui</w:t>
            </w:r>
            <w:proofErr w:type="spellEnd"/>
            <w:r w:rsidRPr="0018198D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98D">
              <w:rPr>
                <w:rFonts w:ascii="Times New Roman" w:eastAsia="Georgia" w:hAnsi="Times New Roman" w:cs="Times New Roman"/>
                <w:sz w:val="24"/>
                <w:szCs w:val="24"/>
              </w:rPr>
              <w:t>Pitagora</w:t>
            </w:r>
            <w:proofErr w:type="spellEnd"/>
          </w:p>
          <w:p w:rsidR="0018198D" w:rsidRPr="0018198D" w:rsidRDefault="0018198D" w:rsidP="0018198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/>
                  <m:e/>
                </m:mr>
                <m:mr>
                  <m:e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O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VO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⇒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+(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+14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26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⇔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+28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+196=676⇔2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+28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-480=0</m:t>
                    </m:r>
                  </m:e>
                </m:mr>
                <m:mr>
                  <m:e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⟺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+14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-240=0⇔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m>
                          <m:mPr>
                            <m:plcHide m:val="1"/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=-24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&gt;0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=10</m:t>
                              </m:r>
                            </m:e>
                          </m:mr>
                        </m: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⇒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=10</m:t>
                        </m:r>
                      </m:e>
                    </m:d>
                  </m:e>
                </m:mr>
              </m:m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  <w:p w:rsidR="0018198D" w:rsidRPr="0018198D" w:rsidRDefault="0018198D" w:rsidP="0018198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98D">
              <w:rPr>
                <w:rFonts w:ascii="Times New Roman" w:hAnsi="Times New Roman" w:cs="Times New Roman"/>
                <w:sz w:val="24"/>
                <w:szCs w:val="24"/>
              </w:rPr>
              <w:t xml:space="preserve">Deci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=10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cm,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=10+14=24(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cm)</m:t>
              </m:r>
            </m:oMath>
            <w:r w:rsidRPr="001819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98D" w:rsidRPr="0018198D" w:rsidRDefault="0018198D" w:rsidP="0018198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tot.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⋅10(10+26)=360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oMath>
            <w:r w:rsidRPr="001819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98D" w:rsidRPr="0018198D" w:rsidRDefault="0018198D" w:rsidP="0018198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181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Răspuns</w:t>
            </w:r>
            <w:proofErr w:type="spellEnd"/>
            <w:r w:rsidRPr="00181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Tot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.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=360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</m:oMath>
            <w:r w:rsidRPr="00181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18198D" w:rsidRPr="0018198D" w:rsidRDefault="0018198D" w:rsidP="0018198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Grupul 2 și 4. </w:t>
            </w:r>
            <w:r w:rsidRPr="0018198D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proofErr w:type="spellStart"/>
            <w:r w:rsidRPr="0018198D">
              <w:rPr>
                <w:rFonts w:ascii="Times New Roman" w:hAnsi="Times New Roman" w:cs="Times New Roman"/>
                <w:sz w:val="24"/>
                <w:szCs w:val="24"/>
              </w:rPr>
              <w:t>semidisc</w:t>
            </w:r>
            <w:proofErr w:type="spellEnd"/>
            <w:r w:rsidRPr="0018198D">
              <w:rPr>
                <w:rFonts w:ascii="Times New Roman" w:hAnsi="Times New Roman" w:cs="Times New Roman"/>
                <w:sz w:val="24"/>
                <w:szCs w:val="24"/>
              </w:rPr>
              <w:t xml:space="preserve"> reprezintă desfășurata suprafeței laterale a unui con circular drept. Aflați măsura unghiului dintre generatoarea și înălțimea conului.</w:t>
            </w:r>
          </w:p>
          <w:p w:rsidR="0018198D" w:rsidRPr="0018198D" w:rsidRDefault="0018198D" w:rsidP="0018198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98D">
              <w:rPr>
                <w:rFonts w:ascii="Times New Roman" w:hAnsi="Times New Roman"/>
                <w:i/>
                <w:lang w:val="ro-RO"/>
              </w:rPr>
              <w:t xml:space="preserve">Rezolvare: </w:t>
            </w:r>
            <w:r w:rsidRPr="0018198D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Considerăm </w:t>
            </w:r>
            <w:proofErr w:type="spellStart"/>
            <w:r w:rsidRPr="0018198D">
              <w:rPr>
                <w:rFonts w:ascii="Times New Roman" w:eastAsia="Georgia" w:hAnsi="Times New Roman" w:cs="Times New Roman"/>
                <w:sz w:val="24"/>
                <w:szCs w:val="24"/>
              </w:rPr>
              <w:t>semidiscul</w:t>
            </w:r>
            <w:proofErr w:type="spellEnd"/>
            <w:r w:rsidRPr="0018198D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de rază egală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cu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</m:oMath>
            <w:r w:rsidRPr="0018198D">
              <w:rPr>
                <w:rFonts w:ascii="Times New Roman" w:hAnsi="Times New Roman" w:cs="Times New Roman"/>
                <w:sz w:val="24"/>
                <w:szCs w:val="24"/>
              </w:rPr>
              <w:t xml:space="preserve">-lungimea generatoarei conului circular drept. Atunci lungimea arcului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EF</m:t>
              </m:r>
            </m:oMath>
            <w:r w:rsidRPr="0018198D">
              <w:rPr>
                <w:rFonts w:ascii="Times New Roman" w:hAnsi="Times New Roman" w:cs="Times New Roman"/>
                <w:sz w:val="24"/>
                <w:szCs w:val="24"/>
              </w:rPr>
              <w:t xml:space="preserve"> este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acc>
                    <m:accPr>
                      <m:chr m:val="⏜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EF</m:t>
                      </m:r>
                    </m:e>
                  </m:acc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</m:oMath>
            <w:r w:rsidRPr="001819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98D" w:rsidRPr="0018198D" w:rsidRDefault="0018198D" w:rsidP="0018198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drawing>
                <wp:anchor distT="0" distB="0" distL="114300" distR="114300" simplePos="0" relativeHeight="251678720" behindDoc="1" locked="0" layoutInCell="1" allowOverlap="1" wp14:anchorId="15A001C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1270</wp:posOffset>
                  </wp:positionV>
                  <wp:extent cx="3856990" cy="1358900"/>
                  <wp:effectExtent l="0" t="0" r="0" b="0"/>
                  <wp:wrapTight wrapText="bothSides">
                    <wp:wrapPolygon edited="0">
                      <wp:start x="5654" y="1514"/>
                      <wp:lineTo x="4161" y="6964"/>
                      <wp:lineTo x="2454" y="11809"/>
                      <wp:lineTo x="107" y="16351"/>
                      <wp:lineTo x="107" y="18471"/>
                      <wp:lineTo x="1920" y="20591"/>
                      <wp:lineTo x="3414" y="21196"/>
                      <wp:lineTo x="7681" y="21196"/>
                      <wp:lineTo x="15149" y="20591"/>
                      <wp:lineTo x="19737" y="19077"/>
                      <wp:lineTo x="19737" y="16654"/>
                      <wp:lineTo x="20697" y="11809"/>
                      <wp:lineTo x="21123" y="6964"/>
                      <wp:lineTo x="21337" y="5753"/>
                      <wp:lineTo x="18776" y="4845"/>
                      <wp:lineTo x="6294" y="1514"/>
                      <wp:lineTo x="5654" y="1514"/>
                    </wp:wrapPolygon>
                  </wp:wrapTight>
                  <wp:docPr id="11" name="I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6990" cy="135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8198D" w:rsidRDefault="0018198D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</w:p>
          <w:p w:rsidR="0018198D" w:rsidRDefault="0018198D" w:rsidP="0018198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</w:p>
          <w:p w:rsidR="0018198D" w:rsidRPr="0018198D" w:rsidRDefault="0018198D" w:rsidP="0018198D">
            <w:pPr>
              <w:spacing w:after="240" w:line="276" w:lineRule="auto"/>
              <w:rPr>
                <w:rFonts w:eastAsia="Calibri"/>
              </w:rPr>
            </w:pPr>
            <w:r w:rsidRPr="0018198D">
              <w:rPr>
                <w:rFonts w:eastAsia="Georgia"/>
              </w:rPr>
              <w:t xml:space="preserve">Lungimea cercului din baza conului este egală cu </w:t>
            </w:r>
            <m:oMath>
              <m:sSub>
                <m:sSubPr>
                  <m:ctrlPr>
                    <w:rPr>
                      <w:rFonts w:ascii="Cambria Math" w:eastAsia="Calibri" w:hAnsi="Cambria Math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</w:rPr>
                    <m:t>cerc 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/>
                </w:rPr>
                <m:t>=2</m:t>
              </m:r>
              <m:r>
                <w:rPr>
                  <w:rFonts w:ascii="Cambria Math" w:eastAsia="Calibri" w:hAnsi="Cambria Math"/>
                </w:rPr>
                <m:t>πR</m:t>
              </m:r>
            </m:oMath>
            <w:r w:rsidRPr="0018198D">
              <w:rPr>
                <w:rFonts w:eastAsia="Calibri"/>
              </w:rPr>
              <w:t>.</w:t>
            </w:r>
          </w:p>
          <w:p w:rsidR="0018198D" w:rsidRPr="0018198D" w:rsidRDefault="0018198D" w:rsidP="0018198D">
            <w:pPr>
              <w:spacing w:after="120" w:line="276" w:lineRule="auto"/>
              <w:rPr>
                <w:rFonts w:eastAsia="Calibri"/>
              </w:rPr>
            </w:pPr>
            <w:r w:rsidRPr="0018198D">
              <w:rPr>
                <w:rFonts w:eastAsia="Calibri"/>
              </w:rPr>
              <w:t xml:space="preserve">Lungimea </w:t>
            </w:r>
            <m:oMath>
              <m:r>
                <w:rPr>
                  <w:rFonts w:ascii="Cambria Math" w:eastAsia="Calibri" w:hAnsi="Cambria Math"/>
                </w:rPr>
                <m:t>EF</m:t>
              </m:r>
            </m:oMath>
            <w:r w:rsidRPr="0018198D">
              <w:rPr>
                <w:rFonts w:eastAsia="Georgia"/>
              </w:rPr>
              <w:t xml:space="preserve"> este egală cu lungimea cercului din baza conului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</w:rPr>
                <m:t>⇒2</m:t>
              </m:r>
              <m:r>
                <w:rPr>
                  <w:rFonts w:ascii="Cambria Math" w:eastAsia="Calibri" w:hAnsi="Cambria Math"/>
                </w:rPr>
                <m:t>πR</m:t>
              </m:r>
              <m:r>
                <m:rPr>
                  <m:sty m:val="p"/>
                </m:rPr>
                <w:rPr>
                  <w:rFonts w:ascii="Cambria Math" w:eastAsia="Calibri" w:hAnsi="Cambria Math"/>
                </w:rPr>
                <m:t>=</m:t>
              </m:r>
              <m:r>
                <w:rPr>
                  <w:rFonts w:ascii="Cambria Math" w:eastAsia="Calibri" w:hAnsi="Cambria Math"/>
                </w:rPr>
                <m:t>πG</m:t>
              </m:r>
              <m:r>
                <m:rPr>
                  <m:sty m:val="p"/>
                </m:rPr>
                <w:rPr>
                  <w:rFonts w:ascii="Cambria Math" w:eastAsia="Calibri" w:hAnsi="Cambria Math"/>
                </w:rPr>
                <m:t>⇒</m:t>
              </m:r>
              <m:r>
                <w:rPr>
                  <w:rFonts w:ascii="Cambria Math" w:eastAsia="Calibri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eastAsia="Calibri" w:hAnsi="Cambria Math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</w:rPr>
                    <m:t>G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</w:rPr>
                    <m:t>2</m:t>
                  </m:r>
                </m:den>
              </m:f>
            </m:oMath>
            <w:r w:rsidRPr="0018198D">
              <w:rPr>
                <w:rFonts w:eastAsia="Calibri"/>
              </w:rPr>
              <w:t>.</w:t>
            </w:r>
          </w:p>
          <w:p w:rsidR="0018198D" w:rsidRPr="0018198D" w:rsidRDefault="0018198D" w:rsidP="0018198D">
            <w:pPr>
              <w:spacing w:after="120" w:line="276" w:lineRule="auto"/>
              <w:rPr>
                <w:rFonts w:eastAsia="Calibri"/>
              </w:rPr>
            </w:pPr>
            <w:r w:rsidRPr="0018198D">
              <w:rPr>
                <w:rFonts w:eastAsia="Calibri"/>
              </w:rPr>
              <w:t xml:space="preserve">In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</w:rPr>
                <m:t>△</m:t>
              </m:r>
              <m:r>
                <w:rPr>
                  <w:rFonts w:ascii="Cambria Math" w:eastAsia="Calibri" w:hAnsi="Cambria Math"/>
                </w:rPr>
                <m:t>COB</m:t>
              </m:r>
            </m:oMath>
            <w:r w:rsidRPr="0018198D">
              <w:rPr>
                <w:rFonts w:eastAsia="Calibri"/>
              </w:rPr>
              <w:t xml:space="preserve"> dreptunghic in </w:t>
            </w:r>
            <m:oMath>
              <m:r>
                <w:rPr>
                  <w:rFonts w:ascii="Cambria Math" w:eastAsia="Calibri" w:hAnsi="Cambria Math"/>
                </w:rPr>
                <m:t>O</m:t>
              </m:r>
            </m:oMath>
            <w:r w:rsidRPr="0018198D">
              <w:rPr>
                <w:rFonts w:eastAsia="Calibri"/>
              </w:rPr>
              <w:t xml:space="preserve"> avem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</w:rPr>
                <m:t>sin⁡(∠</m:t>
              </m:r>
              <m:r>
                <w:rPr>
                  <w:rFonts w:ascii="Cambria Math" w:eastAsia="Calibri" w:hAnsi="Cambria Math"/>
                </w:rPr>
                <m:t>BCO</m:t>
              </m:r>
              <m:r>
                <m:rPr>
                  <m:sty m:val="p"/>
                </m:rPr>
                <w:rPr>
                  <w:rFonts w:ascii="Cambria Math" w:eastAsia="Calibri" w:hAnsi="Cambria Math"/>
                </w:rPr>
                <m:t>)=</m:t>
              </m:r>
              <m:f>
                <m:fPr>
                  <m:ctrlPr>
                    <w:rPr>
                      <w:rFonts w:ascii="Cambria Math" w:eastAsia="Calibri" w:hAnsi="Cambria Math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</w:rPr>
                    <m:t>R</m:t>
                  </m:r>
                </m:num>
                <m:den>
                  <m:r>
                    <w:rPr>
                      <w:rFonts w:ascii="Cambria Math" w:eastAsia="Calibri" w:hAnsi="Cambria Math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</w:rPr>
                    <m:t>G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</w:rPr>
                <m:t>⇒</m:t>
              </m:r>
              <m:r>
                <w:rPr>
                  <w:rFonts w:ascii="Cambria Math" w:eastAsia="Calibri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eastAsia="Calibri" w:hAnsi="Cambria Math"/>
                </w:rPr>
                <m:t>(∠</m:t>
              </m:r>
              <m:r>
                <w:rPr>
                  <w:rFonts w:ascii="Cambria Math" w:eastAsia="Calibri" w:hAnsi="Cambria Math"/>
                </w:rPr>
                <m:t>BCO</m:t>
              </m:r>
              <m:r>
                <m:rPr>
                  <m:sty m:val="p"/>
                </m:rPr>
                <w:rPr>
                  <w:rFonts w:ascii="Cambria Math" w:eastAsia="Calibri" w:hAnsi="Cambria Math"/>
                </w:rPr>
                <m:t>)=</m:t>
              </m:r>
              <m:sSup>
                <m:sSupPr>
                  <m:ctrlPr>
                    <w:rPr>
                      <w:rFonts w:ascii="Cambria Math" w:eastAsia="Calibri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</w:rPr>
                    <m:t>30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</w:rPr>
                    <m:t>∘</m:t>
                  </m:r>
                </m:sup>
              </m:sSup>
            </m:oMath>
            <w:r w:rsidRPr="0018198D">
              <w:rPr>
                <w:rFonts w:eastAsia="Calibri"/>
              </w:rPr>
              <w:t>.</w:t>
            </w:r>
            <w:r w:rsidRPr="0018198D">
              <w:rPr>
                <w:rFonts w:eastAsia="Calibri"/>
              </w:rPr>
              <w:br/>
              <w:t xml:space="preserve">Răspuns: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</w:rPr>
                    <m:t>30</m:t>
                  </m:r>
                </m:e>
                <m:sup>
                  <m:r>
                    <w:rPr>
                      <w:rFonts w:ascii="Cambria Math" w:eastAsia="Calibri" w:hAnsi="Cambria Math"/>
                    </w:rPr>
                    <m:t>0</m:t>
                  </m:r>
                </m:sup>
              </m:sSup>
            </m:oMath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016E4D" w:rsidRDefault="0018198D" w:rsidP="00016E4D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Care este formula de calcul a ariei laterale a conului circular drept</w:t>
            </w:r>
            <w:r w:rsidR="00016E4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? </w:t>
            </w:r>
          </w:p>
          <w:p w:rsidR="0018198D" w:rsidRDefault="0018198D" w:rsidP="00016E4D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Ce formulă se poate aplica pentru a calcula aria totală a conului?</w:t>
            </w:r>
          </w:p>
          <w:p w:rsidR="009735E7" w:rsidRDefault="00016E4D" w:rsidP="00BA50E5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Din ce domenii am rezolvat probleme, utilizând </w:t>
            </w:r>
            <w:r w:rsidR="009735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notațiile și proprietățile aferente </w:t>
            </w:r>
            <w:r w:rsidR="0018198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conului</w:t>
            </w:r>
            <w:r w:rsidR="009735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?</w:t>
            </w:r>
          </w:p>
          <w:p w:rsidR="0018198D" w:rsidRDefault="0018198D" w:rsidP="00BA50E5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Realizați sarcina din următorul link: </w:t>
            </w:r>
            <w:hyperlink r:id="rId9" w:history="1">
              <w:r w:rsidRPr="00F94F70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https://educatieinteractiva.md/cursa-cai/14620</w:t>
              </w:r>
            </w:hyperlink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18198D" w:rsidRPr="0018198D" w:rsidRDefault="00CA0B94" w:rsidP="0018198D">
            <w:pPr>
              <w:spacing w:line="276" w:lineRule="auto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</w:t>
            </w:r>
            <w:r w:rsidR="009735E7">
              <w:rPr>
                <w:lang w:val="ro-RO"/>
              </w:rPr>
              <w:t xml:space="preserve">determine care obiective au fost realizate la lecție, se deduc concluzii privind activitatea clasei în ansamblu și a unor elevi în particular. 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18198D" w:rsidRPr="0018198D" w:rsidRDefault="0018198D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819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studiat: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2.2 (Aria laterală, aria totală), pag. 175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</w:t>
            </w:r>
            <w:r w:rsidR="009735E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repetat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§ </w:t>
            </w:r>
            <w:r w:rsidR="001819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(</w:t>
            </w:r>
            <w:r w:rsidR="0018198D" w:rsidRPr="00FF7AE8">
              <w:rPr>
                <w:rFonts w:ascii="Times New Roman" w:hAnsi="Times New Roman"/>
                <w:sz w:val="24"/>
                <w:szCs w:val="24"/>
                <w:lang w:val="ro-RO"/>
              </w:rPr>
              <w:t>Conul circular drept.  Secțiuni axiale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</w:t>
            </w:r>
            <w:r w:rsidR="001819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174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:rsidR="00CA0B94" w:rsidRPr="008C4FA9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</w:t>
            </w:r>
            <w:r w:rsidR="001819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 1a), 3a) pag. 176 și problema 9 pag. 177 din manual.</w:t>
            </w:r>
          </w:p>
        </w:tc>
        <w:tc>
          <w:tcPr>
            <w:tcW w:w="990" w:type="dxa"/>
          </w:tcPr>
          <w:p w:rsidR="00CA0B94" w:rsidRDefault="009925D7" w:rsidP="00992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6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4D100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18198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Pr="00FC73DB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:rsidR="00CA0B94" w:rsidRDefault="00CA0B94" w:rsidP="00992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4D100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individuală</w:t>
            </w:r>
          </w:p>
          <w:p w:rsidR="00CA0B94" w:rsidRDefault="00CA0B94" w:rsidP="009925D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925D7" w:rsidRDefault="009925D7" w:rsidP="00992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Analiza </w:t>
            </w:r>
          </w:p>
          <w:p w:rsidR="009925D7" w:rsidRDefault="009925D7" w:rsidP="00992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Sinteza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9735E7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9735E7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în grup</w:t>
            </w: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Poster </w:t>
            </w:r>
          </w:p>
          <w:p w:rsidR="009735E7" w:rsidRDefault="009735E7" w:rsidP="004D100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3640A" w:rsidRDefault="00F3640A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F3640A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reciprocă</w:t>
            </w:r>
          </w:p>
          <w:p w:rsidR="00F3640A" w:rsidRDefault="00F3640A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8198D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Interogarea</w:t>
            </w:r>
          </w:p>
          <w:p w:rsidR="0018198D" w:rsidRPr="00FC73DB" w:rsidRDefault="0018198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:rsidR="00CA0B94" w:rsidRPr="005F2201" w:rsidRDefault="00CA0B94" w:rsidP="00CA0B9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CA0B94" w:rsidRPr="007E6CED" w:rsidRDefault="00CA0B94" w:rsidP="00CA0B94">
      <w:pPr>
        <w:pStyle w:val="Frspaiere"/>
        <w:rPr>
          <w:rFonts w:ascii="Times New Roman" w:hAnsi="Times New Roman"/>
          <w:sz w:val="24"/>
          <w:szCs w:val="24"/>
          <w:lang w:val="ro-MD"/>
        </w:rPr>
      </w:pPr>
    </w:p>
    <w:p w:rsidR="00CA0B94" w:rsidRDefault="009735E7" w:rsidP="009735E7">
      <w:pPr>
        <w:jc w:val="right"/>
      </w:pPr>
      <w:r>
        <w:t xml:space="preserve">Anexa </w:t>
      </w:r>
      <w:r w:rsidR="00E84ECB">
        <w:t xml:space="preserve">nr. </w:t>
      </w:r>
      <w:r>
        <w:t>1</w:t>
      </w:r>
    </w:p>
    <w:p w:rsidR="00EF567E" w:rsidRPr="00C42BD8" w:rsidRDefault="00EF567E" w:rsidP="00EF567E">
      <w:pPr>
        <w:pStyle w:val="Frspaiere"/>
        <w:numPr>
          <w:ilvl w:val="0"/>
          <w:numId w:val="22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42BD8">
        <w:rPr>
          <w:rFonts w:ascii="Times New Roman" w:hAnsi="Times New Roman" w:cs="Times New Roman"/>
          <w:sz w:val="24"/>
          <w:szCs w:val="24"/>
        </w:rPr>
        <w:t xml:space="preserve">Raportul dintre aria bazei unui con circular drept și aria secțiunii axiale este egal cu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C42BD8">
        <w:rPr>
          <w:rFonts w:ascii="Times New Roman" w:eastAsiaTheme="minorEastAsia" w:hAnsi="Times New Roman" w:cs="Times New Roman"/>
          <w:sz w:val="24"/>
          <w:szCs w:val="24"/>
        </w:rPr>
        <w:t>. Determinați măsura unghiului format de generatoare și planul bazei.</w:t>
      </w:r>
    </w:p>
    <w:p w:rsidR="00EF567E" w:rsidRPr="00C42BD8" w:rsidRDefault="00EF567E" w:rsidP="00EF567E">
      <w:pPr>
        <w:pStyle w:val="Frspaiere"/>
        <w:numPr>
          <w:ilvl w:val="0"/>
          <w:numId w:val="22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42BD8">
        <w:rPr>
          <w:rFonts w:ascii="Times New Roman" w:eastAsiaTheme="minorEastAsia" w:hAnsi="Times New Roman" w:cs="Times New Roman"/>
          <w:sz w:val="24"/>
          <w:szCs w:val="24"/>
        </w:rPr>
        <w:t xml:space="preserve">Într-un con circular drept înălțimea este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6 cm</m:t>
        </m:r>
      </m:oMath>
      <w:r w:rsidRPr="00C42BD8">
        <w:rPr>
          <w:rFonts w:ascii="Times New Roman" w:eastAsiaTheme="minorEastAsia" w:hAnsi="Times New Roman" w:cs="Times New Roman"/>
          <w:sz w:val="24"/>
          <w:szCs w:val="24"/>
        </w:rPr>
        <w:t xml:space="preserve">, iar generatoarea formează cu planul bazei un unghi de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°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 w:rsidRPr="00C42BD8">
        <w:rPr>
          <w:rFonts w:ascii="Times New Roman" w:eastAsiaTheme="minorEastAsia" w:hAnsi="Times New Roman" w:cs="Times New Roman"/>
          <w:sz w:val="24"/>
          <w:szCs w:val="24"/>
        </w:rPr>
        <w:t xml:space="preserve"> Determinați aria secțiunii duse prin mijlocul înălțimii paralel cu planul bazei. </w:t>
      </w:r>
    </w:p>
    <w:p w:rsidR="00EF567E" w:rsidRPr="00C42BD8" w:rsidRDefault="00EF567E" w:rsidP="00EF567E">
      <w:pPr>
        <w:rPr>
          <w:rFonts w:eastAsiaTheme="minorEastAsia"/>
          <w:sz w:val="22"/>
          <w:szCs w:val="22"/>
          <w:lang w:eastAsia="en-US"/>
        </w:rPr>
      </w:pPr>
    </w:p>
    <w:p w:rsidR="00EF567E" w:rsidRPr="004334BE" w:rsidRDefault="00EF567E" w:rsidP="00EF567E">
      <w:pPr>
        <w:pStyle w:val="Default"/>
        <w:jc w:val="both"/>
        <w:rPr>
          <w:sz w:val="28"/>
          <w:szCs w:val="28"/>
          <w:lang w:val="ro-RO"/>
        </w:rPr>
      </w:pPr>
    </w:p>
    <w:p w:rsidR="00EF567E" w:rsidRDefault="00EF567E" w:rsidP="00EF567E">
      <w:pPr>
        <w:pStyle w:val="Default"/>
        <w:jc w:val="both"/>
        <w:rPr>
          <w:sz w:val="28"/>
          <w:szCs w:val="28"/>
          <w:lang w:val="ro-MD"/>
        </w:rPr>
      </w:pPr>
    </w:p>
    <w:p w:rsidR="00EF567E" w:rsidRDefault="00EF567E" w:rsidP="00EF567E">
      <w:pPr>
        <w:pStyle w:val="Default"/>
        <w:jc w:val="both"/>
        <w:rPr>
          <w:sz w:val="28"/>
          <w:szCs w:val="28"/>
          <w:lang w:val="ro-MD"/>
        </w:rPr>
      </w:pPr>
    </w:p>
    <w:p w:rsidR="009735E7" w:rsidRDefault="009735E7" w:rsidP="009735E7"/>
    <w:sectPr w:rsidR="009735E7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376F"/>
    <w:multiLevelType w:val="hybridMultilevel"/>
    <w:tmpl w:val="0A28E3A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D2C65D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7718"/>
    <w:multiLevelType w:val="hybridMultilevel"/>
    <w:tmpl w:val="3D5416A4"/>
    <w:lvl w:ilvl="0" w:tplc="064E5B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3E2D8C">
      <w:numFmt w:val="decimal"/>
      <w:lvlText w:val=""/>
      <w:lvlJc w:val="left"/>
    </w:lvl>
    <w:lvl w:ilvl="2" w:tplc="DA6E41C6">
      <w:numFmt w:val="decimal"/>
      <w:lvlText w:val=""/>
      <w:lvlJc w:val="left"/>
    </w:lvl>
    <w:lvl w:ilvl="3" w:tplc="A59E1254">
      <w:numFmt w:val="decimal"/>
      <w:lvlText w:val=""/>
      <w:lvlJc w:val="left"/>
    </w:lvl>
    <w:lvl w:ilvl="4" w:tplc="A5B6DB0A">
      <w:numFmt w:val="decimal"/>
      <w:lvlText w:val=""/>
      <w:lvlJc w:val="left"/>
    </w:lvl>
    <w:lvl w:ilvl="5" w:tplc="B158EAF2">
      <w:numFmt w:val="decimal"/>
      <w:lvlText w:val=""/>
      <w:lvlJc w:val="left"/>
    </w:lvl>
    <w:lvl w:ilvl="6" w:tplc="F466767C">
      <w:numFmt w:val="decimal"/>
      <w:lvlText w:val=""/>
      <w:lvlJc w:val="left"/>
    </w:lvl>
    <w:lvl w:ilvl="7" w:tplc="F6049A52">
      <w:numFmt w:val="decimal"/>
      <w:lvlText w:val=""/>
      <w:lvlJc w:val="left"/>
    </w:lvl>
    <w:lvl w:ilvl="8" w:tplc="EC7C078E">
      <w:numFmt w:val="decimal"/>
      <w:lvlText w:val=""/>
      <w:lvlJc w:val="left"/>
    </w:lvl>
  </w:abstractNum>
  <w:abstractNum w:abstractNumId="2" w15:restartNumberingAfterBreak="0">
    <w:nsid w:val="081823ED"/>
    <w:multiLevelType w:val="hybridMultilevel"/>
    <w:tmpl w:val="92D6A11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789A"/>
    <w:multiLevelType w:val="hybridMultilevel"/>
    <w:tmpl w:val="1F0A2C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C54F9"/>
    <w:multiLevelType w:val="hybridMultilevel"/>
    <w:tmpl w:val="3E441D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F13638"/>
    <w:multiLevelType w:val="hybridMultilevel"/>
    <w:tmpl w:val="7176487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31EE9"/>
    <w:multiLevelType w:val="hybridMultilevel"/>
    <w:tmpl w:val="0540CF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C6B1E"/>
    <w:multiLevelType w:val="hybridMultilevel"/>
    <w:tmpl w:val="D806E5D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C0D17"/>
    <w:multiLevelType w:val="hybridMultilevel"/>
    <w:tmpl w:val="0F6E418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A0990"/>
    <w:multiLevelType w:val="hybridMultilevel"/>
    <w:tmpl w:val="34AADD78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43DFD"/>
    <w:multiLevelType w:val="hybridMultilevel"/>
    <w:tmpl w:val="A164E0C4"/>
    <w:lvl w:ilvl="0" w:tplc="5B265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ACF286">
      <w:numFmt w:val="decimal"/>
      <w:lvlText w:val=""/>
      <w:lvlJc w:val="left"/>
    </w:lvl>
    <w:lvl w:ilvl="2" w:tplc="BB90034E">
      <w:numFmt w:val="decimal"/>
      <w:lvlText w:val=""/>
      <w:lvlJc w:val="left"/>
    </w:lvl>
    <w:lvl w:ilvl="3" w:tplc="204C7C10">
      <w:numFmt w:val="decimal"/>
      <w:lvlText w:val=""/>
      <w:lvlJc w:val="left"/>
    </w:lvl>
    <w:lvl w:ilvl="4" w:tplc="E96ECE68">
      <w:numFmt w:val="decimal"/>
      <w:lvlText w:val=""/>
      <w:lvlJc w:val="left"/>
    </w:lvl>
    <w:lvl w:ilvl="5" w:tplc="E85CAEF8">
      <w:numFmt w:val="decimal"/>
      <w:lvlText w:val=""/>
      <w:lvlJc w:val="left"/>
    </w:lvl>
    <w:lvl w:ilvl="6" w:tplc="0F904568">
      <w:numFmt w:val="decimal"/>
      <w:lvlText w:val=""/>
      <w:lvlJc w:val="left"/>
    </w:lvl>
    <w:lvl w:ilvl="7" w:tplc="30F21C28">
      <w:numFmt w:val="decimal"/>
      <w:lvlText w:val=""/>
      <w:lvlJc w:val="left"/>
    </w:lvl>
    <w:lvl w:ilvl="8" w:tplc="88EE79EA">
      <w:numFmt w:val="decimal"/>
      <w:lvlText w:val=""/>
      <w:lvlJc w:val="left"/>
    </w:lvl>
  </w:abstractNum>
  <w:abstractNum w:abstractNumId="12" w15:restartNumberingAfterBreak="0">
    <w:nsid w:val="2CCE1D75"/>
    <w:multiLevelType w:val="hybridMultilevel"/>
    <w:tmpl w:val="93BC232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C63FF"/>
    <w:multiLevelType w:val="hybridMultilevel"/>
    <w:tmpl w:val="655AA236"/>
    <w:lvl w:ilvl="0" w:tplc="78A4A7F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71AF3"/>
    <w:multiLevelType w:val="hybridMultilevel"/>
    <w:tmpl w:val="F0DEF4B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B35F4"/>
    <w:multiLevelType w:val="hybridMultilevel"/>
    <w:tmpl w:val="D2FA7F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066F0"/>
    <w:multiLevelType w:val="hybridMultilevel"/>
    <w:tmpl w:val="8736C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0767A"/>
    <w:multiLevelType w:val="hybridMultilevel"/>
    <w:tmpl w:val="7278FF3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66AFC"/>
    <w:multiLevelType w:val="hybridMultilevel"/>
    <w:tmpl w:val="0750D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F344E"/>
    <w:multiLevelType w:val="hybridMultilevel"/>
    <w:tmpl w:val="1A5CA3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F02A0"/>
    <w:multiLevelType w:val="hybridMultilevel"/>
    <w:tmpl w:val="B1209F62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45151"/>
    <w:multiLevelType w:val="hybridMultilevel"/>
    <w:tmpl w:val="A63CCE50"/>
    <w:lvl w:ilvl="0" w:tplc="04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A2D25"/>
    <w:multiLevelType w:val="hybridMultilevel"/>
    <w:tmpl w:val="D81AF69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8"/>
  </w:num>
  <w:num w:numId="4">
    <w:abstractNumId w:val="21"/>
  </w:num>
  <w:num w:numId="5">
    <w:abstractNumId w:val="20"/>
  </w:num>
  <w:num w:numId="6">
    <w:abstractNumId w:val="15"/>
  </w:num>
  <w:num w:numId="7">
    <w:abstractNumId w:val="16"/>
  </w:num>
  <w:num w:numId="8">
    <w:abstractNumId w:val="9"/>
  </w:num>
  <w:num w:numId="9">
    <w:abstractNumId w:val="0"/>
  </w:num>
  <w:num w:numId="10">
    <w:abstractNumId w:val="3"/>
  </w:num>
  <w:num w:numId="11">
    <w:abstractNumId w:val="12"/>
  </w:num>
  <w:num w:numId="12">
    <w:abstractNumId w:val="14"/>
  </w:num>
  <w:num w:numId="13">
    <w:abstractNumId w:val="24"/>
  </w:num>
  <w:num w:numId="14">
    <w:abstractNumId w:val="2"/>
  </w:num>
  <w:num w:numId="15">
    <w:abstractNumId w:val="22"/>
  </w:num>
  <w:num w:numId="16">
    <w:abstractNumId w:val="4"/>
  </w:num>
  <w:num w:numId="17">
    <w:abstractNumId w:val="23"/>
  </w:num>
  <w:num w:numId="18">
    <w:abstractNumId w:val="19"/>
  </w:num>
  <w:num w:numId="19">
    <w:abstractNumId w:val="7"/>
  </w:num>
  <w:num w:numId="20">
    <w:abstractNumId w:val="6"/>
  </w:num>
  <w:num w:numId="21">
    <w:abstractNumId w:val="8"/>
  </w:num>
  <w:num w:numId="22">
    <w:abstractNumId w:val="13"/>
  </w:num>
  <w:num w:numId="23">
    <w:abstractNumId w:val="11"/>
  </w:num>
  <w:num w:numId="24">
    <w:abstractNumId w:val="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94"/>
    <w:rsid w:val="000119CC"/>
    <w:rsid w:val="00016E4D"/>
    <w:rsid w:val="000241C4"/>
    <w:rsid w:val="000D54DE"/>
    <w:rsid w:val="0018198D"/>
    <w:rsid w:val="00184172"/>
    <w:rsid w:val="001E4EF4"/>
    <w:rsid w:val="00203632"/>
    <w:rsid w:val="002071BE"/>
    <w:rsid w:val="002268DF"/>
    <w:rsid w:val="00257E4E"/>
    <w:rsid w:val="002F0DB6"/>
    <w:rsid w:val="00310F84"/>
    <w:rsid w:val="00360372"/>
    <w:rsid w:val="00374DB1"/>
    <w:rsid w:val="003B1941"/>
    <w:rsid w:val="00475828"/>
    <w:rsid w:val="004946CD"/>
    <w:rsid w:val="004D1004"/>
    <w:rsid w:val="004F446F"/>
    <w:rsid w:val="00547469"/>
    <w:rsid w:val="00551075"/>
    <w:rsid w:val="00567BA4"/>
    <w:rsid w:val="005B18B6"/>
    <w:rsid w:val="00606AE7"/>
    <w:rsid w:val="00683DDD"/>
    <w:rsid w:val="00687DB7"/>
    <w:rsid w:val="006C150F"/>
    <w:rsid w:val="006C6368"/>
    <w:rsid w:val="006E24F1"/>
    <w:rsid w:val="00723A89"/>
    <w:rsid w:val="007878C7"/>
    <w:rsid w:val="00791630"/>
    <w:rsid w:val="008173ED"/>
    <w:rsid w:val="008322C1"/>
    <w:rsid w:val="00875595"/>
    <w:rsid w:val="00893AFC"/>
    <w:rsid w:val="00893CB9"/>
    <w:rsid w:val="00893EB5"/>
    <w:rsid w:val="008E566D"/>
    <w:rsid w:val="009735E7"/>
    <w:rsid w:val="009925D7"/>
    <w:rsid w:val="009D4572"/>
    <w:rsid w:val="00A50846"/>
    <w:rsid w:val="00A83155"/>
    <w:rsid w:val="00A912D8"/>
    <w:rsid w:val="00AA7078"/>
    <w:rsid w:val="00AA7FE6"/>
    <w:rsid w:val="00AD270A"/>
    <w:rsid w:val="00B07801"/>
    <w:rsid w:val="00B56688"/>
    <w:rsid w:val="00C34525"/>
    <w:rsid w:val="00C820EC"/>
    <w:rsid w:val="00CA0B94"/>
    <w:rsid w:val="00CA3718"/>
    <w:rsid w:val="00CB0D3E"/>
    <w:rsid w:val="00D74711"/>
    <w:rsid w:val="00DA1C17"/>
    <w:rsid w:val="00E247E0"/>
    <w:rsid w:val="00E84ECB"/>
    <w:rsid w:val="00EB6434"/>
    <w:rsid w:val="00EC160A"/>
    <w:rsid w:val="00EF567E"/>
    <w:rsid w:val="00EF6645"/>
    <w:rsid w:val="00F04C8F"/>
    <w:rsid w:val="00F3640A"/>
    <w:rsid w:val="00F47290"/>
    <w:rsid w:val="00FB17A0"/>
    <w:rsid w:val="00FC02EF"/>
    <w:rsid w:val="00FC5F16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017B"/>
  <w15:chartTrackingRefBased/>
  <w15:docId w15:val="{94F286A9-9976-45C2-B993-DF1D1210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A0B94"/>
    <w:pPr>
      <w:spacing w:after="0" w:line="240" w:lineRule="auto"/>
    </w:pPr>
  </w:style>
  <w:style w:type="table" w:styleId="Tabelgril">
    <w:name w:val="Table Grid"/>
    <w:basedOn w:val="TabelNormal"/>
    <w:uiPriority w:val="39"/>
    <w:rsid w:val="00CA0B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A0B94"/>
    <w:rPr>
      <w:color w:val="0563C1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820EC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2F0D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F0DB6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3603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1">
    <w:name w:val="Без интервала1"/>
    <w:qFormat/>
    <w:rsid w:val="00EF567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NoSpacing1">
    <w:name w:val="No Spacing1"/>
    <w:qFormat/>
    <w:rsid w:val="00EF567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EF5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educatieinteractiva.md/adevarat-fals/1638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cursa-cai/14620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1098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16</cp:revision>
  <dcterms:created xsi:type="dcterms:W3CDTF">2024-08-08T06:30:00Z</dcterms:created>
  <dcterms:modified xsi:type="dcterms:W3CDTF">2024-11-10T12:47:00Z</dcterms:modified>
</cp:coreProperties>
</file>