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-362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529"/>
        <w:gridCol w:w="992"/>
        <w:gridCol w:w="850"/>
        <w:gridCol w:w="4253"/>
        <w:gridCol w:w="850"/>
        <w:gridCol w:w="851"/>
        <w:gridCol w:w="1559"/>
      </w:tblGrid>
      <w:tr w14:paraId="7911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6" w:type="dxa"/>
            <w:gridSpan w:val="3"/>
            <w:noWrap w:val="0"/>
            <w:vAlign w:val="top"/>
          </w:tcPr>
          <w:p w14:paraId="094C5E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noWrap w:val="0"/>
            <w:vAlign w:val="top"/>
          </w:tcPr>
          <w:p w14:paraId="4CFDD6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253" w:type="dxa"/>
            <w:noWrap w:val="0"/>
            <w:vAlign w:val="top"/>
          </w:tcPr>
          <w:p w14:paraId="1470C1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Единицы содержаниия </w:t>
            </w:r>
          </w:p>
        </w:tc>
        <w:tc>
          <w:tcPr>
            <w:tcW w:w="850" w:type="dxa"/>
            <w:noWrap w:val="0"/>
            <w:vAlign w:val="top"/>
          </w:tcPr>
          <w:p w14:paraId="7923B9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851" w:type="dxa"/>
            <w:noWrap w:val="0"/>
            <w:vAlign w:val="top"/>
          </w:tcPr>
          <w:p w14:paraId="25C0C9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59" w:type="dxa"/>
            <w:noWrap w:val="0"/>
            <w:vAlign w:val="top"/>
          </w:tcPr>
          <w:p w14:paraId="0ED204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14:paraId="0999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5" w:type="dxa"/>
            <w:noWrap w:val="0"/>
            <w:vAlign w:val="top"/>
          </w:tcPr>
          <w:p w14:paraId="09F4272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</w:t>
            </w:r>
          </w:p>
        </w:tc>
        <w:tc>
          <w:tcPr>
            <w:tcW w:w="5529" w:type="dxa"/>
            <w:noWrap w:val="0"/>
            <w:vAlign w:val="top"/>
          </w:tcPr>
          <w:p w14:paraId="420F46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</w:t>
            </w:r>
          </w:p>
        </w:tc>
        <w:tc>
          <w:tcPr>
            <w:tcW w:w="992" w:type="dxa"/>
            <w:noWrap w:val="0"/>
            <w:vAlign w:val="top"/>
          </w:tcPr>
          <w:p w14:paraId="399A02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 к уроку</w:t>
            </w:r>
          </w:p>
        </w:tc>
        <w:tc>
          <w:tcPr>
            <w:tcW w:w="850" w:type="dxa"/>
            <w:noWrap w:val="0"/>
            <w:vAlign w:val="top"/>
          </w:tcPr>
          <w:p w14:paraId="7A0D4C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noWrap w:val="0"/>
            <w:vAlign w:val="top"/>
          </w:tcPr>
          <w:p w14:paraId="6F2B5E1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распределение часов:</w:t>
            </w:r>
          </w:p>
          <w:p w14:paraId="157FC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  <w:p w14:paraId="37E6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Преподавание-учение</w:t>
            </w:r>
          </w:p>
          <w:p w14:paraId="70F2E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Оценивание</w:t>
            </w:r>
          </w:p>
        </w:tc>
        <w:tc>
          <w:tcPr>
            <w:tcW w:w="850" w:type="dxa"/>
            <w:noWrap w:val="0"/>
            <w:vAlign w:val="top"/>
          </w:tcPr>
          <w:p w14:paraId="20A28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</w:t>
            </w:r>
          </w:p>
          <w:p w14:paraId="0851E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14:paraId="26593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  <w:p w14:paraId="0CD68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 w:val="0"/>
            <w:vAlign w:val="top"/>
          </w:tcPr>
          <w:p w14:paraId="4E6A13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BC652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73F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5559" w:type="dxa"/>
            <w:gridSpan w:val="8"/>
            <w:noWrap w:val="0"/>
            <w:vAlign w:val="top"/>
          </w:tcPr>
          <w:p w14:paraId="52012D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СЕМЕСТР</w:t>
            </w:r>
          </w:p>
          <w:p w14:paraId="4F5515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160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top"/>
          </w:tcPr>
          <w:p w14:paraId="1282A96A">
            <w:pPr>
              <w:rPr>
                <w:sz w:val="22"/>
                <w:szCs w:val="22"/>
                <w:lang w:val="en-US"/>
              </w:rPr>
            </w:pPr>
          </w:p>
          <w:p w14:paraId="26684CC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410BEA2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4946C61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141470A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7DE477E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5EA1377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5529" w:type="dxa"/>
            <w:vMerge w:val="restart"/>
            <w:noWrap w:val="0"/>
            <w:vAlign w:val="top"/>
          </w:tcPr>
          <w:p w14:paraId="6C35F642">
            <w:pPr>
              <w:pStyle w:val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1.1</w:t>
            </w:r>
            <w:r>
              <w:rPr>
                <w:rFonts w:ascii="Times New Roman" w:hAnsi="Times New Roman"/>
              </w:rPr>
              <w:t>.Распознавание, классифицирование по различным критериям и представление в различных формах элементов числовых множеств</w:t>
            </w:r>
            <w:r>
              <w:rPr>
                <w:rFonts w:ascii="Times New Roman" w:hAnsi="Times New Roman"/>
                <w:lang w:val="ro-RO"/>
              </w:rPr>
              <w:t xml:space="preserve"> N, Z, Q, R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F5B21C2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1.2.</w:t>
            </w:r>
            <w:r>
              <w:rPr>
                <w:rFonts w:ascii="Times New Roman" w:hAnsi="Times New Roman"/>
              </w:rPr>
              <w:t xml:space="preserve"> Распознавание и использование терминологии </w:t>
            </w:r>
            <w:r>
              <w:rPr>
                <w:rFonts w:ascii="Times New Roman" w:hAnsi="Times New Roman"/>
                <w:lang w:val="ro-RO"/>
              </w:rPr>
              <w:t>соответствующей</w:t>
            </w:r>
            <w:r>
              <w:rPr>
                <w:rFonts w:ascii="Times New Roman" w:hAnsi="Times New Roman"/>
              </w:rPr>
              <w:t xml:space="preserve"> понятию </w:t>
            </w:r>
            <w:r>
              <w:rPr>
                <w:rFonts w:ascii="Times New Roman" w:hAnsi="Times New Roman"/>
                <w:i/>
              </w:rPr>
              <w:t>действительное число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 различных контекстах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3E665E08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Применение действительных чисел для выполнения вычислений в </w:t>
            </w:r>
            <w:r>
              <w:rPr>
                <w:rFonts w:ascii="Times New Roman" w:hAnsi="Times New Roman"/>
                <w:lang w:val="ro-RO"/>
              </w:rPr>
              <w:t>реальных и/или смодели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ро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анных ситуаци</w:t>
            </w:r>
            <w:r>
              <w:rPr>
                <w:rFonts w:ascii="Times New Roman" w:hAnsi="Times New Roman"/>
              </w:rPr>
              <w:t>ях.</w:t>
            </w:r>
          </w:p>
          <w:p w14:paraId="5F1EC773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Использование</w:t>
            </w:r>
            <w:r>
              <w:rPr>
                <w:rFonts w:ascii="Times New Roman" w:hAnsi="Times New Roman"/>
                <w:lang w:val="ro-RO"/>
              </w:rPr>
              <w:t xml:space="preserve"> вычислительных алгоритмов с </w:t>
            </w:r>
            <w:r>
              <w:rPr>
                <w:rFonts w:ascii="Times New Roman" w:hAnsi="Times New Roman"/>
              </w:rPr>
              <w:t xml:space="preserve">действительными </w:t>
            </w:r>
            <w:r>
              <w:rPr>
                <w:rFonts w:ascii="Times New Roman" w:hAnsi="Times New Roman"/>
                <w:lang w:val="ro-RO"/>
              </w:rPr>
              <w:t xml:space="preserve">числами </w:t>
            </w:r>
            <w:r>
              <w:rPr>
                <w:rFonts w:ascii="Times New Roman" w:hAnsi="Times New Roman"/>
              </w:rPr>
              <w:t>при решении задач, действий над действительными числами и их свойства в различных ситуациях.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3F630EEE">
            <w:pPr>
              <w:pStyle w:val="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1.5. Применение модуля действительного числа и его свойства при решении задач.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1A428EA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 xml:space="preserve"> Применение приближений и округлений для проверки истинности </w:t>
            </w:r>
            <w:r>
              <w:rPr>
                <w:rFonts w:ascii="Times New Roman" w:hAnsi="Times New Roman"/>
                <w:lang w:val="ro-RO"/>
              </w:rPr>
              <w:t>ре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зультаов вычислений</w:t>
            </w:r>
            <w:r>
              <w:rPr>
                <w:rFonts w:ascii="Times New Roman" w:hAnsi="Times New Roman"/>
                <w:lang w:val="ru-RU"/>
              </w:rPr>
              <w:t xml:space="preserve"> с действительными числами в различных контекстах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5556E2E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1.7. Обоснование полученного или заданного результата или вывода, связанного с действительными числами, посредством аргументов, доказательств. </w:t>
            </w:r>
            <w:r>
              <w:rPr>
                <w:sz w:val="22"/>
                <w:szCs w:val="22"/>
                <w:lang w:val="ro-RO"/>
              </w:rPr>
              <w:t xml:space="preserve"> </w:t>
            </w:r>
          </w:p>
          <w:p w14:paraId="45FD4021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noWrap w:val="0"/>
            <w:vAlign w:val="top"/>
          </w:tcPr>
          <w:p w14:paraId="08FABB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МНОЖЕСТВО ДЕЙСТВИТЕЛЬНЫХ ЧИСЕЛ. ПОВТОРЕНИЕ И ДОПОЛНЕНИЯ.</w:t>
            </w:r>
          </w:p>
        </w:tc>
        <w:tc>
          <w:tcPr>
            <w:tcW w:w="850" w:type="dxa"/>
            <w:noWrap w:val="0"/>
            <w:vAlign w:val="top"/>
          </w:tcPr>
          <w:p w14:paraId="1B41AE5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noWrap w:val="0"/>
            <w:vAlign w:val="top"/>
          </w:tcPr>
          <w:p w14:paraId="5EC2E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F4D5435">
            <w:pPr>
              <w:rPr>
                <w:sz w:val="22"/>
                <w:szCs w:val="22"/>
              </w:rPr>
            </w:pPr>
          </w:p>
        </w:tc>
      </w:tr>
      <w:tr w14:paraId="42C8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46E207C1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A55FF4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29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1.1, 1.2, 1.6, 1.7</w:t>
            </w:r>
          </w:p>
        </w:tc>
        <w:tc>
          <w:tcPr>
            <w:tcW w:w="850" w:type="dxa"/>
            <w:noWrap w:val="0"/>
            <w:vAlign w:val="top"/>
          </w:tcPr>
          <w:p w14:paraId="39F5B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noWrap w:val="0"/>
            <w:vAlign w:val="top"/>
          </w:tcPr>
          <w:p w14:paraId="2701967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Множество действительных чисел. Включения </w:t>
            </w:r>
            <w:r>
              <w:rPr>
                <w:position w:val="-4"/>
                <w:sz w:val="22"/>
                <w:szCs w:val="22"/>
              </w:rPr>
              <w:object>
                <v:shape id="_x0000_i1025" o:spt="75" type="#_x0000_t75" style="height:24pt;width:10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position w:val="-10"/>
                <w:sz w:val="22"/>
                <w:szCs w:val="22"/>
              </w:rPr>
              <w:object>
                <v:shape id="_x0000_i1026" o:spt="75" type="#_x0000_t75" style="height:18pt;width:108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850" w:type="dxa"/>
            <w:noWrap w:val="0"/>
            <w:vAlign w:val="top"/>
          </w:tcPr>
          <w:p w14:paraId="149A2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713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684B888">
            <w:pPr>
              <w:rPr>
                <w:sz w:val="22"/>
                <w:szCs w:val="22"/>
              </w:rPr>
            </w:pPr>
          </w:p>
        </w:tc>
      </w:tr>
      <w:tr w14:paraId="34B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1224E8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654F873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42E7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1.1,1.2,</w:t>
            </w:r>
          </w:p>
          <w:p w14:paraId="29479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1.4- 1.7</w:t>
            </w:r>
          </w:p>
        </w:tc>
        <w:tc>
          <w:tcPr>
            <w:tcW w:w="850" w:type="dxa"/>
            <w:noWrap w:val="0"/>
            <w:vAlign w:val="top"/>
          </w:tcPr>
          <w:p w14:paraId="426D8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 w14:paraId="0D04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действительного числа. Свойства</w:t>
            </w:r>
          </w:p>
        </w:tc>
        <w:tc>
          <w:tcPr>
            <w:tcW w:w="850" w:type="dxa"/>
            <w:noWrap w:val="0"/>
            <w:vAlign w:val="top"/>
          </w:tcPr>
          <w:p w14:paraId="16CAB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56E5E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BFF8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14:paraId="07E8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7139731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E64298C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44B9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1.2-1.4, 1.6, 1.7</w:t>
            </w:r>
          </w:p>
        </w:tc>
        <w:tc>
          <w:tcPr>
            <w:tcW w:w="850" w:type="dxa"/>
            <w:noWrap w:val="0"/>
            <w:vAlign w:val="top"/>
          </w:tcPr>
          <w:p w14:paraId="29FDD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3E41C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 w:val="0"/>
            <w:vAlign w:val="center"/>
          </w:tcPr>
          <w:p w14:paraId="7016D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над действительными числами.</w:t>
            </w:r>
          </w:p>
        </w:tc>
        <w:tc>
          <w:tcPr>
            <w:tcW w:w="850" w:type="dxa"/>
            <w:noWrap w:val="0"/>
            <w:vAlign w:val="top"/>
          </w:tcPr>
          <w:p w14:paraId="1FCC5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F2EB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8789606">
            <w:pPr>
              <w:rPr>
                <w:sz w:val="22"/>
                <w:szCs w:val="22"/>
              </w:rPr>
            </w:pPr>
          </w:p>
        </w:tc>
      </w:tr>
      <w:tr w14:paraId="5696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8914BA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66723DD1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67AF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1.2-1.4, 1.6, 1.7</w:t>
            </w:r>
          </w:p>
        </w:tc>
        <w:tc>
          <w:tcPr>
            <w:tcW w:w="850" w:type="dxa"/>
            <w:noWrap w:val="0"/>
            <w:vAlign w:val="top"/>
          </w:tcPr>
          <w:p w14:paraId="53A03C30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default"/>
                <w:sz w:val="22"/>
                <w:szCs w:val="22"/>
                <w:lang w:val="ru-RU"/>
              </w:rPr>
              <w:t>-5</w:t>
            </w:r>
          </w:p>
        </w:tc>
        <w:tc>
          <w:tcPr>
            <w:tcW w:w="4253" w:type="dxa"/>
            <w:noWrap w:val="0"/>
            <w:vAlign w:val="center"/>
          </w:tcPr>
          <w:p w14:paraId="6E166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Степени с целым показателем. Свойства</w:t>
            </w:r>
          </w:p>
        </w:tc>
        <w:tc>
          <w:tcPr>
            <w:tcW w:w="850" w:type="dxa"/>
            <w:noWrap w:val="0"/>
            <w:vAlign w:val="top"/>
          </w:tcPr>
          <w:p w14:paraId="70E49348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4C3FE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BF36602">
            <w:pPr>
              <w:rPr>
                <w:sz w:val="22"/>
                <w:szCs w:val="22"/>
              </w:rPr>
            </w:pPr>
          </w:p>
        </w:tc>
      </w:tr>
      <w:tr w14:paraId="4EA1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139094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5EDF183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0FE2F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1.2-1.4, 1.6, 1.7</w:t>
            </w:r>
          </w:p>
        </w:tc>
        <w:tc>
          <w:tcPr>
            <w:tcW w:w="850" w:type="dxa"/>
            <w:shd w:val="clear"/>
            <w:noWrap w:val="0"/>
            <w:vAlign w:val="top"/>
          </w:tcPr>
          <w:p w14:paraId="004D9C24"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-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</w:p>
        </w:tc>
        <w:tc>
          <w:tcPr>
            <w:tcW w:w="4253" w:type="dxa"/>
            <w:shd w:val="clear"/>
            <w:noWrap w:val="0"/>
            <w:vAlign w:val="center"/>
          </w:tcPr>
          <w:p w14:paraId="64EE7BD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Квадратный корень. Свойства.</w:t>
            </w:r>
          </w:p>
        </w:tc>
        <w:tc>
          <w:tcPr>
            <w:tcW w:w="850" w:type="dxa"/>
            <w:shd w:val="clear"/>
            <w:noWrap w:val="0"/>
            <w:vAlign w:val="top"/>
          </w:tcPr>
          <w:p w14:paraId="3B932E7A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70009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2C4FC04">
            <w:pPr>
              <w:rPr>
                <w:sz w:val="22"/>
                <w:szCs w:val="22"/>
              </w:rPr>
            </w:pPr>
          </w:p>
        </w:tc>
      </w:tr>
      <w:tr w14:paraId="37B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noWrap w:val="0"/>
            <w:vAlign w:val="top"/>
          </w:tcPr>
          <w:p w14:paraId="14D62C3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2E23D239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B8FB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1.2-1.7</w:t>
            </w:r>
          </w:p>
        </w:tc>
        <w:tc>
          <w:tcPr>
            <w:tcW w:w="850" w:type="dxa"/>
            <w:shd w:val="clear"/>
            <w:noWrap w:val="0"/>
            <w:vAlign w:val="top"/>
          </w:tcPr>
          <w:p w14:paraId="2560D20C"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4253" w:type="dxa"/>
            <w:shd w:val="clear"/>
            <w:noWrap w:val="0"/>
            <w:vAlign w:val="center"/>
          </w:tcPr>
          <w:p w14:paraId="34CECE5A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Избавление от иррациональности в знаменателях вида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position w:val="-8"/>
                <w:sz w:val="22"/>
                <w:szCs w:val="22"/>
                <w:lang w:val="ro-RO"/>
              </w:rPr>
              <w:object>
                <v:shape id="_x0000_i1035" o:spt="75" type="#_x0000_t75" style="height:18.1pt;width:25.0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27" r:id="rId8">
                  <o:LockedField>false</o:LockedField>
                </o:OLEObject>
              </w:object>
            </w:r>
            <w:r>
              <w:rPr>
                <w:sz w:val="22"/>
                <w:szCs w:val="22"/>
                <w:lang w:val="ro-RO"/>
              </w:rPr>
              <w:t xml:space="preserve">, </w:t>
            </w:r>
            <w:r>
              <w:rPr>
                <w:position w:val="-8"/>
                <w:sz w:val="22"/>
                <w:szCs w:val="22"/>
                <w:lang w:val="ro-RO"/>
              </w:rPr>
              <w:object>
                <v:shape id="_x0000_i1036" o:spt="75" type="#_x0000_t75" style="height:18.1pt;width:36.9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850" w:type="dxa"/>
            <w:shd w:val="clear"/>
            <w:noWrap w:val="0"/>
            <w:vAlign w:val="top"/>
          </w:tcPr>
          <w:p w14:paraId="4AD28A33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0378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3D45476">
            <w:pPr>
              <w:rPr>
                <w:sz w:val="22"/>
                <w:szCs w:val="22"/>
              </w:rPr>
            </w:pPr>
          </w:p>
        </w:tc>
      </w:tr>
      <w:tr w14:paraId="79F5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noWrap w:val="0"/>
            <w:vAlign w:val="top"/>
          </w:tcPr>
          <w:p w14:paraId="7F97EEF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65D07EFC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612A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1.2-1.7</w:t>
            </w:r>
          </w:p>
        </w:tc>
        <w:tc>
          <w:tcPr>
            <w:tcW w:w="850" w:type="dxa"/>
            <w:shd w:val="clear"/>
            <w:noWrap w:val="0"/>
            <w:vAlign w:val="top"/>
          </w:tcPr>
          <w:p w14:paraId="75C7B93A"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  <w:tc>
          <w:tcPr>
            <w:tcW w:w="4253" w:type="dxa"/>
            <w:shd w:val="clear"/>
            <w:noWrap w:val="0"/>
            <w:vAlign w:val="center"/>
          </w:tcPr>
          <w:p w14:paraId="6D33EEF7">
            <w:pPr>
              <w:pStyle w:val="7"/>
              <w:rPr>
                <w:rFonts w:ascii="Times New Roman" w:hAnsi="Times New Roman" w:eastAsia="Calibri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ascii="Times New Roman" w:hAnsi="Times New Roman"/>
              </w:rPr>
              <w:t>Итоговый урок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50" w:type="dxa"/>
            <w:shd w:val="clear"/>
            <w:noWrap w:val="0"/>
            <w:vAlign w:val="top"/>
          </w:tcPr>
          <w:p w14:paraId="6D9A5DE0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0FB5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5138525">
            <w:pPr>
              <w:rPr>
                <w:sz w:val="22"/>
                <w:szCs w:val="22"/>
              </w:rPr>
            </w:pPr>
          </w:p>
        </w:tc>
      </w:tr>
      <w:tr w14:paraId="129F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DC8A95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221AC07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C73ED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1.2-1.7</w:t>
            </w:r>
          </w:p>
        </w:tc>
        <w:tc>
          <w:tcPr>
            <w:tcW w:w="850" w:type="dxa"/>
            <w:noWrap w:val="0"/>
            <w:vAlign w:val="top"/>
          </w:tcPr>
          <w:p w14:paraId="5605AE90">
            <w:pPr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0</w:t>
            </w:r>
          </w:p>
          <w:p w14:paraId="0F3C0F85">
            <w:pPr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</w:p>
          <w:p w14:paraId="4DD3A925">
            <w:pPr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bookmarkStart w:id="0" w:name="_GoBack"/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11</w:t>
            </w:r>
            <w:bookmarkEnd w:id="0"/>
          </w:p>
        </w:tc>
        <w:tc>
          <w:tcPr>
            <w:tcW w:w="4253" w:type="dxa"/>
            <w:noWrap w:val="0"/>
            <w:vAlign w:val="top"/>
          </w:tcPr>
          <w:p w14:paraId="397ED6CC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Итоговое оценивание</w:t>
            </w:r>
          </w:p>
          <w:p w14:paraId="65B03165">
            <w:pPr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14:paraId="058C5E11">
            <w:pPr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Анализ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итогового оценивания</w:t>
            </w:r>
          </w:p>
        </w:tc>
        <w:tc>
          <w:tcPr>
            <w:tcW w:w="850" w:type="dxa"/>
            <w:noWrap w:val="0"/>
            <w:vAlign w:val="top"/>
          </w:tcPr>
          <w:p w14:paraId="594607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11A4EBE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2791D6">
            <w:pPr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C47C6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E10CC4E">
            <w:pPr>
              <w:rPr>
                <w:sz w:val="22"/>
                <w:szCs w:val="22"/>
              </w:rPr>
            </w:pPr>
          </w:p>
        </w:tc>
      </w:tr>
      <w:tr w14:paraId="2E9B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top"/>
          </w:tcPr>
          <w:p w14:paraId="40F5D63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5EE45EA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745A280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0B40FB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2C37E93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58CC82D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5529" w:type="dxa"/>
            <w:vMerge w:val="restart"/>
            <w:noWrap w:val="0"/>
            <w:vAlign w:val="top"/>
          </w:tcPr>
          <w:p w14:paraId="1297635A">
            <w:pPr>
              <w:pStyle w:val="7"/>
              <w:tabs>
                <w:tab w:val="bar" w:pos="429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6.1. </w:t>
            </w:r>
            <w:r>
              <w:rPr>
                <w:rFonts w:ascii="Times New Roman" w:hAnsi="Times New Roman"/>
              </w:rPr>
              <w:t xml:space="preserve">Распознавание и применение терминологии и обозначений, относящихся к окружности и кругу, в различных контекстах. </w:t>
            </w:r>
          </w:p>
          <w:p w14:paraId="180E319F">
            <w:pPr>
              <w:pStyle w:val="11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6.2.  Распознавание   в реальных и/или смоделированных ситуациях окружностей, кругов и их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элементов.</w:t>
            </w:r>
          </w:p>
          <w:p w14:paraId="782E257E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6.3. Построение на плоскости окружностей /кругов и их элементов, используя  чертежные инструменты, инструменты ИКТ</w:t>
            </w:r>
            <w:r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56396F7B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6.4.</w:t>
            </w:r>
            <w:r>
              <w:rPr>
                <w:rFonts w:ascii="Times New Roman" w:hAnsi="Times New Roman"/>
                <w:lang w:val="ru-RU"/>
              </w:rPr>
              <w:t xml:space="preserve">Применение   окружности, круга и их свойств при решении задач из различных областей.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2E20D58F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6.5. </w:t>
            </w:r>
            <w:r>
              <w:rPr>
                <w:rFonts w:ascii="Times New Roman" w:hAnsi="Times New Roman"/>
              </w:rPr>
              <w:t xml:space="preserve"> Перевод проблемы, проблемной ситуации, относящихся к окружности, кругу, на геометрический язык, решение полученной задачи и интерпретирование результата.</w:t>
            </w:r>
          </w:p>
          <w:p w14:paraId="4F04BBDE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6.6. Нахождение истинностного значения утвер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ждения, высказывания</w:t>
            </w:r>
            <w:r>
              <w:rPr>
                <w:rFonts w:ascii="Times New Roman" w:hAnsi="Times New Roman"/>
              </w:rPr>
              <w:t>, геометрического характера,  относящихся к  окружности и круга.</w:t>
            </w:r>
          </w:p>
          <w:p w14:paraId="33CBBC55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6.7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ro-RO"/>
              </w:rPr>
              <w:t>Построение  простых цепочек дедуктивных суж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 xml:space="preserve">дений в контексте </w:t>
            </w:r>
            <w:r>
              <w:rPr>
                <w:rFonts w:ascii="Times New Roman" w:hAnsi="Times New Roman"/>
              </w:rPr>
              <w:t xml:space="preserve">окружности, круга. </w:t>
            </w:r>
          </w:p>
          <w:p w14:paraId="66848148">
            <w:pPr>
              <w:pStyle w:val="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6.8. Обоснование  полученного или заданного результата или вывода, в контексте окружности и  круга  путем приведения аргументов, доказательств.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04FF5B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o-RO"/>
              </w:rPr>
              <w:t>VI</w:t>
            </w:r>
            <w:r>
              <w:rPr>
                <w:b/>
                <w:sz w:val="22"/>
                <w:szCs w:val="22"/>
              </w:rPr>
              <w:t xml:space="preserve">  ОКРУЖНОСТЬ. </w:t>
            </w:r>
            <w:r>
              <w:rPr>
                <w:b/>
                <w:bCs/>
                <w:sz w:val="22"/>
                <w:szCs w:val="22"/>
              </w:rPr>
              <w:t xml:space="preserve"> ПОВТОРЕНИЕ И ДОПОЛНЕНИЕ</w:t>
            </w:r>
          </w:p>
          <w:p w14:paraId="0900A2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2A53BC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noWrap w:val="0"/>
            <w:vAlign w:val="top"/>
          </w:tcPr>
          <w:p w14:paraId="246F9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754645D">
            <w:pPr>
              <w:rPr>
                <w:sz w:val="22"/>
                <w:szCs w:val="22"/>
              </w:rPr>
            </w:pPr>
          </w:p>
        </w:tc>
      </w:tr>
      <w:tr w14:paraId="496F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5B2B28F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FAECB7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CC50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Пов.7кл</w:t>
            </w:r>
          </w:p>
        </w:tc>
        <w:tc>
          <w:tcPr>
            <w:tcW w:w="850" w:type="dxa"/>
            <w:noWrap w:val="0"/>
            <w:vAlign w:val="top"/>
          </w:tcPr>
          <w:p w14:paraId="51E74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noWrap w:val="0"/>
            <w:vAlign w:val="center"/>
          </w:tcPr>
          <w:p w14:paraId="5A4850EA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Точки, прямые, плоскости, углы</w:t>
            </w:r>
          </w:p>
        </w:tc>
        <w:tc>
          <w:tcPr>
            <w:tcW w:w="850" w:type="dxa"/>
            <w:noWrap w:val="0"/>
            <w:vAlign w:val="top"/>
          </w:tcPr>
          <w:p w14:paraId="02C5C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ADC6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1559" w:type="dxa"/>
            <w:noWrap w:val="0"/>
            <w:vAlign w:val="top"/>
          </w:tcPr>
          <w:p w14:paraId="23F0DF65">
            <w:pPr>
              <w:rPr>
                <w:sz w:val="22"/>
                <w:szCs w:val="22"/>
              </w:rPr>
            </w:pPr>
          </w:p>
        </w:tc>
      </w:tr>
      <w:tr w14:paraId="1E03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26D681E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41829A36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47D1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Пов.7кл</w:t>
            </w:r>
          </w:p>
        </w:tc>
        <w:tc>
          <w:tcPr>
            <w:tcW w:w="850" w:type="dxa"/>
            <w:noWrap w:val="0"/>
            <w:vAlign w:val="top"/>
          </w:tcPr>
          <w:p w14:paraId="40A5F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noWrap w:val="0"/>
            <w:vAlign w:val="center"/>
          </w:tcPr>
          <w:p w14:paraId="7C757DE8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Треугольники.  Признаки конгруэнтности треугольников. Приложения </w:t>
            </w:r>
          </w:p>
        </w:tc>
        <w:tc>
          <w:tcPr>
            <w:tcW w:w="850" w:type="dxa"/>
            <w:noWrap w:val="0"/>
            <w:vAlign w:val="top"/>
          </w:tcPr>
          <w:p w14:paraId="4FA1C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3EE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559" w:type="dxa"/>
            <w:noWrap w:val="0"/>
            <w:vAlign w:val="top"/>
          </w:tcPr>
          <w:p w14:paraId="3C128E89">
            <w:pPr>
              <w:rPr>
                <w:sz w:val="22"/>
                <w:szCs w:val="22"/>
              </w:rPr>
            </w:pPr>
          </w:p>
        </w:tc>
      </w:tr>
      <w:tr w14:paraId="2C79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5D93D6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7897941C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D112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Пов.7кл</w:t>
            </w:r>
          </w:p>
        </w:tc>
        <w:tc>
          <w:tcPr>
            <w:tcW w:w="850" w:type="dxa"/>
            <w:noWrap w:val="0"/>
            <w:vAlign w:val="top"/>
          </w:tcPr>
          <w:p w14:paraId="1EBC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noWrap w:val="0"/>
            <w:vAlign w:val="center"/>
          </w:tcPr>
          <w:p w14:paraId="737325FB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Признаки подобия треугольников. Приложения</w:t>
            </w:r>
          </w:p>
        </w:tc>
        <w:tc>
          <w:tcPr>
            <w:tcW w:w="850" w:type="dxa"/>
            <w:noWrap w:val="0"/>
            <w:vAlign w:val="top"/>
          </w:tcPr>
          <w:p w14:paraId="629E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27EC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1559" w:type="dxa"/>
            <w:noWrap w:val="0"/>
            <w:vAlign w:val="top"/>
          </w:tcPr>
          <w:p w14:paraId="7C3F4071">
            <w:pPr>
              <w:rPr>
                <w:sz w:val="22"/>
                <w:szCs w:val="22"/>
              </w:rPr>
            </w:pPr>
          </w:p>
        </w:tc>
      </w:tr>
      <w:tr w14:paraId="12CF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50A9F9E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3438DC5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5CA58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Пов.7кл</w:t>
            </w:r>
          </w:p>
        </w:tc>
        <w:tc>
          <w:tcPr>
            <w:tcW w:w="850" w:type="dxa"/>
            <w:noWrap w:val="0"/>
            <w:vAlign w:val="top"/>
          </w:tcPr>
          <w:p w14:paraId="621A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noWrap w:val="0"/>
            <w:vAlign w:val="center"/>
          </w:tcPr>
          <w:p w14:paraId="4AF4901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Свойства прямоугольного треугольника</w:t>
            </w:r>
          </w:p>
          <w:p w14:paraId="271FA6A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51359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3FBB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1559" w:type="dxa"/>
            <w:noWrap w:val="0"/>
            <w:vAlign w:val="top"/>
          </w:tcPr>
          <w:p w14:paraId="7A8E2F13">
            <w:pPr>
              <w:rPr>
                <w:sz w:val="22"/>
                <w:szCs w:val="22"/>
              </w:rPr>
            </w:pPr>
          </w:p>
        </w:tc>
      </w:tr>
      <w:tr w14:paraId="7F24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7118F8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8B7D30D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1D1D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Пов.7кл</w:t>
            </w:r>
          </w:p>
        </w:tc>
        <w:tc>
          <w:tcPr>
            <w:tcW w:w="850" w:type="dxa"/>
            <w:noWrap w:val="0"/>
            <w:vAlign w:val="top"/>
          </w:tcPr>
          <w:p w14:paraId="5AF03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noWrap w:val="0"/>
            <w:vAlign w:val="center"/>
          </w:tcPr>
          <w:p w14:paraId="6972F7D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Четырехугольники. Частные четырехугольники. Свойства. Признаки</w:t>
            </w:r>
          </w:p>
        </w:tc>
        <w:tc>
          <w:tcPr>
            <w:tcW w:w="850" w:type="dxa"/>
            <w:noWrap w:val="0"/>
            <w:vAlign w:val="top"/>
          </w:tcPr>
          <w:p w14:paraId="6A7BB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9667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559" w:type="dxa"/>
            <w:noWrap w:val="0"/>
            <w:vAlign w:val="top"/>
          </w:tcPr>
          <w:p w14:paraId="7ABECD20">
            <w:pPr>
              <w:rPr>
                <w:sz w:val="22"/>
                <w:szCs w:val="22"/>
              </w:rPr>
            </w:pPr>
          </w:p>
        </w:tc>
      </w:tr>
      <w:tr w14:paraId="06BD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31B0F7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229E06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0A3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Пов.7кл</w:t>
            </w:r>
          </w:p>
        </w:tc>
        <w:tc>
          <w:tcPr>
            <w:tcW w:w="850" w:type="dxa"/>
            <w:noWrap w:val="0"/>
            <w:vAlign w:val="top"/>
          </w:tcPr>
          <w:p w14:paraId="5F04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noWrap w:val="0"/>
            <w:vAlign w:val="center"/>
          </w:tcPr>
          <w:p w14:paraId="3784B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правильного многоугольника. Правильный треугольник, квадрат, шестиугольник</w:t>
            </w:r>
          </w:p>
        </w:tc>
        <w:tc>
          <w:tcPr>
            <w:tcW w:w="850" w:type="dxa"/>
            <w:noWrap w:val="0"/>
            <w:vAlign w:val="top"/>
          </w:tcPr>
          <w:p w14:paraId="42ECA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2E69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78F7C10">
            <w:pPr>
              <w:rPr>
                <w:sz w:val="22"/>
                <w:szCs w:val="22"/>
              </w:rPr>
            </w:pPr>
          </w:p>
        </w:tc>
      </w:tr>
      <w:tr w14:paraId="47D4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520438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54AE4DB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2F68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6.1, 6.2</w:t>
            </w:r>
          </w:p>
        </w:tc>
        <w:tc>
          <w:tcPr>
            <w:tcW w:w="850" w:type="dxa"/>
            <w:noWrap w:val="0"/>
            <w:vAlign w:val="top"/>
          </w:tcPr>
          <w:p w14:paraId="40B15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noWrap w:val="0"/>
            <w:vAlign w:val="top"/>
          </w:tcPr>
          <w:p w14:paraId="702570F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Окружность. Круг. Элементы</w:t>
            </w:r>
          </w:p>
        </w:tc>
        <w:tc>
          <w:tcPr>
            <w:tcW w:w="850" w:type="dxa"/>
            <w:noWrap w:val="0"/>
            <w:vAlign w:val="top"/>
          </w:tcPr>
          <w:p w14:paraId="6DD95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C7A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1559" w:type="dxa"/>
            <w:noWrap w:val="0"/>
            <w:vAlign w:val="top"/>
          </w:tcPr>
          <w:p w14:paraId="2ADDFD1E">
            <w:pPr>
              <w:rPr>
                <w:sz w:val="22"/>
                <w:szCs w:val="22"/>
              </w:rPr>
            </w:pPr>
          </w:p>
        </w:tc>
      </w:tr>
      <w:tr w14:paraId="6DA3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7E0450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95170A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E808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6.1, 6.2</w:t>
            </w:r>
          </w:p>
          <w:p w14:paraId="5EC7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6.5, 6.7</w:t>
            </w:r>
          </w:p>
        </w:tc>
        <w:tc>
          <w:tcPr>
            <w:tcW w:w="850" w:type="dxa"/>
            <w:noWrap w:val="0"/>
            <w:vAlign w:val="top"/>
          </w:tcPr>
          <w:p w14:paraId="37F39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noWrap w:val="0"/>
            <w:vAlign w:val="top"/>
          </w:tcPr>
          <w:p w14:paraId="445D59F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Взаимное расположение прямой и окружности</w:t>
            </w:r>
          </w:p>
        </w:tc>
        <w:tc>
          <w:tcPr>
            <w:tcW w:w="850" w:type="dxa"/>
            <w:noWrap w:val="0"/>
            <w:vAlign w:val="top"/>
          </w:tcPr>
          <w:p w14:paraId="5E6BF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DAF7A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9FD3CC7">
            <w:pPr>
              <w:rPr>
                <w:sz w:val="22"/>
                <w:szCs w:val="22"/>
              </w:rPr>
            </w:pPr>
          </w:p>
        </w:tc>
      </w:tr>
      <w:tr w14:paraId="37F6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90252B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3CE6B9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F999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6.1, 6.2</w:t>
            </w:r>
          </w:p>
          <w:p w14:paraId="5455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6.5, 6.7</w:t>
            </w:r>
          </w:p>
        </w:tc>
        <w:tc>
          <w:tcPr>
            <w:tcW w:w="850" w:type="dxa"/>
            <w:noWrap w:val="0"/>
            <w:vAlign w:val="top"/>
          </w:tcPr>
          <w:p w14:paraId="502B8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noWrap w:val="0"/>
            <w:vAlign w:val="top"/>
          </w:tcPr>
          <w:p w14:paraId="244BA0A0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Центральный угол. Вписанный угол. Дуга окружности</w:t>
            </w:r>
          </w:p>
        </w:tc>
        <w:tc>
          <w:tcPr>
            <w:tcW w:w="850" w:type="dxa"/>
            <w:noWrap w:val="0"/>
            <w:vAlign w:val="top"/>
          </w:tcPr>
          <w:p w14:paraId="71A84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2E3AE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B3ADBDE">
            <w:pPr>
              <w:rPr>
                <w:sz w:val="22"/>
                <w:szCs w:val="22"/>
              </w:rPr>
            </w:pPr>
          </w:p>
        </w:tc>
      </w:tr>
      <w:tr w14:paraId="4642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097494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E31DC8A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5D23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6.1, 6.2</w:t>
            </w:r>
          </w:p>
          <w:p w14:paraId="0EED3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6.5, 6.7</w:t>
            </w:r>
          </w:p>
        </w:tc>
        <w:tc>
          <w:tcPr>
            <w:tcW w:w="850" w:type="dxa"/>
            <w:noWrap w:val="0"/>
            <w:vAlign w:val="top"/>
          </w:tcPr>
          <w:p w14:paraId="20463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noWrap w:val="0"/>
            <w:vAlign w:val="top"/>
          </w:tcPr>
          <w:p w14:paraId="5EE89D92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Свойство дуг и хорд окружности. </w:t>
            </w:r>
          </w:p>
        </w:tc>
        <w:tc>
          <w:tcPr>
            <w:tcW w:w="850" w:type="dxa"/>
            <w:noWrap w:val="0"/>
            <w:vAlign w:val="top"/>
          </w:tcPr>
          <w:p w14:paraId="2D40D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3FA55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24EDDC7">
            <w:pPr>
              <w:rPr>
                <w:sz w:val="22"/>
                <w:szCs w:val="22"/>
              </w:rPr>
            </w:pPr>
          </w:p>
        </w:tc>
      </w:tr>
      <w:tr w14:paraId="686C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511A86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BAB3873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ACB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6.2-6.7</w:t>
            </w:r>
          </w:p>
        </w:tc>
        <w:tc>
          <w:tcPr>
            <w:tcW w:w="850" w:type="dxa"/>
            <w:noWrap w:val="0"/>
            <w:vAlign w:val="top"/>
          </w:tcPr>
          <w:p w14:paraId="7E62D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noWrap w:val="0"/>
            <w:vAlign w:val="top"/>
          </w:tcPr>
          <w:p w14:paraId="43A8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Треугольник, вписанный в окружность</w:t>
            </w:r>
          </w:p>
          <w:p w14:paraId="150EE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Треугольник, описанный около окружности</w:t>
            </w:r>
          </w:p>
        </w:tc>
        <w:tc>
          <w:tcPr>
            <w:tcW w:w="850" w:type="dxa"/>
            <w:noWrap w:val="0"/>
            <w:vAlign w:val="top"/>
          </w:tcPr>
          <w:p w14:paraId="58314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D47B1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EB791F2">
            <w:pPr>
              <w:rPr>
                <w:sz w:val="22"/>
                <w:szCs w:val="22"/>
              </w:rPr>
            </w:pPr>
          </w:p>
        </w:tc>
      </w:tr>
      <w:tr w14:paraId="408C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AC7843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DF4DD8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D941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6.2-6.7</w:t>
            </w:r>
          </w:p>
        </w:tc>
        <w:tc>
          <w:tcPr>
            <w:tcW w:w="850" w:type="dxa"/>
            <w:noWrap w:val="0"/>
            <w:vAlign w:val="top"/>
          </w:tcPr>
          <w:p w14:paraId="00A93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noWrap w:val="0"/>
            <w:vAlign w:val="top"/>
          </w:tcPr>
          <w:p w14:paraId="73F4D9C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Четырехугольник, вписанный в окружность. Четырехугольник, описанный вокруг окружности</w:t>
            </w:r>
          </w:p>
        </w:tc>
        <w:tc>
          <w:tcPr>
            <w:tcW w:w="850" w:type="dxa"/>
            <w:noWrap w:val="0"/>
            <w:vAlign w:val="top"/>
          </w:tcPr>
          <w:p w14:paraId="134F1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B0D3C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AD3EE0B">
            <w:pPr>
              <w:rPr>
                <w:sz w:val="22"/>
                <w:szCs w:val="22"/>
              </w:rPr>
            </w:pPr>
          </w:p>
        </w:tc>
      </w:tr>
      <w:tr w14:paraId="70A1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CEBA59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8B88DD9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C2C0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6.1-6.7</w:t>
            </w:r>
          </w:p>
        </w:tc>
        <w:tc>
          <w:tcPr>
            <w:tcW w:w="850" w:type="dxa"/>
            <w:noWrap w:val="0"/>
            <w:vAlign w:val="top"/>
          </w:tcPr>
          <w:p w14:paraId="11ABE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noWrap w:val="0"/>
            <w:vAlign w:val="top"/>
          </w:tcPr>
          <w:p w14:paraId="56079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урок</w:t>
            </w:r>
          </w:p>
        </w:tc>
        <w:tc>
          <w:tcPr>
            <w:tcW w:w="850" w:type="dxa"/>
            <w:noWrap w:val="0"/>
            <w:vAlign w:val="top"/>
          </w:tcPr>
          <w:p w14:paraId="0715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1074F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E602C49">
            <w:pPr>
              <w:rPr>
                <w:sz w:val="22"/>
                <w:szCs w:val="22"/>
              </w:rPr>
            </w:pPr>
          </w:p>
        </w:tc>
      </w:tr>
      <w:tr w14:paraId="6CEF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90AFE5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7D3AAD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5B185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6.1-6.7</w:t>
            </w:r>
          </w:p>
        </w:tc>
        <w:tc>
          <w:tcPr>
            <w:tcW w:w="850" w:type="dxa"/>
            <w:noWrap w:val="0"/>
            <w:vAlign w:val="top"/>
          </w:tcPr>
          <w:p w14:paraId="49CAC5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253" w:type="dxa"/>
            <w:noWrap w:val="0"/>
            <w:vAlign w:val="top"/>
          </w:tcPr>
          <w:p w14:paraId="49A3BF73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Итоговое оценивание</w:t>
            </w:r>
          </w:p>
          <w:p w14:paraId="3F5FD23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776171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16AFE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A8A0B68">
            <w:pPr>
              <w:rPr>
                <w:sz w:val="22"/>
                <w:szCs w:val="22"/>
              </w:rPr>
            </w:pPr>
          </w:p>
        </w:tc>
      </w:tr>
      <w:tr w14:paraId="4ADE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71194C8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2881EDB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  <w:p w14:paraId="1CCC818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III</w:t>
            </w:r>
          </w:p>
          <w:p w14:paraId="02D020F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11ABB7F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7B335CF2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0930A3C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4A84535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5529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2D391AB2">
            <w:pPr>
              <w:pStyle w:val="1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3.1. Распознавание и </w:t>
            </w:r>
            <w:r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  <w:lang w:val="ro-RO"/>
              </w:rPr>
              <w:t xml:space="preserve">рименение  терминологии и обозначений соответствующих понятию </w:t>
            </w:r>
            <w:r>
              <w:rPr>
                <w:rFonts w:ascii="Times New Roman" w:hAnsi="Times New Roman"/>
                <w:i/>
                <w:lang w:val="ro-RO"/>
              </w:rPr>
              <w:t xml:space="preserve">функция </w:t>
            </w:r>
            <w:r>
              <w:rPr>
                <w:rFonts w:ascii="Times New Roman" w:hAnsi="Times New Roman"/>
                <w:lang w:val="ro-RO"/>
              </w:rPr>
              <w:t>в различных контекстах.</w:t>
            </w:r>
          </w:p>
          <w:p w14:paraId="0A89AF0F">
            <w:pPr>
              <w:pStyle w:val="1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3.2. </w:t>
            </w:r>
            <w:r>
              <w:rPr>
                <w:rFonts w:ascii="Times New Roman" w:hAnsi="Times New Roman"/>
                <w:lang w:val="ru-RU"/>
              </w:rPr>
              <w:t xml:space="preserve">Распознавание функциональных зависимостей в реальных и/или смоделированных ситуациях, в том числе типа </w:t>
            </w:r>
            <w:r>
              <w:rPr>
                <w:rFonts w:ascii="Times New Roman" w:hAnsi="Times New Roman"/>
                <w:lang w:val="ro-RO"/>
              </w:rPr>
              <w:t>функции II степени</w:t>
            </w:r>
            <w:r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             </w:t>
            </w:r>
          </w:p>
          <w:p w14:paraId="36E487AF">
            <w:pPr>
              <w:pStyle w:val="1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3.3. </w:t>
            </w:r>
            <w:r>
              <w:rPr>
                <w:rFonts w:ascii="Times New Roman" w:hAnsi="Times New Roman"/>
                <w:lang w:val="ru-RU"/>
              </w:rPr>
              <w:t>Перевод на язык функций различных ситуаций из практической деятельности и других областей.</w:t>
            </w:r>
          </w:p>
          <w:p w14:paraId="43F2717A">
            <w:pPr>
              <w:pStyle w:val="1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3.4. </w:t>
            </w:r>
            <w:r>
              <w:rPr>
                <w:rFonts w:ascii="Times New Roman" w:hAnsi="Times New Roman"/>
                <w:lang w:val="ru-RU"/>
              </w:rPr>
              <w:t xml:space="preserve">Изображение графика функции, в том числе функции </w:t>
            </w:r>
            <w:r>
              <w:rPr>
                <w:rFonts w:ascii="Times New Roman" w:hAnsi="Times New Roman"/>
                <w:lang w:val="ro-RO"/>
              </w:rPr>
              <w:t xml:space="preserve">II </w:t>
            </w:r>
            <w:r>
              <w:rPr>
                <w:rFonts w:ascii="Times New Roman" w:hAnsi="Times New Roman"/>
                <w:lang w:val="ru-RU"/>
              </w:rPr>
              <w:t xml:space="preserve">степени, и выведение свойств функции </w:t>
            </w:r>
            <w:r>
              <w:rPr>
                <w:rFonts w:ascii="Times New Roman" w:hAnsi="Times New Roman"/>
                <w:lang w:val="ro-RO"/>
              </w:rPr>
              <w:t>(</w:t>
            </w:r>
            <w:r>
              <w:rPr>
                <w:rFonts w:ascii="Times New Roman" w:hAnsi="Times New Roman"/>
                <w:lang w:val="ru-RU"/>
              </w:rPr>
              <w:t>нули, знак, монотонность, экстремумы</w:t>
            </w:r>
            <w:r>
              <w:rPr>
                <w:rFonts w:ascii="Times New Roman" w:hAnsi="Times New Roman"/>
                <w:lang w:val="ro-RO"/>
              </w:rPr>
              <w:t xml:space="preserve">) </w:t>
            </w:r>
            <w:r>
              <w:rPr>
                <w:rFonts w:ascii="Times New Roman" w:hAnsi="Times New Roman"/>
                <w:lang w:val="ru-RU"/>
              </w:rPr>
              <w:t xml:space="preserve"> посредством чтения графиков и/или формул. </w:t>
            </w:r>
          </w:p>
          <w:p w14:paraId="791F1451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3.5. </w:t>
            </w:r>
            <w:r>
              <w:rPr>
                <w:rFonts w:ascii="Times New Roman" w:hAnsi="Times New Roman"/>
              </w:rPr>
              <w:t xml:space="preserve">Применение свойств функции </w:t>
            </w:r>
            <w:r>
              <w:rPr>
                <w:rFonts w:ascii="Times New Roman" w:hAnsi="Times New Roman"/>
                <w:lang w:val="ro-RO"/>
              </w:rPr>
              <w:t xml:space="preserve">II степени </w:t>
            </w:r>
            <w:r>
              <w:rPr>
                <w:rFonts w:ascii="Times New Roman" w:hAnsi="Times New Roman"/>
              </w:rPr>
              <w:t xml:space="preserve">при решении уравнений, неравенств, задач, проблемных ситуаций, при изучении различных физических, химических, биологических, социальных, экономических процессов, смоделированных посредством функций.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70B0167A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lang w:val="ro-RO"/>
              </w:rPr>
              <w:t xml:space="preserve">боснование полученного или заданного результата или вывода, </w:t>
            </w:r>
            <w:r>
              <w:rPr>
                <w:rFonts w:ascii="Times New Roman" w:hAnsi="Times New Roman"/>
              </w:rPr>
              <w:t xml:space="preserve">в контексте функций, </w:t>
            </w:r>
            <w:r>
              <w:rPr>
                <w:rFonts w:ascii="Times New Roman" w:hAnsi="Times New Roman"/>
                <w:lang w:val="ro-RO"/>
              </w:rPr>
              <w:t>путем приведения аргументов</w:t>
            </w:r>
            <w:r>
              <w:rPr>
                <w:rFonts w:ascii="Times New Roman" w:hAnsi="Times New Roman"/>
              </w:rPr>
              <w:t>, доказательств.</w:t>
            </w:r>
          </w:p>
          <w:p w14:paraId="34B7BA7A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noWrap w:val="0"/>
            <w:vAlign w:val="top"/>
          </w:tcPr>
          <w:p w14:paraId="08879E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iCs/>
                <w:sz w:val="22"/>
                <w:szCs w:val="22"/>
              </w:rPr>
              <w:t xml:space="preserve"> ФУНКЦИИ</w:t>
            </w:r>
          </w:p>
          <w:p w14:paraId="5E405671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150799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51" w:type="dxa"/>
            <w:noWrap w:val="0"/>
            <w:vAlign w:val="top"/>
          </w:tcPr>
          <w:p w14:paraId="3E34A9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1CE1C94">
            <w:pPr>
              <w:rPr>
                <w:sz w:val="22"/>
                <w:szCs w:val="22"/>
              </w:rPr>
            </w:pPr>
          </w:p>
        </w:tc>
      </w:tr>
      <w:tr w14:paraId="21F7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0EDBF3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8806C79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4954B9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3.1, 3.2, 3.3</w:t>
            </w:r>
          </w:p>
        </w:tc>
        <w:tc>
          <w:tcPr>
            <w:tcW w:w="850" w:type="dxa"/>
            <w:noWrap w:val="0"/>
            <w:vAlign w:val="top"/>
          </w:tcPr>
          <w:p w14:paraId="6C328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3" w:type="dxa"/>
            <w:noWrap w:val="0"/>
            <w:vAlign w:val="center"/>
          </w:tcPr>
          <w:p w14:paraId="59EEBE0F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Понятие функции. Способы задания функции. График функции.</w:t>
            </w:r>
          </w:p>
        </w:tc>
        <w:tc>
          <w:tcPr>
            <w:tcW w:w="850" w:type="dxa"/>
            <w:noWrap w:val="0"/>
            <w:vAlign w:val="top"/>
          </w:tcPr>
          <w:p w14:paraId="07AD79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A4E59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CE6EBC6">
            <w:pPr>
              <w:rPr>
                <w:sz w:val="22"/>
                <w:szCs w:val="22"/>
              </w:rPr>
            </w:pPr>
          </w:p>
        </w:tc>
      </w:tr>
      <w:tr w14:paraId="2524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6FA9D3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C716554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D191686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3.1, 3.2, 3.3</w:t>
            </w:r>
          </w:p>
        </w:tc>
        <w:tc>
          <w:tcPr>
            <w:tcW w:w="850" w:type="dxa"/>
            <w:noWrap w:val="0"/>
            <w:vAlign w:val="top"/>
          </w:tcPr>
          <w:p w14:paraId="4BBEB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3" w:type="dxa"/>
            <w:noWrap w:val="0"/>
            <w:vAlign w:val="center"/>
          </w:tcPr>
          <w:p w14:paraId="1E7ABED0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Основные свойства числовых функции (нули, монотонность, знак, экстремумы)</w:t>
            </w:r>
          </w:p>
        </w:tc>
        <w:tc>
          <w:tcPr>
            <w:tcW w:w="850" w:type="dxa"/>
            <w:noWrap w:val="0"/>
            <w:vAlign w:val="top"/>
          </w:tcPr>
          <w:p w14:paraId="261B00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446BF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2A1E77B">
            <w:pPr>
              <w:rPr>
                <w:sz w:val="22"/>
                <w:szCs w:val="22"/>
              </w:rPr>
            </w:pPr>
          </w:p>
        </w:tc>
      </w:tr>
      <w:tr w14:paraId="1D7A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EB992D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1692AAD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9B424F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3.1-3.4, 3.6, 3.7</w:t>
            </w:r>
          </w:p>
        </w:tc>
        <w:tc>
          <w:tcPr>
            <w:tcW w:w="850" w:type="dxa"/>
            <w:noWrap w:val="0"/>
            <w:vAlign w:val="top"/>
          </w:tcPr>
          <w:p w14:paraId="7BCBC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3" w:type="dxa"/>
            <w:noWrap w:val="0"/>
            <w:vAlign w:val="center"/>
          </w:tcPr>
          <w:p w14:paraId="7C72EB0A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Числовая функция вида </w:t>
            </w:r>
            <w:r>
              <w:rPr>
                <w:rFonts w:ascii="Times New Roman" w:hAnsi="Times New Roman"/>
                <w:b/>
                <w:bCs/>
                <w:position w:val="-14"/>
                <w:sz w:val="22"/>
                <w:szCs w:val="22"/>
              </w:rPr>
              <w:object>
                <v:shape id="_x0000_i1029" o:spt="75" type="#_x0000_t75" style="height:20pt;width:103.95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850" w:type="dxa"/>
            <w:noWrap w:val="0"/>
            <w:vAlign w:val="top"/>
          </w:tcPr>
          <w:p w14:paraId="12261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20974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82B7AD1">
            <w:pPr>
              <w:rPr>
                <w:sz w:val="22"/>
                <w:szCs w:val="22"/>
              </w:rPr>
            </w:pPr>
          </w:p>
        </w:tc>
      </w:tr>
      <w:tr w14:paraId="0A78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5EE575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2A6A534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214ACD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3.1-3.4, 3.6, 3.7</w:t>
            </w:r>
          </w:p>
        </w:tc>
        <w:tc>
          <w:tcPr>
            <w:tcW w:w="850" w:type="dxa"/>
            <w:noWrap w:val="0"/>
            <w:vAlign w:val="top"/>
          </w:tcPr>
          <w:p w14:paraId="71B9822A">
            <w:pPr>
              <w:jc w:val="center"/>
              <w:rPr>
                <w:sz w:val="22"/>
                <w:szCs w:val="22"/>
              </w:rPr>
            </w:pPr>
          </w:p>
          <w:p w14:paraId="40595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253" w:type="dxa"/>
            <w:noWrap w:val="0"/>
            <w:vAlign w:val="center"/>
          </w:tcPr>
          <w:p w14:paraId="284570E0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Числовая функция вида </w:t>
            </w:r>
            <w:r>
              <w:rPr>
                <w:rFonts w:ascii="Times New Roman" w:hAnsi="Times New Roman"/>
                <w:b/>
                <w:bCs/>
                <w:position w:val="-14"/>
                <w:sz w:val="22"/>
                <w:szCs w:val="22"/>
              </w:rPr>
              <w:object>
                <v:shape id="_x0000_i1030" o:spt="75" type="#_x0000_t75" style="height:20pt;width:144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850" w:type="dxa"/>
            <w:noWrap w:val="0"/>
            <w:vAlign w:val="top"/>
          </w:tcPr>
          <w:p w14:paraId="191325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3D6B1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BD73256">
            <w:pPr>
              <w:rPr>
                <w:sz w:val="22"/>
                <w:szCs w:val="22"/>
              </w:rPr>
            </w:pPr>
          </w:p>
        </w:tc>
      </w:tr>
      <w:tr w14:paraId="5B28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26C5D4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606D18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DC183F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3.1, 3.6, 3.7</w:t>
            </w:r>
          </w:p>
        </w:tc>
        <w:tc>
          <w:tcPr>
            <w:tcW w:w="850" w:type="dxa"/>
            <w:noWrap w:val="0"/>
            <w:vAlign w:val="top"/>
          </w:tcPr>
          <w:p w14:paraId="367EF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30-31</w:t>
            </w:r>
          </w:p>
        </w:tc>
        <w:tc>
          <w:tcPr>
            <w:tcW w:w="4253" w:type="dxa"/>
            <w:noWrap w:val="0"/>
            <w:vAlign w:val="center"/>
          </w:tcPr>
          <w:p w14:paraId="217C4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Преобразования графиков функций</w:t>
            </w:r>
          </w:p>
        </w:tc>
        <w:tc>
          <w:tcPr>
            <w:tcW w:w="850" w:type="dxa"/>
            <w:noWrap w:val="0"/>
            <w:vAlign w:val="top"/>
          </w:tcPr>
          <w:p w14:paraId="39DAF2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3BA95B2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0728E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C37AF33">
            <w:pPr>
              <w:rPr>
                <w:sz w:val="22"/>
                <w:szCs w:val="22"/>
              </w:rPr>
            </w:pPr>
          </w:p>
        </w:tc>
      </w:tr>
      <w:tr w14:paraId="1737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058285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58FCF33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DAB1C86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3.4-3.7</w:t>
            </w:r>
          </w:p>
        </w:tc>
        <w:tc>
          <w:tcPr>
            <w:tcW w:w="850" w:type="dxa"/>
            <w:noWrap w:val="0"/>
            <w:vAlign w:val="top"/>
          </w:tcPr>
          <w:p w14:paraId="73F34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32-33</w:t>
            </w:r>
          </w:p>
        </w:tc>
        <w:tc>
          <w:tcPr>
            <w:tcW w:w="4253" w:type="dxa"/>
            <w:noWrap w:val="0"/>
            <w:vAlign w:val="center"/>
          </w:tcPr>
          <w:p w14:paraId="49C3765E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Исследование функции вида </w:t>
            </w:r>
            <w:r>
              <w:rPr>
                <w:rFonts w:ascii="Times New Roman" w:hAnsi="Times New Roman"/>
                <w:b/>
                <w:bCs/>
                <w:position w:val="-14"/>
                <w:sz w:val="22"/>
                <w:szCs w:val="22"/>
              </w:rPr>
              <w:object>
                <v:shape id="_x0000_i1031" o:spt="75" type="#_x0000_t75" style="height:18.5pt;width:183.35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850" w:type="dxa"/>
            <w:noWrap w:val="0"/>
            <w:vAlign w:val="top"/>
          </w:tcPr>
          <w:p w14:paraId="520706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ADBE2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EA4F582">
            <w:pPr>
              <w:rPr>
                <w:sz w:val="22"/>
                <w:szCs w:val="22"/>
              </w:rPr>
            </w:pPr>
          </w:p>
        </w:tc>
      </w:tr>
      <w:tr w14:paraId="372A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3DAA36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9725634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CA192B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3.4-3.7</w:t>
            </w:r>
          </w:p>
        </w:tc>
        <w:tc>
          <w:tcPr>
            <w:tcW w:w="850" w:type="dxa"/>
            <w:noWrap w:val="0"/>
            <w:vAlign w:val="top"/>
          </w:tcPr>
          <w:p w14:paraId="1EE3A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5D8FB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 w:val="0"/>
            <w:vAlign w:val="center"/>
          </w:tcPr>
          <w:p w14:paraId="4601BD17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Свойства  функции  II  степени</w:t>
            </w:r>
          </w:p>
        </w:tc>
        <w:tc>
          <w:tcPr>
            <w:tcW w:w="850" w:type="dxa"/>
            <w:noWrap w:val="0"/>
            <w:vAlign w:val="top"/>
          </w:tcPr>
          <w:p w14:paraId="0F34C1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37CA8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13CB758">
            <w:pPr>
              <w:rPr>
                <w:sz w:val="22"/>
                <w:szCs w:val="22"/>
              </w:rPr>
            </w:pPr>
          </w:p>
        </w:tc>
      </w:tr>
      <w:tr w14:paraId="0C11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FB44A6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31D55EB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1145355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3.4-3.7</w:t>
            </w:r>
          </w:p>
        </w:tc>
        <w:tc>
          <w:tcPr>
            <w:tcW w:w="850" w:type="dxa"/>
            <w:noWrap w:val="0"/>
            <w:vAlign w:val="top"/>
          </w:tcPr>
          <w:p w14:paraId="64D0E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253" w:type="dxa"/>
            <w:noWrap w:val="0"/>
            <w:vAlign w:val="center"/>
          </w:tcPr>
          <w:p w14:paraId="5754FD2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График функции II степени</w:t>
            </w:r>
          </w:p>
        </w:tc>
        <w:tc>
          <w:tcPr>
            <w:tcW w:w="850" w:type="dxa"/>
            <w:noWrap w:val="0"/>
            <w:vAlign w:val="top"/>
          </w:tcPr>
          <w:p w14:paraId="140425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923E9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C43522E">
            <w:pPr>
              <w:rPr>
                <w:sz w:val="22"/>
                <w:szCs w:val="22"/>
              </w:rPr>
            </w:pPr>
          </w:p>
        </w:tc>
      </w:tr>
      <w:tr w14:paraId="3B25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2B2A2A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5AFB84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792E9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3.2, 3.3, 3.5, 3.7</w:t>
            </w:r>
          </w:p>
        </w:tc>
        <w:tc>
          <w:tcPr>
            <w:tcW w:w="850" w:type="dxa"/>
            <w:noWrap w:val="0"/>
            <w:vAlign w:val="top"/>
          </w:tcPr>
          <w:p w14:paraId="5594E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253" w:type="dxa"/>
            <w:noWrap w:val="0"/>
            <w:vAlign w:val="center"/>
          </w:tcPr>
          <w:p w14:paraId="5D1ACE39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Функция вида </w:t>
            </w:r>
            <w:r>
              <w:rPr>
                <w:rFonts w:ascii="Times New Roman" w:hAnsi="Times New Roman"/>
                <w:b/>
                <w:bCs/>
                <w:position w:val="-14"/>
                <w:sz w:val="22"/>
                <w:szCs w:val="22"/>
              </w:rPr>
              <w:object>
                <v:shape id="_x0000_i1032" o:spt="75" type="#_x0000_t75" style="height:20pt;width:103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850" w:type="dxa"/>
            <w:noWrap w:val="0"/>
            <w:vAlign w:val="top"/>
          </w:tcPr>
          <w:p w14:paraId="50E59D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9D18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4FCC764">
            <w:pPr>
              <w:rPr>
                <w:sz w:val="22"/>
                <w:szCs w:val="22"/>
              </w:rPr>
            </w:pPr>
          </w:p>
        </w:tc>
      </w:tr>
      <w:tr w14:paraId="1B6D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7C09B2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D35FF32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C54555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3.1-3.7</w:t>
            </w:r>
          </w:p>
        </w:tc>
        <w:tc>
          <w:tcPr>
            <w:tcW w:w="850" w:type="dxa"/>
            <w:noWrap w:val="0"/>
            <w:vAlign w:val="top"/>
          </w:tcPr>
          <w:p w14:paraId="6A75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253" w:type="dxa"/>
            <w:noWrap w:val="0"/>
            <w:vAlign w:val="center"/>
          </w:tcPr>
          <w:p w14:paraId="424C8005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Итоговый урок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77D608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DDE73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67C090D">
            <w:pPr>
              <w:rPr>
                <w:sz w:val="22"/>
                <w:szCs w:val="22"/>
              </w:rPr>
            </w:pPr>
          </w:p>
        </w:tc>
      </w:tr>
      <w:tr w14:paraId="24DF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1C80CD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B108AD9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0B1EBCB9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1.1-1.7</w:t>
            </w:r>
          </w:p>
          <w:p w14:paraId="17C1666F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3.1-3.7</w:t>
            </w:r>
          </w:p>
        </w:tc>
        <w:tc>
          <w:tcPr>
            <w:tcW w:w="850" w:type="dxa"/>
            <w:noWrap w:val="0"/>
            <w:vAlign w:val="top"/>
          </w:tcPr>
          <w:p w14:paraId="3AB77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253" w:type="dxa"/>
            <w:noWrap w:val="0"/>
            <w:vAlign w:val="top"/>
          </w:tcPr>
          <w:p w14:paraId="7707C759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noWrap w:val="0"/>
            <w:vAlign w:val="top"/>
          </w:tcPr>
          <w:p w14:paraId="4F79A8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86938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ACB4C27">
            <w:pPr>
              <w:rPr>
                <w:sz w:val="22"/>
                <w:szCs w:val="22"/>
              </w:rPr>
            </w:pPr>
          </w:p>
        </w:tc>
      </w:tr>
      <w:tr w14:paraId="0348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2099E8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0403082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337A3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3.1-3.7</w:t>
            </w:r>
          </w:p>
        </w:tc>
        <w:tc>
          <w:tcPr>
            <w:tcW w:w="850" w:type="dxa"/>
            <w:noWrap w:val="0"/>
            <w:vAlign w:val="top"/>
          </w:tcPr>
          <w:p w14:paraId="4F901E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253" w:type="dxa"/>
            <w:noWrap w:val="0"/>
            <w:vAlign w:val="top"/>
          </w:tcPr>
          <w:p w14:paraId="0E005297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Итоговое оценивание</w:t>
            </w:r>
          </w:p>
        </w:tc>
        <w:tc>
          <w:tcPr>
            <w:tcW w:w="850" w:type="dxa"/>
            <w:noWrap w:val="0"/>
            <w:vAlign w:val="top"/>
          </w:tcPr>
          <w:p w14:paraId="629049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222D10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noWrap w:val="0"/>
            <w:vAlign w:val="top"/>
          </w:tcPr>
          <w:p w14:paraId="64EEB1F0">
            <w:pPr>
              <w:rPr>
                <w:sz w:val="22"/>
                <w:szCs w:val="22"/>
              </w:rPr>
            </w:pPr>
          </w:p>
        </w:tc>
      </w:tr>
      <w:tr w14:paraId="6CBF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C0D9FD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254E9E4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F5F4F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1.1-1.7</w:t>
            </w:r>
          </w:p>
          <w:p w14:paraId="4DE073B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54F6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253" w:type="dxa"/>
            <w:noWrap w:val="0"/>
            <w:vAlign w:val="center"/>
          </w:tcPr>
          <w:p w14:paraId="41F7E93A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итогового оценивания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32E772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EF3D2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9A6C637">
            <w:pPr>
              <w:rPr>
                <w:sz w:val="22"/>
                <w:szCs w:val="22"/>
              </w:rPr>
            </w:pPr>
          </w:p>
        </w:tc>
      </w:tr>
      <w:tr w14:paraId="1C86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DDCE5E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5AE4DAC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  <w:p w14:paraId="2BE008F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III</w:t>
            </w:r>
          </w:p>
          <w:p w14:paraId="0C9DD0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7651448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66B8D6B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3899B6D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57D20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5529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599585E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7.1</w:t>
            </w:r>
            <w:r>
              <w:rPr>
                <w:rFonts w:ascii="Times New Roman" w:hAnsi="Times New Roman"/>
                <w:lang w:val="ru-RU"/>
              </w:rPr>
              <w:t>. Распознавание и применение терминологии и обозначений, относящихся к понятию площадь и к вычислениям площадей.</w:t>
            </w:r>
          </w:p>
          <w:p w14:paraId="42B69BEC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7.2. Распознавание в различных ситуациях и применение при решении задач формул вычисления площадей треугольника, четырехугольников, круга. </w:t>
            </w:r>
          </w:p>
          <w:p w14:paraId="761DC5C2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7.3. </w:t>
            </w:r>
            <w:r>
              <w:rPr>
                <w:rFonts w:ascii="Times New Roman" w:hAnsi="Times New Roman"/>
                <w:lang w:val="ru-RU"/>
              </w:rPr>
              <w:t>Использование формул для вычисления площадей изученных геометрических фигур при решении задач, проблемных ситуаций из различных областей (из физики, техники, строительства).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5A86F22F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7.4. Вычисление площадей </w:t>
            </w:r>
            <w:r>
              <w:rPr>
                <w:rFonts w:ascii="Times New Roman" w:hAnsi="Times New Roman"/>
                <w:lang w:val="ro-RO"/>
              </w:rPr>
              <w:t>в реальных и/или смоделированных ситуациях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14:paraId="37F9EFDA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7.5. </w:t>
            </w:r>
            <w:r>
              <w:rPr>
                <w:rFonts w:ascii="Times New Roman" w:hAnsi="Times New Roman"/>
              </w:rPr>
              <w:t>Составление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задачи  на применение площадей в различных контекстах и решение задачи, согласно разработанному плану.</w:t>
            </w:r>
          </w:p>
          <w:p w14:paraId="332BC80F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7.6. </w:t>
            </w:r>
            <w:r>
              <w:rPr>
                <w:rFonts w:ascii="Times New Roman" w:hAnsi="Times New Roman"/>
                <w:lang w:val="ru-RU"/>
              </w:rPr>
              <w:t>Нахождение истинностного значения, утверждения, высказывания относительно площадей.</w:t>
            </w:r>
          </w:p>
          <w:p w14:paraId="455A8A8C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7.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o-RO"/>
              </w:rPr>
              <w:t xml:space="preserve">. Обоснование  полученного или заданного результата или вывода, в контексте </w:t>
            </w:r>
            <w:r>
              <w:rPr>
                <w:rFonts w:ascii="Times New Roman" w:hAnsi="Times New Roman"/>
                <w:lang w:val="ru-RU"/>
              </w:rPr>
              <w:t>площадей изученных геометрических фигур</w:t>
            </w:r>
            <w:r>
              <w:rPr>
                <w:rFonts w:ascii="Times New Roman" w:hAnsi="Times New Roman"/>
                <w:lang w:val="ro-RO"/>
              </w:rPr>
              <w:t>, путем приведения аргументов</w:t>
            </w:r>
            <w:r>
              <w:rPr>
                <w:rFonts w:ascii="Times New Roman" w:hAnsi="Times New Roman"/>
                <w:lang w:val="ru-RU"/>
              </w:rPr>
              <w:t>, доказательств.</w:t>
            </w:r>
          </w:p>
          <w:p w14:paraId="6DAA623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noWrap w:val="0"/>
            <w:vAlign w:val="top"/>
          </w:tcPr>
          <w:p w14:paraId="11DA1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VII</w:t>
            </w:r>
            <w:r>
              <w:rPr>
                <w:b/>
                <w:sz w:val="22"/>
                <w:szCs w:val="22"/>
              </w:rPr>
              <w:t xml:space="preserve">    ПЛОЩАДИ</w:t>
            </w:r>
          </w:p>
        </w:tc>
        <w:tc>
          <w:tcPr>
            <w:tcW w:w="850" w:type="dxa"/>
            <w:noWrap w:val="0"/>
            <w:vAlign w:val="top"/>
          </w:tcPr>
          <w:p w14:paraId="05B3FC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37AD0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 w14:paraId="47A97D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97DF303">
            <w:pPr>
              <w:rPr>
                <w:sz w:val="22"/>
                <w:szCs w:val="22"/>
              </w:rPr>
            </w:pPr>
          </w:p>
        </w:tc>
      </w:tr>
      <w:tr w14:paraId="6F67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DCC92F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C087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30EAD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7.1, 7.2, 7.6</w:t>
            </w:r>
          </w:p>
        </w:tc>
        <w:tc>
          <w:tcPr>
            <w:tcW w:w="850" w:type="dxa"/>
            <w:noWrap w:val="0"/>
            <w:vAlign w:val="top"/>
          </w:tcPr>
          <w:p w14:paraId="23E26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253" w:type="dxa"/>
            <w:noWrap w:val="0"/>
            <w:vAlign w:val="top"/>
          </w:tcPr>
          <w:p w14:paraId="27594F8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i/>
                <w:sz w:val="22"/>
                <w:szCs w:val="22"/>
              </w:rPr>
              <w:t>площадь</w:t>
            </w:r>
          </w:p>
          <w:p w14:paraId="6ABB062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36E185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B1AD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2471CCB">
            <w:pPr>
              <w:rPr>
                <w:sz w:val="22"/>
                <w:szCs w:val="22"/>
              </w:rPr>
            </w:pPr>
          </w:p>
        </w:tc>
      </w:tr>
      <w:tr w14:paraId="35F8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AF9835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3F5AFAC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83D3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7.1-7.4</w:t>
            </w:r>
          </w:p>
          <w:p w14:paraId="5EE90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50" w:type="dxa"/>
            <w:noWrap w:val="0"/>
            <w:vAlign w:val="top"/>
          </w:tcPr>
          <w:p w14:paraId="3FDFD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253" w:type="dxa"/>
            <w:noWrap w:val="0"/>
            <w:vAlign w:val="top"/>
          </w:tcPr>
          <w:p w14:paraId="2FB095ED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Площадь треугольника. Площадь равностороннего треугольника</w:t>
            </w:r>
          </w:p>
        </w:tc>
        <w:tc>
          <w:tcPr>
            <w:tcW w:w="850" w:type="dxa"/>
            <w:noWrap w:val="0"/>
            <w:vAlign w:val="top"/>
          </w:tcPr>
          <w:p w14:paraId="60A51A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BF2BE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7F93ABC">
            <w:pPr>
              <w:rPr>
                <w:sz w:val="22"/>
                <w:szCs w:val="22"/>
              </w:rPr>
            </w:pPr>
          </w:p>
        </w:tc>
      </w:tr>
      <w:tr w14:paraId="62FC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EA1F28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706A821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20B7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7.1-7.4</w:t>
            </w:r>
          </w:p>
        </w:tc>
        <w:tc>
          <w:tcPr>
            <w:tcW w:w="850" w:type="dxa"/>
            <w:noWrap w:val="0"/>
            <w:vAlign w:val="top"/>
          </w:tcPr>
          <w:p w14:paraId="14E00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253" w:type="dxa"/>
            <w:noWrap w:val="0"/>
            <w:vAlign w:val="top"/>
          </w:tcPr>
          <w:p w14:paraId="2C5BD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параллелограмма.</w:t>
            </w:r>
          </w:p>
          <w:p w14:paraId="1914A6A5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7AABF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AAF96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C3A2B03">
            <w:pPr>
              <w:rPr>
                <w:sz w:val="22"/>
                <w:szCs w:val="22"/>
              </w:rPr>
            </w:pPr>
          </w:p>
        </w:tc>
      </w:tr>
      <w:tr w14:paraId="1EBF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C661B1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0E580D5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918B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7.1-7.4</w:t>
            </w:r>
          </w:p>
          <w:p w14:paraId="6385B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50" w:type="dxa"/>
            <w:noWrap w:val="0"/>
            <w:vAlign w:val="top"/>
          </w:tcPr>
          <w:p w14:paraId="5DB92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253" w:type="dxa"/>
            <w:noWrap w:val="0"/>
            <w:vAlign w:val="top"/>
          </w:tcPr>
          <w:p w14:paraId="4ECD46A6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Площадь прямоугольника, ромба, квадрата</w:t>
            </w:r>
          </w:p>
        </w:tc>
        <w:tc>
          <w:tcPr>
            <w:tcW w:w="850" w:type="dxa"/>
            <w:noWrap w:val="0"/>
            <w:vAlign w:val="top"/>
          </w:tcPr>
          <w:p w14:paraId="0BC35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574C6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09BEADD">
            <w:pPr>
              <w:rPr>
                <w:sz w:val="22"/>
                <w:szCs w:val="22"/>
              </w:rPr>
            </w:pPr>
          </w:p>
        </w:tc>
      </w:tr>
      <w:tr w14:paraId="26A7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1EAD0A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6CA81D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DC5B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7.1-7.4</w:t>
            </w:r>
          </w:p>
          <w:p w14:paraId="1C111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50" w:type="dxa"/>
            <w:noWrap w:val="0"/>
            <w:vAlign w:val="top"/>
          </w:tcPr>
          <w:p w14:paraId="4698B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253" w:type="dxa"/>
            <w:noWrap w:val="0"/>
            <w:vAlign w:val="top"/>
          </w:tcPr>
          <w:p w14:paraId="7BDBE552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Площадь трапеции</w:t>
            </w:r>
          </w:p>
        </w:tc>
        <w:tc>
          <w:tcPr>
            <w:tcW w:w="850" w:type="dxa"/>
            <w:noWrap w:val="0"/>
            <w:vAlign w:val="top"/>
          </w:tcPr>
          <w:p w14:paraId="668F3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6BBE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E72AA39">
            <w:pPr>
              <w:rPr>
                <w:sz w:val="22"/>
                <w:szCs w:val="22"/>
              </w:rPr>
            </w:pPr>
          </w:p>
        </w:tc>
      </w:tr>
      <w:tr w14:paraId="75C4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4AB70F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27D8D4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2477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7.1-7.4</w:t>
            </w:r>
          </w:p>
          <w:p w14:paraId="5C1FD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7.5-7.6</w:t>
            </w:r>
          </w:p>
        </w:tc>
        <w:tc>
          <w:tcPr>
            <w:tcW w:w="850" w:type="dxa"/>
            <w:noWrap w:val="0"/>
            <w:vAlign w:val="top"/>
          </w:tcPr>
          <w:p w14:paraId="66027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253" w:type="dxa"/>
            <w:noWrap w:val="0"/>
            <w:vAlign w:val="top"/>
          </w:tcPr>
          <w:p w14:paraId="54FFA0D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Площадь правильного шестиугольника</w:t>
            </w:r>
          </w:p>
        </w:tc>
        <w:tc>
          <w:tcPr>
            <w:tcW w:w="850" w:type="dxa"/>
            <w:noWrap w:val="0"/>
            <w:vAlign w:val="top"/>
          </w:tcPr>
          <w:p w14:paraId="45F3B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71956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66CDC6F">
            <w:pPr>
              <w:rPr>
                <w:sz w:val="22"/>
                <w:szCs w:val="22"/>
              </w:rPr>
            </w:pPr>
          </w:p>
        </w:tc>
      </w:tr>
      <w:tr w14:paraId="49D2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7FEE1C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8985246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7C7C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7.1-7.6</w:t>
            </w:r>
          </w:p>
        </w:tc>
        <w:tc>
          <w:tcPr>
            <w:tcW w:w="850" w:type="dxa"/>
            <w:noWrap w:val="0"/>
            <w:vAlign w:val="top"/>
          </w:tcPr>
          <w:p w14:paraId="5678A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253" w:type="dxa"/>
            <w:noWrap w:val="0"/>
            <w:vAlign w:val="top"/>
          </w:tcPr>
          <w:p w14:paraId="7C0B0866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Длина окружности. Площадь круга</w:t>
            </w:r>
          </w:p>
        </w:tc>
        <w:tc>
          <w:tcPr>
            <w:tcW w:w="850" w:type="dxa"/>
            <w:noWrap w:val="0"/>
            <w:vAlign w:val="top"/>
          </w:tcPr>
          <w:p w14:paraId="4B34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14335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454086A">
            <w:pPr>
              <w:rPr>
                <w:sz w:val="22"/>
                <w:szCs w:val="22"/>
              </w:rPr>
            </w:pPr>
          </w:p>
        </w:tc>
      </w:tr>
      <w:tr w14:paraId="0DEB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520978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A752539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08169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4.1-4.7</w:t>
            </w:r>
          </w:p>
          <w:p w14:paraId="7CD8F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7.1-7.6</w:t>
            </w:r>
          </w:p>
        </w:tc>
        <w:tc>
          <w:tcPr>
            <w:tcW w:w="850" w:type="dxa"/>
            <w:noWrap w:val="0"/>
            <w:vAlign w:val="top"/>
          </w:tcPr>
          <w:p w14:paraId="64AFA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253" w:type="dxa"/>
            <w:noWrap w:val="0"/>
            <w:vAlign w:val="center"/>
          </w:tcPr>
          <w:p w14:paraId="4E1DB6AB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Итоговый урок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76C74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777CA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A9B3DD5">
            <w:pPr>
              <w:rPr>
                <w:sz w:val="22"/>
                <w:szCs w:val="22"/>
              </w:rPr>
            </w:pPr>
          </w:p>
        </w:tc>
      </w:tr>
      <w:tr w14:paraId="0EBB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F64CB7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DCE73F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BA61C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4.1-4.7</w:t>
            </w:r>
          </w:p>
          <w:p w14:paraId="3B65D0F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7.1-7.6</w:t>
            </w:r>
          </w:p>
        </w:tc>
        <w:tc>
          <w:tcPr>
            <w:tcW w:w="850" w:type="dxa"/>
            <w:noWrap w:val="0"/>
            <w:vAlign w:val="top"/>
          </w:tcPr>
          <w:p w14:paraId="374E6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253" w:type="dxa"/>
            <w:noWrap w:val="0"/>
            <w:vAlign w:val="top"/>
          </w:tcPr>
          <w:p w14:paraId="7DD02BE0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noWrap w:val="0"/>
            <w:vAlign w:val="top"/>
          </w:tcPr>
          <w:p w14:paraId="062F5A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53535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BFD5C77">
            <w:pPr>
              <w:rPr>
                <w:sz w:val="22"/>
                <w:szCs w:val="22"/>
              </w:rPr>
            </w:pPr>
          </w:p>
        </w:tc>
      </w:tr>
      <w:tr w14:paraId="6F5B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20900E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F1B4FA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6F0B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7.1-7.6</w:t>
            </w:r>
          </w:p>
          <w:p w14:paraId="5C097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4.1-4.7</w:t>
            </w:r>
          </w:p>
        </w:tc>
        <w:tc>
          <w:tcPr>
            <w:tcW w:w="850" w:type="dxa"/>
            <w:noWrap w:val="0"/>
            <w:vAlign w:val="top"/>
          </w:tcPr>
          <w:p w14:paraId="78C0C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253" w:type="dxa"/>
            <w:noWrap w:val="0"/>
            <w:vAlign w:val="top"/>
          </w:tcPr>
          <w:p w14:paraId="12FE4200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Итоговое оценивание</w:t>
            </w:r>
          </w:p>
        </w:tc>
        <w:tc>
          <w:tcPr>
            <w:tcW w:w="850" w:type="dxa"/>
            <w:noWrap w:val="0"/>
            <w:vAlign w:val="top"/>
          </w:tcPr>
          <w:p w14:paraId="1C2ED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D5960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113E558">
            <w:pPr>
              <w:rPr>
                <w:sz w:val="22"/>
                <w:szCs w:val="22"/>
              </w:rPr>
            </w:pPr>
          </w:p>
        </w:tc>
      </w:tr>
      <w:tr w14:paraId="1C5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912C3D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2A283FD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  <w:p w14:paraId="5BABF42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III</w:t>
            </w:r>
          </w:p>
          <w:p w14:paraId="4580EA7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10AEE2E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3EA9A4E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164EF7B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146A2062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5529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1086EACA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2.1.</w:t>
            </w:r>
            <w:r>
              <w:rPr>
                <w:rFonts w:ascii="Times New Roman" w:hAnsi="Times New Roman"/>
              </w:rPr>
              <w:t xml:space="preserve"> Распознавание и использование терминологии, </w:t>
            </w:r>
            <w:r>
              <w:rPr>
                <w:rFonts w:ascii="Times New Roman" w:hAnsi="Times New Roman"/>
                <w:lang w:val="ro-RO"/>
              </w:rPr>
              <w:t>соответствующей</w:t>
            </w:r>
            <w:r>
              <w:rPr>
                <w:rFonts w:ascii="Times New Roman" w:hAnsi="Times New Roman"/>
              </w:rPr>
              <w:t xml:space="preserve"> понятию </w:t>
            </w:r>
            <w:r>
              <w:rPr>
                <w:rFonts w:ascii="Times New Roman" w:hAnsi="Times New Roman"/>
                <w:i/>
              </w:rPr>
              <w:t>алгебраическое отношение</w:t>
            </w:r>
            <w:r>
              <w:rPr>
                <w:rFonts w:ascii="Times New Roman" w:hAnsi="Times New Roman"/>
              </w:rPr>
              <w:t xml:space="preserve"> в различных контекстах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4A9CF36A">
            <w:pPr>
              <w:pStyle w:val="1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2.2.</w:t>
            </w:r>
            <w:r>
              <w:rPr>
                <w:rFonts w:ascii="Times New Roman" w:hAnsi="Times New Roman"/>
                <w:lang w:val="ru-RU"/>
              </w:rPr>
              <w:t xml:space="preserve"> Нахождение числовых значений алгебраических выражений для различных значений переменных.</w:t>
            </w:r>
          </w:p>
          <w:p w14:paraId="425DDB8C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lang w:val="ru-RU"/>
              </w:rPr>
              <w:t xml:space="preserve">Применение аналогий при выполнении действий над обыкновенными дробями и алгебраическими отношениями. </w:t>
            </w:r>
          </w:p>
          <w:p w14:paraId="0158BBCE">
            <w:pPr>
              <w:pStyle w:val="1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2.4. </w:t>
            </w:r>
            <w:r>
              <w:rPr>
                <w:rFonts w:ascii="Times New Roman" w:hAnsi="Times New Roman"/>
                <w:lang w:val="ru-RU"/>
              </w:rPr>
              <w:t xml:space="preserve"> Применение вычисли-тельных алгоритмов, используя свойства действий над алгебраическими отношениями, при решении задач. </w:t>
            </w:r>
          </w:p>
          <w:p w14:paraId="792613D2">
            <w:pPr>
              <w:pStyle w:val="1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2.5.</w:t>
            </w:r>
            <w:r>
              <w:rPr>
                <w:rFonts w:ascii="Times New Roman" w:hAnsi="Times New Roman"/>
                <w:lang w:val="ru-RU"/>
              </w:rPr>
              <w:t xml:space="preserve"> Выполнение тождественных преобразований алгебраических выражений на множестве их допустимых значений.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3F3B34C8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</w:rPr>
              <w:t>Оценивание и анализ</w:t>
            </w:r>
          </w:p>
          <w:p w14:paraId="63918E01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задачи, проблемной ситуации в контексте корректности, простоты, четкости и значимости полученных результатов.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2275CC4C">
            <w:pPr>
              <w:pStyle w:val="1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2.7.Обоснование полученного </w:t>
            </w:r>
            <w:r>
              <w:rPr>
                <w:rFonts w:ascii="Times New Roman" w:hAnsi="Times New Roman"/>
                <w:lang w:val="ro-RO"/>
              </w:rPr>
              <w:t xml:space="preserve"> или </w:t>
            </w:r>
            <w:r>
              <w:rPr>
                <w:rFonts w:ascii="Times New Roman" w:hAnsi="Times New Roman"/>
                <w:lang w:val="ru-RU"/>
              </w:rPr>
              <w:t>заданного  результата или вывода связанного с алгебраическими преобразованиями, посредством аргументов, доказательств.</w:t>
            </w:r>
          </w:p>
          <w:p w14:paraId="3C75E0E5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noWrap w:val="0"/>
            <w:vAlign w:val="top"/>
          </w:tcPr>
          <w:p w14:paraId="45A5631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II.</w:t>
            </w:r>
            <w:r>
              <w:rPr>
                <w:rFonts w:ascii="Times New Roman" w:hAnsi="Times New Roman"/>
                <w:sz w:val="22"/>
                <w:szCs w:val="22"/>
              </w:rPr>
              <w:t>АЛГЕБРАИЧЕСКИЕ ОТНОШЕНИЯ</w:t>
            </w:r>
          </w:p>
          <w:p w14:paraId="7EBAA2B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279D57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 w14:paraId="3FBC7D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067B103">
            <w:pPr>
              <w:rPr>
                <w:sz w:val="22"/>
                <w:szCs w:val="22"/>
              </w:rPr>
            </w:pPr>
          </w:p>
        </w:tc>
      </w:tr>
      <w:tr w14:paraId="7CDE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C59585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2D4D08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DA1B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2.1, 2.2</w:t>
            </w:r>
          </w:p>
        </w:tc>
        <w:tc>
          <w:tcPr>
            <w:tcW w:w="850" w:type="dxa"/>
            <w:noWrap w:val="0"/>
            <w:vAlign w:val="top"/>
          </w:tcPr>
          <w:p w14:paraId="556F17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253" w:type="dxa"/>
            <w:noWrap w:val="0"/>
            <w:vAlign w:val="center"/>
          </w:tcPr>
          <w:p w14:paraId="7FE1248F">
            <w:pPr>
              <w:pStyle w:val="15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/>
                <w:i/>
                <w:lang w:val="ru-RU"/>
              </w:rPr>
              <w:t xml:space="preserve">алгебраическое отношение. </w:t>
            </w:r>
            <w:r>
              <w:rPr>
                <w:rFonts w:ascii="Times New Roman" w:hAnsi="Times New Roman"/>
                <w:lang w:val="ru-RU"/>
              </w:rPr>
              <w:t>Область допустимых значений (ОДЗ)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799775D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CDF52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9AF8B60">
            <w:pPr>
              <w:rPr>
                <w:sz w:val="22"/>
                <w:szCs w:val="22"/>
              </w:rPr>
            </w:pPr>
          </w:p>
        </w:tc>
      </w:tr>
      <w:tr w14:paraId="580D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064200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0F6F9C1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ADF9C3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2.1, 2.2, 2.3, 2.4</w:t>
            </w:r>
          </w:p>
        </w:tc>
        <w:tc>
          <w:tcPr>
            <w:tcW w:w="850" w:type="dxa"/>
            <w:noWrap w:val="0"/>
            <w:vAlign w:val="top"/>
          </w:tcPr>
          <w:p w14:paraId="61BAC6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52 -53</w:t>
            </w:r>
          </w:p>
        </w:tc>
        <w:tc>
          <w:tcPr>
            <w:tcW w:w="4253" w:type="dxa"/>
            <w:noWrap w:val="0"/>
            <w:vAlign w:val="center"/>
          </w:tcPr>
          <w:p w14:paraId="376CD07A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Основное свойство и сокращение алгебраических отношений</w:t>
            </w:r>
          </w:p>
          <w:p w14:paraId="41017FEC">
            <w:pPr>
              <w:pStyle w:val="15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796B4C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A145F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4F0706F">
            <w:pPr>
              <w:rPr>
                <w:sz w:val="22"/>
                <w:szCs w:val="22"/>
              </w:rPr>
            </w:pPr>
          </w:p>
        </w:tc>
      </w:tr>
      <w:tr w14:paraId="3FBE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B98596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9023EE3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F7F74B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2.1, 2.2, 2.3, 2.4</w:t>
            </w:r>
          </w:p>
        </w:tc>
        <w:tc>
          <w:tcPr>
            <w:tcW w:w="850" w:type="dxa"/>
            <w:noWrap w:val="0"/>
            <w:vAlign w:val="top"/>
          </w:tcPr>
          <w:p w14:paraId="666CE3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– 55</w:t>
            </w:r>
          </w:p>
        </w:tc>
        <w:tc>
          <w:tcPr>
            <w:tcW w:w="4253" w:type="dxa"/>
            <w:noWrap w:val="0"/>
            <w:vAlign w:val="center"/>
          </w:tcPr>
          <w:p w14:paraId="20E0C408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Арифметические действия над алге</w:t>
            </w:r>
            <w:r>
              <w:rPr>
                <w:rFonts w:ascii="Times New Roman" w:hAnsi="Times New Roman"/>
                <w:lang w:val="ru-RU"/>
              </w:rPr>
              <w:t>б</w:t>
            </w:r>
            <w:r>
              <w:rPr>
                <w:rFonts w:ascii="Times New Roman" w:hAnsi="Times New Roman"/>
                <w:lang w:val="ro-RO"/>
              </w:rPr>
              <w:t>раическими отношениями.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noWrap w:val="0"/>
            <w:vAlign w:val="top"/>
          </w:tcPr>
          <w:p w14:paraId="2026215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0BE17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D9AA718">
            <w:pPr>
              <w:rPr>
                <w:sz w:val="22"/>
                <w:szCs w:val="22"/>
              </w:rPr>
            </w:pPr>
          </w:p>
        </w:tc>
      </w:tr>
      <w:tr w14:paraId="0224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627BF3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1B48ACA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CBC02A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2.4, 2.5, 2.6, 2.7</w:t>
            </w:r>
          </w:p>
        </w:tc>
        <w:tc>
          <w:tcPr>
            <w:tcW w:w="850" w:type="dxa"/>
            <w:noWrap w:val="0"/>
            <w:vAlign w:val="top"/>
          </w:tcPr>
          <w:p w14:paraId="3C01087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– 57</w:t>
            </w:r>
          </w:p>
        </w:tc>
        <w:tc>
          <w:tcPr>
            <w:tcW w:w="4253" w:type="dxa"/>
            <w:noWrap w:val="0"/>
            <w:vAlign w:val="center"/>
          </w:tcPr>
          <w:p w14:paraId="0865CD49">
            <w:pPr>
              <w:pStyle w:val="15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Тождество. Тождественные выражения.  </w:t>
            </w:r>
          </w:p>
          <w:p w14:paraId="563E247A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</w:p>
          <w:p w14:paraId="4AD70E44">
            <w:pPr>
              <w:rPr>
                <w:lang w:val="en-US"/>
              </w:rPr>
            </w:pPr>
          </w:p>
        </w:tc>
        <w:tc>
          <w:tcPr>
            <w:tcW w:w="850" w:type="dxa"/>
            <w:noWrap w:val="0"/>
            <w:vAlign w:val="top"/>
          </w:tcPr>
          <w:p w14:paraId="5F8B9A2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0C927F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7E16FAC">
            <w:pPr>
              <w:rPr>
                <w:sz w:val="22"/>
                <w:szCs w:val="22"/>
              </w:rPr>
            </w:pPr>
          </w:p>
        </w:tc>
      </w:tr>
      <w:tr w14:paraId="4CA7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8E63BE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ACB45A3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AB2D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2.4, 2.5, 2.6, 2.7</w:t>
            </w:r>
          </w:p>
        </w:tc>
        <w:tc>
          <w:tcPr>
            <w:tcW w:w="850" w:type="dxa"/>
            <w:noWrap w:val="0"/>
            <w:vAlign w:val="top"/>
          </w:tcPr>
          <w:p w14:paraId="61D5548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253" w:type="dxa"/>
            <w:noWrap w:val="0"/>
            <w:vAlign w:val="top"/>
          </w:tcPr>
          <w:p w14:paraId="0183F266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Итоговый урок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5CD98D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9CDE7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F95D79C">
            <w:pPr>
              <w:rPr>
                <w:sz w:val="22"/>
                <w:szCs w:val="22"/>
              </w:rPr>
            </w:pPr>
          </w:p>
        </w:tc>
      </w:tr>
      <w:tr w14:paraId="11BF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F2D614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321C8F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A475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 – 2.7</w:t>
            </w:r>
          </w:p>
        </w:tc>
        <w:tc>
          <w:tcPr>
            <w:tcW w:w="850" w:type="dxa"/>
            <w:noWrap w:val="0"/>
            <w:vAlign w:val="top"/>
          </w:tcPr>
          <w:p w14:paraId="132B48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253" w:type="dxa"/>
            <w:noWrap w:val="0"/>
            <w:vAlign w:val="center"/>
          </w:tcPr>
          <w:p w14:paraId="319DA8D9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Итоговое оценивание</w:t>
            </w:r>
          </w:p>
        </w:tc>
        <w:tc>
          <w:tcPr>
            <w:tcW w:w="850" w:type="dxa"/>
            <w:noWrap w:val="0"/>
            <w:vAlign w:val="top"/>
          </w:tcPr>
          <w:p w14:paraId="0D36B4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F7B2F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1B01760">
            <w:pPr>
              <w:rPr>
                <w:sz w:val="22"/>
                <w:szCs w:val="22"/>
              </w:rPr>
            </w:pPr>
          </w:p>
        </w:tc>
      </w:tr>
      <w:tr w14:paraId="0F41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CCE206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DA0BCAB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5BBF5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 – 2.7, 1.3, 1.5</w:t>
            </w:r>
          </w:p>
        </w:tc>
        <w:tc>
          <w:tcPr>
            <w:tcW w:w="850" w:type="dxa"/>
            <w:noWrap w:val="0"/>
            <w:vAlign w:val="top"/>
          </w:tcPr>
          <w:p w14:paraId="2616C1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3" w:type="dxa"/>
            <w:noWrap w:val="0"/>
            <w:vAlign w:val="center"/>
          </w:tcPr>
          <w:p w14:paraId="0AA69FB2">
            <w:pPr>
              <w:pStyle w:val="15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 xml:space="preserve">Доказательство некоторых простых тождеств. </w:t>
            </w:r>
          </w:p>
          <w:p w14:paraId="16772A78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1BED9A5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CCEE9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D03A2CC">
            <w:pPr>
              <w:rPr>
                <w:sz w:val="22"/>
                <w:szCs w:val="22"/>
              </w:rPr>
            </w:pPr>
          </w:p>
        </w:tc>
      </w:tr>
      <w:tr w14:paraId="15C9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F0A60C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4C7141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A3BF9A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 – 2.7</w:t>
            </w:r>
          </w:p>
        </w:tc>
        <w:tc>
          <w:tcPr>
            <w:tcW w:w="850" w:type="dxa"/>
            <w:noWrap w:val="0"/>
            <w:vAlign w:val="top"/>
          </w:tcPr>
          <w:p w14:paraId="7C0C0D8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61-62</w:t>
            </w:r>
          </w:p>
        </w:tc>
        <w:tc>
          <w:tcPr>
            <w:tcW w:w="4253" w:type="dxa"/>
            <w:noWrap w:val="0"/>
            <w:vAlign w:val="top"/>
          </w:tcPr>
          <w:p w14:paraId="10881AC3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Решение примеров и задач</w:t>
            </w:r>
          </w:p>
        </w:tc>
        <w:tc>
          <w:tcPr>
            <w:tcW w:w="850" w:type="dxa"/>
            <w:noWrap w:val="0"/>
            <w:vAlign w:val="top"/>
          </w:tcPr>
          <w:p w14:paraId="1F979DF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779E87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E4E2345">
            <w:pPr>
              <w:jc w:val="center"/>
              <w:rPr>
                <w:sz w:val="22"/>
                <w:szCs w:val="22"/>
              </w:rPr>
            </w:pPr>
          </w:p>
        </w:tc>
      </w:tr>
      <w:tr w14:paraId="7FE0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9" w:type="dxa"/>
            <w:gridSpan w:val="8"/>
            <w:tcBorders>
              <w:top w:val="nil"/>
            </w:tcBorders>
            <w:noWrap w:val="0"/>
            <w:vAlign w:val="top"/>
          </w:tcPr>
          <w:p w14:paraId="30EFFF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II </w:t>
            </w:r>
            <w:r>
              <w:rPr>
                <w:b/>
                <w:bCs/>
                <w:sz w:val="22"/>
                <w:szCs w:val="22"/>
              </w:rPr>
              <w:t>СЕМЕСТР</w:t>
            </w:r>
          </w:p>
          <w:p w14:paraId="7B41A4D0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24C5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20E7526">
            <w:pPr>
              <w:rPr>
                <w:sz w:val="22"/>
                <w:szCs w:val="22"/>
                <w:lang w:val="ro-RO"/>
              </w:rPr>
            </w:pPr>
          </w:p>
          <w:p w14:paraId="5A50DCF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5834E174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  <w:p w14:paraId="00AF01D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III</w:t>
            </w:r>
          </w:p>
          <w:p w14:paraId="2113AC4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6AA12E3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3BD002E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5951D5E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6DA90C8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5529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4B384AC0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8.1</w:t>
            </w:r>
            <w:r>
              <w:rPr>
                <w:rFonts w:ascii="Times New Roman" w:hAnsi="Times New Roman"/>
                <w:lang w:val="ru-RU"/>
              </w:rPr>
              <w:t>. Распознавание в различных ситуациях и классифицирование по различным критериям изученных многогранников.</w:t>
            </w:r>
          </w:p>
          <w:p w14:paraId="696B2C2B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8.2. </w:t>
            </w:r>
            <w:r>
              <w:rPr>
                <w:rFonts w:ascii="Times New Roman" w:hAnsi="Times New Roman"/>
                <w:lang w:val="ru-RU"/>
              </w:rPr>
              <w:t xml:space="preserve">Распознавание и использование терминологии соответствующих изученных многогранников  в различных контекстах.   </w:t>
            </w:r>
          </w:p>
          <w:p w14:paraId="2D7403F7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8.3. </w:t>
            </w:r>
            <w:r>
              <w:rPr>
                <w:rFonts w:ascii="Times New Roman" w:hAnsi="Times New Roman"/>
                <w:lang w:val="ru-RU"/>
              </w:rPr>
              <w:t xml:space="preserve">Вычисление площадей поверхностей, объемов многогранников используя соответствующие формулы и/или их развертки. </w:t>
            </w:r>
          </w:p>
          <w:p w14:paraId="5301294D">
            <w:pPr>
              <w:pStyle w:val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8.4.</w:t>
            </w:r>
            <w:r>
              <w:rPr>
                <w:rFonts w:ascii="Times New Roman" w:hAnsi="Times New Roman"/>
              </w:rPr>
              <w:t>Применение многогранников для распознавания и объяснения феноменов, процессов из различных областей.</w:t>
            </w:r>
          </w:p>
          <w:p w14:paraId="0B7AC346">
            <w:pPr>
              <w:pStyle w:val="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8.5. Перевод реальной</w:t>
            </w:r>
            <w:r>
              <w:rPr>
                <w:rFonts w:ascii="Times New Roman" w:hAnsi="Times New Roman"/>
                <w:lang w:val="ro-RO"/>
              </w:rPr>
              <w:t xml:space="preserve"> и/или смоделированной ситуации</w:t>
            </w:r>
            <w:r>
              <w:rPr>
                <w:rFonts w:ascii="Times New Roman" w:hAnsi="Times New Roman"/>
              </w:rPr>
              <w:t xml:space="preserve"> на геометрический язык, решение полученной задачи и интерпретирование  результата.</w:t>
            </w:r>
          </w:p>
          <w:p w14:paraId="463BE3FC">
            <w:pPr>
              <w:pStyle w:val="13"/>
              <w:ind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8.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 Составление плана по</w:t>
            </w:r>
          </w:p>
          <w:p w14:paraId="78130287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решению задачи на применение многогранников в различных контекстах и решение задачи, согласно разработанному плану.</w:t>
            </w:r>
          </w:p>
          <w:p w14:paraId="0A0D4A1B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8.7. Нахождение истинностного значения утверждения, высказывания о многогранниках.</w:t>
            </w:r>
          </w:p>
          <w:p w14:paraId="3173AF5F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8.8. </w:t>
            </w:r>
            <w:r>
              <w:rPr>
                <w:rFonts w:ascii="Times New Roman" w:hAnsi="Times New Roman"/>
                <w:lang w:val="ro-RO"/>
              </w:rPr>
              <w:t>Обоснование полученного или заданного  результата или вывода, в кон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 xml:space="preserve">тексте </w:t>
            </w:r>
            <w:r>
              <w:rPr>
                <w:rFonts w:ascii="Times New Roman" w:hAnsi="Times New Roman"/>
                <w:lang w:val="ru-RU"/>
              </w:rPr>
              <w:t>многогранников</w:t>
            </w:r>
            <w:r>
              <w:rPr>
                <w:rFonts w:ascii="Times New Roman" w:hAnsi="Times New Roman"/>
                <w:lang w:val="ro-RO"/>
              </w:rPr>
              <w:t>, п</w:t>
            </w:r>
            <w:r>
              <w:rPr>
                <w:rFonts w:ascii="Times New Roman" w:hAnsi="Times New Roman"/>
                <w:lang w:val="ru-RU"/>
              </w:rPr>
              <w:t>осредством</w:t>
            </w:r>
            <w:r>
              <w:rPr>
                <w:rFonts w:ascii="Times New Roman" w:hAnsi="Times New Roman"/>
                <w:lang w:val="ro-RO"/>
              </w:rPr>
              <w:t xml:space="preserve"> аргументов</w:t>
            </w:r>
            <w:r>
              <w:rPr>
                <w:rFonts w:ascii="Times New Roman" w:hAnsi="Times New Roman"/>
                <w:lang w:val="ru-RU"/>
              </w:rPr>
              <w:t>, доказательств.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 w14:paraId="2CCCC0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    МНОГОГРАННИКИ</w:t>
            </w:r>
          </w:p>
          <w:p w14:paraId="10C05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49D1A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 w14:paraId="467715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318992D">
            <w:pPr>
              <w:rPr>
                <w:sz w:val="22"/>
                <w:szCs w:val="22"/>
              </w:rPr>
            </w:pPr>
          </w:p>
        </w:tc>
      </w:tr>
      <w:tr w14:paraId="01AC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F52072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444EBC3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0B70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8.1,8.2,</w:t>
            </w:r>
          </w:p>
          <w:p w14:paraId="0D4E248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8.5,8.6</w:t>
            </w:r>
          </w:p>
        </w:tc>
        <w:tc>
          <w:tcPr>
            <w:tcW w:w="850" w:type="dxa"/>
            <w:noWrap w:val="0"/>
            <w:vAlign w:val="top"/>
          </w:tcPr>
          <w:p w14:paraId="29AE44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53" w:type="dxa"/>
            <w:noWrap w:val="0"/>
            <w:vAlign w:val="top"/>
          </w:tcPr>
          <w:p w14:paraId="0C667BFA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Призма.  Элементы. Классификация  Параллелепипед. Классификация</w:t>
            </w:r>
          </w:p>
        </w:tc>
        <w:tc>
          <w:tcPr>
            <w:tcW w:w="850" w:type="dxa"/>
            <w:noWrap w:val="0"/>
            <w:vAlign w:val="top"/>
          </w:tcPr>
          <w:p w14:paraId="755AB6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6132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077B2AB">
            <w:pPr>
              <w:rPr>
                <w:sz w:val="22"/>
                <w:szCs w:val="22"/>
              </w:rPr>
            </w:pPr>
          </w:p>
        </w:tc>
      </w:tr>
      <w:tr w14:paraId="4076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A0995B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AED549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E34F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8.1,8.2,</w:t>
            </w:r>
          </w:p>
          <w:p w14:paraId="5A11CE6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8.5,8.6</w:t>
            </w:r>
          </w:p>
        </w:tc>
        <w:tc>
          <w:tcPr>
            <w:tcW w:w="850" w:type="dxa"/>
            <w:noWrap w:val="0"/>
            <w:vAlign w:val="top"/>
          </w:tcPr>
          <w:p w14:paraId="40FF98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253" w:type="dxa"/>
            <w:noWrap w:val="0"/>
            <w:vAlign w:val="center"/>
          </w:tcPr>
          <w:p w14:paraId="5E5AA7B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Развертка призмы. Площадь боковой поверхности, полной поверхности</w:t>
            </w:r>
          </w:p>
        </w:tc>
        <w:tc>
          <w:tcPr>
            <w:tcW w:w="850" w:type="dxa"/>
            <w:noWrap w:val="0"/>
            <w:vAlign w:val="top"/>
          </w:tcPr>
          <w:p w14:paraId="4F81F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55FB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9E300F0">
            <w:pPr>
              <w:rPr>
                <w:sz w:val="22"/>
                <w:szCs w:val="22"/>
              </w:rPr>
            </w:pPr>
          </w:p>
        </w:tc>
      </w:tr>
      <w:tr w14:paraId="71B6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6965FF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99AC0F9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BAB8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8.1,8.2,</w:t>
            </w:r>
          </w:p>
          <w:p w14:paraId="427C53D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8.5,8.6</w:t>
            </w:r>
          </w:p>
        </w:tc>
        <w:tc>
          <w:tcPr>
            <w:tcW w:w="850" w:type="dxa"/>
            <w:noWrap w:val="0"/>
            <w:vAlign w:val="top"/>
          </w:tcPr>
          <w:p w14:paraId="079D8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53" w:type="dxa"/>
            <w:noWrap w:val="0"/>
            <w:vAlign w:val="center"/>
          </w:tcPr>
          <w:p w14:paraId="28674582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Объем призмы</w:t>
            </w:r>
          </w:p>
        </w:tc>
        <w:tc>
          <w:tcPr>
            <w:tcW w:w="850" w:type="dxa"/>
            <w:noWrap w:val="0"/>
            <w:vAlign w:val="top"/>
          </w:tcPr>
          <w:p w14:paraId="7990D2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B577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63D42AA">
            <w:pPr>
              <w:rPr>
                <w:sz w:val="22"/>
                <w:szCs w:val="22"/>
              </w:rPr>
            </w:pPr>
          </w:p>
        </w:tc>
      </w:tr>
      <w:tr w14:paraId="5BA1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BA878C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D6CD07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1A2E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8.3-8.8</w:t>
            </w:r>
          </w:p>
        </w:tc>
        <w:tc>
          <w:tcPr>
            <w:tcW w:w="850" w:type="dxa"/>
            <w:noWrap w:val="0"/>
            <w:vAlign w:val="top"/>
          </w:tcPr>
          <w:p w14:paraId="53355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253" w:type="dxa"/>
            <w:noWrap w:val="0"/>
            <w:vAlign w:val="center"/>
          </w:tcPr>
          <w:p w14:paraId="6F5FF52C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Решение примеров и задач</w:t>
            </w:r>
          </w:p>
          <w:p w14:paraId="541C25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3C294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 w14:paraId="5C201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0F6279F">
            <w:pPr>
              <w:rPr>
                <w:sz w:val="22"/>
                <w:szCs w:val="22"/>
              </w:rPr>
            </w:pPr>
          </w:p>
        </w:tc>
      </w:tr>
      <w:tr w14:paraId="43A2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2241EE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19D3286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782317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8.3-8.8</w:t>
            </w:r>
          </w:p>
        </w:tc>
        <w:tc>
          <w:tcPr>
            <w:tcW w:w="850" w:type="dxa"/>
            <w:noWrap w:val="0"/>
            <w:vAlign w:val="top"/>
          </w:tcPr>
          <w:p w14:paraId="1897C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3" w:type="dxa"/>
            <w:noWrap w:val="0"/>
            <w:vAlign w:val="center"/>
          </w:tcPr>
          <w:p w14:paraId="1A4AC879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Пирамида. Элементы. Классификация.</w:t>
            </w:r>
          </w:p>
        </w:tc>
        <w:tc>
          <w:tcPr>
            <w:tcW w:w="850" w:type="dxa"/>
            <w:noWrap w:val="0"/>
            <w:vAlign w:val="top"/>
          </w:tcPr>
          <w:p w14:paraId="6C758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5924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45A3A01">
            <w:pPr>
              <w:rPr>
                <w:sz w:val="22"/>
                <w:szCs w:val="22"/>
              </w:rPr>
            </w:pPr>
          </w:p>
        </w:tc>
      </w:tr>
      <w:tr w14:paraId="13DC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B3F021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3EFE72B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DACBA6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8.3-8.8</w:t>
            </w:r>
          </w:p>
        </w:tc>
        <w:tc>
          <w:tcPr>
            <w:tcW w:w="850" w:type="dxa"/>
            <w:noWrap w:val="0"/>
            <w:vAlign w:val="top"/>
          </w:tcPr>
          <w:p w14:paraId="15755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253" w:type="dxa"/>
            <w:noWrap w:val="0"/>
            <w:vAlign w:val="center"/>
          </w:tcPr>
          <w:p w14:paraId="2B9B487E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Развертка пирамиды. Площадь боковой поверхности, полной поверхности</w:t>
            </w:r>
          </w:p>
        </w:tc>
        <w:tc>
          <w:tcPr>
            <w:tcW w:w="850" w:type="dxa"/>
            <w:noWrap w:val="0"/>
            <w:vAlign w:val="top"/>
          </w:tcPr>
          <w:p w14:paraId="0854DE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C50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8FB4F5F">
            <w:pPr>
              <w:rPr>
                <w:sz w:val="22"/>
                <w:szCs w:val="22"/>
              </w:rPr>
            </w:pPr>
          </w:p>
        </w:tc>
      </w:tr>
      <w:tr w14:paraId="6016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6FA387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25FF53A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8DB1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8.1,8.2,</w:t>
            </w:r>
          </w:p>
          <w:p w14:paraId="2007653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8.5,8.6</w:t>
            </w:r>
          </w:p>
        </w:tc>
        <w:tc>
          <w:tcPr>
            <w:tcW w:w="850" w:type="dxa"/>
            <w:noWrap w:val="0"/>
            <w:vAlign w:val="top"/>
          </w:tcPr>
          <w:p w14:paraId="4AAF5C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53" w:type="dxa"/>
            <w:noWrap w:val="0"/>
            <w:vAlign w:val="center"/>
          </w:tcPr>
          <w:p w14:paraId="37EC2B56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Объем пирамиды</w:t>
            </w:r>
          </w:p>
        </w:tc>
        <w:tc>
          <w:tcPr>
            <w:tcW w:w="850" w:type="dxa"/>
            <w:noWrap w:val="0"/>
            <w:vAlign w:val="top"/>
          </w:tcPr>
          <w:p w14:paraId="3923A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E2FA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41A01E5">
            <w:pPr>
              <w:rPr>
                <w:sz w:val="22"/>
                <w:szCs w:val="22"/>
              </w:rPr>
            </w:pPr>
          </w:p>
        </w:tc>
      </w:tr>
      <w:tr w14:paraId="13FD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0C9BB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E7EC652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F82D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8.3-8.8</w:t>
            </w:r>
          </w:p>
        </w:tc>
        <w:tc>
          <w:tcPr>
            <w:tcW w:w="850" w:type="dxa"/>
            <w:noWrap w:val="0"/>
            <w:vAlign w:val="top"/>
          </w:tcPr>
          <w:p w14:paraId="3E868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3" w:type="dxa"/>
            <w:noWrap w:val="0"/>
            <w:vAlign w:val="center"/>
          </w:tcPr>
          <w:p w14:paraId="5B43D3D4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Решение примеров и задач</w:t>
            </w:r>
          </w:p>
          <w:p w14:paraId="52120A5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30A26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 w14:paraId="76F65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6909A39">
            <w:pPr>
              <w:rPr>
                <w:sz w:val="22"/>
                <w:szCs w:val="22"/>
              </w:rPr>
            </w:pPr>
          </w:p>
        </w:tc>
      </w:tr>
      <w:tr w14:paraId="322A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BB287D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F43EBDB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58A100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8.3-8.8</w:t>
            </w:r>
          </w:p>
        </w:tc>
        <w:tc>
          <w:tcPr>
            <w:tcW w:w="850" w:type="dxa"/>
            <w:noWrap w:val="0"/>
            <w:vAlign w:val="top"/>
          </w:tcPr>
          <w:p w14:paraId="316B88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253" w:type="dxa"/>
            <w:noWrap w:val="0"/>
            <w:vAlign w:val="center"/>
          </w:tcPr>
          <w:p w14:paraId="488E3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Усеченная пирамида. Элементы. Классификация</w:t>
            </w:r>
          </w:p>
        </w:tc>
        <w:tc>
          <w:tcPr>
            <w:tcW w:w="850" w:type="dxa"/>
            <w:noWrap w:val="0"/>
            <w:vAlign w:val="top"/>
          </w:tcPr>
          <w:p w14:paraId="2828A7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55F4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3755681">
            <w:pPr>
              <w:rPr>
                <w:sz w:val="22"/>
                <w:szCs w:val="22"/>
              </w:rPr>
            </w:pPr>
          </w:p>
        </w:tc>
      </w:tr>
      <w:tr w14:paraId="7CD9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55747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54D263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AF4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8.1,8.2,</w:t>
            </w:r>
          </w:p>
          <w:p w14:paraId="022681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8.5,8.6</w:t>
            </w:r>
          </w:p>
        </w:tc>
        <w:tc>
          <w:tcPr>
            <w:tcW w:w="850" w:type="dxa"/>
            <w:noWrap w:val="0"/>
            <w:vAlign w:val="top"/>
          </w:tcPr>
          <w:p w14:paraId="1AD9B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3" w:type="dxa"/>
            <w:noWrap w:val="0"/>
            <w:vAlign w:val="center"/>
          </w:tcPr>
          <w:p w14:paraId="0C0C9125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Итоговый урок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  <w:p w14:paraId="281FE480">
            <w:pPr>
              <w:rPr>
                <w:lang w:val="ro-RO"/>
              </w:rPr>
            </w:pPr>
          </w:p>
          <w:p w14:paraId="3C9938B0">
            <w:pPr>
              <w:rPr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10FE23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41A4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EA85EA4">
            <w:pPr>
              <w:rPr>
                <w:sz w:val="22"/>
                <w:szCs w:val="22"/>
              </w:rPr>
            </w:pPr>
          </w:p>
        </w:tc>
      </w:tr>
      <w:tr w14:paraId="396D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CFDAE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2D42716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1F5E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7.1-7.6</w:t>
            </w:r>
          </w:p>
          <w:p w14:paraId="62D85ED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8.3-8.8</w:t>
            </w:r>
          </w:p>
        </w:tc>
        <w:tc>
          <w:tcPr>
            <w:tcW w:w="850" w:type="dxa"/>
            <w:noWrap w:val="0"/>
            <w:vAlign w:val="top"/>
          </w:tcPr>
          <w:p w14:paraId="5C80E7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253" w:type="dxa"/>
            <w:noWrap w:val="0"/>
            <w:vAlign w:val="top"/>
          </w:tcPr>
          <w:p w14:paraId="0F994AF5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noWrap w:val="0"/>
            <w:vAlign w:val="top"/>
          </w:tcPr>
          <w:p w14:paraId="47494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18DB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40E16F9">
            <w:pPr>
              <w:rPr>
                <w:sz w:val="22"/>
                <w:szCs w:val="22"/>
              </w:rPr>
            </w:pPr>
          </w:p>
        </w:tc>
      </w:tr>
      <w:tr w14:paraId="21E9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593190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D61B0D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263E84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8.1-8.8</w:t>
            </w:r>
          </w:p>
        </w:tc>
        <w:tc>
          <w:tcPr>
            <w:tcW w:w="850" w:type="dxa"/>
            <w:noWrap w:val="0"/>
            <w:vAlign w:val="top"/>
          </w:tcPr>
          <w:p w14:paraId="072E70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4253" w:type="dxa"/>
            <w:noWrap w:val="0"/>
            <w:vAlign w:val="top"/>
          </w:tcPr>
          <w:p w14:paraId="66ADD97B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Итоговое оценивание</w:t>
            </w:r>
          </w:p>
          <w:p w14:paraId="4D920053">
            <w:pPr>
              <w:rPr>
                <w:sz w:val="22"/>
                <w:szCs w:val="22"/>
              </w:rPr>
            </w:pPr>
          </w:p>
          <w:p w14:paraId="035EB4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429709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69D8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C7CA722">
            <w:pPr>
              <w:rPr>
                <w:sz w:val="22"/>
                <w:szCs w:val="22"/>
              </w:rPr>
            </w:pPr>
          </w:p>
        </w:tc>
      </w:tr>
      <w:tr w14:paraId="20A0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6F7E7B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183258A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  <w:p w14:paraId="5EF30A6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III</w:t>
            </w:r>
          </w:p>
          <w:p w14:paraId="4422316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3B3255C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0D2188C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4D57E91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49F4074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5529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48C89DE2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o-RO"/>
              </w:rPr>
              <w:t>.1</w:t>
            </w:r>
            <w:r>
              <w:rPr>
                <w:rFonts w:ascii="Times New Roman" w:hAnsi="Times New Roman"/>
                <w:lang w:val="ru-RU"/>
              </w:rPr>
              <w:t>. Распознавание в различных ситуациях и классифицирование по различным критериям изученных тел вращения.</w:t>
            </w:r>
          </w:p>
          <w:p w14:paraId="44C04000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.2. </w:t>
            </w:r>
            <w:r>
              <w:rPr>
                <w:rFonts w:ascii="Times New Roman" w:hAnsi="Times New Roman"/>
                <w:lang w:val="ru-RU"/>
              </w:rPr>
              <w:t xml:space="preserve">Распознавание и использование терминологии соответствующих изученных тел вращения в различных контекстах.   </w:t>
            </w:r>
          </w:p>
          <w:p w14:paraId="24BA53E5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.3. </w:t>
            </w:r>
            <w:r>
              <w:rPr>
                <w:rFonts w:ascii="Times New Roman" w:hAnsi="Times New Roman"/>
                <w:lang w:val="ru-RU"/>
              </w:rPr>
              <w:t xml:space="preserve">Вычисление площадей поверхностей, объемов тел вращения используя соответствующие формулы и/или их развертки. </w:t>
            </w:r>
          </w:p>
          <w:p w14:paraId="653A2BD6">
            <w:pPr>
              <w:pStyle w:val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o-RO"/>
              </w:rPr>
              <w:t>.4.</w:t>
            </w:r>
            <w:r>
              <w:rPr>
                <w:rFonts w:ascii="Times New Roman" w:hAnsi="Times New Roman"/>
              </w:rPr>
              <w:t xml:space="preserve"> Применение изученных тел вращения для распознавания и объяснения феноменов, процессов из различных областей.</w:t>
            </w:r>
          </w:p>
          <w:p w14:paraId="4B170149">
            <w:pPr>
              <w:pStyle w:val="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9.5. Перевод реальной</w:t>
            </w:r>
            <w:r>
              <w:rPr>
                <w:rFonts w:ascii="Times New Roman" w:hAnsi="Times New Roman"/>
                <w:lang w:val="ro-RO"/>
              </w:rPr>
              <w:t xml:space="preserve"> и/или смоделированной ситуации</w:t>
            </w:r>
            <w:r>
              <w:rPr>
                <w:rFonts w:ascii="Times New Roman" w:hAnsi="Times New Roman"/>
              </w:rPr>
              <w:t xml:space="preserve"> на геометрический язык, решение полученной задачи и интерпретирование результата.</w:t>
            </w:r>
          </w:p>
          <w:p w14:paraId="0CF086F1">
            <w:pPr>
              <w:pStyle w:val="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Составление плана по решению задачи на применение тел вращения в различных контекстах и решение задачи, согласно разработанному плану.</w:t>
            </w:r>
          </w:p>
          <w:p w14:paraId="49A1BD0F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9.7. Нахождение истинностного значения утверждения, высказывания о телах вращения, в том числе с помощью примеров, контрпримеров, доказательств.</w:t>
            </w:r>
          </w:p>
          <w:p w14:paraId="747B3C54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9.8. </w:t>
            </w:r>
            <w:r>
              <w:rPr>
                <w:rFonts w:ascii="Times New Roman" w:hAnsi="Times New Roman"/>
                <w:lang w:val="ro-RO"/>
              </w:rPr>
              <w:t>Обоснование  полученного или заданного  результата или вывода, в кон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 xml:space="preserve">тексте </w:t>
            </w:r>
            <w:r>
              <w:rPr>
                <w:rFonts w:ascii="Times New Roman" w:hAnsi="Times New Roman"/>
                <w:lang w:val="ru-RU"/>
              </w:rPr>
              <w:t>тел вращения</w:t>
            </w:r>
            <w:r>
              <w:rPr>
                <w:rFonts w:ascii="Times New Roman" w:hAnsi="Times New Roman"/>
                <w:lang w:val="ro-RO"/>
              </w:rPr>
              <w:t>, п</w:t>
            </w:r>
            <w:r>
              <w:rPr>
                <w:rFonts w:ascii="Times New Roman" w:hAnsi="Times New Roman"/>
                <w:lang w:val="ru-RU"/>
              </w:rPr>
              <w:t>посредством</w:t>
            </w:r>
            <w:r>
              <w:rPr>
                <w:rFonts w:ascii="Times New Roman" w:hAnsi="Times New Roman"/>
                <w:lang w:val="ro-RO"/>
              </w:rPr>
              <w:t xml:space="preserve"> аргументов</w:t>
            </w:r>
            <w:r>
              <w:rPr>
                <w:rFonts w:ascii="Times New Roman" w:hAnsi="Times New Roman"/>
                <w:lang w:val="ru-RU"/>
              </w:rPr>
              <w:t>, доказательств.</w:t>
            </w:r>
          </w:p>
          <w:p w14:paraId="47286009">
            <w:pPr>
              <w:pStyle w:val="16"/>
              <w:rPr>
                <w:rFonts w:ascii="Times New Roman" w:hAnsi="Times New Roman"/>
                <w:lang w:val="ru-RU"/>
              </w:rPr>
            </w:pPr>
          </w:p>
          <w:p w14:paraId="201FCFF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noWrap w:val="0"/>
            <w:vAlign w:val="top"/>
          </w:tcPr>
          <w:p w14:paraId="064F5870">
            <w:pPr>
              <w:pStyle w:val="1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IX. </w:t>
            </w:r>
            <w:r>
              <w:rPr>
                <w:rFonts w:ascii="Times New Roman" w:hAnsi="Times New Roman"/>
                <w:b/>
                <w:lang w:val="ru-RU"/>
              </w:rPr>
              <w:t>ТЕЛА ВРАЩЕНИЯ</w:t>
            </w:r>
          </w:p>
          <w:p w14:paraId="457FBA61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2CE410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51" w:type="dxa"/>
            <w:noWrap w:val="0"/>
            <w:vAlign w:val="top"/>
          </w:tcPr>
          <w:p w14:paraId="31740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0CF41E2">
            <w:pPr>
              <w:rPr>
                <w:sz w:val="22"/>
                <w:szCs w:val="22"/>
              </w:rPr>
            </w:pPr>
          </w:p>
        </w:tc>
      </w:tr>
      <w:tr w14:paraId="4B65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38C53E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F5FA13D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99B7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9.1,9.4,</w:t>
            </w:r>
          </w:p>
        </w:tc>
        <w:tc>
          <w:tcPr>
            <w:tcW w:w="850" w:type="dxa"/>
            <w:noWrap w:val="0"/>
            <w:vAlign w:val="top"/>
          </w:tcPr>
          <w:p w14:paraId="4AA2F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3" w:type="dxa"/>
            <w:noWrap w:val="0"/>
            <w:vAlign w:val="top"/>
          </w:tcPr>
          <w:p w14:paraId="04228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Цилиндр. Элементы.  Классификация.</w:t>
            </w:r>
          </w:p>
          <w:p w14:paraId="4ED46BAE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noWrap w:val="0"/>
            <w:vAlign w:val="top"/>
          </w:tcPr>
          <w:p w14:paraId="2A218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8F60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334981F">
            <w:pPr>
              <w:rPr>
                <w:sz w:val="22"/>
                <w:szCs w:val="22"/>
              </w:rPr>
            </w:pPr>
          </w:p>
        </w:tc>
      </w:tr>
      <w:tr w14:paraId="2EE6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C78966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59D517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0F23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9.2,9.3,</w:t>
            </w:r>
          </w:p>
          <w:p w14:paraId="2270B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50" w:type="dxa"/>
            <w:noWrap w:val="0"/>
            <w:vAlign w:val="top"/>
          </w:tcPr>
          <w:p w14:paraId="34DC7E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253" w:type="dxa"/>
            <w:noWrap w:val="0"/>
            <w:vAlign w:val="top"/>
          </w:tcPr>
          <w:p w14:paraId="2FB5BA53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Paзвеpткa прямого кругового цилиндра. Площадь боковой поверхности, полной поверхности. </w:t>
            </w:r>
          </w:p>
        </w:tc>
        <w:tc>
          <w:tcPr>
            <w:tcW w:w="850" w:type="dxa"/>
            <w:noWrap w:val="0"/>
            <w:vAlign w:val="top"/>
          </w:tcPr>
          <w:p w14:paraId="361C3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7580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3C57E4C">
            <w:pPr>
              <w:rPr>
                <w:sz w:val="22"/>
                <w:szCs w:val="22"/>
              </w:rPr>
            </w:pPr>
          </w:p>
        </w:tc>
      </w:tr>
      <w:tr w14:paraId="5B94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2269FD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A57525A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3605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9.2,9.3,</w:t>
            </w:r>
          </w:p>
          <w:p w14:paraId="71BBB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50" w:type="dxa"/>
            <w:noWrap w:val="0"/>
            <w:vAlign w:val="top"/>
          </w:tcPr>
          <w:p w14:paraId="0F55C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3" w:type="dxa"/>
            <w:noWrap w:val="0"/>
            <w:vAlign w:val="top"/>
          </w:tcPr>
          <w:p w14:paraId="1D33312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Объем прямого кругового цилиндра</w:t>
            </w:r>
          </w:p>
        </w:tc>
        <w:tc>
          <w:tcPr>
            <w:tcW w:w="850" w:type="dxa"/>
            <w:noWrap w:val="0"/>
            <w:vAlign w:val="top"/>
          </w:tcPr>
          <w:p w14:paraId="452D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1821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6D6B3DE">
            <w:pPr>
              <w:rPr>
                <w:sz w:val="22"/>
                <w:szCs w:val="22"/>
              </w:rPr>
            </w:pPr>
          </w:p>
        </w:tc>
      </w:tr>
      <w:tr w14:paraId="711E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C5D9F5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324AC7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ABDD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9.2,9.3,</w:t>
            </w:r>
          </w:p>
          <w:p w14:paraId="6516A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50" w:type="dxa"/>
            <w:noWrap w:val="0"/>
            <w:vAlign w:val="top"/>
          </w:tcPr>
          <w:p w14:paraId="5D3C14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253" w:type="dxa"/>
            <w:noWrap w:val="0"/>
            <w:vAlign w:val="top"/>
          </w:tcPr>
          <w:p w14:paraId="36B112DF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Решение примеров и задач</w:t>
            </w:r>
          </w:p>
          <w:p w14:paraId="6ED27B25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57DD2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2BB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53BCEB9">
            <w:pPr>
              <w:rPr>
                <w:sz w:val="22"/>
                <w:szCs w:val="22"/>
              </w:rPr>
            </w:pPr>
          </w:p>
        </w:tc>
      </w:tr>
      <w:tr w14:paraId="73E0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831A8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BA2B69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DB0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9.1,9.4,</w:t>
            </w:r>
          </w:p>
        </w:tc>
        <w:tc>
          <w:tcPr>
            <w:tcW w:w="850" w:type="dxa"/>
            <w:noWrap w:val="0"/>
            <w:vAlign w:val="top"/>
          </w:tcPr>
          <w:p w14:paraId="5BF2C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3" w:type="dxa"/>
            <w:noWrap w:val="0"/>
            <w:vAlign w:val="top"/>
          </w:tcPr>
          <w:p w14:paraId="2E0CDE04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Конус. Элементы. Классификация </w:t>
            </w:r>
          </w:p>
        </w:tc>
        <w:tc>
          <w:tcPr>
            <w:tcW w:w="850" w:type="dxa"/>
            <w:noWrap w:val="0"/>
            <w:vAlign w:val="top"/>
          </w:tcPr>
          <w:p w14:paraId="47720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60D8C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4D71202">
            <w:pPr>
              <w:rPr>
                <w:sz w:val="22"/>
                <w:szCs w:val="22"/>
              </w:rPr>
            </w:pPr>
          </w:p>
        </w:tc>
      </w:tr>
      <w:tr w14:paraId="30B3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695411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8961FC8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756B3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9.2,9.3,</w:t>
            </w:r>
          </w:p>
          <w:p w14:paraId="15978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50" w:type="dxa"/>
            <w:noWrap w:val="0"/>
            <w:vAlign w:val="top"/>
          </w:tcPr>
          <w:p w14:paraId="7CB384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3" w:type="dxa"/>
            <w:noWrap w:val="0"/>
            <w:vAlign w:val="top"/>
          </w:tcPr>
          <w:p w14:paraId="5452FB39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Развертка прямого кругового конуса. Площадь боковой поверхности, полной поверхности. </w:t>
            </w:r>
          </w:p>
        </w:tc>
        <w:tc>
          <w:tcPr>
            <w:tcW w:w="850" w:type="dxa"/>
            <w:noWrap w:val="0"/>
            <w:vAlign w:val="top"/>
          </w:tcPr>
          <w:p w14:paraId="471E9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1D7CB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E8CB8E0">
            <w:pPr>
              <w:rPr>
                <w:sz w:val="22"/>
                <w:szCs w:val="22"/>
              </w:rPr>
            </w:pPr>
          </w:p>
        </w:tc>
      </w:tr>
      <w:tr w14:paraId="2DF7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8E6B67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B800BA1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0C9E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9.2,9.3</w:t>
            </w:r>
          </w:p>
        </w:tc>
        <w:tc>
          <w:tcPr>
            <w:tcW w:w="850" w:type="dxa"/>
            <w:noWrap w:val="0"/>
            <w:vAlign w:val="top"/>
          </w:tcPr>
          <w:p w14:paraId="28F305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3" w:type="dxa"/>
            <w:noWrap w:val="0"/>
            <w:vAlign w:val="top"/>
          </w:tcPr>
          <w:p w14:paraId="076A5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прямого кругового конуса.</w:t>
            </w:r>
          </w:p>
          <w:p w14:paraId="380BBEFC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5684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AC7D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3B5A8A1">
            <w:pPr>
              <w:rPr>
                <w:sz w:val="22"/>
                <w:szCs w:val="22"/>
              </w:rPr>
            </w:pPr>
          </w:p>
        </w:tc>
      </w:tr>
      <w:tr w14:paraId="5058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3022EE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5B17A2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8DB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9.2,9.3,</w:t>
            </w:r>
          </w:p>
          <w:p w14:paraId="6C47F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50" w:type="dxa"/>
            <w:noWrap w:val="0"/>
            <w:vAlign w:val="top"/>
          </w:tcPr>
          <w:p w14:paraId="44F691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3" w:type="dxa"/>
            <w:noWrap w:val="0"/>
            <w:vAlign w:val="top"/>
          </w:tcPr>
          <w:p w14:paraId="356587E9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Решение примеров и задач</w:t>
            </w:r>
          </w:p>
        </w:tc>
        <w:tc>
          <w:tcPr>
            <w:tcW w:w="850" w:type="dxa"/>
            <w:noWrap w:val="0"/>
            <w:vAlign w:val="top"/>
          </w:tcPr>
          <w:p w14:paraId="165E5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A322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A476BA7">
            <w:pPr>
              <w:rPr>
                <w:sz w:val="22"/>
                <w:szCs w:val="22"/>
              </w:rPr>
            </w:pPr>
          </w:p>
        </w:tc>
      </w:tr>
      <w:tr w14:paraId="106C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D9879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614BFE2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2ABE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9.1,9.4,</w:t>
            </w:r>
          </w:p>
          <w:p w14:paraId="54633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50" w:type="dxa"/>
            <w:noWrap w:val="0"/>
            <w:vAlign w:val="top"/>
          </w:tcPr>
          <w:p w14:paraId="3CC9D7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53" w:type="dxa"/>
            <w:noWrap w:val="0"/>
            <w:vAlign w:val="top"/>
          </w:tcPr>
          <w:p w14:paraId="186B3834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Прямой круговой усеченный конус. Элементы. </w:t>
            </w:r>
          </w:p>
        </w:tc>
        <w:tc>
          <w:tcPr>
            <w:tcW w:w="850" w:type="dxa"/>
            <w:noWrap w:val="0"/>
            <w:vAlign w:val="top"/>
          </w:tcPr>
          <w:p w14:paraId="79A33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5168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12B03E4">
            <w:pPr>
              <w:rPr>
                <w:sz w:val="22"/>
                <w:szCs w:val="22"/>
              </w:rPr>
            </w:pPr>
          </w:p>
        </w:tc>
      </w:tr>
      <w:tr w14:paraId="409C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87E27F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35F1381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0ADBB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9.1,9.2</w:t>
            </w:r>
          </w:p>
          <w:p w14:paraId="6DC09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9.4,9.5</w:t>
            </w:r>
          </w:p>
        </w:tc>
        <w:tc>
          <w:tcPr>
            <w:tcW w:w="850" w:type="dxa"/>
            <w:noWrap w:val="0"/>
            <w:vAlign w:val="top"/>
          </w:tcPr>
          <w:p w14:paraId="5631ED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3" w:type="dxa"/>
            <w:noWrap w:val="0"/>
            <w:vAlign w:val="top"/>
          </w:tcPr>
          <w:p w14:paraId="5C7B0ADD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Сфера. Шар. Элементы. Площадь поверхности сферы</w:t>
            </w:r>
          </w:p>
        </w:tc>
        <w:tc>
          <w:tcPr>
            <w:tcW w:w="850" w:type="dxa"/>
            <w:noWrap w:val="0"/>
            <w:vAlign w:val="top"/>
          </w:tcPr>
          <w:p w14:paraId="027FB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EB34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B53D9EA">
            <w:pPr>
              <w:rPr>
                <w:sz w:val="22"/>
                <w:szCs w:val="22"/>
              </w:rPr>
            </w:pPr>
          </w:p>
        </w:tc>
      </w:tr>
      <w:tr w14:paraId="6125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45B472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54F7E16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249A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9.2-9.3</w:t>
            </w:r>
          </w:p>
          <w:p w14:paraId="5A625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9.4-9.5</w:t>
            </w:r>
          </w:p>
        </w:tc>
        <w:tc>
          <w:tcPr>
            <w:tcW w:w="850" w:type="dxa"/>
            <w:noWrap w:val="0"/>
            <w:vAlign w:val="top"/>
          </w:tcPr>
          <w:p w14:paraId="2F2A0D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3" w:type="dxa"/>
            <w:noWrap w:val="0"/>
            <w:vAlign w:val="top"/>
          </w:tcPr>
          <w:p w14:paraId="2464EA6D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Объем шара</w:t>
            </w:r>
          </w:p>
        </w:tc>
        <w:tc>
          <w:tcPr>
            <w:tcW w:w="850" w:type="dxa"/>
            <w:noWrap w:val="0"/>
            <w:vAlign w:val="top"/>
          </w:tcPr>
          <w:p w14:paraId="3962C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958D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7DD6C07">
            <w:pPr>
              <w:rPr>
                <w:sz w:val="22"/>
                <w:szCs w:val="22"/>
              </w:rPr>
            </w:pPr>
          </w:p>
        </w:tc>
      </w:tr>
      <w:tr w14:paraId="370D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30A1BD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6D99399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EB34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9.1-9.5</w:t>
            </w:r>
          </w:p>
        </w:tc>
        <w:tc>
          <w:tcPr>
            <w:tcW w:w="850" w:type="dxa"/>
            <w:noWrap w:val="0"/>
            <w:vAlign w:val="top"/>
          </w:tcPr>
          <w:p w14:paraId="1685E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3" w:type="dxa"/>
            <w:noWrap w:val="0"/>
            <w:vAlign w:val="center"/>
          </w:tcPr>
          <w:p w14:paraId="5FF2731A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Итоговый урок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238F03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043F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C2E0A85">
            <w:pPr>
              <w:rPr>
                <w:sz w:val="22"/>
                <w:szCs w:val="22"/>
              </w:rPr>
            </w:pPr>
          </w:p>
        </w:tc>
      </w:tr>
      <w:tr w14:paraId="6804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68F52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9C587A3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8F62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4.1-4.7</w:t>
            </w:r>
          </w:p>
          <w:p w14:paraId="28C9F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8.1-9.5</w:t>
            </w:r>
          </w:p>
        </w:tc>
        <w:tc>
          <w:tcPr>
            <w:tcW w:w="850" w:type="dxa"/>
            <w:noWrap w:val="0"/>
            <w:vAlign w:val="top"/>
          </w:tcPr>
          <w:p w14:paraId="5CACD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253" w:type="dxa"/>
            <w:noWrap w:val="0"/>
            <w:vAlign w:val="top"/>
          </w:tcPr>
          <w:p w14:paraId="1E795EDD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noWrap w:val="0"/>
            <w:vAlign w:val="top"/>
          </w:tcPr>
          <w:p w14:paraId="5FE7AB2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BB22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E353A6B">
            <w:pPr>
              <w:rPr>
                <w:sz w:val="22"/>
                <w:szCs w:val="22"/>
              </w:rPr>
            </w:pPr>
          </w:p>
        </w:tc>
      </w:tr>
      <w:tr w14:paraId="30B8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2E71D6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C597B3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458397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8.1-9.5</w:t>
            </w:r>
          </w:p>
        </w:tc>
        <w:tc>
          <w:tcPr>
            <w:tcW w:w="850" w:type="dxa"/>
            <w:noWrap w:val="0"/>
            <w:vAlign w:val="top"/>
          </w:tcPr>
          <w:p w14:paraId="3C3BC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4253" w:type="dxa"/>
            <w:noWrap w:val="0"/>
            <w:vAlign w:val="top"/>
          </w:tcPr>
          <w:p w14:paraId="4375FF03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Итоговое оценивание</w:t>
            </w:r>
          </w:p>
        </w:tc>
        <w:tc>
          <w:tcPr>
            <w:tcW w:w="850" w:type="dxa"/>
            <w:noWrap w:val="0"/>
            <w:vAlign w:val="top"/>
          </w:tcPr>
          <w:p w14:paraId="232894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06FA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CC2AFF0">
            <w:pPr>
              <w:rPr>
                <w:sz w:val="22"/>
                <w:szCs w:val="22"/>
              </w:rPr>
            </w:pPr>
          </w:p>
        </w:tc>
      </w:tr>
      <w:tr w14:paraId="2CB3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912EAA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3181C15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8B5B77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8.1-9.5</w:t>
            </w:r>
          </w:p>
        </w:tc>
        <w:tc>
          <w:tcPr>
            <w:tcW w:w="850" w:type="dxa"/>
            <w:noWrap w:val="0"/>
            <w:vAlign w:val="top"/>
          </w:tcPr>
          <w:p w14:paraId="737808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3" w:type="dxa"/>
            <w:noWrap w:val="0"/>
            <w:vAlign w:val="center"/>
          </w:tcPr>
          <w:p w14:paraId="410F3543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итогового оценивания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  <w:p w14:paraId="51BC7C0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71C82D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E282F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27D3C95">
            <w:pPr>
              <w:rPr>
                <w:sz w:val="22"/>
                <w:szCs w:val="22"/>
              </w:rPr>
            </w:pPr>
          </w:p>
        </w:tc>
      </w:tr>
      <w:tr w14:paraId="29B0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top"/>
          </w:tcPr>
          <w:p w14:paraId="66BC0F2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26817648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480F08F2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042A402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35C9261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762FDF5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  <w:p w14:paraId="3B9C3B3A">
            <w:pPr>
              <w:rPr>
                <w:sz w:val="22"/>
                <w:szCs w:val="22"/>
              </w:rPr>
            </w:pPr>
          </w:p>
          <w:p w14:paraId="4E23330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restart"/>
            <w:noWrap w:val="0"/>
            <w:vAlign w:val="top"/>
          </w:tcPr>
          <w:p w14:paraId="08EC2750">
            <w:pPr>
              <w:pStyle w:val="1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4.1. Распознавание и </w:t>
            </w:r>
            <w:r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  <w:lang w:val="ro-RO"/>
              </w:rPr>
              <w:t>рименение  терминологии и обозначений соответствующих поняти</w:t>
            </w:r>
            <w:r>
              <w:rPr>
                <w:rFonts w:ascii="Times New Roman" w:hAnsi="Times New Roman"/>
                <w:lang w:val="ru-RU"/>
              </w:rPr>
              <w:t>ям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lang w:val="ro-RO"/>
              </w:rPr>
              <w:t xml:space="preserve">уравнение,неравенство,система уравнений, система неравенств </w:t>
            </w:r>
            <w:r>
              <w:rPr>
                <w:rFonts w:ascii="Times New Roman" w:hAnsi="Times New Roman"/>
                <w:lang w:val="ro-RO"/>
              </w:rPr>
              <w:t>в различных контекстах.</w:t>
            </w:r>
          </w:p>
          <w:p w14:paraId="2B00D8FC">
            <w:pPr>
              <w:pStyle w:val="1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4.2.</w:t>
            </w:r>
            <w:r>
              <w:rPr>
                <w:rFonts w:ascii="Times New Roman" w:hAnsi="Times New Roman"/>
                <w:lang w:val="ru-RU"/>
              </w:rPr>
              <w:t xml:space="preserve"> Решение уравнений, неравенств и/или систем изученных типов. </w:t>
            </w:r>
          </w:p>
          <w:p w14:paraId="29267FF4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4.3.</w:t>
            </w:r>
            <w:r>
              <w:rPr>
                <w:rFonts w:ascii="Times New Roman" w:hAnsi="Times New Roman"/>
              </w:rPr>
              <w:t xml:space="preserve"> Перевод проблемы, проблемной ситуации на язык уравнений, неравенств и/или систем, решение полученной задачи и интерпретирование результата.</w:t>
            </w:r>
          </w:p>
          <w:p w14:paraId="51AB43D9">
            <w:pPr>
              <w:pStyle w:val="1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4.4. </w:t>
            </w:r>
            <w:r>
              <w:rPr>
                <w:rFonts w:ascii="Times New Roman" w:hAnsi="Times New Roman"/>
                <w:lang w:val="ru-RU"/>
              </w:rPr>
              <w:t xml:space="preserve">Подбор и применение адекватных методов решения  уравнений, неравенств, систем уравнений </w:t>
            </w:r>
            <w:r>
              <w:rPr>
                <w:rFonts w:ascii="Times New Roman" w:hAnsi="Times New Roman"/>
                <w:lang w:val="ro-RO"/>
              </w:rPr>
              <w:t>/</w:t>
            </w:r>
            <w:r>
              <w:rPr>
                <w:rFonts w:ascii="Times New Roman" w:hAnsi="Times New Roman"/>
                <w:lang w:val="ru-RU"/>
              </w:rPr>
              <w:t xml:space="preserve">неравенств. </w:t>
            </w:r>
          </w:p>
          <w:p w14:paraId="0BD876F6">
            <w:pPr>
              <w:pStyle w:val="1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4.5.</w:t>
            </w:r>
            <w:r>
              <w:rPr>
                <w:rFonts w:ascii="Times New Roman" w:hAnsi="Times New Roman"/>
                <w:lang w:val="ru-RU"/>
              </w:rPr>
              <w:t>Применение уравнений и систем уравнений при решении залач.</w:t>
            </w:r>
          </w:p>
          <w:p w14:paraId="175D816A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4.6.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ro-RO"/>
              </w:rPr>
              <w:t>оставление и реше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ние простых задач по заданной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модели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уравнение, неравенство, система.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02BB4E1A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4.7.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lang w:val="ro-RO"/>
              </w:rPr>
              <w:t>боснование полученного или заданного результата/вывода, относительно</w:t>
            </w:r>
            <w:r>
              <w:rPr>
                <w:rFonts w:ascii="Times New Roman" w:hAnsi="Times New Roman"/>
              </w:rPr>
              <w:t xml:space="preserve"> уравнений, неравенств, систем</w:t>
            </w:r>
            <w:r>
              <w:rPr>
                <w:rFonts w:ascii="Times New Roman" w:hAnsi="Times New Roman"/>
                <w:lang w:val="ro-RO"/>
              </w:rPr>
              <w:t xml:space="preserve">  путем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приведения аргументов, доказательств</w:t>
            </w:r>
            <w:r>
              <w:rPr>
                <w:rFonts w:ascii="Times New Roman" w:hAnsi="Times New Roman"/>
              </w:rPr>
              <w:t>.</w:t>
            </w:r>
          </w:p>
          <w:p w14:paraId="7143FFF7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noWrap w:val="0"/>
            <w:vAlign w:val="top"/>
          </w:tcPr>
          <w:p w14:paraId="44B798D7">
            <w:pPr>
              <w:pStyle w:val="1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IV. </w:t>
            </w:r>
            <w:r>
              <w:rPr>
                <w:rFonts w:ascii="Times New Roman" w:hAnsi="Times New Roman"/>
                <w:b/>
                <w:lang w:val="ru-RU"/>
              </w:rPr>
              <w:t xml:space="preserve"> УРАВНЕНИЯ, НЕРАВЕНСТВА, СИСТЕМЫ</w:t>
            </w:r>
          </w:p>
          <w:p w14:paraId="256554FC">
            <w:pPr>
              <w:rPr>
                <w:b/>
                <w:bCs/>
                <w:i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326904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 w14:paraId="59F64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7190E93">
            <w:pPr>
              <w:rPr>
                <w:sz w:val="22"/>
                <w:szCs w:val="22"/>
              </w:rPr>
            </w:pPr>
          </w:p>
        </w:tc>
      </w:tr>
      <w:tr w14:paraId="7209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4796856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52C3822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044178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4.1, 4.6, 4.7</w:t>
            </w:r>
          </w:p>
        </w:tc>
        <w:tc>
          <w:tcPr>
            <w:tcW w:w="850" w:type="dxa"/>
            <w:noWrap w:val="0"/>
            <w:vAlign w:val="top"/>
          </w:tcPr>
          <w:p w14:paraId="7B4C8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14:paraId="27950FDB">
            <w:pPr>
              <w:jc w:val="center"/>
              <w:rPr>
                <w:sz w:val="22"/>
                <w:szCs w:val="22"/>
              </w:rPr>
            </w:pPr>
          </w:p>
          <w:p w14:paraId="70577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 w:val="0"/>
            <w:vAlign w:val="top"/>
          </w:tcPr>
          <w:p w14:paraId="11A9EDF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Уравнения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степени с одним неизвестным и приводимые к ним</w:t>
            </w:r>
          </w:p>
        </w:tc>
        <w:tc>
          <w:tcPr>
            <w:tcW w:w="850" w:type="dxa"/>
            <w:noWrap w:val="0"/>
            <w:vAlign w:val="top"/>
          </w:tcPr>
          <w:p w14:paraId="1935C2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21EC8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940E974">
            <w:pPr>
              <w:rPr>
                <w:sz w:val="22"/>
                <w:szCs w:val="22"/>
              </w:rPr>
            </w:pPr>
          </w:p>
        </w:tc>
      </w:tr>
      <w:tr w14:paraId="5245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209F155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4FD6262F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F1AA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4.1-4.4</w:t>
            </w:r>
          </w:p>
          <w:p w14:paraId="55575FCE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4.6, 4.7</w:t>
            </w:r>
          </w:p>
        </w:tc>
        <w:tc>
          <w:tcPr>
            <w:tcW w:w="850" w:type="dxa"/>
            <w:noWrap w:val="0"/>
            <w:vAlign w:val="top"/>
          </w:tcPr>
          <w:p w14:paraId="02191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253" w:type="dxa"/>
            <w:noWrap w:val="0"/>
            <w:vAlign w:val="top"/>
          </w:tcPr>
          <w:p w14:paraId="2C29FDAB">
            <w:pPr>
              <w:rPr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Уравнения II степени с одним неизвестным и приводимые к ним</w:t>
            </w:r>
          </w:p>
        </w:tc>
        <w:tc>
          <w:tcPr>
            <w:tcW w:w="850" w:type="dxa"/>
            <w:noWrap w:val="0"/>
            <w:vAlign w:val="top"/>
          </w:tcPr>
          <w:p w14:paraId="7DCD5A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F8FD3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C05D53D">
            <w:pPr>
              <w:rPr>
                <w:sz w:val="22"/>
                <w:szCs w:val="22"/>
              </w:rPr>
            </w:pPr>
          </w:p>
        </w:tc>
      </w:tr>
      <w:tr w14:paraId="3D81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D011F0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5428DD50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CF15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4.1-4.4</w:t>
            </w:r>
          </w:p>
          <w:p w14:paraId="3A777E6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4.6, 4.7</w:t>
            </w:r>
          </w:p>
        </w:tc>
        <w:tc>
          <w:tcPr>
            <w:tcW w:w="850" w:type="dxa"/>
            <w:noWrap w:val="0"/>
            <w:vAlign w:val="top"/>
          </w:tcPr>
          <w:p w14:paraId="1A20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92-93</w:t>
            </w:r>
          </w:p>
        </w:tc>
        <w:tc>
          <w:tcPr>
            <w:tcW w:w="4253" w:type="dxa"/>
            <w:noWrap w:val="0"/>
            <w:vAlign w:val="top"/>
          </w:tcPr>
          <w:p w14:paraId="114D33C7">
            <w:pPr>
              <w:rPr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Дробно-рациональные уравнения и приводимые к ним</w:t>
            </w:r>
          </w:p>
        </w:tc>
        <w:tc>
          <w:tcPr>
            <w:tcW w:w="850" w:type="dxa"/>
            <w:noWrap w:val="0"/>
            <w:vAlign w:val="top"/>
          </w:tcPr>
          <w:p w14:paraId="32F02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373DDD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65BE812">
            <w:pPr>
              <w:rPr>
                <w:sz w:val="22"/>
                <w:szCs w:val="22"/>
              </w:rPr>
            </w:pPr>
          </w:p>
        </w:tc>
      </w:tr>
      <w:tr w14:paraId="3934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384A6D8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0E968B3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8C90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4.1-4.4</w:t>
            </w:r>
          </w:p>
          <w:p w14:paraId="5C7AFDB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4.6, 4.7</w:t>
            </w:r>
          </w:p>
        </w:tc>
        <w:tc>
          <w:tcPr>
            <w:tcW w:w="850" w:type="dxa"/>
            <w:noWrap w:val="0"/>
            <w:vAlign w:val="top"/>
          </w:tcPr>
          <w:p w14:paraId="3D1E8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94-95</w:t>
            </w:r>
          </w:p>
        </w:tc>
        <w:tc>
          <w:tcPr>
            <w:tcW w:w="4253" w:type="dxa"/>
            <w:noWrap w:val="0"/>
            <w:vAlign w:val="top"/>
          </w:tcPr>
          <w:p w14:paraId="190581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двух уравнений </w:t>
            </w:r>
            <w:r>
              <w:rPr>
                <w:sz w:val="22"/>
                <w:szCs w:val="22"/>
                <w:lang w:val="ro-RO"/>
              </w:rPr>
              <w:t>I</w:t>
            </w:r>
            <w:r>
              <w:rPr>
                <w:sz w:val="22"/>
                <w:szCs w:val="22"/>
              </w:rPr>
              <w:t xml:space="preserve"> степени с двумя неизвестными и приводимые к ним</w:t>
            </w:r>
          </w:p>
        </w:tc>
        <w:tc>
          <w:tcPr>
            <w:tcW w:w="850" w:type="dxa"/>
            <w:noWrap w:val="0"/>
            <w:vAlign w:val="top"/>
          </w:tcPr>
          <w:p w14:paraId="15F076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2C280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9149425">
            <w:pPr>
              <w:rPr>
                <w:sz w:val="22"/>
                <w:szCs w:val="22"/>
              </w:rPr>
            </w:pPr>
          </w:p>
        </w:tc>
      </w:tr>
      <w:tr w14:paraId="6403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5A0D070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EC901FA">
            <w:pPr>
              <w:ind w:hanging="252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F64D49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4.2-4.7</w:t>
            </w:r>
          </w:p>
        </w:tc>
        <w:tc>
          <w:tcPr>
            <w:tcW w:w="850" w:type="dxa"/>
            <w:noWrap w:val="0"/>
            <w:vAlign w:val="top"/>
          </w:tcPr>
          <w:p w14:paraId="570B0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96-97</w:t>
            </w:r>
          </w:p>
        </w:tc>
        <w:tc>
          <w:tcPr>
            <w:tcW w:w="4253" w:type="dxa"/>
            <w:noWrap w:val="0"/>
            <w:vAlign w:val="top"/>
          </w:tcPr>
          <w:p w14:paraId="30CB01DE">
            <w:pPr>
              <w:rPr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Решение задач  с помощью  уравнений, систем уравнений</w:t>
            </w:r>
          </w:p>
        </w:tc>
        <w:tc>
          <w:tcPr>
            <w:tcW w:w="850" w:type="dxa"/>
            <w:noWrap w:val="0"/>
            <w:vAlign w:val="top"/>
          </w:tcPr>
          <w:p w14:paraId="1387B3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3B4AC0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6E16919">
            <w:pPr>
              <w:rPr>
                <w:sz w:val="22"/>
                <w:szCs w:val="22"/>
              </w:rPr>
            </w:pPr>
          </w:p>
        </w:tc>
      </w:tr>
      <w:tr w14:paraId="07F7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56F31AE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5103CE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13BB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4.1-4.2</w:t>
            </w:r>
          </w:p>
          <w:p w14:paraId="15949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4.4-4.7</w:t>
            </w:r>
          </w:p>
        </w:tc>
        <w:tc>
          <w:tcPr>
            <w:tcW w:w="850" w:type="dxa"/>
            <w:noWrap w:val="0"/>
            <w:vAlign w:val="top"/>
          </w:tcPr>
          <w:p w14:paraId="0DB3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4253" w:type="dxa"/>
            <w:noWrap w:val="0"/>
            <w:vAlign w:val="top"/>
          </w:tcPr>
          <w:p w14:paraId="354F8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Неравенства I степени с одним неизвестным</w:t>
            </w:r>
          </w:p>
        </w:tc>
        <w:tc>
          <w:tcPr>
            <w:tcW w:w="850" w:type="dxa"/>
            <w:noWrap w:val="0"/>
            <w:vAlign w:val="top"/>
          </w:tcPr>
          <w:p w14:paraId="34C69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420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6CA93CE">
            <w:pPr>
              <w:rPr>
                <w:sz w:val="22"/>
                <w:szCs w:val="22"/>
              </w:rPr>
            </w:pPr>
          </w:p>
        </w:tc>
      </w:tr>
      <w:tr w14:paraId="15E2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1983465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5411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85E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4.1-4.2</w:t>
            </w:r>
          </w:p>
          <w:p w14:paraId="3F5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4.4-4.7</w:t>
            </w:r>
          </w:p>
        </w:tc>
        <w:tc>
          <w:tcPr>
            <w:tcW w:w="850" w:type="dxa"/>
            <w:noWrap w:val="0"/>
            <w:vAlign w:val="top"/>
          </w:tcPr>
          <w:p w14:paraId="2D6B2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99-100</w:t>
            </w:r>
          </w:p>
        </w:tc>
        <w:tc>
          <w:tcPr>
            <w:tcW w:w="4253" w:type="dxa"/>
            <w:noWrap w:val="0"/>
            <w:vAlign w:val="top"/>
          </w:tcPr>
          <w:p w14:paraId="214D6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неравенств I степени с одним неизвестным</w:t>
            </w:r>
          </w:p>
        </w:tc>
        <w:tc>
          <w:tcPr>
            <w:tcW w:w="850" w:type="dxa"/>
            <w:noWrap w:val="0"/>
            <w:vAlign w:val="top"/>
          </w:tcPr>
          <w:p w14:paraId="14838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337E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C255D60">
            <w:pPr>
              <w:rPr>
                <w:sz w:val="22"/>
                <w:szCs w:val="22"/>
              </w:rPr>
            </w:pPr>
          </w:p>
        </w:tc>
      </w:tr>
      <w:tr w14:paraId="67D6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43B7AEF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27D71B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B27F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4.1-4.2</w:t>
            </w:r>
          </w:p>
          <w:p w14:paraId="49D8D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4.4-4.7</w:t>
            </w:r>
          </w:p>
        </w:tc>
        <w:tc>
          <w:tcPr>
            <w:tcW w:w="850" w:type="dxa"/>
            <w:noWrap w:val="0"/>
            <w:vAlign w:val="top"/>
          </w:tcPr>
          <w:p w14:paraId="2F2B5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253" w:type="dxa"/>
            <w:noWrap w:val="0"/>
            <w:vAlign w:val="top"/>
          </w:tcPr>
          <w:p w14:paraId="11DC1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Неравенства II степени с одним неизвестным</w:t>
            </w:r>
          </w:p>
        </w:tc>
        <w:tc>
          <w:tcPr>
            <w:tcW w:w="850" w:type="dxa"/>
            <w:noWrap w:val="0"/>
            <w:vAlign w:val="top"/>
          </w:tcPr>
          <w:p w14:paraId="3D4E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F6FE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6CFD2EF">
            <w:pPr>
              <w:rPr>
                <w:sz w:val="22"/>
                <w:szCs w:val="22"/>
              </w:rPr>
            </w:pPr>
          </w:p>
        </w:tc>
      </w:tr>
      <w:tr w14:paraId="278F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4656708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33FA150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15F4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4.2-4.4</w:t>
            </w:r>
          </w:p>
          <w:p w14:paraId="610DF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850" w:type="dxa"/>
            <w:noWrap w:val="0"/>
            <w:vAlign w:val="top"/>
          </w:tcPr>
          <w:p w14:paraId="411DD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102-103</w:t>
            </w:r>
          </w:p>
        </w:tc>
        <w:tc>
          <w:tcPr>
            <w:tcW w:w="4253" w:type="dxa"/>
            <w:noWrap w:val="0"/>
            <w:vAlign w:val="top"/>
          </w:tcPr>
          <w:p w14:paraId="45B91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метод решения неравенств II степени с одним неизвестным, метод интервалов</w:t>
            </w:r>
          </w:p>
        </w:tc>
        <w:tc>
          <w:tcPr>
            <w:tcW w:w="850" w:type="dxa"/>
            <w:noWrap w:val="0"/>
            <w:vAlign w:val="top"/>
          </w:tcPr>
          <w:p w14:paraId="59D54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32AD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C92069C">
            <w:pPr>
              <w:rPr>
                <w:sz w:val="22"/>
                <w:szCs w:val="22"/>
              </w:rPr>
            </w:pPr>
          </w:p>
        </w:tc>
      </w:tr>
      <w:tr w14:paraId="4504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051915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949A05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9738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4.2-4.7</w:t>
            </w:r>
          </w:p>
        </w:tc>
        <w:tc>
          <w:tcPr>
            <w:tcW w:w="850" w:type="dxa"/>
            <w:noWrap w:val="0"/>
            <w:vAlign w:val="top"/>
          </w:tcPr>
          <w:p w14:paraId="7AD26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104-105</w:t>
            </w:r>
          </w:p>
        </w:tc>
        <w:tc>
          <w:tcPr>
            <w:tcW w:w="4253" w:type="dxa"/>
            <w:noWrap w:val="0"/>
            <w:vAlign w:val="top"/>
          </w:tcPr>
          <w:p w14:paraId="27397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Рациональные неравенства. </w:t>
            </w:r>
          </w:p>
        </w:tc>
        <w:tc>
          <w:tcPr>
            <w:tcW w:w="850" w:type="dxa"/>
            <w:noWrap w:val="0"/>
            <w:vAlign w:val="top"/>
          </w:tcPr>
          <w:p w14:paraId="08D0C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6B13E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E246E0F">
            <w:pPr>
              <w:rPr>
                <w:sz w:val="22"/>
                <w:szCs w:val="22"/>
              </w:rPr>
            </w:pPr>
          </w:p>
        </w:tc>
      </w:tr>
      <w:tr w14:paraId="3DAF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AC85F14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750A4AE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4F0A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4.1-4.7</w:t>
            </w:r>
          </w:p>
        </w:tc>
        <w:tc>
          <w:tcPr>
            <w:tcW w:w="850" w:type="dxa"/>
            <w:noWrap w:val="0"/>
            <w:vAlign w:val="top"/>
          </w:tcPr>
          <w:p w14:paraId="2371B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4253" w:type="dxa"/>
            <w:noWrap w:val="0"/>
            <w:vAlign w:val="center"/>
          </w:tcPr>
          <w:p w14:paraId="740BA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урок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659C0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0CBC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DF0D87C">
            <w:pPr>
              <w:rPr>
                <w:sz w:val="22"/>
                <w:szCs w:val="22"/>
              </w:rPr>
            </w:pPr>
          </w:p>
        </w:tc>
      </w:tr>
      <w:tr w14:paraId="02BF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CD6551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7C55E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3E4F0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1.1-1.7</w:t>
            </w:r>
          </w:p>
          <w:p w14:paraId="6A672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4.1-4.7</w:t>
            </w:r>
          </w:p>
        </w:tc>
        <w:tc>
          <w:tcPr>
            <w:tcW w:w="850" w:type="dxa"/>
            <w:noWrap w:val="0"/>
            <w:vAlign w:val="top"/>
          </w:tcPr>
          <w:p w14:paraId="7346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4253" w:type="dxa"/>
            <w:noWrap w:val="0"/>
            <w:vAlign w:val="top"/>
          </w:tcPr>
          <w:p w14:paraId="17DFF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noWrap w:val="0"/>
            <w:vAlign w:val="top"/>
          </w:tcPr>
          <w:p w14:paraId="1D81A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23925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EFA64CD">
            <w:pPr>
              <w:rPr>
                <w:sz w:val="22"/>
                <w:szCs w:val="22"/>
              </w:rPr>
            </w:pPr>
          </w:p>
        </w:tc>
      </w:tr>
      <w:tr w14:paraId="3ED5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31A43F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342E9D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1C7666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4.1-4.7</w:t>
            </w:r>
          </w:p>
        </w:tc>
        <w:tc>
          <w:tcPr>
            <w:tcW w:w="850" w:type="dxa"/>
            <w:noWrap w:val="0"/>
            <w:vAlign w:val="top"/>
          </w:tcPr>
          <w:p w14:paraId="0763B6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4253" w:type="dxa"/>
            <w:noWrap w:val="0"/>
            <w:vAlign w:val="top"/>
          </w:tcPr>
          <w:p w14:paraId="50DA5D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Итоговое оценивание</w:t>
            </w:r>
          </w:p>
        </w:tc>
        <w:tc>
          <w:tcPr>
            <w:tcW w:w="850" w:type="dxa"/>
            <w:noWrap w:val="0"/>
            <w:vAlign w:val="top"/>
          </w:tcPr>
          <w:p w14:paraId="382251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7EE1B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244B11A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380A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1EA8962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31F73F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06E34C4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4.1-4.7</w:t>
            </w:r>
          </w:p>
        </w:tc>
        <w:tc>
          <w:tcPr>
            <w:tcW w:w="850" w:type="dxa"/>
            <w:noWrap w:val="0"/>
            <w:vAlign w:val="top"/>
          </w:tcPr>
          <w:p w14:paraId="16C8C6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4253" w:type="dxa"/>
            <w:noWrap w:val="0"/>
            <w:vAlign w:val="center"/>
          </w:tcPr>
          <w:p w14:paraId="4F40F233">
            <w:pPr>
              <w:pStyle w:val="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итогового оценивания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.</w:t>
            </w:r>
          </w:p>
          <w:p w14:paraId="5F13E9B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05AEF34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19823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D408199">
            <w:pPr>
              <w:rPr>
                <w:sz w:val="22"/>
                <w:szCs w:val="22"/>
              </w:rPr>
            </w:pPr>
          </w:p>
        </w:tc>
      </w:tr>
      <w:tr w14:paraId="542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top"/>
          </w:tcPr>
          <w:p w14:paraId="585800C8">
            <w:pPr>
              <w:rPr>
                <w:sz w:val="22"/>
                <w:szCs w:val="22"/>
                <w:lang w:val="ro-RO"/>
              </w:rPr>
            </w:pPr>
          </w:p>
          <w:p w14:paraId="68B5090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restart"/>
            <w:noWrap w:val="0"/>
            <w:vAlign w:val="top"/>
          </w:tcPr>
          <w:p w14:paraId="33153CF3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5.1</w:t>
            </w:r>
            <w:r>
              <w:rPr>
                <w:rFonts w:ascii="Times New Roman" w:hAnsi="Times New Roman"/>
              </w:rPr>
              <w:t>. Распознавание и применение в различных контекстах терминологии и обозначений, относящихся к изученным понятиям теории вероятностей, математической статистики и финансового исчислений.</w:t>
            </w:r>
          </w:p>
          <w:p w14:paraId="6B9375C4">
            <w:pPr>
              <w:pStyle w:val="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 xml:space="preserve">5.2. </w:t>
            </w:r>
            <w:r>
              <w:rPr>
                <w:rFonts w:ascii="Times New Roman" w:hAnsi="Times New Roman"/>
                <w:lang w:val="ro-RO"/>
              </w:rPr>
              <w:t>Сортирование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классифицирование данных, объектов, событий по раз</w:t>
            </w:r>
            <w:r>
              <w:rPr>
                <w:rFonts w:ascii="Times New Roman" w:hAnsi="Times New Roman"/>
              </w:rPr>
              <w:t>лич</w:t>
            </w:r>
            <w:r>
              <w:rPr>
                <w:rFonts w:ascii="Times New Roman" w:hAnsi="Times New Roman"/>
                <w:lang w:val="ro-RO"/>
              </w:rPr>
              <w:t>ным критериям</w:t>
            </w:r>
            <w:r>
              <w:rPr>
                <w:rFonts w:ascii="Times New Roman" w:hAnsi="Times New Roman"/>
              </w:rPr>
              <w:t xml:space="preserve"> и распознавание критериев, по которым отбирается множество объектов, дат, феноменов, событий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14:paraId="169DDA32">
            <w:pPr>
              <w:pStyle w:val="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Отбор, из множества собранных данных, необходимой информации для решения проблемы </w:t>
            </w:r>
            <w:r>
              <w:rPr>
                <w:rFonts w:ascii="Times New Roman" w:hAnsi="Times New Roman"/>
                <w:lang w:val="ro-RO"/>
              </w:rPr>
              <w:t>в реальных и/или смоделированных ситуациях.</w:t>
            </w:r>
          </w:p>
          <w:p w14:paraId="00992B24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 Распознавание событий в </w:t>
            </w:r>
            <w:r>
              <w:rPr>
                <w:rFonts w:ascii="Times New Roman" w:hAnsi="Times New Roman"/>
                <w:lang w:val="ro-RO"/>
              </w:rPr>
              <w:t>реальных и/или смоделированных ситуациях.</w:t>
            </w:r>
          </w:p>
          <w:p w14:paraId="7FE0C587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  <w:r>
              <w:rPr>
                <w:rFonts w:ascii="Times New Roman" w:hAnsi="Times New Roman"/>
                <w:lang w:val="ro-RO"/>
              </w:rPr>
              <w:t xml:space="preserve"> Нахождение вероятности события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используя отношение: количество благоприятных случаев/количество все</w:t>
            </w:r>
            <w:r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  <w:lang w:val="ro-RO"/>
              </w:rPr>
              <w:t>возмож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ных случаев</w:t>
            </w:r>
            <w:r>
              <w:rPr>
                <w:rFonts w:ascii="Times New Roman" w:hAnsi="Times New Roman"/>
              </w:rPr>
              <w:t>.</w:t>
            </w:r>
          </w:p>
          <w:p w14:paraId="6D34BC8F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Классифицирование событий с точки зрения шанса их реализации</w:t>
            </w:r>
            <w:r>
              <w:rPr>
                <w:rFonts w:ascii="Times New Roman" w:hAnsi="Times New Roman"/>
                <w:color w:val="993300"/>
              </w:rPr>
              <w:t xml:space="preserve"> </w:t>
            </w:r>
            <w:r>
              <w:rPr>
                <w:rFonts w:ascii="Times New Roman" w:hAnsi="Times New Roman"/>
              </w:rPr>
              <w:t>(достоверное, вероятное, возможное, невозможное событие) и оценивание шанса реализации события.</w:t>
            </w:r>
          </w:p>
          <w:p w14:paraId="1DC282E5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Применение элементов финансового исчисления </w:t>
            </w:r>
            <w:r>
              <w:rPr>
                <w:rFonts w:ascii="Times New Roman" w:hAnsi="Times New Roman"/>
                <w:lang w:val="ro-RO"/>
              </w:rPr>
              <w:t>в реальных и/или смоделированных ситуациях.</w:t>
            </w:r>
          </w:p>
          <w:p w14:paraId="76B8B1AB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5.8. Отбор, обработка и изображение данных из различных областей, используя элементы статистики и/или теории вероятностей, инструменты ИКТ.</w:t>
            </w:r>
          </w:p>
          <w:p w14:paraId="74902ABF">
            <w:pPr>
              <w:pStyle w:val="1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Исследование и охарактеризирование ситуаций локального и/или глобального типа используя изученные элементы статистики,теории вероятностей, финансового исчисления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1C36B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 О</w:t>
            </w:r>
            <w:r>
              <w:rPr>
                <w:sz w:val="22"/>
                <w:szCs w:val="22"/>
                <w:lang w:val="ro-RO"/>
              </w:rPr>
              <w:t>боснование полученного или заданног</w:t>
            </w:r>
            <w:r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  <w:lang w:val="ro-RO"/>
              </w:rPr>
              <w:t>результата или вывода от</w:t>
            </w:r>
            <w:r>
              <w:rPr>
                <w:sz w:val="22"/>
                <w:szCs w:val="22"/>
              </w:rPr>
              <w:t>носительно изученных элементов статистики, теории вероятностей,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4CE798C0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V.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ЭЛЕМЕНТЫ МАТЕМАТИЧЕСКОЙ СТАТИСТИКИ И ТЕОРИИ ВЕРОЯТНОСТЕЙ. ЭЛЕМЕНТЫ ФИНАНСОВОГО ИСЧИСЛЕНИЯ</w:t>
            </w:r>
          </w:p>
        </w:tc>
        <w:tc>
          <w:tcPr>
            <w:tcW w:w="850" w:type="dxa"/>
            <w:noWrap w:val="0"/>
            <w:vAlign w:val="top"/>
          </w:tcPr>
          <w:p w14:paraId="06BBE3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 w14:paraId="147F02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84C16DC">
            <w:pPr>
              <w:rPr>
                <w:sz w:val="22"/>
                <w:szCs w:val="22"/>
              </w:rPr>
            </w:pPr>
          </w:p>
        </w:tc>
      </w:tr>
      <w:tr w14:paraId="373A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7331C82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71577F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7D2204B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5.1, 5.2, 5.8, 5.9, 5.10</w:t>
            </w:r>
          </w:p>
        </w:tc>
        <w:tc>
          <w:tcPr>
            <w:tcW w:w="850" w:type="dxa"/>
            <w:noWrap w:val="0"/>
            <w:vAlign w:val="top"/>
          </w:tcPr>
          <w:p w14:paraId="7E87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110-111</w:t>
            </w:r>
          </w:p>
        </w:tc>
        <w:tc>
          <w:tcPr>
            <w:tcW w:w="4253" w:type="dxa"/>
            <w:noWrap w:val="0"/>
            <w:vAlign w:val="top"/>
          </w:tcPr>
          <w:p w14:paraId="51837054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Отбор, обработка и графическое изображение данных посредством статистических таблиц, диаграмм, графиков</w:t>
            </w:r>
          </w:p>
        </w:tc>
        <w:tc>
          <w:tcPr>
            <w:tcW w:w="850" w:type="dxa"/>
            <w:noWrap w:val="0"/>
            <w:vAlign w:val="top"/>
          </w:tcPr>
          <w:p w14:paraId="3DBFE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00FC6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392DDC7">
            <w:pPr>
              <w:rPr>
                <w:sz w:val="22"/>
                <w:szCs w:val="22"/>
              </w:rPr>
            </w:pPr>
          </w:p>
        </w:tc>
      </w:tr>
      <w:tr w14:paraId="219D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47B99A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2B851D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6CB6758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5.1, 5.3, 5.5, 5.8, 5.9, 5.10</w:t>
            </w:r>
          </w:p>
        </w:tc>
        <w:tc>
          <w:tcPr>
            <w:tcW w:w="850" w:type="dxa"/>
            <w:noWrap w:val="0"/>
            <w:vAlign w:val="top"/>
          </w:tcPr>
          <w:p w14:paraId="5997D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4253" w:type="dxa"/>
            <w:noWrap w:val="0"/>
            <w:vAlign w:val="top"/>
          </w:tcPr>
          <w:p w14:paraId="7B6E76CC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</w:t>
            </w:r>
            <w:r>
              <w:rPr>
                <w:rFonts w:ascii="Times New Roman" w:hAnsi="Times New Roman"/>
                <w:i/>
              </w:rPr>
              <w:t>событие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7791AA54">
            <w:pPr>
              <w:pStyle w:val="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Классификация событий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50" w:type="dxa"/>
            <w:noWrap w:val="0"/>
            <w:vAlign w:val="top"/>
          </w:tcPr>
          <w:p w14:paraId="1D108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2B64E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10939B9">
            <w:pPr>
              <w:rPr>
                <w:sz w:val="22"/>
                <w:szCs w:val="22"/>
              </w:rPr>
            </w:pPr>
          </w:p>
        </w:tc>
      </w:tr>
      <w:tr w14:paraId="6537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A30F1F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6B68EA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0A0CF14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5.1, 5.3, 5.5, 5.8, 5.9, 5.10</w:t>
            </w:r>
          </w:p>
        </w:tc>
        <w:tc>
          <w:tcPr>
            <w:tcW w:w="850" w:type="dxa"/>
            <w:noWrap w:val="0"/>
            <w:vAlign w:val="top"/>
          </w:tcPr>
          <w:p w14:paraId="4FFA3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113-114</w:t>
            </w:r>
          </w:p>
        </w:tc>
        <w:tc>
          <w:tcPr>
            <w:tcW w:w="4253" w:type="dxa"/>
            <w:noWrap w:val="0"/>
            <w:vAlign w:val="top"/>
          </w:tcPr>
          <w:p w14:paraId="307798DB">
            <w:pPr>
              <w:pStyle w:val="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Нахождение вероятности события используя отношение: количество благоприятных случаев/количес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lang w:val="ro-RO"/>
              </w:rPr>
              <w:t>во все</w:t>
            </w:r>
            <w:r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  <w:lang w:val="ro-RO"/>
              </w:rPr>
              <w:t>возможных случаев</w:t>
            </w:r>
          </w:p>
          <w:p w14:paraId="0564D7B0">
            <w:pPr>
              <w:pStyle w:val="7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5DBD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70105D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49DC31F">
            <w:pPr>
              <w:rPr>
                <w:sz w:val="22"/>
                <w:szCs w:val="22"/>
              </w:rPr>
            </w:pPr>
          </w:p>
        </w:tc>
      </w:tr>
      <w:tr w14:paraId="2588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7ABDED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7D77CA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446A87B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5.1, 5.7, 5.8, 5.9, 5.10</w:t>
            </w:r>
          </w:p>
        </w:tc>
        <w:tc>
          <w:tcPr>
            <w:tcW w:w="850" w:type="dxa"/>
            <w:noWrap w:val="0"/>
            <w:vAlign w:val="top"/>
          </w:tcPr>
          <w:p w14:paraId="70DFB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115-116</w:t>
            </w:r>
          </w:p>
        </w:tc>
        <w:tc>
          <w:tcPr>
            <w:tcW w:w="4253" w:type="dxa"/>
            <w:noWrap w:val="0"/>
            <w:vAlign w:val="top"/>
          </w:tcPr>
          <w:p w14:paraId="17D151B9">
            <w:pPr>
              <w:pStyle w:val="7"/>
              <w:rPr>
                <w:rFonts w:ascii="Times New Roman" w:hAnsi="Times New Roman"/>
                <w:i/>
                <w:lang w:val="ro-RO"/>
              </w:rPr>
            </w:pPr>
            <w:r>
              <w:rPr>
                <w:rFonts w:ascii="Times New Roman" w:hAnsi="Times New Roman"/>
              </w:rPr>
              <w:t xml:space="preserve">Элементы финансового исчисления: </w:t>
            </w:r>
            <w:r>
              <w:rPr>
                <w:rFonts w:ascii="Times New Roman" w:hAnsi="Times New Roman"/>
                <w:i/>
              </w:rPr>
              <w:t>проценты, прибыль, НДС, стоимость,  кредиты, бюджет, семейный бюджет, личный бюджет.</w:t>
            </w:r>
          </w:p>
        </w:tc>
        <w:tc>
          <w:tcPr>
            <w:tcW w:w="850" w:type="dxa"/>
            <w:noWrap w:val="0"/>
            <w:vAlign w:val="top"/>
          </w:tcPr>
          <w:p w14:paraId="584C8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15DBA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0F4F735">
            <w:pPr>
              <w:rPr>
                <w:sz w:val="22"/>
                <w:szCs w:val="22"/>
              </w:rPr>
            </w:pPr>
          </w:p>
        </w:tc>
      </w:tr>
      <w:tr w14:paraId="7F15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721F27F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5B186F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2EF31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5.1 -5.10</w:t>
            </w:r>
          </w:p>
        </w:tc>
        <w:tc>
          <w:tcPr>
            <w:tcW w:w="850" w:type="dxa"/>
            <w:noWrap w:val="0"/>
            <w:vAlign w:val="top"/>
          </w:tcPr>
          <w:p w14:paraId="26A0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4253" w:type="dxa"/>
            <w:noWrap w:val="0"/>
            <w:vAlign w:val="top"/>
          </w:tcPr>
          <w:p w14:paraId="36062069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Итоговый урок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  <w:t>.</w:t>
            </w:r>
          </w:p>
          <w:p w14:paraId="72D2785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0615F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2F5A2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E5C916C">
            <w:pPr>
              <w:rPr>
                <w:sz w:val="22"/>
                <w:szCs w:val="22"/>
              </w:rPr>
            </w:pPr>
          </w:p>
        </w:tc>
      </w:tr>
      <w:tr w14:paraId="3515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5EBCC7C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D46F0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BDD9B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 –5.10</w:t>
            </w:r>
          </w:p>
        </w:tc>
        <w:tc>
          <w:tcPr>
            <w:tcW w:w="850" w:type="dxa"/>
            <w:noWrap w:val="0"/>
            <w:vAlign w:val="top"/>
          </w:tcPr>
          <w:p w14:paraId="4E73D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4253" w:type="dxa"/>
            <w:noWrap w:val="0"/>
            <w:vAlign w:val="top"/>
          </w:tcPr>
          <w:p w14:paraId="62317961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Обобщающий урок</w:t>
            </w:r>
          </w:p>
          <w:p w14:paraId="7A6B1C2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43936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D381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F451427">
            <w:pPr>
              <w:rPr>
                <w:sz w:val="22"/>
                <w:szCs w:val="22"/>
              </w:rPr>
            </w:pPr>
          </w:p>
        </w:tc>
      </w:tr>
      <w:tr w14:paraId="4400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2BE0EC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382A8D2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2E173C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5.1 –5.10</w:t>
            </w:r>
          </w:p>
        </w:tc>
        <w:tc>
          <w:tcPr>
            <w:tcW w:w="850" w:type="dxa"/>
            <w:noWrap w:val="0"/>
            <w:vAlign w:val="top"/>
          </w:tcPr>
          <w:p w14:paraId="587FD8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4253" w:type="dxa"/>
            <w:noWrap w:val="0"/>
            <w:vAlign w:val="top"/>
          </w:tcPr>
          <w:p w14:paraId="64099B46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Итоговое оценивание</w:t>
            </w:r>
          </w:p>
          <w:p w14:paraId="670D25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4D5269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2DFEF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3D1F1A0">
            <w:pPr>
              <w:rPr>
                <w:sz w:val="22"/>
                <w:szCs w:val="22"/>
              </w:rPr>
            </w:pPr>
          </w:p>
        </w:tc>
      </w:tr>
      <w:tr w14:paraId="2FCD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Merge w:val="continue"/>
            <w:noWrap w:val="0"/>
            <w:vAlign w:val="top"/>
          </w:tcPr>
          <w:p w14:paraId="5085BB7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529" w:type="dxa"/>
            <w:vMerge w:val="continue"/>
            <w:noWrap w:val="0"/>
            <w:vAlign w:val="top"/>
          </w:tcPr>
          <w:p w14:paraId="10CA24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top"/>
          </w:tcPr>
          <w:p w14:paraId="56797AA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 –5.10</w:t>
            </w:r>
          </w:p>
        </w:tc>
        <w:tc>
          <w:tcPr>
            <w:tcW w:w="850" w:type="dxa"/>
            <w:noWrap w:val="0"/>
            <w:vAlign w:val="top"/>
          </w:tcPr>
          <w:p w14:paraId="537D7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253" w:type="dxa"/>
            <w:noWrap w:val="0"/>
            <w:vAlign w:val="top"/>
          </w:tcPr>
          <w:p w14:paraId="14218A20">
            <w:pPr>
              <w:pStyle w:val="13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</w:rPr>
              <w:t>итогового оценивания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723C41BE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noWrap w:val="0"/>
            <w:vAlign w:val="top"/>
          </w:tcPr>
          <w:p w14:paraId="1ED5F21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B5649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B1C64A4">
            <w:pPr>
              <w:rPr>
                <w:sz w:val="22"/>
                <w:szCs w:val="22"/>
              </w:rPr>
            </w:pPr>
          </w:p>
        </w:tc>
      </w:tr>
      <w:tr w14:paraId="4BCA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top"/>
          </w:tcPr>
          <w:p w14:paraId="002B8B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  <w:p w14:paraId="3BBADB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  <w:p w14:paraId="747506E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III</w:t>
            </w:r>
          </w:p>
          <w:p w14:paraId="592AF46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IV</w:t>
            </w:r>
          </w:p>
          <w:p w14:paraId="587B824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</w:p>
          <w:p w14:paraId="7B9E585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</w:p>
          <w:p w14:paraId="5E2B72E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</w:p>
          <w:p w14:paraId="6855A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6521" w:type="dxa"/>
            <w:gridSpan w:val="2"/>
            <w:noWrap w:val="0"/>
            <w:vAlign w:val="top"/>
          </w:tcPr>
          <w:p w14:paraId="3958FF8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noWrap w:val="0"/>
            <w:vAlign w:val="top"/>
          </w:tcPr>
          <w:p w14:paraId="2B1F92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ПОВТОРЕНИЕ</w:t>
            </w:r>
          </w:p>
          <w:p w14:paraId="6C6CC9A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0B39A90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 w14:paraId="14759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9035F85">
            <w:pPr>
              <w:rPr>
                <w:sz w:val="22"/>
                <w:szCs w:val="22"/>
              </w:rPr>
            </w:pPr>
          </w:p>
        </w:tc>
      </w:tr>
      <w:tr w14:paraId="2491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76E21EA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7A846822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</w:t>
            </w:r>
            <w:r>
              <w:rPr>
                <w:sz w:val="22"/>
                <w:szCs w:val="22"/>
              </w:rPr>
              <w:t xml:space="preserve"> кл. 1.8, 1.10     VII кл 2.1       VIII кл 1.5</w:t>
            </w:r>
          </w:p>
        </w:tc>
        <w:tc>
          <w:tcPr>
            <w:tcW w:w="850" w:type="dxa"/>
            <w:noWrap w:val="0"/>
            <w:vAlign w:val="top"/>
          </w:tcPr>
          <w:p w14:paraId="5C36F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  <w:p w14:paraId="37455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 w:val="0"/>
            <w:vAlign w:val="top"/>
          </w:tcPr>
          <w:p w14:paraId="644E0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Множества. Действия над множествами</w:t>
            </w:r>
          </w:p>
        </w:tc>
        <w:tc>
          <w:tcPr>
            <w:tcW w:w="850" w:type="dxa"/>
            <w:noWrap w:val="0"/>
            <w:vAlign w:val="top"/>
          </w:tcPr>
          <w:p w14:paraId="44BE2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71294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C0DBF28">
            <w:pPr>
              <w:rPr>
                <w:sz w:val="22"/>
                <w:szCs w:val="22"/>
              </w:rPr>
            </w:pPr>
          </w:p>
        </w:tc>
      </w:tr>
      <w:tr w14:paraId="7B8B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578DE75B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06B9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VI</w:t>
            </w:r>
            <w:r>
              <w:rPr>
                <w:sz w:val="22"/>
                <w:szCs w:val="22"/>
              </w:rPr>
              <w:t xml:space="preserve"> кл 4.1-4.5,4.7   </w:t>
            </w:r>
          </w:p>
        </w:tc>
        <w:tc>
          <w:tcPr>
            <w:tcW w:w="850" w:type="dxa"/>
            <w:noWrap w:val="0"/>
            <w:vAlign w:val="top"/>
          </w:tcPr>
          <w:p w14:paraId="261C9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4253" w:type="dxa"/>
            <w:noWrap w:val="0"/>
            <w:vAlign w:val="top"/>
          </w:tcPr>
          <w:p w14:paraId="11992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Отношения. Пропорции. Проценты </w:t>
            </w:r>
          </w:p>
          <w:p w14:paraId="3C8652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59C0E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F0AC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D83DA8F">
            <w:pPr>
              <w:rPr>
                <w:sz w:val="22"/>
                <w:szCs w:val="22"/>
              </w:rPr>
            </w:pPr>
          </w:p>
        </w:tc>
      </w:tr>
      <w:tr w14:paraId="0DD7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DFF1F3B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5AEB5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VII</w:t>
            </w:r>
            <w:r>
              <w:rPr>
                <w:sz w:val="22"/>
                <w:szCs w:val="22"/>
              </w:rPr>
              <w:t xml:space="preserve"> кл 2.3-2.7  </w:t>
            </w:r>
          </w:p>
        </w:tc>
        <w:tc>
          <w:tcPr>
            <w:tcW w:w="850" w:type="dxa"/>
            <w:noWrap w:val="0"/>
            <w:vAlign w:val="top"/>
          </w:tcPr>
          <w:p w14:paraId="76892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4253" w:type="dxa"/>
            <w:noWrap w:val="0"/>
            <w:vAlign w:val="top"/>
          </w:tcPr>
          <w:p w14:paraId="36158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Степени и корни</w:t>
            </w:r>
          </w:p>
          <w:p w14:paraId="799F62E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2CB24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4202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D14566C">
            <w:pPr>
              <w:rPr>
                <w:sz w:val="22"/>
                <w:szCs w:val="22"/>
              </w:rPr>
            </w:pPr>
          </w:p>
        </w:tc>
      </w:tr>
      <w:tr w14:paraId="2E4A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250AD222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4C0C5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VIII </w:t>
            </w:r>
            <w:r>
              <w:rPr>
                <w:sz w:val="22"/>
                <w:szCs w:val="22"/>
              </w:rPr>
              <w:t xml:space="preserve">кл 3.1-3.3,3.8 </w:t>
            </w:r>
          </w:p>
        </w:tc>
        <w:tc>
          <w:tcPr>
            <w:tcW w:w="850" w:type="dxa"/>
            <w:noWrap w:val="0"/>
            <w:vAlign w:val="top"/>
          </w:tcPr>
          <w:p w14:paraId="26AC1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124-125</w:t>
            </w:r>
          </w:p>
        </w:tc>
        <w:tc>
          <w:tcPr>
            <w:tcW w:w="4253" w:type="dxa"/>
            <w:noWrap w:val="0"/>
            <w:vAlign w:val="top"/>
          </w:tcPr>
          <w:p w14:paraId="77055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Функции: свойства, графики</w:t>
            </w:r>
          </w:p>
        </w:tc>
        <w:tc>
          <w:tcPr>
            <w:tcW w:w="850" w:type="dxa"/>
            <w:noWrap w:val="0"/>
            <w:vAlign w:val="top"/>
          </w:tcPr>
          <w:p w14:paraId="219E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32303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 w14:paraId="3B88A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F02BDA7">
            <w:pPr>
              <w:rPr>
                <w:sz w:val="22"/>
                <w:szCs w:val="22"/>
              </w:rPr>
            </w:pPr>
          </w:p>
        </w:tc>
      </w:tr>
      <w:tr w14:paraId="1570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22E54DD5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2EEBB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кл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3.1-3.7  </w:t>
            </w:r>
          </w:p>
        </w:tc>
        <w:tc>
          <w:tcPr>
            <w:tcW w:w="850" w:type="dxa"/>
            <w:noWrap w:val="0"/>
            <w:vAlign w:val="top"/>
          </w:tcPr>
          <w:p w14:paraId="20852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126-127</w:t>
            </w:r>
          </w:p>
        </w:tc>
        <w:tc>
          <w:tcPr>
            <w:tcW w:w="4253" w:type="dxa"/>
            <w:noWrap w:val="0"/>
            <w:vAlign w:val="top"/>
          </w:tcPr>
          <w:p w14:paraId="44BA7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Уравнения. Неравенства. Системы</w:t>
            </w:r>
          </w:p>
        </w:tc>
        <w:tc>
          <w:tcPr>
            <w:tcW w:w="850" w:type="dxa"/>
            <w:noWrap w:val="0"/>
            <w:vAlign w:val="top"/>
          </w:tcPr>
          <w:p w14:paraId="1595F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E627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6E9DD80">
            <w:pPr>
              <w:rPr>
                <w:sz w:val="22"/>
                <w:szCs w:val="22"/>
              </w:rPr>
            </w:pPr>
          </w:p>
        </w:tc>
      </w:tr>
      <w:tr w14:paraId="4EC6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6F366D55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0E6AF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VIII </w:t>
            </w:r>
            <w:r>
              <w:rPr>
                <w:sz w:val="22"/>
                <w:szCs w:val="22"/>
              </w:rPr>
              <w:t xml:space="preserve">кл 7.1-7.7       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кл 8.1-8.6   9.1-9.5</w:t>
            </w:r>
          </w:p>
          <w:p w14:paraId="2EB56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noWrap w:val="0"/>
            <w:vAlign w:val="top"/>
          </w:tcPr>
          <w:p w14:paraId="5829C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  <w:p w14:paraId="363C3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4253" w:type="dxa"/>
            <w:noWrap w:val="0"/>
            <w:vAlign w:val="top"/>
          </w:tcPr>
          <w:p w14:paraId="77FD5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по геометрии</w:t>
            </w:r>
          </w:p>
        </w:tc>
        <w:tc>
          <w:tcPr>
            <w:tcW w:w="850" w:type="dxa"/>
            <w:noWrap w:val="0"/>
            <w:vAlign w:val="top"/>
          </w:tcPr>
          <w:p w14:paraId="142E1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16E3C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21848DD">
            <w:pPr>
              <w:rPr>
                <w:sz w:val="22"/>
                <w:szCs w:val="22"/>
              </w:rPr>
            </w:pPr>
          </w:p>
        </w:tc>
      </w:tr>
      <w:tr w14:paraId="5F8C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22F8FBDC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3A55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VIII </w:t>
            </w:r>
            <w:r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11.1-11.4  </w:t>
            </w:r>
          </w:p>
        </w:tc>
        <w:tc>
          <w:tcPr>
            <w:tcW w:w="850" w:type="dxa"/>
            <w:noWrap w:val="0"/>
            <w:vAlign w:val="top"/>
          </w:tcPr>
          <w:p w14:paraId="105CB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4253" w:type="dxa"/>
            <w:noWrap w:val="0"/>
            <w:vAlign w:val="top"/>
          </w:tcPr>
          <w:p w14:paraId="2DABE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Векторы на плоскости</w:t>
            </w:r>
          </w:p>
        </w:tc>
        <w:tc>
          <w:tcPr>
            <w:tcW w:w="850" w:type="dxa"/>
            <w:noWrap w:val="0"/>
            <w:vAlign w:val="top"/>
          </w:tcPr>
          <w:p w14:paraId="6E23D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3E8FA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E65CF4F">
            <w:pPr>
              <w:rPr>
                <w:sz w:val="22"/>
                <w:szCs w:val="22"/>
              </w:rPr>
            </w:pPr>
          </w:p>
        </w:tc>
      </w:tr>
      <w:tr w14:paraId="5758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2B53682B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166F0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V-IX </w:t>
            </w:r>
            <w:r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1.1-9.5   </w:t>
            </w:r>
          </w:p>
        </w:tc>
        <w:tc>
          <w:tcPr>
            <w:tcW w:w="850" w:type="dxa"/>
            <w:noWrap w:val="0"/>
            <w:vAlign w:val="top"/>
          </w:tcPr>
          <w:p w14:paraId="11CC7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  <w:p w14:paraId="550AE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noWrap w:val="0"/>
            <w:vAlign w:val="top"/>
          </w:tcPr>
          <w:p w14:paraId="3D7A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примеров и задач</w:t>
            </w:r>
          </w:p>
        </w:tc>
        <w:tc>
          <w:tcPr>
            <w:tcW w:w="850" w:type="dxa"/>
            <w:noWrap w:val="0"/>
            <w:vAlign w:val="top"/>
          </w:tcPr>
          <w:p w14:paraId="6AFAF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03BD6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86D2D9C">
            <w:pPr>
              <w:rPr>
                <w:sz w:val="22"/>
                <w:szCs w:val="22"/>
              </w:rPr>
            </w:pPr>
          </w:p>
        </w:tc>
      </w:tr>
      <w:tr w14:paraId="527A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 w14:paraId="0E60C52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noWrap w:val="0"/>
            <w:vAlign w:val="top"/>
          </w:tcPr>
          <w:p w14:paraId="249E2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V-IX </w:t>
            </w:r>
            <w:r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1.1-9.5   </w:t>
            </w:r>
          </w:p>
        </w:tc>
        <w:tc>
          <w:tcPr>
            <w:tcW w:w="850" w:type="dxa"/>
            <w:noWrap w:val="0"/>
            <w:vAlign w:val="top"/>
          </w:tcPr>
          <w:p w14:paraId="1D83A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4253" w:type="dxa"/>
            <w:noWrap w:val="0"/>
            <w:vAlign w:val="top"/>
          </w:tcPr>
          <w:p w14:paraId="35DAD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урок</w:t>
            </w:r>
          </w:p>
          <w:p w14:paraId="1E560F14">
            <w:pPr>
              <w:rPr>
                <w:sz w:val="22"/>
                <w:szCs w:val="22"/>
              </w:rPr>
            </w:pPr>
          </w:p>
          <w:p w14:paraId="67FACC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 w14:paraId="3EA13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6A7A6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09710DC">
            <w:pPr>
              <w:rPr>
                <w:sz w:val="22"/>
                <w:szCs w:val="22"/>
              </w:rPr>
            </w:pPr>
          </w:p>
        </w:tc>
      </w:tr>
    </w:tbl>
    <w:p w14:paraId="04C3ED2A">
      <w:pPr>
        <w:jc w:val="center"/>
        <w:rPr>
          <w:sz w:val="22"/>
          <w:szCs w:val="22"/>
        </w:rPr>
      </w:pPr>
    </w:p>
    <w:sectPr>
      <w:pgSz w:w="16838" w:h="11906" w:orient="landscape"/>
      <w:pgMar w:top="737" w:right="737" w:bottom="737" w:left="73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1"/>
    <w:rsid w:val="00062468"/>
    <w:rsid w:val="000A1247"/>
    <w:rsid w:val="000A721F"/>
    <w:rsid w:val="000B08D1"/>
    <w:rsid w:val="000C2929"/>
    <w:rsid w:val="0011301B"/>
    <w:rsid w:val="00155947"/>
    <w:rsid w:val="00167935"/>
    <w:rsid w:val="0017649E"/>
    <w:rsid w:val="00181B4E"/>
    <w:rsid w:val="00187F76"/>
    <w:rsid w:val="001A13FD"/>
    <w:rsid w:val="001C5398"/>
    <w:rsid w:val="001E0F4D"/>
    <w:rsid w:val="00266E44"/>
    <w:rsid w:val="00284C2C"/>
    <w:rsid w:val="00290005"/>
    <w:rsid w:val="003170E1"/>
    <w:rsid w:val="00342AF0"/>
    <w:rsid w:val="00345275"/>
    <w:rsid w:val="00345FDC"/>
    <w:rsid w:val="0039486B"/>
    <w:rsid w:val="003B0E38"/>
    <w:rsid w:val="003B5F5C"/>
    <w:rsid w:val="003D3D13"/>
    <w:rsid w:val="003D754C"/>
    <w:rsid w:val="004043C5"/>
    <w:rsid w:val="00406C80"/>
    <w:rsid w:val="00422F64"/>
    <w:rsid w:val="0043650A"/>
    <w:rsid w:val="00480E9D"/>
    <w:rsid w:val="004B5BE4"/>
    <w:rsid w:val="004E757F"/>
    <w:rsid w:val="005019B5"/>
    <w:rsid w:val="00510AD8"/>
    <w:rsid w:val="0052026B"/>
    <w:rsid w:val="00535B40"/>
    <w:rsid w:val="00537654"/>
    <w:rsid w:val="00603A26"/>
    <w:rsid w:val="00622529"/>
    <w:rsid w:val="0062321E"/>
    <w:rsid w:val="00637524"/>
    <w:rsid w:val="006702A0"/>
    <w:rsid w:val="00670B36"/>
    <w:rsid w:val="006777D2"/>
    <w:rsid w:val="006B2815"/>
    <w:rsid w:val="006C1C3D"/>
    <w:rsid w:val="006F5D5B"/>
    <w:rsid w:val="00716688"/>
    <w:rsid w:val="007314B6"/>
    <w:rsid w:val="00742F38"/>
    <w:rsid w:val="00745E37"/>
    <w:rsid w:val="00822914"/>
    <w:rsid w:val="008819B3"/>
    <w:rsid w:val="00883455"/>
    <w:rsid w:val="00890469"/>
    <w:rsid w:val="008F1B61"/>
    <w:rsid w:val="008F4A0D"/>
    <w:rsid w:val="009425E0"/>
    <w:rsid w:val="009646B6"/>
    <w:rsid w:val="00967FA7"/>
    <w:rsid w:val="00974CC0"/>
    <w:rsid w:val="00987FE8"/>
    <w:rsid w:val="009A2B65"/>
    <w:rsid w:val="009E1A64"/>
    <w:rsid w:val="00A26D3C"/>
    <w:rsid w:val="00A45F56"/>
    <w:rsid w:val="00A56DCB"/>
    <w:rsid w:val="00A77439"/>
    <w:rsid w:val="00A95082"/>
    <w:rsid w:val="00AC2BCC"/>
    <w:rsid w:val="00AF35BA"/>
    <w:rsid w:val="00AF51C8"/>
    <w:rsid w:val="00B065F9"/>
    <w:rsid w:val="00B342C9"/>
    <w:rsid w:val="00B378BF"/>
    <w:rsid w:val="00B658B8"/>
    <w:rsid w:val="00B71A5C"/>
    <w:rsid w:val="00B77411"/>
    <w:rsid w:val="00B811A4"/>
    <w:rsid w:val="00BE405D"/>
    <w:rsid w:val="00CE3E81"/>
    <w:rsid w:val="00D004BC"/>
    <w:rsid w:val="00D0212B"/>
    <w:rsid w:val="00D37295"/>
    <w:rsid w:val="00D46637"/>
    <w:rsid w:val="00E067AD"/>
    <w:rsid w:val="00E31C8F"/>
    <w:rsid w:val="00E63EE4"/>
    <w:rsid w:val="00E67338"/>
    <w:rsid w:val="00E87A0C"/>
    <w:rsid w:val="00ED45D1"/>
    <w:rsid w:val="00ED640D"/>
    <w:rsid w:val="00F12355"/>
    <w:rsid w:val="00F15DCF"/>
    <w:rsid w:val="00F175C8"/>
    <w:rsid w:val="00F24E90"/>
    <w:rsid w:val="00F42A3E"/>
    <w:rsid w:val="00F610D0"/>
    <w:rsid w:val="00F82236"/>
    <w:rsid w:val="00F82B94"/>
    <w:rsid w:val="00FC4AA1"/>
    <w:rsid w:val="2B811EE5"/>
    <w:rsid w:val="686562F3"/>
    <w:rsid w:val="6E0507BB"/>
    <w:rsid w:val="7CEF6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table" w:styleId="6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8">
    <w:name w:val="Без интервала25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Заголовок 1 Знак"/>
    <w:link w:val="2"/>
    <w:qFormat/>
    <w:uiPriority w:val="0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customStyle="1" w:styleId="10">
    <w:name w:val="Заголовок Знак"/>
    <w:link w:val="5"/>
    <w:uiPriority w:val="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customStyle="1" w:styleId="11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Без интервала26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3">
    <w:name w:val="Без интервала12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4">
    <w:name w:val="Без интервала29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Fără spațiere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6">
    <w:name w:val="Без интервала30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7">
    <w:name w:val="Без интервала27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7</Pages>
  <Words>2501</Words>
  <Characters>14258</Characters>
  <Lines>118</Lines>
  <Paragraphs>33</Paragraphs>
  <TotalTime>1</TotalTime>
  <ScaleCrop>false</ScaleCrop>
  <LinksUpToDate>false</LinksUpToDate>
  <CharactersWithSpaces>16726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2024-08-20T12:28:00Z</dcterms:created>
  <dc:creator>Emik</dc:creator>
  <cp:lastModifiedBy>Людмила Мороз</cp:lastModifiedBy>
  <cp:lastPrinted>2021-09-09T13:51:00Z</cp:lastPrinted>
  <dcterms:modified xsi:type="dcterms:W3CDTF">2024-08-28T07:13:43Z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76C64A182EA3404B8151EC100A55DD83_13</vt:lpwstr>
  </property>
</Properties>
</file>