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C0" w:rsidRDefault="003740B6">
      <w:pPr>
        <w:jc w:val="center"/>
      </w:pPr>
      <w:r>
        <w:rPr>
          <w:b/>
        </w:rPr>
        <w:t>Цель 11. Устойчивые города и населённые пункты</w:t>
      </w:r>
    </w:p>
    <w:p w:rsidR="002C15C0" w:rsidRDefault="003740B6">
      <w:pPr>
        <w:jc w:val="center"/>
      </w:pPr>
      <w:r>
        <w:br/>
      </w:r>
      <w:r>
        <w:rPr>
          <w:b/>
        </w:rPr>
        <w:t xml:space="preserve">АЛФАВИТ </w:t>
      </w:r>
    </w:p>
    <w:p w:rsidR="002C15C0" w:rsidRDefault="003740B6">
      <w:pPr>
        <w:numPr>
          <w:ilvl w:val="0"/>
          <w:numId w:val="4"/>
        </w:numPr>
      </w:pPr>
      <w:r>
        <w:t>А – Проектировщик городского пространства.</w:t>
      </w:r>
      <w:r>
        <w:rPr>
          <w:lang w:val="ro-MD"/>
        </w:rPr>
        <w:t xml:space="preserve"> (</w:t>
      </w:r>
      <w:r>
        <w:rPr>
          <w:lang w:val="ru-MD"/>
        </w:rPr>
        <w:t>Архитектор</w:t>
      </w:r>
      <w:r>
        <w:rPr>
          <w:lang w:val="ro-MD"/>
        </w:rPr>
        <w:t>)</w:t>
      </w:r>
    </w:p>
    <w:p w:rsidR="002C15C0" w:rsidRDefault="003740B6">
      <w:pPr>
        <w:numPr>
          <w:ilvl w:val="0"/>
          <w:numId w:val="4"/>
        </w:numPr>
      </w:pPr>
      <w:r>
        <w:t>Д – Лиственное дерево.</w:t>
      </w:r>
      <w:r>
        <w:rPr>
          <w:lang w:val="ru-MD"/>
        </w:rPr>
        <w:t xml:space="preserve"> (Дуб)</w:t>
      </w:r>
    </w:p>
    <w:p w:rsidR="002C15C0" w:rsidRDefault="003740B6">
      <w:pPr>
        <w:numPr>
          <w:ilvl w:val="0"/>
          <w:numId w:val="4"/>
        </w:numPr>
      </w:pPr>
      <w:r>
        <w:t>Н – Очень высокое здание.</w:t>
      </w:r>
      <w:r>
        <w:rPr>
          <w:lang w:val="ru-MD"/>
        </w:rPr>
        <w:t xml:space="preserve"> (Небоскрёб)</w:t>
      </w:r>
    </w:p>
    <w:p w:rsidR="002C15C0" w:rsidRDefault="003740B6">
      <w:pPr>
        <w:numPr>
          <w:ilvl w:val="0"/>
          <w:numId w:val="4"/>
        </w:numPr>
      </w:pPr>
      <w:r>
        <w:t xml:space="preserve">К – Система </w:t>
      </w:r>
      <w:r w:rsidR="00811516">
        <w:t>для удаления</w:t>
      </w:r>
      <w:r>
        <w:t xml:space="preserve"> нечистот. </w:t>
      </w:r>
      <w:r>
        <w:rPr>
          <w:lang w:val="ru-MD"/>
        </w:rPr>
        <w:t>(Канализация)</w:t>
      </w:r>
    </w:p>
    <w:p w:rsidR="002C15C0" w:rsidRDefault="003740B6">
      <w:pPr>
        <w:numPr>
          <w:ilvl w:val="0"/>
          <w:numId w:val="4"/>
        </w:numPr>
      </w:pPr>
      <w:r>
        <w:t>П – Укротители огня.</w:t>
      </w:r>
      <w:r>
        <w:rPr>
          <w:lang w:val="ru-MD"/>
        </w:rPr>
        <w:t xml:space="preserve"> (Пожарные)</w:t>
      </w:r>
    </w:p>
    <w:p w:rsidR="002C15C0" w:rsidRDefault="003740B6">
      <w:pPr>
        <w:numPr>
          <w:ilvl w:val="0"/>
          <w:numId w:val="4"/>
        </w:numPr>
      </w:pPr>
      <w:r>
        <w:t>Ц – Смех под куполом.</w:t>
      </w:r>
      <w:r>
        <w:rPr>
          <w:lang w:val="ru-MD"/>
        </w:rPr>
        <w:t xml:space="preserve"> (Цирк)</w:t>
      </w:r>
    </w:p>
    <w:p w:rsidR="002C15C0" w:rsidRDefault="003740B6">
      <w:pPr>
        <w:numPr>
          <w:ilvl w:val="0"/>
          <w:numId w:val="4"/>
        </w:numPr>
      </w:pPr>
      <w:r>
        <w:t>С – Один из регуляторов движения.</w:t>
      </w:r>
      <w:r>
        <w:rPr>
          <w:lang w:val="ru-MD"/>
        </w:rPr>
        <w:t xml:space="preserve"> (Светофор)</w:t>
      </w:r>
    </w:p>
    <w:p w:rsidR="002C15C0" w:rsidRDefault="003740B6">
      <w:pPr>
        <w:numPr>
          <w:ilvl w:val="0"/>
          <w:numId w:val="4"/>
        </w:numPr>
      </w:pPr>
      <w:r>
        <w:t xml:space="preserve">Г – Травяное покрытие. </w:t>
      </w:r>
      <w:r>
        <w:rPr>
          <w:lang w:val="ru-MD"/>
        </w:rPr>
        <w:t>(Газон)</w:t>
      </w:r>
    </w:p>
    <w:p w:rsidR="002C15C0" w:rsidRDefault="003740B6">
      <w:pPr>
        <w:numPr>
          <w:ilvl w:val="0"/>
          <w:numId w:val="4"/>
        </w:numPr>
      </w:pPr>
      <w:r>
        <w:t>У – Их используют, чтобы не загрязнять город.</w:t>
      </w:r>
      <w:r>
        <w:rPr>
          <w:lang w:val="ru-MD"/>
        </w:rPr>
        <w:t xml:space="preserve"> (Урны)</w:t>
      </w:r>
    </w:p>
    <w:p w:rsidR="002C15C0" w:rsidRDefault="003740B6">
      <w:pPr>
        <w:numPr>
          <w:ilvl w:val="0"/>
          <w:numId w:val="4"/>
        </w:numPr>
      </w:pPr>
      <w:r>
        <w:t xml:space="preserve">Ф – Городской увлажнитель воздуха. </w:t>
      </w:r>
      <w:r>
        <w:rPr>
          <w:lang w:val="ru-MD"/>
        </w:rPr>
        <w:t>(Фонтан)</w:t>
      </w:r>
      <w:r>
        <w:t xml:space="preserve"> </w:t>
      </w:r>
    </w:p>
    <w:p w:rsidR="002C15C0" w:rsidRDefault="003740B6">
      <w:pPr>
        <w:numPr>
          <w:ilvl w:val="0"/>
          <w:numId w:val="4"/>
        </w:numPr>
      </w:pPr>
      <w:r>
        <w:t xml:space="preserve">Б – Строительный раствор. </w:t>
      </w:r>
      <w:r>
        <w:rPr>
          <w:lang w:val="ru-MD"/>
        </w:rPr>
        <w:t>(Бетон)</w:t>
      </w:r>
    </w:p>
    <w:p w:rsidR="002C15C0" w:rsidRDefault="003740B6">
      <w:pPr>
        <w:numPr>
          <w:ilvl w:val="0"/>
          <w:numId w:val="4"/>
        </w:numPr>
      </w:pPr>
      <w:r>
        <w:t>Р – Административная единица города.</w:t>
      </w:r>
      <w:r>
        <w:rPr>
          <w:lang w:val="ru-MD"/>
        </w:rPr>
        <w:t xml:space="preserve"> (Район)</w:t>
      </w:r>
      <w:r>
        <w:t xml:space="preserve"> </w:t>
      </w:r>
    </w:p>
    <w:p w:rsidR="002C15C0" w:rsidRDefault="003740B6">
      <w:pPr>
        <w:numPr>
          <w:ilvl w:val="0"/>
          <w:numId w:val="4"/>
        </w:numPr>
      </w:pPr>
      <w:r>
        <w:t>В – Городская птица.</w:t>
      </w:r>
      <w:r>
        <w:rPr>
          <w:lang w:val="ru-MD"/>
        </w:rPr>
        <w:t xml:space="preserve"> (Ворона)</w:t>
      </w:r>
    </w:p>
    <w:p w:rsidR="002C15C0" w:rsidRDefault="003740B6">
      <w:pPr>
        <w:numPr>
          <w:ilvl w:val="0"/>
          <w:numId w:val="4"/>
        </w:numPr>
      </w:pPr>
      <w:r>
        <w:t xml:space="preserve">З – </w:t>
      </w:r>
      <w:r>
        <w:rPr>
          <w:color w:val="1C1E21"/>
          <w:highlight w:val="white"/>
        </w:rPr>
        <w:t>«</w:t>
      </w:r>
      <w:r>
        <w:t>Животное</w:t>
      </w:r>
      <w:r>
        <w:rPr>
          <w:color w:val="1C1E21"/>
          <w:highlight w:val="white"/>
        </w:rPr>
        <w:t>»</w:t>
      </w:r>
      <w:r>
        <w:t>, которое есть на городских улицах.</w:t>
      </w:r>
      <w:r>
        <w:rPr>
          <w:lang w:val="ru-MD"/>
        </w:rPr>
        <w:t xml:space="preserve"> (Зебра)</w:t>
      </w:r>
    </w:p>
    <w:p w:rsidR="002C15C0" w:rsidRDefault="003740B6">
      <w:pPr>
        <w:numPr>
          <w:ilvl w:val="0"/>
          <w:numId w:val="4"/>
        </w:numPr>
      </w:pPr>
      <w:r>
        <w:t xml:space="preserve">И – Проверяющий. </w:t>
      </w:r>
      <w:r>
        <w:rPr>
          <w:lang w:val="ru-MD"/>
        </w:rPr>
        <w:t>(Инспектор)</w:t>
      </w:r>
    </w:p>
    <w:p w:rsidR="002C15C0" w:rsidRDefault="003740B6">
      <w:pPr>
        <w:numPr>
          <w:ilvl w:val="0"/>
          <w:numId w:val="4"/>
        </w:numPr>
      </w:pPr>
      <w:r>
        <w:t xml:space="preserve">Л – Молдавский город. </w:t>
      </w:r>
      <w:r>
        <w:rPr>
          <w:lang w:val="ru-MD"/>
        </w:rPr>
        <w:t>(Леова)</w:t>
      </w:r>
    </w:p>
    <w:p w:rsidR="002C15C0" w:rsidRDefault="003740B6">
      <w:pPr>
        <w:numPr>
          <w:ilvl w:val="0"/>
          <w:numId w:val="4"/>
        </w:numPr>
      </w:pPr>
      <w:r>
        <w:t xml:space="preserve">Т – Вид искусства. </w:t>
      </w:r>
      <w:r>
        <w:rPr>
          <w:lang w:val="ru-MD"/>
        </w:rPr>
        <w:t>(Театр)</w:t>
      </w:r>
    </w:p>
    <w:p w:rsidR="00356F4C" w:rsidRDefault="00356F4C" w:rsidP="00356F4C"/>
    <w:p w:rsidR="00356F4C" w:rsidRDefault="00356F4C" w:rsidP="00356F4C">
      <w:pPr>
        <w:ind w:left="720"/>
        <w:jc w:val="center"/>
        <w:rPr>
          <w:b/>
          <w:lang w:val="ru-MD"/>
        </w:rPr>
      </w:pP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356F4C" w:rsidRDefault="00356F4C" w:rsidP="00356F4C">
      <w:pPr>
        <w:numPr>
          <w:ilvl w:val="0"/>
          <w:numId w:val="5"/>
        </w:numPr>
      </w:pPr>
      <w:r>
        <w:t>А – Проектировщик городского пространства.</w:t>
      </w:r>
      <w:r>
        <w:rPr>
          <w:lang w:val="ro-MD"/>
        </w:rPr>
        <w:t xml:space="preserve"> (</w:t>
      </w:r>
      <w:r>
        <w:rPr>
          <w:lang w:val="ru-MD"/>
        </w:rPr>
        <w:t>Архитектор</w:t>
      </w:r>
      <w:r>
        <w:rPr>
          <w:lang w:val="ro-MD"/>
        </w:rPr>
        <w:t>)</w:t>
      </w:r>
    </w:p>
    <w:p w:rsidR="00356F4C" w:rsidRDefault="00356F4C" w:rsidP="00356F4C">
      <w:pPr>
        <w:numPr>
          <w:ilvl w:val="0"/>
          <w:numId w:val="5"/>
        </w:numPr>
      </w:pPr>
      <w:r>
        <w:t xml:space="preserve">Б – Строительный раствор. </w:t>
      </w:r>
      <w:r>
        <w:rPr>
          <w:lang w:val="ru-MD"/>
        </w:rPr>
        <w:t>(Бетон)</w:t>
      </w:r>
    </w:p>
    <w:p w:rsidR="00356F4C" w:rsidRDefault="00356F4C" w:rsidP="00356F4C">
      <w:pPr>
        <w:numPr>
          <w:ilvl w:val="0"/>
          <w:numId w:val="5"/>
        </w:numPr>
      </w:pPr>
      <w:r>
        <w:t>В – Городская птица.</w:t>
      </w:r>
      <w:r>
        <w:rPr>
          <w:lang w:val="ru-MD"/>
        </w:rPr>
        <w:t xml:space="preserve"> (Ворона)</w:t>
      </w:r>
    </w:p>
    <w:p w:rsidR="00356F4C" w:rsidRDefault="00356F4C" w:rsidP="00356F4C">
      <w:pPr>
        <w:numPr>
          <w:ilvl w:val="0"/>
          <w:numId w:val="5"/>
        </w:numPr>
      </w:pPr>
      <w:r>
        <w:t xml:space="preserve">Г – Травяное покрытие. </w:t>
      </w:r>
      <w:r>
        <w:rPr>
          <w:lang w:val="ru-MD"/>
        </w:rPr>
        <w:t>(Газон)</w:t>
      </w:r>
    </w:p>
    <w:p w:rsidR="00356F4C" w:rsidRDefault="00356F4C" w:rsidP="00356F4C">
      <w:pPr>
        <w:numPr>
          <w:ilvl w:val="0"/>
          <w:numId w:val="5"/>
        </w:numPr>
      </w:pPr>
      <w:r>
        <w:t>Д – Лиственное дерево.</w:t>
      </w:r>
      <w:r>
        <w:rPr>
          <w:lang w:val="ru-MD"/>
        </w:rPr>
        <w:t xml:space="preserve"> (Дуб)</w:t>
      </w:r>
    </w:p>
    <w:p w:rsidR="00356F4C" w:rsidRDefault="00356F4C" w:rsidP="00356F4C">
      <w:pPr>
        <w:numPr>
          <w:ilvl w:val="0"/>
          <w:numId w:val="5"/>
        </w:numPr>
      </w:pPr>
      <w:r>
        <w:t xml:space="preserve">З – </w:t>
      </w:r>
      <w:r>
        <w:rPr>
          <w:color w:val="1C1E21"/>
          <w:highlight w:val="white"/>
        </w:rPr>
        <w:t>«</w:t>
      </w:r>
      <w:r>
        <w:t>Животное</w:t>
      </w:r>
      <w:r>
        <w:rPr>
          <w:color w:val="1C1E21"/>
          <w:highlight w:val="white"/>
        </w:rPr>
        <w:t>»</w:t>
      </w:r>
      <w:r>
        <w:t>, которое есть на городских улицах.</w:t>
      </w:r>
      <w:r>
        <w:rPr>
          <w:lang w:val="ru-MD"/>
        </w:rPr>
        <w:t xml:space="preserve"> (Зебра)</w:t>
      </w:r>
    </w:p>
    <w:p w:rsidR="00356F4C" w:rsidRDefault="00356F4C" w:rsidP="00356F4C">
      <w:pPr>
        <w:numPr>
          <w:ilvl w:val="0"/>
          <w:numId w:val="5"/>
        </w:numPr>
      </w:pPr>
      <w:r>
        <w:t xml:space="preserve">И – Проверяющий. </w:t>
      </w:r>
      <w:r>
        <w:rPr>
          <w:lang w:val="ru-MD"/>
        </w:rPr>
        <w:t>(Инспектор)</w:t>
      </w:r>
    </w:p>
    <w:p w:rsidR="00356F4C" w:rsidRDefault="00356F4C" w:rsidP="00356F4C">
      <w:pPr>
        <w:numPr>
          <w:ilvl w:val="0"/>
          <w:numId w:val="5"/>
        </w:numPr>
      </w:pPr>
      <w:r>
        <w:t>К – Система для удалени</w:t>
      </w:r>
      <w:r>
        <w:rPr>
          <w:lang w:val="ru-MD"/>
        </w:rPr>
        <w:t>я</w:t>
      </w:r>
      <w:r>
        <w:t xml:space="preserve"> нечистот. </w:t>
      </w:r>
      <w:r>
        <w:rPr>
          <w:lang w:val="ru-MD"/>
        </w:rPr>
        <w:t>(Канализация)</w:t>
      </w:r>
    </w:p>
    <w:p w:rsidR="00356F4C" w:rsidRDefault="00356F4C" w:rsidP="00356F4C">
      <w:pPr>
        <w:numPr>
          <w:ilvl w:val="0"/>
          <w:numId w:val="5"/>
        </w:numPr>
      </w:pPr>
      <w:r>
        <w:t xml:space="preserve">Л – Молдавский город. </w:t>
      </w:r>
      <w:r>
        <w:rPr>
          <w:lang w:val="ru-MD"/>
        </w:rPr>
        <w:t>(Леова)</w:t>
      </w:r>
    </w:p>
    <w:p w:rsidR="00356F4C" w:rsidRDefault="00356F4C" w:rsidP="00356F4C">
      <w:pPr>
        <w:numPr>
          <w:ilvl w:val="0"/>
          <w:numId w:val="5"/>
        </w:numPr>
      </w:pPr>
      <w:r>
        <w:t>Н – Очень высокое здание.</w:t>
      </w:r>
      <w:r>
        <w:rPr>
          <w:lang w:val="ru-MD"/>
        </w:rPr>
        <w:t xml:space="preserve"> (Небоскрёб)</w:t>
      </w:r>
    </w:p>
    <w:p w:rsidR="00356F4C" w:rsidRDefault="00356F4C" w:rsidP="00356F4C">
      <w:pPr>
        <w:numPr>
          <w:ilvl w:val="0"/>
          <w:numId w:val="5"/>
        </w:numPr>
      </w:pPr>
      <w:r>
        <w:t>П – Укротители огня.</w:t>
      </w:r>
      <w:r>
        <w:rPr>
          <w:lang w:val="ru-MD"/>
        </w:rPr>
        <w:t xml:space="preserve"> (Пожарные)</w:t>
      </w:r>
    </w:p>
    <w:p w:rsidR="00356F4C" w:rsidRDefault="00356F4C" w:rsidP="00356F4C">
      <w:pPr>
        <w:numPr>
          <w:ilvl w:val="0"/>
          <w:numId w:val="5"/>
        </w:numPr>
      </w:pPr>
      <w:r>
        <w:t>Р – Административная единица города.</w:t>
      </w:r>
      <w:r>
        <w:rPr>
          <w:lang w:val="ru-MD"/>
        </w:rPr>
        <w:t xml:space="preserve"> (Район)</w:t>
      </w:r>
      <w:r>
        <w:t xml:space="preserve"> </w:t>
      </w:r>
    </w:p>
    <w:p w:rsidR="00356F4C" w:rsidRDefault="00356F4C" w:rsidP="00356F4C">
      <w:pPr>
        <w:numPr>
          <w:ilvl w:val="0"/>
          <w:numId w:val="5"/>
        </w:numPr>
      </w:pPr>
      <w:r>
        <w:t>С – Один из регуляторов движения.</w:t>
      </w:r>
      <w:r>
        <w:rPr>
          <w:lang w:val="ru-MD"/>
        </w:rPr>
        <w:t xml:space="preserve"> (Светофор)</w:t>
      </w:r>
    </w:p>
    <w:p w:rsidR="00356F4C" w:rsidRPr="006A4271" w:rsidRDefault="00356F4C" w:rsidP="00356F4C">
      <w:pPr>
        <w:numPr>
          <w:ilvl w:val="0"/>
          <w:numId w:val="5"/>
        </w:numPr>
      </w:pPr>
      <w:r>
        <w:t xml:space="preserve">Т – Вид искусства. </w:t>
      </w:r>
      <w:r>
        <w:rPr>
          <w:lang w:val="ru-MD"/>
        </w:rPr>
        <w:t>(Театр)</w:t>
      </w:r>
    </w:p>
    <w:p w:rsidR="00356F4C" w:rsidRDefault="00356F4C" w:rsidP="00356F4C">
      <w:pPr>
        <w:numPr>
          <w:ilvl w:val="0"/>
          <w:numId w:val="5"/>
        </w:numPr>
      </w:pPr>
      <w:r>
        <w:t>У – Их используют, чтобы не загрязнять город.</w:t>
      </w:r>
      <w:r>
        <w:rPr>
          <w:lang w:val="ru-MD"/>
        </w:rPr>
        <w:t xml:space="preserve"> (Урны)</w:t>
      </w:r>
    </w:p>
    <w:p w:rsidR="00356F4C" w:rsidRDefault="00356F4C" w:rsidP="00356F4C">
      <w:pPr>
        <w:numPr>
          <w:ilvl w:val="0"/>
          <w:numId w:val="5"/>
        </w:numPr>
      </w:pPr>
      <w:r>
        <w:t xml:space="preserve">Ф – Городской увлажнитель воздуха. </w:t>
      </w:r>
      <w:r>
        <w:rPr>
          <w:lang w:val="ru-MD"/>
        </w:rPr>
        <w:t>(Фонтан)</w:t>
      </w:r>
      <w:r>
        <w:t xml:space="preserve"> </w:t>
      </w:r>
    </w:p>
    <w:p w:rsidR="00356F4C" w:rsidRDefault="00356F4C" w:rsidP="00356F4C">
      <w:pPr>
        <w:numPr>
          <w:ilvl w:val="0"/>
          <w:numId w:val="5"/>
        </w:numPr>
      </w:pPr>
      <w:r>
        <w:t>Ц – Смех под куполом.</w:t>
      </w:r>
      <w:r>
        <w:rPr>
          <w:lang w:val="ru-MD"/>
        </w:rPr>
        <w:t xml:space="preserve"> (Цирк)</w:t>
      </w:r>
    </w:p>
    <w:p w:rsidR="00356F4C" w:rsidRDefault="00356F4C" w:rsidP="00356F4C"/>
    <w:p w:rsidR="002C15C0" w:rsidRPr="00811516" w:rsidRDefault="003740B6">
      <w:pPr>
        <w:jc w:val="center"/>
        <w:rPr>
          <w:lang w:val="ru-RU"/>
        </w:rPr>
      </w:pPr>
      <w:r>
        <w:rPr>
          <w:b/>
        </w:rPr>
        <w:t>ЭРУДИТ</w:t>
      </w:r>
      <w:r w:rsidR="00811516">
        <w:rPr>
          <w:b/>
          <w:lang w:val="ru-RU"/>
        </w:rPr>
        <w:t xml:space="preserve"> (7 баллов)</w:t>
      </w:r>
    </w:p>
    <w:p w:rsidR="002C15C0" w:rsidRDefault="003740B6">
      <w:pPr>
        <w:numPr>
          <w:ilvl w:val="0"/>
          <w:numId w:val="1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>На протяжении 40 лет в Копенгагене постепенно сокращали число парковочных мест для автомобилей. К чему, как считается, это привело?</w:t>
      </w:r>
      <w:r>
        <w:br/>
        <w:t xml:space="preserve">1. Жители стали проводить больше времени вне дома и машин. </w:t>
      </w:r>
      <w:r>
        <w:br/>
        <w:t>2. Увеличилась площадь для посадки деревьев.</w:t>
      </w:r>
      <w:r>
        <w:br/>
      </w:r>
      <w:r>
        <w:lastRenderedPageBreak/>
        <w:t xml:space="preserve">3. Уменьшилось количество вредных выбросов в атмосферу. </w:t>
      </w:r>
      <w:r>
        <w:br/>
        <w:t xml:space="preserve">4. Развился велосектор. </w:t>
      </w:r>
    </w:p>
    <w:p w:rsidR="002C15C0" w:rsidRDefault="003740B6">
      <w:r>
        <w:rPr>
          <w:b/>
          <w:color w:val="0000FF"/>
        </w:rPr>
        <w:t>Ответ: [1,2,3,4]</w:t>
      </w:r>
      <w:r>
        <w:t xml:space="preserve">  </w:t>
      </w:r>
      <w:hyperlink r:id="rId6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C15C0" w:rsidRDefault="003740B6">
      <w:pPr>
        <w:numPr>
          <w:ilvl w:val="0"/>
          <w:numId w:val="1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 xml:space="preserve">Совокупность всех выбросов парниковых газов называют углеродным следом. Что влияет на его увеличение? </w:t>
      </w:r>
      <w:r>
        <w:br/>
        <w:t>1. Количество потребляемой электроэнергии.</w:t>
      </w:r>
      <w:r>
        <w:br/>
        <w:t>2. Количество потребляемого газа.</w:t>
      </w:r>
      <w:r>
        <w:br/>
        <w:t>3. Число пройденных шагов.</w:t>
      </w:r>
      <w:r>
        <w:br/>
        <w:t xml:space="preserve">4. Число улыбок. </w:t>
      </w:r>
    </w:p>
    <w:p w:rsidR="002C15C0" w:rsidRDefault="003740B6">
      <w:pPr>
        <w:rPr>
          <w:i/>
        </w:rPr>
      </w:pPr>
      <w:r>
        <w:rPr>
          <w:b/>
          <w:color w:val="0000FF"/>
        </w:rPr>
        <w:t>Ответ: [1,2]</w:t>
      </w:r>
      <w:r>
        <w:t xml:space="preserve">  </w:t>
      </w:r>
      <w:hyperlink r:id="rId7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8">
        <w:r>
          <w:rPr>
            <w:color w:val="1155CC"/>
            <w:u w:val="single"/>
          </w:rPr>
          <w:t>Источник 2</w:t>
        </w:r>
      </w:hyperlink>
      <w:r>
        <w:t xml:space="preserve"> </w:t>
      </w:r>
    </w:p>
    <w:p w:rsidR="002C15C0" w:rsidRDefault="003740B6">
      <w:pPr>
        <w:numPr>
          <w:ilvl w:val="0"/>
          <w:numId w:val="1"/>
        </w:numPr>
      </w:pPr>
      <w:r>
        <w:t xml:space="preserve">Чтобы уменьшить число погибающих птиц, орнитологи советуют приглушить… </w:t>
      </w:r>
      <w:r>
        <w:br/>
        <w:t>1. светофоры</w:t>
      </w:r>
      <w:r>
        <w:br/>
        <w:t>2. свет фонарей</w:t>
      </w:r>
      <w:r>
        <w:br/>
        <w:t>3. освещение небоскрёбов</w:t>
      </w:r>
      <w:r>
        <w:br/>
        <w:t>4. фары дальнего света</w:t>
      </w:r>
    </w:p>
    <w:p w:rsidR="002C15C0" w:rsidRDefault="003740B6">
      <w:r>
        <w:rPr>
          <w:b/>
          <w:color w:val="0000FF"/>
        </w:rPr>
        <w:t>Ответ: [3]</w:t>
      </w:r>
      <w:r>
        <w:t xml:space="preserve">  </w:t>
      </w:r>
      <w:hyperlink r:id="rId9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10">
        <w:r>
          <w:rPr>
            <w:color w:val="1155CC"/>
            <w:u w:val="single"/>
          </w:rPr>
          <w:t>Источник 2</w:t>
        </w:r>
      </w:hyperlink>
      <w:r>
        <w:t xml:space="preserve"> </w:t>
      </w:r>
    </w:p>
    <w:p w:rsidR="002C15C0" w:rsidRDefault="003740B6">
      <w:pPr>
        <w:numPr>
          <w:ilvl w:val="0"/>
          <w:numId w:val="1"/>
        </w:numPr>
      </w:pPr>
      <w:r>
        <w:rPr>
          <w:highlight w:val="white"/>
        </w:rPr>
        <w:t>Илья Варламов предлагает покрывать газоном участки с открытым грунтом и отказаться от использования шипованной резины. Какую проблему это решит?</w:t>
      </w:r>
      <w:hyperlink r:id="rId11">
        <w:r>
          <w:rPr>
            <w:highlight w:val="white"/>
          </w:rPr>
          <w:t xml:space="preserve"> </w:t>
        </w:r>
      </w:hyperlink>
      <w:r>
        <w:fldChar w:fldCharType="begin"/>
      </w:r>
      <w:r>
        <w:instrText xml:space="preserve"> HYPERLINK "https://www.youtube.com/watch?v=apkMRmi1AKI" </w:instrText>
      </w:r>
      <w:r>
        <w:fldChar w:fldCharType="separate"/>
      </w:r>
    </w:p>
    <w:p w:rsidR="002C15C0" w:rsidRDefault="003740B6">
      <w:pPr>
        <w:ind w:left="720"/>
        <w:rPr>
          <w:highlight w:val="white"/>
        </w:rPr>
      </w:pPr>
      <w:r>
        <w:fldChar w:fldCharType="end"/>
      </w:r>
      <w:r>
        <w:rPr>
          <w:highlight w:val="white"/>
        </w:rPr>
        <w:t>1. Сокращение количества аварий.</w:t>
      </w:r>
    </w:p>
    <w:p w:rsidR="002C15C0" w:rsidRDefault="003740B6">
      <w:pPr>
        <w:ind w:left="720"/>
        <w:rPr>
          <w:highlight w:val="white"/>
        </w:rPr>
      </w:pPr>
      <w:r>
        <w:rPr>
          <w:highlight w:val="white"/>
        </w:rPr>
        <w:t>2. Сокращение выхлопных газов.</w:t>
      </w:r>
    </w:p>
    <w:p w:rsidR="002C15C0" w:rsidRDefault="003740B6">
      <w:pPr>
        <w:ind w:left="720"/>
        <w:rPr>
          <w:highlight w:val="white"/>
        </w:rPr>
      </w:pPr>
      <w:r>
        <w:rPr>
          <w:highlight w:val="white"/>
        </w:rPr>
        <w:t>3. Грязные улицы.</w:t>
      </w:r>
    </w:p>
    <w:p w:rsidR="002C15C0" w:rsidRDefault="003740B6">
      <w:pPr>
        <w:ind w:left="720"/>
        <w:rPr>
          <w:highlight w:val="white"/>
        </w:rPr>
      </w:pPr>
      <w:r>
        <w:rPr>
          <w:highlight w:val="white"/>
        </w:rPr>
        <w:t>4. Незаконные парковки.</w:t>
      </w:r>
    </w:p>
    <w:p w:rsidR="002C15C0" w:rsidRDefault="003740B6">
      <w:pPr>
        <w:rPr>
          <w:highlight w:val="white"/>
        </w:rPr>
      </w:pPr>
      <w:r>
        <w:rPr>
          <w:b/>
          <w:color w:val="0000FF"/>
        </w:rPr>
        <w:t xml:space="preserve">Ответ: [3] </w:t>
      </w:r>
      <w:hyperlink r:id="rId12">
        <w:r>
          <w:rPr>
            <w:color w:val="1155CC"/>
            <w:highlight w:val="white"/>
            <w:u w:val="single"/>
          </w:rPr>
          <w:t>Источник</w:t>
        </w:r>
      </w:hyperlink>
    </w:p>
    <w:p w:rsidR="002C15C0" w:rsidRPr="003740B6" w:rsidRDefault="003740B6">
      <w:pPr>
        <w:numPr>
          <w:ilvl w:val="0"/>
          <w:numId w:val="1"/>
        </w:numPr>
        <w:rPr>
          <w:lang w:val="en-US"/>
        </w:r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195513" cy="1649118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5513" cy="16491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>Хороший пример социально-ответственного бизнеса – кишинёвские ребята, которые расписывают неприглядные городские объекты. Свой</w:t>
      </w:r>
      <w:r w:rsidRPr="003740B6">
        <w:rPr>
          <w:color w:val="FF0000"/>
          <w:lang w:val="en-US"/>
        </w:rPr>
        <w:t xml:space="preserve"> </w:t>
      </w:r>
      <w:r>
        <w:rPr>
          <w:color w:val="FF0000"/>
        </w:rPr>
        <w:t>проект</w:t>
      </w:r>
      <w:r w:rsidRPr="003740B6">
        <w:rPr>
          <w:color w:val="FF0000"/>
          <w:lang w:val="en-US"/>
        </w:rPr>
        <w:t xml:space="preserve"> </w:t>
      </w:r>
      <w:r>
        <w:rPr>
          <w:color w:val="FF0000"/>
        </w:rPr>
        <w:t>они</w:t>
      </w:r>
      <w:r w:rsidRPr="003740B6">
        <w:rPr>
          <w:color w:val="FF0000"/>
          <w:lang w:val="en-US"/>
        </w:rPr>
        <w:t xml:space="preserve"> </w:t>
      </w:r>
      <w:r>
        <w:rPr>
          <w:color w:val="FF0000"/>
        </w:rPr>
        <w:t>назвали</w:t>
      </w:r>
      <w:r w:rsidRPr="003740B6">
        <w:rPr>
          <w:color w:val="FF0000"/>
          <w:lang w:val="en-US"/>
        </w:rPr>
        <w:t xml:space="preserve"> Chișinău is…</w:t>
      </w:r>
      <w:r w:rsidRPr="003740B6">
        <w:rPr>
          <w:lang w:val="en-US"/>
        </w:rPr>
        <w:t xml:space="preserve"> </w:t>
      </w:r>
      <w:r w:rsidRPr="003740B6">
        <w:rPr>
          <w:lang w:val="en-US"/>
        </w:rPr>
        <w:br/>
        <w:t>1. me</w:t>
      </w:r>
      <w:r w:rsidRPr="003740B6">
        <w:rPr>
          <w:b/>
          <w:lang w:val="en-US"/>
        </w:rPr>
        <w:br/>
      </w:r>
      <w:r w:rsidRPr="003740B6">
        <w:rPr>
          <w:lang w:val="en-US"/>
        </w:rPr>
        <w:t>2. Chișinău</w:t>
      </w:r>
      <w:r w:rsidRPr="003740B6">
        <w:rPr>
          <w:lang w:val="en-US"/>
        </w:rPr>
        <w:br/>
        <w:t>3. beautiful</w:t>
      </w:r>
      <w:r w:rsidRPr="003740B6">
        <w:rPr>
          <w:lang w:val="en-US"/>
        </w:rPr>
        <w:br/>
        <w:t>4. in Moldova</w:t>
      </w:r>
    </w:p>
    <w:p w:rsidR="002C15C0" w:rsidRDefault="003740B6">
      <w:pPr>
        <w:rPr>
          <w:highlight w:val="green"/>
        </w:rPr>
      </w:pPr>
      <w:r>
        <w:rPr>
          <w:b/>
          <w:color w:val="0000FF"/>
        </w:rPr>
        <w:t xml:space="preserve">Ответ: [1] </w:t>
      </w:r>
      <w:hyperlink r:id="rId14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C15C0" w:rsidRDefault="003740B6">
      <w:pPr>
        <w:numPr>
          <w:ilvl w:val="0"/>
          <w:numId w:val="1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>Для чего в некоторых странах мусорные баки помещают под землю?</w:t>
      </w:r>
      <w:r>
        <w:br/>
        <w:t>1. Для увеличения парковочных мест.</w:t>
      </w:r>
      <w:r>
        <w:br/>
        <w:t xml:space="preserve">2. Чтобы людям было веселее их искать. </w:t>
      </w:r>
      <w:r>
        <w:br/>
        <w:t>3. Чтобы мусор не гнил на солнце.</w:t>
      </w:r>
      <w:r>
        <w:br/>
        <w:t>4. Уменьшается запах.</w:t>
      </w:r>
    </w:p>
    <w:p w:rsidR="002C15C0" w:rsidRDefault="003740B6">
      <w:pPr>
        <w:rPr>
          <w:i/>
          <w:color w:val="9900FF"/>
        </w:rPr>
      </w:pPr>
      <w:r>
        <w:rPr>
          <w:b/>
          <w:color w:val="0000FF"/>
        </w:rPr>
        <w:t>Ответ: [3,4]</w:t>
      </w:r>
      <w:r>
        <w:t xml:space="preserve">  </w:t>
      </w:r>
      <w:hyperlink r:id="rId15">
        <w:r>
          <w:rPr>
            <w:color w:val="1155CC"/>
            <w:u w:val="single"/>
          </w:rPr>
          <w:t>Источник</w:t>
        </w:r>
      </w:hyperlink>
      <w:r>
        <w:t xml:space="preserve"> </w:t>
      </w:r>
      <w:r>
        <w:br/>
      </w:r>
      <w:r>
        <w:rPr>
          <w:i/>
          <w:color w:val="9900FF"/>
        </w:rPr>
        <w:t xml:space="preserve">Комментарий: Это распространённая практика в Испании, Нидерландах, США.  </w:t>
      </w:r>
    </w:p>
    <w:p w:rsidR="002C15C0" w:rsidRDefault="003740B6">
      <w:pPr>
        <w:numPr>
          <w:ilvl w:val="0"/>
          <w:numId w:val="1"/>
        </w:numPr>
      </w:pPr>
      <w:r>
        <w:t>Заха Хадид утверждает, что архитектура запечатлевает настроение времени, и сравнивает её с…</w:t>
      </w:r>
      <w:r>
        <w:br/>
        <w:t>1. погодой</w:t>
      </w:r>
      <w:r>
        <w:br/>
        <w:t>2. мрамором</w:t>
      </w:r>
      <w:r>
        <w:br/>
        <w:t>3. модой</w:t>
      </w:r>
      <w:r>
        <w:br/>
        <w:t xml:space="preserve">4. суперклеем </w:t>
      </w:r>
    </w:p>
    <w:p w:rsidR="002C15C0" w:rsidRDefault="003740B6">
      <w:r>
        <w:rPr>
          <w:b/>
          <w:color w:val="0000FF"/>
        </w:rPr>
        <w:t>Ответ: [3]</w:t>
      </w:r>
      <w:r>
        <w:t xml:space="preserve"> </w:t>
      </w:r>
      <w:hyperlink r:id="rId16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2C15C0" w:rsidRDefault="002C15C0"/>
    <w:p w:rsidR="00811516" w:rsidRPr="0029484D" w:rsidRDefault="00811516" w:rsidP="00811516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811516" w:rsidRPr="00811516" w:rsidRDefault="0099219F">
      <w:pPr>
        <w:rPr>
          <w:lang w:val="ru-RU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6647815" cy="3101975"/>
            <wp:effectExtent l="114300" t="114300" r="114935" b="136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811516" w:rsidRDefault="00811516">
      <w:pPr>
        <w:jc w:val="center"/>
        <w:rPr>
          <w:b/>
        </w:rPr>
      </w:pPr>
    </w:p>
    <w:p w:rsidR="002C15C0" w:rsidRPr="00811516" w:rsidRDefault="003740B6">
      <w:pPr>
        <w:jc w:val="center"/>
        <w:rPr>
          <w:lang w:val="ru-RU"/>
        </w:rPr>
      </w:pPr>
      <w:r>
        <w:rPr>
          <w:b/>
        </w:rPr>
        <w:t xml:space="preserve">СРЕДНИЙ УРОВЕНЬ </w:t>
      </w:r>
      <w:r w:rsidR="00811516">
        <w:rPr>
          <w:b/>
          <w:lang w:val="ru-RU"/>
        </w:rPr>
        <w:t>(9 баллов)</w:t>
      </w:r>
    </w:p>
    <w:p w:rsidR="002C15C0" w:rsidRDefault="003740B6">
      <w:pPr>
        <w:numPr>
          <w:ilvl w:val="0"/>
          <w:numId w:val="2"/>
        </w:numPr>
      </w:pPr>
      <w:r>
        <w:t>Восстановите слова, в которых мы оставили только гласные.</w:t>
      </w:r>
      <w:r>
        <w:br/>
        <w:t>е о о и – Мультипликационный город, где хищники и травоядные живут вместе.</w:t>
      </w:r>
      <w:r>
        <w:br/>
        <w:t>и – Транспорт для движения вверх.</w:t>
      </w:r>
      <w:r>
        <w:br/>
        <w:t>о у а – Безопасное пространство для пешеходов.</w:t>
      </w:r>
      <w:r>
        <w:br/>
        <w:t xml:space="preserve">3 ответа. </w:t>
      </w:r>
    </w:p>
    <w:p w:rsidR="002C15C0" w:rsidRDefault="003740B6">
      <w:pPr>
        <w:rPr>
          <w:b/>
          <w:color w:val="0000FF"/>
        </w:rPr>
      </w:pPr>
      <w:r>
        <w:rPr>
          <w:b/>
          <w:color w:val="0000FF"/>
        </w:rPr>
        <w:t>Зверополис – 1 балл.</w:t>
      </w:r>
    </w:p>
    <w:p w:rsidR="002C15C0" w:rsidRDefault="003740B6">
      <w:pPr>
        <w:rPr>
          <w:b/>
          <w:color w:val="0000FF"/>
        </w:rPr>
      </w:pPr>
      <w:r>
        <w:rPr>
          <w:b/>
          <w:color w:val="0000FF"/>
        </w:rPr>
        <w:t xml:space="preserve">Лифт – 1 балл. </w:t>
      </w:r>
    </w:p>
    <w:p w:rsidR="002C15C0" w:rsidRDefault="003740B6">
      <w:pPr>
        <w:rPr>
          <w:b/>
          <w:color w:val="0000FF"/>
        </w:rPr>
      </w:pPr>
      <w:r>
        <w:rPr>
          <w:b/>
          <w:color w:val="0000FF"/>
        </w:rPr>
        <w:t>Тротуар – 1 балл.</w:t>
      </w:r>
    </w:p>
    <w:p w:rsidR="002C15C0" w:rsidRDefault="003740B6">
      <w:pPr>
        <w:numPr>
          <w:ilvl w:val="0"/>
          <w:numId w:val="2"/>
        </w:numPr>
      </w:pPr>
      <w:r>
        <w:t xml:space="preserve">Сегодня в городах живут 3,5 миллиарда человек. К какому году, по прогнозам, в городах будут жить около 5 миллиардов: 2030 или 2100? </w:t>
      </w:r>
      <w:hyperlink r:id="rId18">
        <w:r>
          <w:rPr>
            <w:color w:val="1155CC"/>
            <w:u w:val="single"/>
          </w:rPr>
          <w:t>Источник</w:t>
        </w:r>
      </w:hyperlink>
    </w:p>
    <w:p w:rsidR="002C15C0" w:rsidRDefault="003740B6">
      <w:r>
        <w:rPr>
          <w:b/>
          <w:color w:val="0000FF"/>
        </w:rPr>
        <w:t xml:space="preserve">2030 – 1 балл. </w:t>
      </w:r>
      <w:r>
        <w:t xml:space="preserve"> </w:t>
      </w:r>
    </w:p>
    <w:p w:rsidR="002C15C0" w:rsidRDefault="003740B6">
      <w:pPr>
        <w:numPr>
          <w:ilvl w:val="0"/>
          <w:numId w:val="2"/>
        </w:numPr>
      </w:pPr>
      <w:r>
        <w:t xml:space="preserve">Верите ли вы, что современные лифты могут передвигаться со скоростью до 64 км/ч? </w:t>
      </w:r>
      <w:hyperlink r:id="rId19">
        <w:r>
          <w:rPr>
            <w:color w:val="1155CC"/>
            <w:u w:val="single"/>
          </w:rPr>
          <w:t>Источник</w:t>
        </w:r>
      </w:hyperlink>
    </w:p>
    <w:p w:rsidR="002C15C0" w:rsidRDefault="003740B6">
      <w:r>
        <w:rPr>
          <w:b/>
          <w:color w:val="0000FF"/>
        </w:rPr>
        <w:t xml:space="preserve">Верю – 1 балл. </w:t>
      </w:r>
      <w:r>
        <w:t xml:space="preserve"> </w:t>
      </w:r>
    </w:p>
    <w:p w:rsidR="002C15C0" w:rsidRDefault="003740B6">
      <w:pPr>
        <w:numPr>
          <w:ilvl w:val="0"/>
          <w:numId w:val="2"/>
        </w:numPr>
      </w:pPr>
      <w:r>
        <w:t xml:space="preserve">Чтобы быть самым стабильным и развитым городом в мире, одних денег недостаточно. Абу-Даби, столица нефтедобывающей страны ОАЭ, занимает 13 место из-за не самой хорошей ТАКОЙ обстановки. Какой? </w:t>
      </w:r>
      <w:hyperlink r:id="rId20">
        <w:r>
          <w:rPr>
            <w:color w:val="1155CC"/>
            <w:u w:val="single"/>
          </w:rPr>
          <w:t>Источник</w:t>
        </w:r>
      </w:hyperlink>
    </w:p>
    <w:p w:rsidR="002C15C0" w:rsidRDefault="003740B6">
      <w:r>
        <w:rPr>
          <w:b/>
          <w:color w:val="0000FF"/>
        </w:rPr>
        <w:t>Экологической – 1 балл.</w:t>
      </w:r>
      <w:r>
        <w:t xml:space="preserve"> </w:t>
      </w:r>
    </w:p>
    <w:p w:rsidR="002C15C0" w:rsidRDefault="003740B6">
      <w:pPr>
        <w:numPr>
          <w:ilvl w:val="0"/>
          <w:numId w:val="2"/>
        </w:numPr>
      </w:pPr>
      <w:r>
        <w:t xml:space="preserve">Что для повышения безопасности и привлечения внимания стилизуют под картошку фри, клавиши пианино или ножи и вилки? </w:t>
      </w:r>
      <w:hyperlink r:id="rId21">
        <w:r>
          <w:rPr>
            <w:color w:val="1155CC"/>
            <w:u w:val="single"/>
          </w:rPr>
          <w:t xml:space="preserve">Источник </w:t>
        </w:r>
      </w:hyperlink>
    </w:p>
    <w:p w:rsidR="002C15C0" w:rsidRDefault="003740B6">
      <w:pPr>
        <w:rPr>
          <w:b/>
          <w:color w:val="0000FF"/>
        </w:rPr>
      </w:pPr>
      <w:r>
        <w:rPr>
          <w:b/>
          <w:color w:val="0000FF"/>
        </w:rPr>
        <w:t>Пешеходный переход – 1 балл.</w:t>
      </w:r>
    </w:p>
    <w:p w:rsidR="002C15C0" w:rsidRDefault="003740B6">
      <w:pPr>
        <w:numPr>
          <w:ilvl w:val="0"/>
          <w:numId w:val="2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1776413" cy="2217613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2217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>Такие необычные люки есть в американском городе Оклахома-Сити. Что означает точка на них?</w:t>
      </w:r>
      <w:r>
        <w:t xml:space="preserve"> </w:t>
      </w:r>
      <w:hyperlink r:id="rId23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24">
        <w:r>
          <w:rPr>
            <w:color w:val="1155CC"/>
            <w:u w:val="single"/>
          </w:rPr>
          <w:t>Источник 2</w:t>
        </w:r>
      </w:hyperlink>
      <w:r>
        <w:t xml:space="preserve">  </w:t>
      </w:r>
      <w:hyperlink r:id="rId25">
        <w:r>
          <w:rPr>
            <w:color w:val="1155CC"/>
            <w:u w:val="single"/>
          </w:rPr>
          <w:t>Ссылка на картинку</w:t>
        </w:r>
      </w:hyperlink>
      <w:r>
        <w:t xml:space="preserve"> </w:t>
      </w:r>
    </w:p>
    <w:p w:rsidR="002C15C0" w:rsidRDefault="003740B6">
      <w:pPr>
        <w:rPr>
          <w:i/>
          <w:color w:val="9900FF"/>
        </w:rPr>
      </w:pPr>
      <w:r>
        <w:rPr>
          <w:b/>
          <w:color w:val="0000FF"/>
        </w:rPr>
        <w:t>Место, где находится люк – 1 балл.</w:t>
      </w:r>
      <w:r>
        <w:br/>
      </w:r>
      <w:r>
        <w:rPr>
          <w:i/>
          <w:color w:val="9900FF"/>
        </w:rPr>
        <w:t>Комментарий: На люке изображена карта местности. Белая точка – это расположение самого люка. Если вы потерялись и у вас нет карты или мобильного телефона, вы можете сориентироваться по таким люкам.</w:t>
      </w:r>
    </w:p>
    <w:p w:rsidR="002C15C0" w:rsidRDefault="003740B6">
      <w:pPr>
        <w:numPr>
          <w:ilvl w:val="0"/>
          <w:numId w:val="2"/>
        </w:numPr>
      </w:pPr>
      <w:r>
        <w:t xml:space="preserve">Сеул – один из самых социально устойчивых городов мира. Городские органы добились этого за счёт снижения уровня АЛЬФЫ. Теперь там безопасно гулять даже по ночам. Назовите АЛЬФУ.  </w:t>
      </w:r>
      <w:hyperlink r:id="rId26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27">
        <w:r>
          <w:rPr>
            <w:color w:val="1155CC"/>
            <w:u w:val="single"/>
          </w:rPr>
          <w:t>Источник 2</w:t>
        </w:r>
      </w:hyperlink>
    </w:p>
    <w:p w:rsidR="002C15C0" w:rsidRDefault="003740B6">
      <w:pPr>
        <w:rPr>
          <w:b/>
          <w:color w:val="0000FF"/>
        </w:rPr>
      </w:pPr>
      <w:r>
        <w:rPr>
          <w:b/>
          <w:color w:val="0000FF"/>
        </w:rPr>
        <w:t xml:space="preserve">Преступность – 1 балл. </w:t>
      </w:r>
    </w:p>
    <w:p w:rsidR="002C15C0" w:rsidRDefault="002C15C0"/>
    <w:p w:rsidR="002C15C0" w:rsidRPr="00811516" w:rsidRDefault="003740B6">
      <w:pPr>
        <w:jc w:val="center"/>
        <w:rPr>
          <w:lang w:val="ru-RU"/>
        </w:rPr>
      </w:pPr>
      <w:r>
        <w:rPr>
          <w:b/>
        </w:rPr>
        <w:t xml:space="preserve">СЛОЖНЫЙ УРОВЕНЬ </w:t>
      </w:r>
      <w:r w:rsidR="00811516">
        <w:rPr>
          <w:b/>
          <w:lang w:val="ru-RU"/>
        </w:rPr>
        <w:t>(8 баллов)</w:t>
      </w:r>
    </w:p>
    <w:p w:rsidR="002C15C0" w:rsidRDefault="003740B6">
      <w:pPr>
        <w:numPr>
          <w:ilvl w:val="0"/>
          <w:numId w:val="3"/>
        </w:numPr>
      </w:pPr>
      <w:r>
        <w:t xml:space="preserve">В Саудовской Аравии строят экогород будущего. Одна из инноваций – полное отсутствие выключателей. Вместо них будут использовать ИХ. Назовите ИХ, зная, что они работают на основе анализа различных типов волн, поступающих из окружающей среды. </w:t>
      </w:r>
      <w:hyperlink r:id="rId28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29">
        <w:r>
          <w:rPr>
            <w:color w:val="1155CC"/>
            <w:u w:val="single"/>
          </w:rPr>
          <w:t>источник</w:t>
        </w:r>
      </w:hyperlink>
    </w:p>
    <w:p w:rsidR="002C15C0" w:rsidRDefault="003740B6">
      <w:pPr>
        <w:rPr>
          <w:i/>
          <w:color w:val="9900FF"/>
        </w:rPr>
      </w:pPr>
      <w:r>
        <w:rPr>
          <w:b/>
          <w:color w:val="0000FF"/>
        </w:rPr>
        <w:t>Датчики движения – 1 балл.</w:t>
      </w:r>
    </w:p>
    <w:p w:rsidR="002C15C0" w:rsidRDefault="003740B6">
      <w:pPr>
        <w:numPr>
          <w:ilvl w:val="0"/>
          <w:numId w:val="3"/>
        </w:numPr>
      </w:pPr>
      <w:r>
        <w:t xml:space="preserve">Чтобы прочувствовать проблемы горожан, мэр Нижнего Тагила предложил чиновникам тест-драйв. Им надо было проехать небольшое расстояние, но из-за высоких бордюров и других препятствий никто так и не добрался до финиша. </w:t>
      </w:r>
      <w:r>
        <w:rPr>
          <w:color w:val="1C1E21"/>
          <w:highlight w:val="white"/>
        </w:rPr>
        <w:t>«</w:t>
      </w:r>
      <w:r>
        <w:t>В одиночку практически невозможно</w:t>
      </w:r>
      <w:r>
        <w:rPr>
          <w:color w:val="1C1E21"/>
          <w:highlight w:val="white"/>
        </w:rPr>
        <w:t>»,</w:t>
      </w:r>
      <w:r>
        <w:t xml:space="preserve"> – резюмировал чиновник. Какое транспортное средство они использовали? </w:t>
      </w:r>
      <w:hyperlink r:id="rId30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C15C0" w:rsidRDefault="003740B6">
      <w:pPr>
        <w:rPr>
          <w:b/>
          <w:color w:val="0000FF"/>
        </w:rPr>
      </w:pPr>
      <w:r>
        <w:rPr>
          <w:b/>
          <w:color w:val="0000FF"/>
        </w:rPr>
        <w:t>Инвалидная коляска – 1 балл.</w:t>
      </w:r>
    </w:p>
    <w:p w:rsidR="002C15C0" w:rsidRDefault="003740B6">
      <w:pPr>
        <w:numPr>
          <w:ilvl w:val="0"/>
          <w:numId w:val="3"/>
        </w:numPr>
      </w:pPr>
      <w:r>
        <w:t xml:space="preserve">Скотт Маккуайр пишет, что сегодня традиционные функции окон – обеспечение светом и вентиляцию – выполняют системы освещения и кондиционирования. Неудивительно, что в одном произведении ХХ века окна сравнивают… С какой бытовой техникой? </w:t>
      </w:r>
      <w:hyperlink r:id="rId31">
        <w:r>
          <w:rPr>
            <w:color w:val="1155CC"/>
            <w:u w:val="single"/>
          </w:rPr>
          <w:t>Источник 1</w:t>
        </w:r>
      </w:hyperlink>
      <w:r>
        <w:t xml:space="preserve">  </w:t>
      </w:r>
      <w:hyperlink r:id="rId32" w:anchor="v=onepage&amp;q=%D0%BE%D0%BA%D0%BD%D0%BE%20%D0%B7%D0%B0%D0%BC%D0%B5%D0%BD%D1%8F%D0%B5%D1%82%20%D1%82%D0%B5%D0%BB%D0%B5%D0%B2%D0%B8%D0%B7%D0%BE%D1%80%20%20%D1%8D%D1%82%D0%BE%20%D1%82%D0%B5%D0%BB%D0%B5%D0%B2%D0%B8%D0%B7%D0%BE%D1%80&amp;f=false">
        <w:r>
          <w:rPr>
            <w:color w:val="1155CC"/>
            <w:u w:val="single"/>
          </w:rPr>
          <w:t>Источник 2</w:t>
        </w:r>
      </w:hyperlink>
    </w:p>
    <w:p w:rsidR="002C15C0" w:rsidRDefault="003740B6">
      <w:r>
        <w:rPr>
          <w:b/>
          <w:color w:val="0000FF"/>
        </w:rPr>
        <w:t xml:space="preserve">Телевизор – 1 балл. </w:t>
      </w:r>
      <w:r>
        <w:t xml:space="preserve"> </w:t>
      </w:r>
    </w:p>
    <w:p w:rsidR="002C15C0" w:rsidRDefault="003740B6">
      <w:pPr>
        <w:numPr>
          <w:ilvl w:val="0"/>
          <w:numId w:val="3"/>
        </w:numPr>
      </w:pPr>
      <w:r>
        <w:t xml:space="preserve">В 2013 году Вини Кумар выиграл престижную награду Google Science Fair, создав приложение, которое предупреждает водителей, стоящих в пробке, о приближении машин. Каких?  </w:t>
      </w:r>
      <w:hyperlink r:id="rId33" w:anchor="2013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34">
        <w:r>
          <w:rPr>
            <w:color w:val="1155CC"/>
            <w:u w:val="single"/>
          </w:rPr>
          <w:t>Источник 2</w:t>
        </w:r>
      </w:hyperlink>
      <w:r>
        <w:t xml:space="preserve"> </w:t>
      </w:r>
    </w:p>
    <w:p w:rsidR="002C15C0" w:rsidRDefault="003740B6">
      <w:pPr>
        <w:rPr>
          <w:b/>
          <w:color w:val="0000FF"/>
        </w:rPr>
      </w:pPr>
      <w:r>
        <w:rPr>
          <w:b/>
          <w:color w:val="0000FF"/>
        </w:rPr>
        <w:t xml:space="preserve">Машины экстренных служб: скорой, пожарников или </w:t>
      </w:r>
      <w:r w:rsidR="00811516">
        <w:rPr>
          <w:b/>
          <w:color w:val="0000FF"/>
        </w:rPr>
        <w:t>полиции –</w:t>
      </w:r>
      <w:r>
        <w:rPr>
          <w:b/>
          <w:color w:val="0000FF"/>
        </w:rPr>
        <w:t xml:space="preserve"> 1 балл.  </w:t>
      </w:r>
      <w:r>
        <w:rPr>
          <w:b/>
          <w:color w:val="0000FF"/>
        </w:rPr>
        <w:br/>
        <w:t xml:space="preserve">Зачёт по смыслу. </w:t>
      </w:r>
    </w:p>
    <w:p w:rsidR="002C15C0" w:rsidRDefault="003740B6">
      <w:pPr>
        <w:numPr>
          <w:ilvl w:val="0"/>
          <w:numId w:val="3"/>
        </w:numPr>
      </w:pPr>
      <w:r>
        <w:rPr>
          <w:i/>
          <w:color w:val="1C1E21"/>
        </w:rPr>
        <w:t>«</w:t>
      </w:r>
      <w:r>
        <w:rPr>
          <w:i/>
        </w:rPr>
        <w:t>Мы будем воспринимать инвалидность не как особое состояние, а как обычную часть жизни, которая может затронуть каждого из нас</w:t>
      </w:r>
      <w:r>
        <w:rPr>
          <w:i/>
          <w:color w:val="1C1E21"/>
        </w:rPr>
        <w:t>»</w:t>
      </w:r>
      <w:r>
        <w:br/>
        <w:t xml:space="preserve">Эти слова из статьи об архитектурном движении </w:t>
      </w:r>
      <w:r>
        <w:rPr>
          <w:color w:val="1C1E21"/>
        </w:rPr>
        <w:t>«</w:t>
      </w:r>
      <w:r>
        <w:t>Без НИХ</w:t>
      </w:r>
      <w:r>
        <w:rPr>
          <w:color w:val="1C1E21"/>
        </w:rPr>
        <w:t>» процитировал г</w:t>
      </w:r>
      <w:r>
        <w:t xml:space="preserve">лава Канадского музея прав человека. ОНИ есть и в лёгкой атлетике. Назовите ИХ. </w:t>
      </w:r>
      <w:hyperlink r:id="rId3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C15C0" w:rsidRDefault="003740B6">
      <w:pPr>
        <w:rPr>
          <w:b/>
          <w:color w:val="0000FF"/>
        </w:rPr>
      </w:pPr>
      <w:r>
        <w:rPr>
          <w:b/>
          <w:color w:val="0000FF"/>
        </w:rPr>
        <w:t xml:space="preserve">Барьеры – 1 балл. </w:t>
      </w:r>
    </w:p>
    <w:p w:rsidR="002C15C0" w:rsidRDefault="003740B6">
      <w:pPr>
        <w:numPr>
          <w:ilvl w:val="0"/>
          <w:numId w:val="3"/>
        </w:numPr>
      </w:pPr>
      <w:r>
        <w:t xml:space="preserve">Один блогер пишет, что город должен быть ИКСОМ, а не только ИГРЕКОМ. Там надо отдыхать, а не только трудиться. Напишите обе замены. 2 ответа. </w:t>
      </w:r>
      <w:hyperlink r:id="rId36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C15C0" w:rsidRDefault="003740B6">
      <w:r>
        <w:rPr>
          <w:b/>
          <w:color w:val="0000FF"/>
        </w:rPr>
        <w:t xml:space="preserve">Дом – 1 балл. </w:t>
      </w:r>
      <w:r>
        <w:rPr>
          <w:b/>
          <w:color w:val="0000FF"/>
        </w:rPr>
        <w:br/>
        <w:t xml:space="preserve">Рабочее место – 1 балл. </w:t>
      </w:r>
      <w:r>
        <w:t xml:space="preserve"> </w:t>
      </w:r>
    </w:p>
    <w:p w:rsidR="002C15C0" w:rsidRDefault="003740B6">
      <w:pPr>
        <w:numPr>
          <w:ilvl w:val="0"/>
          <w:numId w:val="3"/>
        </w:numPr>
      </w:pPr>
      <w:r>
        <w:t xml:space="preserve">Один блогер советует жителям плотно застроенных мегаполисов использовать пространство ИХ: установить скамейки, клумбы с цветами и небольшую зону для занятий спортом. Главное – не забывать о безопасности и ставить ограждения. Назовите ИХ. </w:t>
      </w:r>
      <w:hyperlink r:id="rId37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C15C0" w:rsidRDefault="003740B6">
      <w:r>
        <w:rPr>
          <w:b/>
          <w:color w:val="0000FF"/>
        </w:rPr>
        <w:t xml:space="preserve">Крыши зданий – 1 балл. </w:t>
      </w:r>
      <w:r>
        <w:t xml:space="preserve">  </w:t>
      </w:r>
    </w:p>
    <w:p w:rsidR="002C15C0" w:rsidRDefault="002C15C0">
      <w:pPr>
        <w:rPr>
          <w:b/>
        </w:rPr>
      </w:pPr>
    </w:p>
    <w:sectPr w:rsidR="002C15C0" w:rsidSect="0099219F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1E8"/>
    <w:multiLevelType w:val="multilevel"/>
    <w:tmpl w:val="620854FC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EB37D4"/>
    <w:multiLevelType w:val="multilevel"/>
    <w:tmpl w:val="7F7EA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7747EB"/>
    <w:multiLevelType w:val="multilevel"/>
    <w:tmpl w:val="7F7EA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B94BDC"/>
    <w:multiLevelType w:val="multilevel"/>
    <w:tmpl w:val="15F82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A517CE"/>
    <w:multiLevelType w:val="multilevel"/>
    <w:tmpl w:val="C8BED3C6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C0"/>
    <w:rsid w:val="002C15C0"/>
    <w:rsid w:val="00356F4C"/>
    <w:rsid w:val="003740B6"/>
    <w:rsid w:val="00811516"/>
    <w:rsid w:val="009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32E61-0092-4A6A-B41D-0686EF4B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ulator.carbonfootprint.com/calculator.aspx?lang=ru" TargetMode="External"/><Relationship Id="rId13" Type="http://schemas.openxmlformats.org/officeDocument/2006/relationships/image" Target="media/image1.jpg"/><Relationship Id="rId18" Type="http://schemas.openxmlformats.org/officeDocument/2006/relationships/hyperlink" Target="https://www.un.org/sustainabledevelopment/ru/cities/" TargetMode="External"/><Relationship Id="rId26" Type="http://schemas.openxmlformats.org/officeDocument/2006/relationships/hyperlink" Target="https://valerongrach.livejournal.com/82721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newsgeorgia.ge/34073-2/" TargetMode="External"/><Relationship Id="rId34" Type="http://schemas.openxmlformats.org/officeDocument/2006/relationships/hyperlink" Target="https://kwhs.wharton.upenn.edu/2013/10/google-science-fair-2013-winner-viney-kumar-creates-life-saving-app/" TargetMode="External"/><Relationship Id="rId7" Type="http://schemas.openxmlformats.org/officeDocument/2006/relationships/hyperlink" Target="https://ru.wikipedia.org/wiki/%D0%A3%D0%B3%D0%BB%D0%B5%D1%80%D0%BE%D0%B4%D0%BD%D1%8B%D0%B9_%D1%81%D0%BB%D0%B5%D0%B4" TargetMode="External"/><Relationship Id="rId12" Type="http://schemas.openxmlformats.org/officeDocument/2006/relationships/hyperlink" Target="https://www.youtube.com/watch?v=apkMRmi1AKI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cs7.pikabu.ru/post_img/2019/03/21/11/1553192377144953792.jpg" TargetMode="External"/><Relationship Id="rId33" Type="http://schemas.openxmlformats.org/officeDocument/2006/relationships/hyperlink" Target="https://en.wikipedia.org/wiki/Google_Science_Fair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myroom.ru/posts/11537-arhitektura-zhizni-22-mysli-zahi-hadid" TargetMode="External"/><Relationship Id="rId20" Type="http://schemas.openxmlformats.org/officeDocument/2006/relationships/hyperlink" Target="https://valerongrach.livejournal.com/82721.html" TargetMode="External"/><Relationship Id="rId29" Type="http://schemas.openxmlformats.org/officeDocument/2006/relationships/hyperlink" Target="https://ru.wikipedia.org/wiki/%D0%94%D0%B0%D1%82%D1%87%D0%B8%D0%BA_%D0%B4%D0%B2%D0%B8%D0%B6%D0%B5%D0%BD%D0%B8%D1%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orod.pervo.ru/news/chto-takoe-urbanizm" TargetMode="External"/><Relationship Id="rId11" Type="http://schemas.openxmlformats.org/officeDocument/2006/relationships/hyperlink" Target="https://www.youtube.com/watch?v=apkMRmi1AKI" TargetMode="External"/><Relationship Id="rId24" Type="http://schemas.openxmlformats.org/officeDocument/2006/relationships/hyperlink" Target="https://ru.wikipedia.org/wiki/%D0%9E%D0%BA%D0%BB%D0%B0%D1%85%D0%BE%D0%BC%D0%B0-%D0%A1%D0%B8%D1%82%D0%B8" TargetMode="External"/><Relationship Id="rId32" Type="http://schemas.openxmlformats.org/officeDocument/2006/relationships/hyperlink" Target="https://books.google.md/books?id=aVYJakhq74kC&amp;pg=PA382&amp;lpg=PA382&amp;dq=%D0%BE%D0%BA%D0%BD%D0%BE+%D0%B7%D0%B0%D0%BC%D0%B5%D0%BD%D1%8F%D0%B5%D1%82+%D1%82%D0%B5%D0%BB%D0%B5%D0%B2%D0%B8%D0%B7%D0%BE%D1%80++%D1%8D%D1%82%D0%BE+%D1%82%D0%B5%D0%BB%D0%B5%D0%B2%D0%B8%D0%B7%D0%BE%D1%80&amp;source=bl&amp;ots=xUhT7lLqAl&amp;sig=ACfU3U36FuYJW62vkxUoL9xTD82FJWnEDw&amp;hl=ru&amp;sa=X&amp;ved=2ahUKEwjVovHdiovqAhXKPsAKHb1fCzMQ6AEwCnoECAoQAQ" TargetMode="External"/><Relationship Id="rId37" Type="http://schemas.openxmlformats.org/officeDocument/2006/relationships/hyperlink" Target="https://varlamov.ru/tag/%D0%9E%D0%B1%D1%89%D0%B5%D1%81%D1%82%D0%B2%D0%B5%D0%BD%D0%BD%D1%8B%D0%B5%20%D0%BF%D1%80%D0%BE%D1%81%D1%82%D1%80%D0%B0%D0%BD%D1%81%D1%82%D0%B2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rlamov.ru/659286.html" TargetMode="External"/><Relationship Id="rId23" Type="http://schemas.openxmlformats.org/officeDocument/2006/relationships/hyperlink" Target="https://www.facebook.com/photo/?fbid=2685100988261905&amp;set=a.481211438650882" TargetMode="External"/><Relationship Id="rId28" Type="http://schemas.openxmlformats.org/officeDocument/2006/relationships/hyperlink" Target="https://lenta.ru/articles/2019/07/04/green_towns/" TargetMode="External"/><Relationship Id="rId36" Type="http://schemas.openxmlformats.org/officeDocument/2006/relationships/hyperlink" Target="https://platfor.ma/magazine/text-sq/opinion/gorodgorodgorod/" TargetMode="External"/><Relationship Id="rId10" Type="http://schemas.openxmlformats.org/officeDocument/2006/relationships/hyperlink" Target="https://www.popmech.ru/science/news-363772-neboskryob-unichtozhil-346-ptic-za-noch/" TargetMode="External"/><Relationship Id="rId19" Type="http://schemas.openxmlformats.org/officeDocument/2006/relationships/hyperlink" Target="https://ru.wikipedia.org/wiki/%D0%9B%D0%B8%D1%84%D1%82" TargetMode="External"/><Relationship Id="rId31" Type="http://schemas.openxmlformats.org/officeDocument/2006/relationships/hyperlink" Target="https://www.livelib.ru/book/1001256547/quotes-medijnyj-gorod-media-arhitektura-i-gorodskoe-prostranstvo-skott-makkuaj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htacenter.livejournal.com/344105.html" TargetMode="External"/><Relationship Id="rId14" Type="http://schemas.openxmlformats.org/officeDocument/2006/relationships/hyperlink" Target="http://chisinau.me/" TargetMode="External"/><Relationship Id="rId22" Type="http://schemas.openxmlformats.org/officeDocument/2006/relationships/image" Target="media/image3.jpg"/><Relationship Id="rId27" Type="http://schemas.openxmlformats.org/officeDocument/2006/relationships/hyperlink" Target="https://ru.wikipedia.org/wiki/%D0%9F%D1%80%D0%B5%D1%81%D1%82%D1%83%D0%BF%D0%BD%D0%BE%D1%81%D1%82%D1%8C" TargetMode="External"/><Relationship Id="rId30" Type="http://schemas.openxmlformats.org/officeDocument/2006/relationships/hyperlink" Target="https://rg.ru/2019/07/15/reg-urfo/na-urale-chinovniki-protestirovali-dorogi-v-invalidnyh-koliaskah.html" TargetMode="External"/><Relationship Id="rId35" Type="http://schemas.openxmlformats.org/officeDocument/2006/relationships/hyperlink" Target="https://te-st.ru/2017/08/25/what-is-inclusive-des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s+goZ8WKAkx7t0okJjV0fI3g5A==">AMUW2mXTVnC0tFhqAVH7J/30CjbHDuqH1qdr0t0qf9j58TmnIl47ej4AsT4fVLTIrvWU9IMeCu5GWT3n9eKqPpzLcypZI58/EDEWFTL2aOjrI9Fjx44+uS0=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1563</Words>
  <Characters>8913</Characters>
  <Application>Microsoft Office Word</Application>
  <DocSecurity>0</DocSecurity>
  <Lines>74</Lines>
  <Paragraphs>20</Paragraphs>
  <ScaleCrop>false</ScaleCrop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2020-12-11T16:49:00Z</dcterms:created>
  <dcterms:modified xsi:type="dcterms:W3CDTF">2021-01-13T16:46:00Z</dcterms:modified>
</cp:coreProperties>
</file>