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2A31FF" w:rsidRDefault="008D677A" w:rsidP="002A31FF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2A31FF" w:rsidRDefault="008D677A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1B51352C" w14:textId="1770B86A" w:rsidR="008D677A" w:rsidRPr="002A31FF" w:rsidRDefault="00F12BB5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a VI</w:t>
      </w:r>
      <w:r w:rsidR="008D677A"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I-a</w:t>
      </w:r>
    </w:p>
    <w:p w14:paraId="5ADCB1E1" w14:textId="5A23A2FE" w:rsidR="008D677A" w:rsidRPr="002A31FF" w:rsidRDefault="008D677A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F12BB5" w:rsidRPr="002A31FF">
        <w:rPr>
          <w:b/>
          <w:bCs/>
          <w:lang w:val="ro-RO"/>
        </w:rPr>
        <w:t xml:space="preserve"> </w:t>
      </w:r>
      <w:r w:rsidR="00F12BB5" w:rsidRPr="002A31FF">
        <w:rPr>
          <w:rFonts w:ascii="Times New Roman" w:hAnsi="Times New Roman" w:cs="Times New Roman"/>
          <w:bCs/>
          <w:sz w:val="24"/>
          <w:szCs w:val="24"/>
          <w:lang w:val="ro-RO"/>
        </w:rPr>
        <w:t>Triunghiuri congruente</w:t>
      </w:r>
    </w:p>
    <w:p w14:paraId="0B6D86C6" w14:textId="1CE5F316" w:rsidR="008D677A" w:rsidRPr="002A31FF" w:rsidRDefault="008D677A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096EDA"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</w:t>
      </w:r>
      <w:r w:rsidR="00F05396"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didactice de lungă durată): </w:t>
      </w:r>
      <w:r w:rsidR="008649F1"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10</w:t>
      </w:r>
      <w:r w:rsidR="00F12BB5"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/16</w:t>
      </w:r>
    </w:p>
    <w:p w14:paraId="62B130FE" w14:textId="0502444A" w:rsidR="008D677A" w:rsidRPr="002A31FF" w:rsidRDefault="008D677A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E335C" w:rsidRPr="002A31FF">
        <w:rPr>
          <w:rFonts w:ascii="Times New Roman" w:hAnsi="Times New Roman"/>
          <w:sz w:val="24"/>
          <w:szCs w:val="24"/>
          <w:lang w:val="ro-RO"/>
        </w:rPr>
        <w:t>Construcția (utilizând rigla și compasul) triunghiurilor după criteri</w:t>
      </w:r>
      <w:r w:rsidR="00827887" w:rsidRPr="002A31FF">
        <w:rPr>
          <w:rFonts w:ascii="Times New Roman" w:hAnsi="Times New Roman"/>
          <w:sz w:val="24"/>
          <w:szCs w:val="24"/>
          <w:lang w:val="ro-RO"/>
        </w:rPr>
        <w:t>ile de congruență LU</w:t>
      </w:r>
      <w:r w:rsidR="00A924CE" w:rsidRPr="002A31FF">
        <w:rPr>
          <w:rFonts w:ascii="Times New Roman" w:hAnsi="Times New Roman"/>
          <w:sz w:val="24"/>
          <w:szCs w:val="24"/>
          <w:lang w:val="ro-RO"/>
        </w:rPr>
        <w:t>L</w:t>
      </w:r>
      <w:r w:rsidR="00827887" w:rsidRPr="002A31FF">
        <w:rPr>
          <w:rFonts w:ascii="Times New Roman" w:hAnsi="Times New Roman"/>
          <w:sz w:val="24"/>
          <w:szCs w:val="24"/>
          <w:lang w:val="ro-RO"/>
        </w:rPr>
        <w:t xml:space="preserve"> și ULU</w:t>
      </w:r>
      <w:r w:rsidR="004E335C" w:rsidRPr="002A31FF">
        <w:rPr>
          <w:rFonts w:ascii="Times New Roman" w:hAnsi="Times New Roman"/>
          <w:sz w:val="24"/>
          <w:szCs w:val="24"/>
          <w:lang w:val="ro-RO"/>
        </w:rPr>
        <w:t>.</w:t>
      </w:r>
    </w:p>
    <w:p w14:paraId="34D6C561" w14:textId="577D7218" w:rsidR="008D677A" w:rsidRPr="002A31FF" w:rsidRDefault="009F165F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lectiei:</w:t>
      </w:r>
      <w:r w:rsidR="00F12BB5"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12BB5"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45 minute</w:t>
      </w:r>
    </w:p>
    <w:p w14:paraId="5F7EB132" w14:textId="77777777" w:rsidR="00FD6498" w:rsidRPr="002A31FF" w:rsidRDefault="00FD6498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138075B6" w14:textId="77A0EAC3" w:rsidR="00716C48" w:rsidRPr="002A31FF" w:rsidRDefault="00716C48" w:rsidP="002A31FF">
      <w:pPr>
        <w:spacing w:after="0" w:line="360" w:lineRule="auto"/>
        <w:ind w:left="3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6.2. </w:t>
      </w:r>
      <w:r w:rsidRPr="002A31FF">
        <w:rPr>
          <w:rFonts w:ascii="Times New Roman" w:hAnsi="Times New Roman" w:cs="Times New Roman"/>
          <w:b/>
          <w:sz w:val="24"/>
          <w:szCs w:val="24"/>
          <w:lang w:val="ro-RO"/>
        </w:rPr>
        <w:t>Reprezentarea</w:t>
      </w:r>
      <w:r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 prin desen a figurilor studiate și confecționarea din diferite materiale a figurilor geometrice și relațiilor studiate.</w:t>
      </w:r>
    </w:p>
    <w:p w14:paraId="2705F545" w14:textId="5B05C217" w:rsidR="004E335C" w:rsidRPr="002A31FF" w:rsidRDefault="004E335C" w:rsidP="002A31FF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6.4. </w:t>
      </w:r>
      <w:r w:rsidRPr="002A31FF">
        <w:rPr>
          <w:rFonts w:ascii="Times New Roman" w:hAnsi="Times New Roman" w:cs="Times New Roman"/>
          <w:b/>
          <w:sz w:val="24"/>
          <w:szCs w:val="24"/>
          <w:lang w:val="ro-RO"/>
        </w:rPr>
        <w:t>Elaborarea</w:t>
      </w:r>
      <w:r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 planului de rezolvare a problemei referitoare la utilizarea metodei triunghiurilor congruente, a proprietăților triunghiurilor în contexte variate și rezolvarea problemei în conformitate cu planul.</w:t>
      </w:r>
    </w:p>
    <w:p w14:paraId="59641A2C" w14:textId="77777777" w:rsidR="00716C48" w:rsidRPr="002A31FF" w:rsidRDefault="00716C48" w:rsidP="002A31FF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6.5. </w:t>
      </w:r>
      <w:r w:rsidRPr="002A31FF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cazurilor de congruență a triunghiurilor în rezolvări de probleme. </w:t>
      </w:r>
    </w:p>
    <w:p w14:paraId="3F0DABB8" w14:textId="1A40FADB" w:rsidR="00821625" w:rsidRPr="002A31FF" w:rsidRDefault="00821625" w:rsidP="002A31FF">
      <w:pPr>
        <w:spacing w:after="0" w:line="360" w:lineRule="auto"/>
        <w:ind w:left="317" w:hanging="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/>
          <w:sz w:val="24"/>
          <w:szCs w:val="24"/>
          <w:lang w:val="ro-RO"/>
        </w:rPr>
        <w:t>6.9.</w:t>
      </w:r>
      <w:r w:rsidRPr="002A31FF">
        <w:rPr>
          <w:rFonts w:ascii="Times New Roman" w:hAnsi="Times New Roman"/>
          <w:b/>
          <w:sz w:val="24"/>
          <w:szCs w:val="24"/>
          <w:lang w:val="ro-RO"/>
        </w:rPr>
        <w:t xml:space="preserve"> Investigarea</w:t>
      </w:r>
      <w:r w:rsidRPr="002A31FF">
        <w:rPr>
          <w:rFonts w:ascii="Times New Roman" w:hAnsi="Times New Roman"/>
          <w:sz w:val="24"/>
          <w:szCs w:val="24"/>
          <w:lang w:val="ro-RO"/>
        </w:rPr>
        <w:t xml:space="preserve"> valorii de adevăr a unei afirmații, propoziții, inclusiv cu ajutorul exemplelor, contraexemplelor.</w:t>
      </w:r>
    </w:p>
    <w:p w14:paraId="5CD81C32" w14:textId="79197DE3" w:rsidR="008D677A" w:rsidRPr="002A31FF" w:rsidRDefault="00716C48" w:rsidP="002A31FF">
      <w:pPr>
        <w:spacing w:after="0" w:line="360" w:lineRule="auto"/>
        <w:ind w:hanging="31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8D677A" w:rsidRPr="002A31F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Obiectivele lecției:</w:t>
      </w:r>
      <w:r w:rsidR="00B141CD" w:rsidRPr="002A31FF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="00B141CD" w:rsidRPr="002A31FF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702EEC80" w14:textId="6EEBC2FD" w:rsidR="00F805CF" w:rsidRPr="002A31FF" w:rsidRDefault="00F805CF" w:rsidP="002A31FF">
      <w:pPr>
        <w:pStyle w:val="NormalWeb"/>
        <w:spacing w:before="0" w:beforeAutospacing="0" w:after="0" w:afterAutospacing="0" w:line="360" w:lineRule="auto"/>
        <w:textAlignment w:val="baseline"/>
        <w:rPr>
          <w:rStyle w:val="Robust"/>
          <w:b w:val="0"/>
          <w:color w:val="000000" w:themeColor="text1"/>
          <w:bdr w:val="none" w:sz="0" w:space="0" w:color="auto" w:frame="1"/>
          <w:lang w:val="ro-RO"/>
        </w:rPr>
      </w:pPr>
      <w:r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>O1.  Să identifice instrumentele necesare pentru construcția unui triungi;</w:t>
      </w:r>
    </w:p>
    <w:p w14:paraId="00E8B07F" w14:textId="756CEDCD" w:rsidR="00F805CF" w:rsidRPr="002A31FF" w:rsidRDefault="00F805CF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O.2. Să reprezinte în plan triunghiuri, utilizând instrumentele geometrice;</w:t>
      </w:r>
    </w:p>
    <w:p w14:paraId="5333EE00" w14:textId="7CD2A929" w:rsidR="00F805CF" w:rsidRPr="002A31FF" w:rsidRDefault="00F805CF" w:rsidP="002A31FF">
      <w:pPr>
        <w:pStyle w:val="NormalWeb"/>
        <w:spacing w:before="0" w:beforeAutospacing="0" w:after="0" w:afterAutospacing="0" w:line="360" w:lineRule="auto"/>
        <w:textAlignment w:val="baseline"/>
        <w:rPr>
          <w:color w:val="000000" w:themeColor="text1"/>
          <w:lang w:val="ro-RO"/>
        </w:rPr>
      </w:pPr>
      <w:r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>O.3. Să utilizeze terminologia și simbolica respectivă în procesul de construire a t</w:t>
      </w:r>
      <w:r w:rsidR="00CC71D3"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>riunghiurilor după cazul</w:t>
      </w:r>
      <w:r w:rsidR="00821625"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 xml:space="preserve"> LU</w:t>
      </w:r>
      <w:r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>L</w:t>
      </w:r>
      <w:r w:rsidR="00CC71D3"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 xml:space="preserve"> </w:t>
      </w:r>
      <w:r w:rsidR="00821625"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>și ULU</w:t>
      </w:r>
      <w:r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>;</w:t>
      </w:r>
    </w:p>
    <w:p w14:paraId="0A3E4773" w14:textId="035953C7" w:rsidR="00F805CF" w:rsidRPr="002A31FF" w:rsidRDefault="00F805CF" w:rsidP="002A31FF">
      <w:pPr>
        <w:pStyle w:val="NormalWeb"/>
        <w:spacing w:before="0" w:beforeAutospacing="0" w:after="0" w:afterAutospacing="0" w:line="360" w:lineRule="auto"/>
        <w:textAlignment w:val="baseline"/>
        <w:rPr>
          <w:color w:val="000000" w:themeColor="text1"/>
          <w:lang w:val="ro-RO"/>
        </w:rPr>
      </w:pPr>
      <w:r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>O.4. Să efectueze</w:t>
      </w:r>
      <w:r w:rsidR="00A924CE"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 xml:space="preserve"> măsurări </w:t>
      </w:r>
      <w:r w:rsidRPr="002A31FF">
        <w:rPr>
          <w:rStyle w:val="Robust"/>
          <w:b w:val="0"/>
          <w:color w:val="FF0000"/>
          <w:bdr w:val="none" w:sz="0" w:space="0" w:color="auto" w:frame="1"/>
          <w:lang w:val="ro-RO"/>
        </w:rPr>
        <w:t xml:space="preserve"> </w:t>
      </w:r>
      <w:r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>conform condițiilor problemei;</w:t>
      </w:r>
    </w:p>
    <w:p w14:paraId="1247CB44" w14:textId="4B1069AA" w:rsidR="00F805CF" w:rsidRPr="002A31FF" w:rsidRDefault="00821625" w:rsidP="002A31FF">
      <w:pPr>
        <w:pStyle w:val="NormalWeb"/>
        <w:spacing w:before="0" w:beforeAutospacing="0" w:after="0" w:afterAutospacing="0" w:line="360" w:lineRule="auto"/>
        <w:textAlignment w:val="baseline"/>
        <w:rPr>
          <w:rStyle w:val="Robust"/>
          <w:b w:val="0"/>
          <w:bdr w:val="none" w:sz="0" w:space="0" w:color="auto" w:frame="1"/>
          <w:lang w:val="ro-RO"/>
        </w:rPr>
      </w:pPr>
      <w:r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 xml:space="preserve">O.5. </w:t>
      </w:r>
      <w:r w:rsidR="00BC6882"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>Să  determine</w:t>
      </w:r>
      <w:r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 xml:space="preserve"> valoarea de ade</w:t>
      </w:r>
      <w:r w:rsidR="00F863CC"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>văr aunor propoziții matematice</w:t>
      </w:r>
      <w:r w:rsidRPr="002A31FF">
        <w:rPr>
          <w:rStyle w:val="Robust"/>
          <w:b w:val="0"/>
          <w:color w:val="000000" w:themeColor="text1"/>
          <w:bdr w:val="none" w:sz="0" w:space="0" w:color="auto" w:frame="1"/>
          <w:lang w:val="ro-RO"/>
        </w:rPr>
        <w:t>;</w:t>
      </w:r>
    </w:p>
    <w:p w14:paraId="2AFDE468" w14:textId="55B294EE" w:rsidR="00F805CF" w:rsidRPr="002A31FF" w:rsidRDefault="00F805CF" w:rsidP="002A31FF">
      <w:pPr>
        <w:pStyle w:val="Frspaiere"/>
        <w:spacing w:line="360" w:lineRule="auto"/>
        <w:jc w:val="both"/>
        <w:rPr>
          <w:rStyle w:val="Robust"/>
          <w:rFonts w:ascii="Times New Roman" w:hAnsi="Times New Roman" w:cs="Times New Roman"/>
          <w:b w:val="0"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O.6. Să analizeze și să interpreteze rezulatele obținute  în procesul de rezolvare a problemelor</w:t>
      </w:r>
      <w:r w:rsidR="0069184C"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aplicând inegalitățile în triunghi</w:t>
      </w:r>
      <w:r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2896AC17" w14:textId="13FC864E" w:rsidR="00F805CF" w:rsidRPr="002A31FF" w:rsidRDefault="00F805CF" w:rsidP="002A31FF">
      <w:pPr>
        <w:pStyle w:val="NormalWeb"/>
        <w:spacing w:before="0" w:beforeAutospacing="0" w:after="0" w:afterAutospacing="0" w:line="360" w:lineRule="auto"/>
        <w:textAlignment w:val="baseline"/>
        <w:rPr>
          <w:b/>
          <w:lang w:val="ro-RO"/>
        </w:rPr>
      </w:pPr>
      <w:r w:rsidRPr="002A31FF">
        <w:rPr>
          <w:rStyle w:val="Robust"/>
          <w:b w:val="0"/>
          <w:bdr w:val="none" w:sz="0" w:space="0" w:color="auto" w:frame="1"/>
          <w:lang w:val="ro-RO"/>
        </w:rPr>
        <w:t>O.7. Să manifeste independenţă în gândire şi acţiune în procesul rezolvării problemelor privind congtruența triunghiurilor.</w:t>
      </w:r>
    </w:p>
    <w:p w14:paraId="6E8927F1" w14:textId="77777777" w:rsidR="00670032" w:rsidRPr="002A31FF" w:rsidRDefault="00670032" w:rsidP="002A31FF">
      <w:pPr>
        <w:pStyle w:val="Frspaiere"/>
        <w:spacing w:line="360" w:lineRule="auto"/>
        <w:jc w:val="both"/>
        <w:rPr>
          <w:lang w:val="ro-RO"/>
        </w:rPr>
      </w:pPr>
    </w:p>
    <w:p w14:paraId="6E8D4559" w14:textId="2A45FF81" w:rsidR="008D677A" w:rsidRPr="002A31FF" w:rsidRDefault="008D677A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611441"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11441"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</w:t>
      </w:r>
      <w:r w:rsidR="00AF757C"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formare a capacităților de dobândire a cunoștințelor</w:t>
      </w:r>
      <w:r w:rsidR="00262062"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38EFFA60" w14:textId="77719DC5" w:rsidR="00B141CD" w:rsidRPr="002A31FF" w:rsidRDefault="00B141CD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2A31FF" w:rsidRDefault="00B141CD" w:rsidP="002A31F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Forme:</w:t>
      </w:r>
    </w:p>
    <w:p w14:paraId="75A5BE61" w14:textId="5561BE91" w:rsidR="00FD6498" w:rsidRPr="002A31FF" w:rsidRDefault="00B141CD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C7EE3A0" w14:textId="0927A931" w:rsidR="00B141CD" w:rsidRPr="002A31FF" w:rsidRDefault="00B141CD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03F50CCC" w14:textId="0E77AC51" w:rsidR="00B141CD" w:rsidRPr="002A31FF" w:rsidRDefault="00B141CD" w:rsidP="002A31F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5136A1F8" w14:textId="0FA93626" w:rsidR="00EF3260" w:rsidRPr="002A31FF" w:rsidRDefault="00F863CC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c</w:t>
      </w:r>
      <w:r w:rsidR="00EF3260"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lasa inversată;</w:t>
      </w:r>
    </w:p>
    <w:p w14:paraId="1810972D" w14:textId="1A441C38" w:rsidR="00BB1C46" w:rsidRPr="002A31FF" w:rsidRDefault="00BB1C46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</w:p>
    <w:p w14:paraId="74AE70F5" w14:textId="63305B97" w:rsidR="00EF3260" w:rsidRPr="002A31FF" w:rsidRDefault="00EF3260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discuție dirijată;</w:t>
      </w:r>
    </w:p>
    <w:p w14:paraId="703B2975" w14:textId="28B25FD9" w:rsidR="002C1188" w:rsidRPr="002A31FF" w:rsidRDefault="002C1188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>algoritmizarea;</w:t>
      </w:r>
    </w:p>
    <w:p w14:paraId="4B1FE6BF" w14:textId="1759EF39" w:rsidR="00324C2A" w:rsidRPr="002A31FF" w:rsidRDefault="002C1188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>argumentarea</w:t>
      </w:r>
      <w:r w:rsidR="00324C2A" w:rsidRPr="002A31F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EE67C69" w14:textId="56A88A84" w:rsidR="00D67B3F" w:rsidRPr="002A31FF" w:rsidRDefault="00D67B3F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>jocul didactic;</w:t>
      </w:r>
    </w:p>
    <w:p w14:paraId="44A4D974" w14:textId="7C4C5563" w:rsidR="00B141CD" w:rsidRPr="002A31FF" w:rsidRDefault="00B141CD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2A31FF" w:rsidRDefault="00B141CD" w:rsidP="002A31F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4E470523" w:rsidR="00B141CD" w:rsidRPr="002A31FF" w:rsidRDefault="00B141CD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I. Achiri, A. Braiciv, O. Șpuntenco. Matematică. </w:t>
      </w:r>
      <w:r w:rsidR="00F863CC" w:rsidRPr="002A31FF">
        <w:rPr>
          <w:rFonts w:ascii="Times New Roman" w:hAnsi="Times New Roman" w:cs="Times New Roman"/>
          <w:sz w:val="24"/>
          <w:szCs w:val="24"/>
          <w:lang w:val="ro-RO"/>
        </w:rPr>
        <w:t>Manual. Clasa a V</w:t>
      </w:r>
      <w:r w:rsidRPr="002A31FF">
        <w:rPr>
          <w:rFonts w:ascii="Times New Roman" w:hAnsi="Times New Roman" w:cs="Times New Roman"/>
          <w:sz w:val="24"/>
          <w:szCs w:val="24"/>
          <w:lang w:val="ro-RO"/>
        </w:rPr>
        <w:t>II-a. Editura Prut Internațional</w:t>
      </w:r>
      <w:r w:rsidR="005D77D9" w:rsidRPr="002A31FF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69A0AF9B" w14:textId="13FCCC09" w:rsidR="002C1188" w:rsidRPr="002A31FF" w:rsidRDefault="00532580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>Prezentare PPT</w:t>
      </w:r>
      <w:r w:rsidR="00F62928"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31F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CA5FA2D" w14:textId="496E9C2A" w:rsidR="001D5A60" w:rsidRPr="002A31FF" w:rsidRDefault="004259D5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>Instrumente geometrice;</w:t>
      </w:r>
    </w:p>
    <w:p w14:paraId="1155884C" w14:textId="24E37987" w:rsidR="005D77D9" w:rsidRPr="002A31FF" w:rsidRDefault="005D77D9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2A31FF" w:rsidRDefault="005D77D9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04724A9A" w14:textId="314C527F" w:rsidR="00BB1C46" w:rsidRPr="002A31FF" w:rsidRDefault="00BB1C46" w:rsidP="002A31F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sz w:val="24"/>
          <w:szCs w:val="24"/>
          <w:lang w:val="ro-RO"/>
        </w:rPr>
        <w:t>Telefon mobil; (Dacă sunt elevi ce nu</w:t>
      </w:r>
      <w:r w:rsidR="00ED7915"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au telefon mobil, li se </w:t>
      </w:r>
      <w:r w:rsidR="00F863CC" w:rsidRPr="002A31FF">
        <w:rPr>
          <w:rFonts w:ascii="Times New Roman" w:hAnsi="Times New Roman" w:cs="Times New Roman"/>
          <w:sz w:val="24"/>
          <w:szCs w:val="24"/>
          <w:lang w:val="ro-RO"/>
        </w:rPr>
        <w:t>oferă laptopuri la c</w:t>
      </w:r>
      <w:r w:rsidRPr="002A31FF">
        <w:rPr>
          <w:rFonts w:ascii="Times New Roman" w:hAnsi="Times New Roman" w:cs="Times New Roman"/>
          <w:sz w:val="24"/>
          <w:szCs w:val="24"/>
          <w:lang w:val="ro-RO"/>
        </w:rPr>
        <w:t>are se poate lucra în perechi)</w:t>
      </w:r>
    </w:p>
    <w:p w14:paraId="3C339A22" w14:textId="043F2F45" w:rsidR="00F863CC" w:rsidRPr="002A31FF" w:rsidRDefault="00F863CC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Platforme educaționale: </w:t>
      </w:r>
      <w:r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hyperlink r:id="rId8" w:history="1">
        <w:r w:rsidRPr="002A31F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https://educatieonline.md/details?5387397dd40343ef9602ce5a3a16da02</w:t>
        </w:r>
      </w:hyperlink>
      <w:r w:rsidRPr="002A31FF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087B8C4B" w14:textId="68E7E5FF" w:rsidR="00F863CC" w:rsidRPr="002A31FF" w:rsidRDefault="00F863CC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                                      2. </w:t>
      </w:r>
      <w:hyperlink r:id="rId9" w:history="1">
        <w:r w:rsidRPr="002A31FF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http://aplicatii.educatieonline.md/adevarat-fals/2023</w:t>
        </w:r>
      </w:hyperlink>
      <w:r w:rsidRPr="002A31FF">
        <w:rPr>
          <w:rStyle w:val="Hyperlink"/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6E535014" w14:textId="0DAC97CE" w:rsidR="005D77D9" w:rsidRPr="002A31FF" w:rsidRDefault="005D77D9" w:rsidP="002A31F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2A31FF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</w:t>
      </w:r>
      <w:r w:rsidR="004259D5" w:rsidRPr="002A31FF">
        <w:rPr>
          <w:rFonts w:ascii="Times New Roman" w:hAnsi="Times New Roman" w:cs="Times New Roman"/>
          <w:sz w:val="24"/>
          <w:szCs w:val="24"/>
          <w:lang w:val="ro-RO"/>
        </w:rPr>
        <w:t>mă rezolvată, răspuns oral, desen conform condiției.</w:t>
      </w:r>
    </w:p>
    <w:p w14:paraId="355B14FB" w14:textId="0240A3F3" w:rsidR="008D677A" w:rsidRPr="002A31FF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2A31FF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2A31FF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2A31FF" w:rsidRDefault="000F4BA8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2A31FF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2A31FF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A31F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7899"/>
        <w:gridCol w:w="890"/>
        <w:gridCol w:w="2013"/>
      </w:tblGrid>
      <w:tr w:rsidR="002E294A" w:rsidRPr="002A31FF" w14:paraId="64D2ABFF" w14:textId="77777777" w:rsidTr="0006374B">
        <w:tc>
          <w:tcPr>
            <w:tcW w:w="2049" w:type="dxa"/>
            <w:vAlign w:val="center"/>
          </w:tcPr>
          <w:p w14:paraId="480E6B8A" w14:textId="3C08C0FA" w:rsidR="002E294A" w:rsidRPr="002A31FF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2A31FF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9" w:type="dxa"/>
            <w:vAlign w:val="center"/>
          </w:tcPr>
          <w:p w14:paraId="7E116C3F" w14:textId="04DF9C90" w:rsidR="002E294A" w:rsidRPr="002A31FF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  <w:r w:rsidR="009F165F"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90" w:type="dxa"/>
            <w:vAlign w:val="center"/>
          </w:tcPr>
          <w:p w14:paraId="2CF06F0D" w14:textId="77777777" w:rsidR="002E294A" w:rsidRPr="002A31FF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2A31FF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013" w:type="dxa"/>
            <w:vAlign w:val="center"/>
          </w:tcPr>
          <w:p w14:paraId="2028172D" w14:textId="77777777" w:rsidR="002E294A" w:rsidRPr="002A31FF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2A31FF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2A31FF" w14:paraId="4DE20693" w14:textId="77777777" w:rsidTr="0006374B">
        <w:tc>
          <w:tcPr>
            <w:tcW w:w="2049" w:type="dxa"/>
          </w:tcPr>
          <w:p w14:paraId="011D467C" w14:textId="10B78391" w:rsidR="002E294A" w:rsidRPr="002A31FF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3EF0B6B1" w14:textId="77777777" w:rsidR="00CC7F8F" w:rsidRPr="002A31FF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     </w:t>
            </w:r>
          </w:p>
          <w:p w14:paraId="391D1DDC" w14:textId="77777777" w:rsidR="00CC7F8F" w:rsidRPr="002A31FF" w:rsidRDefault="00CC7F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9315C87" w14:textId="77777777" w:rsidR="00717EC5" w:rsidRPr="002A31FF" w:rsidRDefault="00717EC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7801A1" w14:textId="77777777" w:rsidR="00717EC5" w:rsidRPr="002A31FF" w:rsidRDefault="00717EC5" w:rsidP="00717EC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25A54A" w14:textId="49C83E56" w:rsidR="000F681F" w:rsidRPr="002A31FF" w:rsidRDefault="00ED7915" w:rsidP="0069184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7899" w:type="dxa"/>
          </w:tcPr>
          <w:p w14:paraId="3BD758B9" w14:textId="77777777" w:rsidR="00BA6332" w:rsidRPr="002A31FF" w:rsidRDefault="00BA633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14:paraId="496E0768" w14:textId="069BBED0" w:rsidR="00A9566C" w:rsidRPr="002A31FF" w:rsidRDefault="00716C48" w:rsidP="00A9566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Controlul temei</w:t>
            </w:r>
            <w:r w:rsidR="00BA6332"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acasă,  </w:t>
            </w:r>
            <w:r w:rsidR="00ED7915"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analiza pr</w:t>
            </w:r>
            <w:r w:rsidR="00E63025"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oblemei</w:t>
            </w:r>
            <w:r w:rsidR="00ED7915"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rezolvate</w:t>
            </w:r>
            <w:r w:rsidR="00A9566C"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0CBF2F5E" w14:textId="77777777" w:rsidR="00BA6332" w:rsidRPr="002A31FF" w:rsidRDefault="00BA6332" w:rsidP="0028538A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Reactualizarea cunoștințelor</w:t>
            </w:r>
            <w:r w:rsidR="000D288F"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</w:p>
          <w:p w14:paraId="254703EE" w14:textId="0C65A100" w:rsidR="00ED7915" w:rsidRPr="002A31FF" w:rsidRDefault="00ED7915" w:rsidP="00F805CF">
            <w:pPr>
              <w:pStyle w:val="Listparagraf"/>
              <w:numPr>
                <w:ilvl w:val="0"/>
                <w:numId w:val="26"/>
              </w:numPr>
              <w:textAlignment w:val="baseline"/>
              <w:rPr>
                <w:bCs/>
                <w:bdr w:val="none" w:sz="0" w:space="0" w:color="auto" w:frame="1"/>
                <w:lang w:val="ro-RO"/>
              </w:rPr>
            </w:pPr>
            <w:r w:rsidRPr="002A31FF">
              <w:rPr>
                <w:bCs/>
                <w:bdr w:val="none" w:sz="0" w:space="0" w:color="auto" w:frame="1"/>
                <w:lang w:val="ro-RO"/>
              </w:rPr>
              <w:t>Ce instrumente geometrice folosim la construirea triunghiurilor după cazul de congruență LLL ;</w:t>
            </w:r>
          </w:p>
          <w:p w14:paraId="0F712355" w14:textId="40981413" w:rsidR="00F805CF" w:rsidRPr="002A31FF" w:rsidRDefault="00ED7915" w:rsidP="00F805CF">
            <w:pPr>
              <w:pStyle w:val="Listparagraf"/>
              <w:numPr>
                <w:ilvl w:val="0"/>
                <w:numId w:val="26"/>
              </w:numPr>
              <w:textAlignment w:val="baseline"/>
              <w:rPr>
                <w:bCs/>
                <w:bdr w:val="none" w:sz="0" w:space="0" w:color="auto" w:frame="1"/>
                <w:lang w:val="ro-RO"/>
              </w:rPr>
            </w:pPr>
            <w:r w:rsidRPr="002A31FF">
              <w:rPr>
                <w:bCs/>
                <w:bdr w:val="none" w:sz="0" w:space="0" w:color="auto" w:frame="1"/>
                <w:lang w:val="ro-RO"/>
              </w:rPr>
              <w:t>Care este algoritmul de construire a unui triunghi după cazul LLL</w:t>
            </w:r>
            <w:r w:rsidR="007A6378" w:rsidRPr="002A31FF">
              <w:rPr>
                <w:bCs/>
                <w:bdr w:val="none" w:sz="0" w:space="0" w:color="auto" w:frame="1"/>
                <w:lang w:val="ro-RO"/>
              </w:rPr>
              <w:t> ;</w:t>
            </w:r>
          </w:p>
          <w:p w14:paraId="4E42E219" w14:textId="49F71682" w:rsidR="005A3C72" w:rsidRPr="002A31FF" w:rsidRDefault="005A3C72" w:rsidP="00ED7915">
            <w:pPr>
              <w:pStyle w:val="Listparagraf"/>
              <w:ind w:left="1080"/>
              <w:textAlignment w:val="baseline"/>
              <w:rPr>
                <w:bCs/>
                <w:iCs/>
                <w:lang w:val="ro-RO"/>
              </w:rPr>
            </w:pPr>
          </w:p>
        </w:tc>
        <w:tc>
          <w:tcPr>
            <w:tcW w:w="890" w:type="dxa"/>
          </w:tcPr>
          <w:p w14:paraId="5C8158E9" w14:textId="77777777" w:rsidR="00BD2D0B" w:rsidRPr="002A31FF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E8B2B1" w14:textId="2F359BFC" w:rsidR="000D288F" w:rsidRPr="002A31FF" w:rsidRDefault="00ED791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2013" w:type="dxa"/>
          </w:tcPr>
          <w:p w14:paraId="1312210A" w14:textId="77777777" w:rsidR="002E294A" w:rsidRPr="002A31FF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C1EFF5" w14:textId="77777777" w:rsidR="00E676CD" w:rsidRPr="002A31FF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E1FAB47" w14:textId="13FE68E3" w:rsidR="00B84172" w:rsidRPr="002A31FF" w:rsidRDefault="00C40FF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103FC1E1" w14:textId="77777777" w:rsidR="00273C66" w:rsidRPr="002A31FF" w:rsidRDefault="00273C66" w:rsidP="00273C6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oral;</w:t>
            </w:r>
          </w:p>
          <w:p w14:paraId="581C39CB" w14:textId="31DE42C2" w:rsidR="005A3C72" w:rsidRPr="002A31FF" w:rsidRDefault="005A3C7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A924CE" w:rsidRPr="002A31FF" w14:paraId="749A6DC1" w14:textId="77777777" w:rsidTr="0006374B">
        <w:tc>
          <w:tcPr>
            <w:tcW w:w="2049" w:type="dxa"/>
          </w:tcPr>
          <w:p w14:paraId="2BCD3EEC" w14:textId="0B763528" w:rsidR="00A924CE" w:rsidRPr="002A31FF" w:rsidRDefault="00A924CE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84" w:type="dxa"/>
          </w:tcPr>
          <w:p w14:paraId="3D966EF4" w14:textId="77777777" w:rsidR="00A924CE" w:rsidRPr="002A31FF" w:rsidRDefault="00A924CE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8DA21A" w14:textId="77777777" w:rsidR="00EC4397" w:rsidRPr="002A31FF" w:rsidRDefault="00EC439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E55366D" w14:textId="77777777" w:rsidR="000F70B4" w:rsidRPr="002A31FF" w:rsidRDefault="000F70B4" w:rsidP="00EF32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6DD5EF17" w14:textId="0460D47C" w:rsidR="0069184C" w:rsidRPr="002A31FF" w:rsidRDefault="000F70B4" w:rsidP="00EF32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623ABAFC" w14:textId="731F0848" w:rsidR="00EC4397" w:rsidRPr="002A31FF" w:rsidRDefault="00EC4397" w:rsidP="00EF32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7BF3BD32" w14:textId="43423034" w:rsidR="000F70B4" w:rsidRPr="002A31FF" w:rsidRDefault="000F70B4" w:rsidP="00EF32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</w:tc>
        <w:tc>
          <w:tcPr>
            <w:tcW w:w="7899" w:type="dxa"/>
          </w:tcPr>
          <w:p w14:paraId="11931928" w14:textId="77777777" w:rsidR="00A924CE" w:rsidRPr="002A31FF" w:rsidRDefault="00A924C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Anunțarea temei noi.</w:t>
            </w:r>
          </w:p>
          <w:p w14:paraId="57F7EBAF" w14:textId="77777777" w:rsidR="00ED7915" w:rsidRPr="002A31FF" w:rsidRDefault="00ED791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Problemă: </w:t>
            </w:r>
          </w:p>
          <w:p w14:paraId="3B4ECC3C" w14:textId="1ADE3064" w:rsidR="004F7CF1" w:rsidRPr="002A31FF" w:rsidRDefault="00ED7915" w:rsidP="004F7CF1">
            <w:pPr>
              <w:pStyle w:val="Frspaiere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Construiţi un triunghi cu o latură de 4 cm şi unghiurile alăturate ei de 30° şi 50°; </w:t>
            </w:r>
          </w:p>
          <w:p w14:paraId="1E426AE0" w14:textId="750AE21F" w:rsidR="004F7CF1" w:rsidRPr="002A31FF" w:rsidRDefault="004F7CF1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discută condiția problemei;</w:t>
            </w:r>
          </w:p>
          <w:p w14:paraId="3EC2D783" w14:textId="58FDDE35" w:rsidR="00ED7915" w:rsidRPr="002A31FF" w:rsidRDefault="004F7CF1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Doi elevi trec la tablă și explică pe pași cum se construește un triunghi după o latură și unghiurile alăturate ei date.</w:t>
            </w:r>
          </w:p>
          <w:p w14:paraId="57E7030D" w14:textId="4B61AA84" w:rsidR="004F7CF1" w:rsidRPr="002A31FF" w:rsidRDefault="004F7CF1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 în perechi:</w:t>
            </w:r>
          </w:p>
          <w:p w14:paraId="05FCB3C3" w14:textId="70D9EDC5" w:rsidR="004F7CF1" w:rsidRPr="002A31FF" w:rsidRDefault="004F7CF1" w:rsidP="004F7CF1">
            <w:pPr>
              <w:pStyle w:val="Frspaiere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Construiţi un triunghi: a) cu două laturi de 3 cm şi 4 cm şi unghiul format de ele de 45°;</w:t>
            </w:r>
          </w:p>
          <w:p w14:paraId="39437600" w14:textId="394F8F67" w:rsidR="004F7CF1" w:rsidRPr="002A31FF" w:rsidRDefault="004F7CF1" w:rsidP="004F7CF1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2A31FF">
              <w:rPr>
                <w:lang w:val="ro-RO"/>
              </w:rPr>
              <w:t xml:space="preserve">Elevii vor viziona lecția video pe segmentul 6.45-8.48 min. </w:t>
            </w:r>
          </w:p>
          <w:p w14:paraId="6C12B54A" w14:textId="3C3D23E8" w:rsidR="004F7CF1" w:rsidRPr="002A31FF" w:rsidRDefault="004F7CF1" w:rsidP="004F7CF1">
            <w:pPr>
              <w:pStyle w:val="NormalWeb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2A31FF">
              <w:rPr>
                <w:lang w:val="ro-RO"/>
              </w:rPr>
              <w:t xml:space="preserve">            (problemă de construcție a unui triunghi după cazul LUL)</w:t>
            </w:r>
          </w:p>
          <w:p w14:paraId="00EF4F42" w14:textId="751EDDE5" w:rsidR="00F863CC" w:rsidRPr="002A31FF" w:rsidRDefault="00F863CC" w:rsidP="00F863CC">
            <w:pPr>
              <w:pStyle w:val="NormalWeb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2A31FF">
              <w:rPr>
                <w:lang w:val="ro-RO"/>
              </w:rPr>
              <w:t xml:space="preserve">1. </w:t>
            </w:r>
            <w:hyperlink r:id="rId10" w:history="1">
              <w:r w:rsidRPr="002A31FF">
                <w:rPr>
                  <w:rStyle w:val="Hyperlink"/>
                  <w:lang w:val="ro-RO"/>
                </w:rPr>
                <w:t>https://educatieonline.md/details?5387397dd40343ef9602ce5a3a16da02</w:t>
              </w:r>
            </w:hyperlink>
            <w:r w:rsidRPr="002A31FF">
              <w:rPr>
                <w:lang w:val="ro-RO"/>
              </w:rPr>
              <w:t xml:space="preserve"> ;</w:t>
            </w:r>
          </w:p>
          <w:p w14:paraId="50AE22B8" w14:textId="7E7A68E5" w:rsidR="00A924CE" w:rsidRPr="002A31FF" w:rsidRDefault="00917425" w:rsidP="00917425">
            <w:pPr>
              <w:pStyle w:val="Frspaiere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discută despre rezolvarea problemei 2. (despre corectitudinea executării pașilor de construire a triunghiului după două laturi și unghiul cuprins între ele date)</w:t>
            </w:r>
          </w:p>
        </w:tc>
        <w:tc>
          <w:tcPr>
            <w:tcW w:w="890" w:type="dxa"/>
          </w:tcPr>
          <w:p w14:paraId="391722FC" w14:textId="77777777" w:rsidR="00C323A7" w:rsidRPr="002A31FF" w:rsidRDefault="00C323A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5F8E2" w14:textId="77777777" w:rsidR="00917425" w:rsidRPr="002A31FF" w:rsidRDefault="0091742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76DAEA" w14:textId="1FD6CD4E" w:rsidR="00917425" w:rsidRPr="002A31FF" w:rsidRDefault="00EC439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12</w:t>
            </w:r>
          </w:p>
        </w:tc>
        <w:tc>
          <w:tcPr>
            <w:tcW w:w="2013" w:type="dxa"/>
          </w:tcPr>
          <w:p w14:paraId="544C37A7" w14:textId="77777777" w:rsidR="00A924CE" w:rsidRPr="002A31FF" w:rsidRDefault="00A924C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D70339" w14:textId="77777777" w:rsidR="00ED7915" w:rsidRPr="002A31FF" w:rsidRDefault="00ED7915" w:rsidP="000F70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AA3825D" w14:textId="77777777" w:rsidR="00ED7915" w:rsidRPr="002A31FF" w:rsidRDefault="00ED7915" w:rsidP="000F70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Discuție dirijată;</w:t>
            </w:r>
          </w:p>
          <w:p w14:paraId="4EED9550" w14:textId="1E9238B5" w:rsidR="004F7CF1" w:rsidRPr="002A31FF" w:rsidRDefault="004F7CF1" w:rsidP="000F70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Clasa inversată;</w:t>
            </w:r>
          </w:p>
          <w:p w14:paraId="561D81C0" w14:textId="77777777" w:rsidR="002C1188" w:rsidRPr="002A31FF" w:rsidRDefault="002C1188" w:rsidP="000F70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Observația;</w:t>
            </w:r>
          </w:p>
          <w:p w14:paraId="45077EFD" w14:textId="77777777" w:rsidR="00917425" w:rsidRPr="002A31FF" w:rsidRDefault="00917425" w:rsidP="000F70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Autoevaluare;</w:t>
            </w:r>
          </w:p>
          <w:p w14:paraId="41B91654" w14:textId="57338DCD" w:rsidR="00917425" w:rsidRPr="002A31FF" w:rsidRDefault="00917425" w:rsidP="000F70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reciprocă</w:t>
            </w:r>
            <w:r w:rsidRPr="002A31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</w:tc>
      </w:tr>
      <w:tr w:rsidR="002E294A" w:rsidRPr="002A31FF" w14:paraId="2AF325CC" w14:textId="77777777" w:rsidTr="0006374B">
        <w:tc>
          <w:tcPr>
            <w:tcW w:w="2049" w:type="dxa"/>
          </w:tcPr>
          <w:p w14:paraId="3B3DD0A6" w14:textId="4B9F7A63" w:rsidR="002E294A" w:rsidRPr="002A31FF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</w:tcPr>
          <w:p w14:paraId="02C9ACE5" w14:textId="77777777" w:rsidR="002E294A" w:rsidRPr="002A31FF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259356" w14:textId="77777777" w:rsidR="00CC7F8F" w:rsidRPr="002A31FF" w:rsidRDefault="00CC7F8F" w:rsidP="00EF32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BB5332" w14:textId="32BE5916" w:rsidR="00794AB5" w:rsidRPr="002A31FF" w:rsidRDefault="00324C2A" w:rsidP="00EF32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EC4397"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  <w:r w:rsidR="00EC4397"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–</w:t>
            </w:r>
          </w:p>
          <w:p w14:paraId="6B18342B" w14:textId="1C7E95CE" w:rsidR="00BB1C46" w:rsidRPr="002A31FF" w:rsidRDefault="0069184C" w:rsidP="00EF32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EC4397"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7</w:t>
            </w:r>
            <w:r w:rsidR="00794AB5"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3FFCDA32" w14:textId="77777777" w:rsidR="006132C1" w:rsidRPr="002A31FF" w:rsidRDefault="006132C1" w:rsidP="00EF32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73A8D9" w14:textId="77777777" w:rsidR="0069184C" w:rsidRPr="002A31FF" w:rsidRDefault="0069184C" w:rsidP="00EF32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36A8A5" w14:textId="77777777" w:rsidR="006132C1" w:rsidRPr="002A31FF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0CC4142" w14:textId="77777777" w:rsidR="00324C2A" w:rsidRPr="002A31FF" w:rsidRDefault="00324C2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7A5034" w14:textId="71B5772C" w:rsidR="006132C1" w:rsidRPr="002A31FF" w:rsidRDefault="006132C1" w:rsidP="00EC439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9" w:type="dxa"/>
          </w:tcPr>
          <w:p w14:paraId="1BCC65B4" w14:textId="716D44DA" w:rsidR="00AA6CB4" w:rsidRPr="002A31FF" w:rsidRDefault="00A85FE6" w:rsidP="00AA6C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Aplicăm:</w:t>
            </w:r>
          </w:p>
          <w:p w14:paraId="3E25266B" w14:textId="77777777" w:rsidR="00917425" w:rsidRPr="002A31FF" w:rsidRDefault="00A85FE6" w:rsidP="00E45E99">
            <w:pPr>
              <w:pStyle w:val="Frspaiere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practică:</w:t>
            </w:r>
          </w:p>
          <w:p w14:paraId="48BB8B52" w14:textId="614D33E0" w:rsidR="00A85FE6" w:rsidRPr="002A31FF" w:rsidRDefault="00A85FE6" w:rsidP="00A85FE6">
            <w:pPr>
              <w:pStyle w:val="Frspaiere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Desenați în caiete un triunghi arbitrar; </w:t>
            </w:r>
          </w:p>
          <w:p w14:paraId="69CC1547" w14:textId="085FE637" w:rsidR="00A85FE6" w:rsidRPr="002A31FF" w:rsidRDefault="00A85FE6" w:rsidP="00A85FE6">
            <w:pPr>
              <w:pStyle w:val="Frspaiere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Efectuați măsurările respective pentru identificarea unui caz de congruență  a triunghiurilor;</w:t>
            </w:r>
          </w:p>
          <w:p w14:paraId="620F87C6" w14:textId="77777777" w:rsidR="00A85FE6" w:rsidRPr="002A31FF" w:rsidRDefault="00A85FE6" w:rsidP="00A85FE6">
            <w:pPr>
              <w:pStyle w:val="Frspaiere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 baza măsurărilor făcute, construiți un triunghi congruent cu cel inițial;</w:t>
            </w:r>
          </w:p>
          <w:p w14:paraId="76EBEA99" w14:textId="77777777" w:rsidR="00A85FE6" w:rsidRPr="002A31FF" w:rsidRDefault="00A85FE6" w:rsidP="00A85FE6">
            <w:pPr>
              <w:pStyle w:val="Frspaiere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Identificați cazul de congruență a triunghiurilor obținute;</w:t>
            </w:r>
          </w:p>
          <w:p w14:paraId="6863B8A0" w14:textId="07479B66" w:rsidR="00E45E99" w:rsidRPr="002A31FF" w:rsidRDefault="00A85FE6" w:rsidP="00EC4397">
            <w:pPr>
              <w:pStyle w:val="Frspaiere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Elaborați algoritmul de construire al triunghiului.</w:t>
            </w:r>
          </w:p>
        </w:tc>
        <w:tc>
          <w:tcPr>
            <w:tcW w:w="890" w:type="dxa"/>
          </w:tcPr>
          <w:p w14:paraId="17D30D61" w14:textId="4771696B" w:rsidR="00E676CD" w:rsidRPr="002A31FF" w:rsidRDefault="00E676CD" w:rsidP="00F30DA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EB4FC0" w14:textId="77777777" w:rsidR="00C323A7" w:rsidRPr="002A31FF" w:rsidRDefault="00C323A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E60F33" w14:textId="015D8F46" w:rsidR="00446206" w:rsidRPr="002A31FF" w:rsidRDefault="00EC439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15</w:t>
            </w:r>
          </w:p>
          <w:p w14:paraId="7DA21D7C" w14:textId="53165737" w:rsidR="00C323A7" w:rsidRPr="002A31FF" w:rsidRDefault="00C323A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D90014A" w14:textId="77777777" w:rsidR="00C323A7" w:rsidRPr="002A31FF" w:rsidRDefault="00C323A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36D359" w14:textId="0C8AEAB4" w:rsidR="00E676CD" w:rsidRPr="002A31FF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18E0BB" w14:textId="77777777" w:rsidR="00F30DAA" w:rsidRPr="002A31FF" w:rsidRDefault="00F30DA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72447F" w14:textId="77777777" w:rsidR="00F30DAA" w:rsidRPr="002A31FF" w:rsidRDefault="00F30DA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AEB4E1" w14:textId="2683A23B" w:rsidR="00B97D75" w:rsidRPr="002A31FF" w:rsidRDefault="00B97D75" w:rsidP="00EC439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</w:tcPr>
          <w:p w14:paraId="06851F19" w14:textId="77777777" w:rsidR="002E294A" w:rsidRPr="002A31FF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86EA4EB" w14:textId="77777777" w:rsidR="00BB1C46" w:rsidRPr="002A31FF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832CC12" w14:textId="77777777" w:rsidR="00EC4397" w:rsidRPr="002A31FF" w:rsidRDefault="00EC4397" w:rsidP="00EC439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Desen conform condițiilor problemei;</w:t>
            </w:r>
          </w:p>
          <w:p w14:paraId="7663A5F6" w14:textId="5E1A9E2B" w:rsidR="00324C2A" w:rsidRPr="002A31FF" w:rsidRDefault="000F70B4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14:paraId="67E2D3D0" w14:textId="1CC36C2D" w:rsidR="00324C2A" w:rsidRPr="002A31FF" w:rsidRDefault="002C118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Algoritmizarea;</w:t>
            </w:r>
          </w:p>
          <w:p w14:paraId="068D02B8" w14:textId="77777777" w:rsidR="00FE235B" w:rsidRPr="002A31FF" w:rsidRDefault="00FE235B" w:rsidP="00324C2A">
            <w:pPr>
              <w:pStyle w:val="Frspaiere"/>
              <w:spacing w:line="276" w:lineRule="auto"/>
              <w:rPr>
                <w:lang w:val="ro-RO"/>
              </w:rPr>
            </w:pPr>
          </w:p>
        </w:tc>
      </w:tr>
      <w:tr w:rsidR="00957C83" w:rsidRPr="002A31FF" w14:paraId="0A5B78F5" w14:textId="77777777" w:rsidTr="0006374B">
        <w:tc>
          <w:tcPr>
            <w:tcW w:w="2049" w:type="dxa"/>
          </w:tcPr>
          <w:p w14:paraId="1314A5A0" w14:textId="077A1EF4" w:rsidR="00957C83" w:rsidRPr="002A31FF" w:rsidRDefault="00957C83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</w:t>
            </w:r>
          </w:p>
          <w:p w14:paraId="7F7E8825" w14:textId="1A22953D" w:rsidR="00957C83" w:rsidRPr="002A31FF" w:rsidRDefault="00957C83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extensie</w:t>
            </w:r>
          </w:p>
        </w:tc>
        <w:tc>
          <w:tcPr>
            <w:tcW w:w="1184" w:type="dxa"/>
          </w:tcPr>
          <w:p w14:paraId="010E029E" w14:textId="77777777" w:rsidR="00957C83" w:rsidRPr="002A31FF" w:rsidRDefault="00EC439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O.7.</w:t>
            </w:r>
          </w:p>
          <w:p w14:paraId="043EF629" w14:textId="77777777" w:rsidR="00EC4397" w:rsidRPr="002A31FF" w:rsidRDefault="00EC439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62E3D" w14:textId="77777777" w:rsidR="00EC4397" w:rsidRPr="002A31FF" w:rsidRDefault="00EC439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39E2DC" w14:textId="3A0ED8AB" w:rsidR="00EC4397" w:rsidRPr="002A31FF" w:rsidRDefault="00EC4397" w:rsidP="00EC439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O.5.</w:t>
            </w:r>
          </w:p>
        </w:tc>
        <w:tc>
          <w:tcPr>
            <w:tcW w:w="7899" w:type="dxa"/>
          </w:tcPr>
          <w:p w14:paraId="396D7B43" w14:textId="77777777" w:rsidR="00957C83" w:rsidRPr="002A31FF" w:rsidRDefault="00957C83" w:rsidP="00AA6CB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construiască triunghiuri și să personalizeze lucrarea  utilizând platforma </w:t>
            </w:r>
            <w:r w:rsidRPr="002A31FF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Geogebra</w:t>
            </w: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(se poate accesa de pe telefon)</w:t>
            </w:r>
          </w:p>
          <w:p w14:paraId="1BAF6011" w14:textId="77777777" w:rsidR="00957C83" w:rsidRPr="002A31FF" w:rsidRDefault="00957C83" w:rsidP="00957C8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4B06F39" w14:textId="439EDDFC" w:rsidR="00957C83" w:rsidRPr="002A31FF" w:rsidRDefault="00957C83" w:rsidP="00957C8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Bilanțul lecției: Determinați valoarea de adevăr a propo</w:t>
            </w:r>
            <w:r w:rsidR="00F863CC"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zițiilor. Activitate interactivă</w:t>
            </w: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: </w:t>
            </w:r>
            <w:r w:rsidR="00F863CC"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2.</w:t>
            </w: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hyperlink r:id="rId11" w:history="1">
              <w:r w:rsidRPr="002A31FF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http://aplicatii.educatieonline.md/adevarat-fals/2023</w:t>
              </w:r>
            </w:hyperlink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2FA7CF3A" w14:textId="77777777" w:rsidR="00957C83" w:rsidRPr="002A31FF" w:rsidRDefault="00957C83" w:rsidP="00957C83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Evaluarea obiectivelor prin întrebări.</w:t>
            </w:r>
          </w:p>
          <w:p w14:paraId="53C59EBD" w14:textId="77777777" w:rsidR="00957C83" w:rsidRPr="002A31FF" w:rsidRDefault="00957C83" w:rsidP="00957C8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Stabilirea gradului de realizare a obiectivelor.</w:t>
            </w:r>
          </w:p>
          <w:p w14:paraId="5F679B1D" w14:textId="121C4975" w:rsidR="00957C83" w:rsidRPr="002A31FF" w:rsidRDefault="00EC4397" w:rsidP="00EC4397">
            <w:pPr>
              <w:pStyle w:val="Frspaiere"/>
              <w:tabs>
                <w:tab w:val="left" w:pos="643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ab/>
            </w:r>
          </w:p>
          <w:p w14:paraId="0D132F9A" w14:textId="77777777" w:rsidR="00F863CC" w:rsidRPr="002A31FF" w:rsidRDefault="00957C83" w:rsidP="00957C8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</w:t>
            </w:r>
            <w:r w:rsidR="00F863CC"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24B69B4D" w14:textId="4AA27ACA" w:rsidR="00957C83" w:rsidRPr="002A31FF" w:rsidRDefault="00957C83" w:rsidP="00957C8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învățat</w:t>
            </w:r>
            <w:r w:rsidR="00F863CC"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F863CC"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</w:t>
            </w: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arafraful 2.3 „Construirea triunghurilor”.</w:t>
            </w:r>
          </w:p>
          <w:p w14:paraId="0C70A4CE" w14:textId="26D8BB28" w:rsidR="00957C83" w:rsidRPr="002A31FF" w:rsidRDefault="00957C83" w:rsidP="00957C8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rezolvat</w:t>
            </w:r>
            <w:r w:rsidR="00F863CC"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 Problemă.</w:t>
            </w:r>
          </w:p>
          <w:p w14:paraId="586F1F6B" w14:textId="77777777" w:rsidR="00957C83" w:rsidRPr="002A31FF" w:rsidRDefault="00957C83" w:rsidP="00957C83">
            <w:pPr>
              <w:pStyle w:val="Frspaiere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Construiți un triunghi cu o latură de 6 cm şi unghiurile alăturate ei de 25° şi 60°.</w:t>
            </w:r>
          </w:p>
          <w:p w14:paraId="3A1528A2" w14:textId="77777777" w:rsidR="00957C83" w:rsidRPr="002A31FF" w:rsidRDefault="00957C83" w:rsidP="00957C83">
            <w:pPr>
              <w:pStyle w:val="Frspaiere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Construiți un triunghi dreptunghic cu catetele de 10 cm și  15 cm. </w:t>
            </w:r>
          </w:p>
          <w:p w14:paraId="2BC0EFA9" w14:textId="0BBBEC1F" w:rsidR="00957C83" w:rsidRPr="002A31FF" w:rsidRDefault="00957C83" w:rsidP="00AA6C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890" w:type="dxa"/>
          </w:tcPr>
          <w:p w14:paraId="6121526C" w14:textId="77777777" w:rsidR="00957C83" w:rsidRPr="002A31FF" w:rsidRDefault="00957C83" w:rsidP="00F30DA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7</w:t>
            </w:r>
          </w:p>
          <w:p w14:paraId="5663E62E" w14:textId="77777777" w:rsidR="00EC4397" w:rsidRPr="002A31FF" w:rsidRDefault="00EC4397" w:rsidP="00F30DA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825098" w14:textId="77777777" w:rsidR="00EC4397" w:rsidRPr="002A31FF" w:rsidRDefault="00EC4397" w:rsidP="00F30DA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3B6E2CA" w14:textId="700E71D1" w:rsidR="00EC4397" w:rsidRPr="002A31FF" w:rsidRDefault="00EC4397" w:rsidP="00F30DA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2013" w:type="dxa"/>
          </w:tcPr>
          <w:p w14:paraId="09E9B7DA" w14:textId="77777777" w:rsidR="00957C83" w:rsidRPr="002A31FF" w:rsidRDefault="00957C83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personalizată;</w:t>
            </w:r>
          </w:p>
          <w:p w14:paraId="663EDD0A" w14:textId="77777777" w:rsidR="00957C83" w:rsidRPr="002A31FF" w:rsidRDefault="00957C83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C3A088B" w14:textId="77777777" w:rsidR="00957C83" w:rsidRPr="002A31FF" w:rsidRDefault="00957C83" w:rsidP="00957C8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interactivă;</w:t>
            </w: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9D9E029" w14:textId="41187D65" w:rsidR="00957C83" w:rsidRPr="002A31FF" w:rsidRDefault="00F863CC" w:rsidP="00957C83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Evaluarea obictivelor;</w:t>
            </w:r>
          </w:p>
          <w:p w14:paraId="067930F5" w14:textId="77777777" w:rsidR="00957C83" w:rsidRPr="002A31FF" w:rsidRDefault="00957C83" w:rsidP="00957C8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C1E5BCE" w14:textId="7EC81022" w:rsidR="00957C83" w:rsidRPr="002A31FF" w:rsidRDefault="00957C83" w:rsidP="00957C8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  <w:r w:rsidR="00F863CC" w:rsidRPr="002A31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A27224B" w14:textId="29960E01" w:rsidR="00957C83" w:rsidRPr="002A31FF" w:rsidRDefault="00957C83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</w:tbl>
    <w:p w14:paraId="36BC71B9" w14:textId="118707B2" w:rsidR="00324C2A" w:rsidRPr="002A31FF" w:rsidRDefault="00324C2A" w:rsidP="00C3754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24C2A" w:rsidRPr="002A31F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D350F" w14:textId="77777777" w:rsidR="00E86689" w:rsidRDefault="00E86689" w:rsidP="00446206">
      <w:pPr>
        <w:spacing w:after="0" w:line="240" w:lineRule="auto"/>
      </w:pPr>
      <w:r>
        <w:separator/>
      </w:r>
    </w:p>
  </w:endnote>
  <w:endnote w:type="continuationSeparator" w:id="0">
    <w:p w14:paraId="72A5F7D6" w14:textId="77777777" w:rsidR="00E86689" w:rsidRDefault="00E86689" w:rsidP="0044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99857" w14:textId="77777777" w:rsidR="00E86689" w:rsidRDefault="00E86689" w:rsidP="00446206">
      <w:pPr>
        <w:spacing w:after="0" w:line="240" w:lineRule="auto"/>
      </w:pPr>
      <w:r>
        <w:separator/>
      </w:r>
    </w:p>
  </w:footnote>
  <w:footnote w:type="continuationSeparator" w:id="0">
    <w:p w14:paraId="0FAA1381" w14:textId="77777777" w:rsidR="00E86689" w:rsidRDefault="00E86689" w:rsidP="00446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23016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7F9E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22C8"/>
    <w:multiLevelType w:val="hybridMultilevel"/>
    <w:tmpl w:val="AD02CD16"/>
    <w:lvl w:ilvl="0" w:tplc="7EEC9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436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6970"/>
    <w:multiLevelType w:val="hybridMultilevel"/>
    <w:tmpl w:val="45A0810E"/>
    <w:lvl w:ilvl="0" w:tplc="34AC00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7F7AC6"/>
    <w:multiLevelType w:val="hybridMultilevel"/>
    <w:tmpl w:val="B4D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A1C6A"/>
    <w:multiLevelType w:val="hybridMultilevel"/>
    <w:tmpl w:val="BACCD484"/>
    <w:lvl w:ilvl="0" w:tplc="73168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36BF0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11FC4"/>
    <w:multiLevelType w:val="hybridMultilevel"/>
    <w:tmpl w:val="19C6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E4D57"/>
    <w:multiLevelType w:val="hybridMultilevel"/>
    <w:tmpl w:val="27D6837C"/>
    <w:lvl w:ilvl="0" w:tplc="CE285C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2155EE"/>
    <w:multiLevelType w:val="hybridMultilevel"/>
    <w:tmpl w:val="BACCD484"/>
    <w:lvl w:ilvl="0" w:tplc="73168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B417F2"/>
    <w:multiLevelType w:val="hybridMultilevel"/>
    <w:tmpl w:val="B57021C8"/>
    <w:lvl w:ilvl="0" w:tplc="56EC3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F0B53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16B4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240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36F0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E0A0B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584EB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3E2EF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3485E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30ACA"/>
    <w:multiLevelType w:val="hybridMultilevel"/>
    <w:tmpl w:val="BACCD484"/>
    <w:lvl w:ilvl="0" w:tplc="73168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F205A1"/>
    <w:multiLevelType w:val="hybridMultilevel"/>
    <w:tmpl w:val="D28A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94463"/>
    <w:multiLevelType w:val="hybridMultilevel"/>
    <w:tmpl w:val="75325D14"/>
    <w:lvl w:ilvl="0" w:tplc="72D0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172743">
    <w:abstractNumId w:val="16"/>
  </w:num>
  <w:num w:numId="2" w16cid:durableId="1702508961">
    <w:abstractNumId w:val="3"/>
  </w:num>
  <w:num w:numId="3" w16cid:durableId="2094082985">
    <w:abstractNumId w:val="15"/>
  </w:num>
  <w:num w:numId="4" w16cid:durableId="63919651">
    <w:abstractNumId w:val="4"/>
  </w:num>
  <w:num w:numId="5" w16cid:durableId="741684157">
    <w:abstractNumId w:val="9"/>
  </w:num>
  <w:num w:numId="6" w16cid:durableId="872882825">
    <w:abstractNumId w:val="20"/>
  </w:num>
  <w:num w:numId="7" w16cid:durableId="1253276088">
    <w:abstractNumId w:val="28"/>
  </w:num>
  <w:num w:numId="8" w16cid:durableId="1522552326">
    <w:abstractNumId w:val="12"/>
  </w:num>
  <w:num w:numId="9" w16cid:durableId="1048527553">
    <w:abstractNumId w:val="14"/>
  </w:num>
  <w:num w:numId="10" w16cid:durableId="634873350">
    <w:abstractNumId w:val="23"/>
  </w:num>
  <w:num w:numId="11" w16cid:durableId="3827256">
    <w:abstractNumId w:val="24"/>
  </w:num>
  <w:num w:numId="12" w16cid:durableId="1349987427">
    <w:abstractNumId w:val="7"/>
  </w:num>
  <w:num w:numId="13" w16cid:durableId="128792942">
    <w:abstractNumId w:val="8"/>
  </w:num>
  <w:num w:numId="14" w16cid:durableId="1725834287">
    <w:abstractNumId w:val="29"/>
  </w:num>
  <w:num w:numId="15" w16cid:durableId="36666446">
    <w:abstractNumId w:val="19"/>
  </w:num>
  <w:num w:numId="16" w16cid:durableId="2012102264">
    <w:abstractNumId w:val="25"/>
  </w:num>
  <w:num w:numId="17" w16cid:durableId="1631865447">
    <w:abstractNumId w:val="6"/>
  </w:num>
  <w:num w:numId="18" w16cid:durableId="796408585">
    <w:abstractNumId w:val="10"/>
  </w:num>
  <w:num w:numId="19" w16cid:durableId="268124285">
    <w:abstractNumId w:val="0"/>
  </w:num>
  <w:num w:numId="20" w16cid:durableId="636421084">
    <w:abstractNumId w:val="1"/>
  </w:num>
  <w:num w:numId="21" w16cid:durableId="1689407023">
    <w:abstractNumId w:val="22"/>
  </w:num>
  <w:num w:numId="22" w16cid:durableId="1537886354">
    <w:abstractNumId w:val="13"/>
  </w:num>
  <w:num w:numId="23" w16cid:durableId="135858024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4657196">
    <w:abstractNumId w:val="3"/>
  </w:num>
  <w:num w:numId="25" w16cid:durableId="14370907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4994254">
    <w:abstractNumId w:val="3"/>
  </w:num>
  <w:num w:numId="27" w16cid:durableId="754743484">
    <w:abstractNumId w:val="18"/>
  </w:num>
  <w:num w:numId="28" w16cid:durableId="273438763">
    <w:abstractNumId w:val="11"/>
  </w:num>
  <w:num w:numId="29" w16cid:durableId="496501321">
    <w:abstractNumId w:val="2"/>
  </w:num>
  <w:num w:numId="30" w16cid:durableId="1025713630">
    <w:abstractNumId w:val="27"/>
  </w:num>
  <w:num w:numId="31" w16cid:durableId="356082960">
    <w:abstractNumId w:val="21"/>
  </w:num>
  <w:num w:numId="32" w16cid:durableId="1468355788">
    <w:abstractNumId w:val="26"/>
  </w:num>
  <w:num w:numId="33" w16cid:durableId="16073431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022D6"/>
    <w:rsid w:val="00026899"/>
    <w:rsid w:val="00057195"/>
    <w:rsid w:val="0006374B"/>
    <w:rsid w:val="0006761F"/>
    <w:rsid w:val="00094134"/>
    <w:rsid w:val="00096EDA"/>
    <w:rsid w:val="000B3E64"/>
    <w:rsid w:val="000B5E69"/>
    <w:rsid w:val="000C61E3"/>
    <w:rsid w:val="000D288F"/>
    <w:rsid w:val="000E4C0D"/>
    <w:rsid w:val="000F4BA8"/>
    <w:rsid w:val="000F681F"/>
    <w:rsid w:val="000F70B4"/>
    <w:rsid w:val="00134FB8"/>
    <w:rsid w:val="0017389D"/>
    <w:rsid w:val="00185A6A"/>
    <w:rsid w:val="00196103"/>
    <w:rsid w:val="001D1046"/>
    <w:rsid w:val="001D5A60"/>
    <w:rsid w:val="002313A6"/>
    <w:rsid w:val="00243146"/>
    <w:rsid w:val="002437D5"/>
    <w:rsid w:val="00262062"/>
    <w:rsid w:val="0027282D"/>
    <w:rsid w:val="00273C66"/>
    <w:rsid w:val="0028538A"/>
    <w:rsid w:val="002A31FF"/>
    <w:rsid w:val="002C1188"/>
    <w:rsid w:val="002E294A"/>
    <w:rsid w:val="0030232C"/>
    <w:rsid w:val="003030BD"/>
    <w:rsid w:val="00324C2A"/>
    <w:rsid w:val="00334221"/>
    <w:rsid w:val="00356D46"/>
    <w:rsid w:val="003755D8"/>
    <w:rsid w:val="0038010C"/>
    <w:rsid w:val="00393F67"/>
    <w:rsid w:val="003C5E75"/>
    <w:rsid w:val="003F31C9"/>
    <w:rsid w:val="00406854"/>
    <w:rsid w:val="004259D5"/>
    <w:rsid w:val="00446206"/>
    <w:rsid w:val="00454B88"/>
    <w:rsid w:val="00471868"/>
    <w:rsid w:val="004C5DF9"/>
    <w:rsid w:val="004D17F7"/>
    <w:rsid w:val="004E335C"/>
    <w:rsid w:val="004F64D2"/>
    <w:rsid w:val="004F7CF1"/>
    <w:rsid w:val="00532580"/>
    <w:rsid w:val="00555FF6"/>
    <w:rsid w:val="0056575B"/>
    <w:rsid w:val="00594462"/>
    <w:rsid w:val="005A3C72"/>
    <w:rsid w:val="005A681E"/>
    <w:rsid w:val="005C4388"/>
    <w:rsid w:val="005D77D9"/>
    <w:rsid w:val="005F2201"/>
    <w:rsid w:val="00611441"/>
    <w:rsid w:val="006132C1"/>
    <w:rsid w:val="0062698D"/>
    <w:rsid w:val="00643338"/>
    <w:rsid w:val="0065328B"/>
    <w:rsid w:val="00670032"/>
    <w:rsid w:val="0069184C"/>
    <w:rsid w:val="006A027A"/>
    <w:rsid w:val="006A472C"/>
    <w:rsid w:val="006A5AF2"/>
    <w:rsid w:val="006C68C8"/>
    <w:rsid w:val="006D2EBB"/>
    <w:rsid w:val="007027F1"/>
    <w:rsid w:val="00716C48"/>
    <w:rsid w:val="00717EC5"/>
    <w:rsid w:val="00732749"/>
    <w:rsid w:val="00793119"/>
    <w:rsid w:val="00794AB5"/>
    <w:rsid w:val="0079641E"/>
    <w:rsid w:val="007A59AA"/>
    <w:rsid w:val="007A6378"/>
    <w:rsid w:val="007C281D"/>
    <w:rsid w:val="007C6141"/>
    <w:rsid w:val="007E5115"/>
    <w:rsid w:val="00820970"/>
    <w:rsid w:val="00821625"/>
    <w:rsid w:val="00827887"/>
    <w:rsid w:val="00833B82"/>
    <w:rsid w:val="008649F1"/>
    <w:rsid w:val="00872CE0"/>
    <w:rsid w:val="008C2CA8"/>
    <w:rsid w:val="008D677A"/>
    <w:rsid w:val="008F18CE"/>
    <w:rsid w:val="00917425"/>
    <w:rsid w:val="00957C83"/>
    <w:rsid w:val="009733BB"/>
    <w:rsid w:val="009A0EAE"/>
    <w:rsid w:val="009C6679"/>
    <w:rsid w:val="009F165F"/>
    <w:rsid w:val="00A3308C"/>
    <w:rsid w:val="00A66E10"/>
    <w:rsid w:val="00A82E9A"/>
    <w:rsid w:val="00A85FE6"/>
    <w:rsid w:val="00A924CE"/>
    <w:rsid w:val="00A9566C"/>
    <w:rsid w:val="00AA1346"/>
    <w:rsid w:val="00AA2A70"/>
    <w:rsid w:val="00AA6CB4"/>
    <w:rsid w:val="00AF757C"/>
    <w:rsid w:val="00AF793A"/>
    <w:rsid w:val="00B141CD"/>
    <w:rsid w:val="00B35018"/>
    <w:rsid w:val="00B46E9A"/>
    <w:rsid w:val="00B71852"/>
    <w:rsid w:val="00B75BE8"/>
    <w:rsid w:val="00B84172"/>
    <w:rsid w:val="00B853C4"/>
    <w:rsid w:val="00B97D75"/>
    <w:rsid w:val="00BA6332"/>
    <w:rsid w:val="00BB1C46"/>
    <w:rsid w:val="00BC6882"/>
    <w:rsid w:val="00BD2D0B"/>
    <w:rsid w:val="00BF0416"/>
    <w:rsid w:val="00C144E0"/>
    <w:rsid w:val="00C20D6A"/>
    <w:rsid w:val="00C309AB"/>
    <w:rsid w:val="00C323A7"/>
    <w:rsid w:val="00C3754B"/>
    <w:rsid w:val="00C40FF5"/>
    <w:rsid w:val="00C5629E"/>
    <w:rsid w:val="00C74BB9"/>
    <w:rsid w:val="00C74C20"/>
    <w:rsid w:val="00CA4CB4"/>
    <w:rsid w:val="00CC71D3"/>
    <w:rsid w:val="00CC7F8F"/>
    <w:rsid w:val="00CD28A6"/>
    <w:rsid w:val="00CE1007"/>
    <w:rsid w:val="00D55189"/>
    <w:rsid w:val="00D639A8"/>
    <w:rsid w:val="00D66A46"/>
    <w:rsid w:val="00D67B3F"/>
    <w:rsid w:val="00DB01AF"/>
    <w:rsid w:val="00DF1A19"/>
    <w:rsid w:val="00E0260E"/>
    <w:rsid w:val="00E11C18"/>
    <w:rsid w:val="00E12D9D"/>
    <w:rsid w:val="00E17A77"/>
    <w:rsid w:val="00E45E99"/>
    <w:rsid w:val="00E63025"/>
    <w:rsid w:val="00E676CD"/>
    <w:rsid w:val="00E82C04"/>
    <w:rsid w:val="00E84705"/>
    <w:rsid w:val="00E86689"/>
    <w:rsid w:val="00EA2910"/>
    <w:rsid w:val="00EC4397"/>
    <w:rsid w:val="00ED33B3"/>
    <w:rsid w:val="00ED7915"/>
    <w:rsid w:val="00EF3260"/>
    <w:rsid w:val="00F05396"/>
    <w:rsid w:val="00F12BB5"/>
    <w:rsid w:val="00F1558B"/>
    <w:rsid w:val="00F269EB"/>
    <w:rsid w:val="00F30DAA"/>
    <w:rsid w:val="00F62928"/>
    <w:rsid w:val="00F805CF"/>
    <w:rsid w:val="00F863CC"/>
    <w:rsid w:val="00FA11AB"/>
    <w:rsid w:val="00FA6FF5"/>
    <w:rsid w:val="00FD6498"/>
    <w:rsid w:val="00FE235B"/>
    <w:rsid w:val="00FE2D05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BB5"/>
    <w:pPr>
      <w:spacing w:line="25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CE10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5328B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11441"/>
    <w:rPr>
      <w:b/>
      <w:bCs/>
    </w:rPr>
  </w:style>
  <w:style w:type="paragraph" w:styleId="Listparagraf">
    <w:name w:val="List Paragraph"/>
    <w:basedOn w:val="Normal"/>
    <w:uiPriority w:val="34"/>
    <w:qFormat/>
    <w:rsid w:val="007C6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446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6206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446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620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online.md/details?5387397dd40343ef9602ce5a3a16da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licatii.educatieonline.md/adevarat-fals/2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catieonline.md/details?5387397dd40343ef9602ce5a3a16da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licatii.educatieonline.md/adevarat-fals/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6D2E-233A-43D8-A5BB-B1BDD601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9</cp:revision>
  <cp:lastPrinted>2024-04-30T09:35:00Z</cp:lastPrinted>
  <dcterms:created xsi:type="dcterms:W3CDTF">2024-07-02T17:50:00Z</dcterms:created>
  <dcterms:modified xsi:type="dcterms:W3CDTF">2024-09-27T11:05:00Z</dcterms:modified>
</cp:coreProperties>
</file>