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55" w:rsidRPr="002025F3" w:rsidRDefault="00EF4255" w:rsidP="002025F3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XI-a profil real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2025F3">
        <w:rPr>
          <w:rFonts w:ascii="Times New Roman" w:hAnsi="Times New Roman" w:cs="Times New Roman"/>
          <w:b/>
          <w:bCs/>
          <w:sz w:val="24"/>
          <w:szCs w:val="24"/>
          <w:lang w:val="ro-RO"/>
        </w:rPr>
        <w:t>Limite de funcții. Funcții continue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unitatea de conținut (conform proiectării didactice de lungă durată): 17/25</w:t>
      </w:r>
    </w:p>
    <w:p w:rsidR="00EF4255" w:rsidRPr="002025F3" w:rsidRDefault="00EF4255" w:rsidP="002025F3">
      <w:pPr>
        <w:pStyle w:val="1"/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2025F3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Pr="002025F3">
        <w:rPr>
          <w:rFonts w:ascii="Times New Roman" w:hAnsi="Times New Roman"/>
          <w:b/>
          <w:sz w:val="24"/>
          <w:szCs w:val="24"/>
          <w:lang w:val="ro-RO"/>
        </w:rPr>
        <w:t>Funcție continuă pe o mulțime. Continuitatea la stânga.  Continuitatea la dreapta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 45 minute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F4255" w:rsidRPr="002025F3" w:rsidRDefault="00EF4255" w:rsidP="002025F3">
      <w:pPr>
        <w:pStyle w:val="a3"/>
        <w:numPr>
          <w:ilvl w:val="1"/>
          <w:numId w:val="10"/>
        </w:numPr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b/>
          <w:bCs/>
          <w:sz w:val="24"/>
          <w:szCs w:val="24"/>
        </w:rPr>
        <w:t>Caracterizarea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b/>
          <w:bCs/>
          <w:sz w:val="24"/>
          <w:szCs w:val="24"/>
        </w:rPr>
        <w:t>interpretarea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proprietăți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efectuând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lectura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grafică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analitică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.</w:t>
      </w:r>
    </w:p>
    <w:p w:rsidR="00EF4255" w:rsidRPr="002025F3" w:rsidRDefault="00EF4255" w:rsidP="002025F3">
      <w:pPr>
        <w:pStyle w:val="a3"/>
        <w:numPr>
          <w:ilvl w:val="1"/>
          <w:numId w:val="9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b/>
          <w:bCs/>
          <w:sz w:val="24"/>
          <w:szCs w:val="24"/>
        </w:rPr>
        <w:t>Identificarea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formulei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.</w:t>
      </w:r>
    </w:p>
    <w:p w:rsidR="00EF4255" w:rsidRPr="002025F3" w:rsidRDefault="00EF4255" w:rsidP="002025F3">
      <w:pPr>
        <w:pStyle w:val="a3"/>
        <w:numPr>
          <w:ilvl w:val="1"/>
          <w:numId w:val="9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202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b/>
          <w:bCs/>
          <w:sz w:val="24"/>
          <w:szCs w:val="24"/>
        </w:rPr>
        <w:t>Utilizarea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proprietăților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mulțime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.</w:t>
      </w:r>
    </w:p>
    <w:p w:rsidR="00EF4255" w:rsidRPr="002025F3" w:rsidRDefault="00EF4255" w:rsidP="002025F3">
      <w:pPr>
        <w:pStyle w:val="a3"/>
        <w:numPr>
          <w:ilvl w:val="1"/>
          <w:numId w:val="9"/>
        </w:numPr>
        <w:spacing w:line="36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 w:rsidRPr="00202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b/>
          <w:bCs/>
          <w:sz w:val="24"/>
          <w:szCs w:val="24"/>
        </w:rPr>
        <w:t>Exemplificarea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compunerilor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care au/nu au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limită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/nu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dat.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025F3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Să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caracterizeze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să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interpreteze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funcțiile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utilizând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lecturi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grafice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analitice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identificând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continue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mulțimi</w:t>
      </w:r>
      <w:proofErr w:type="spellEnd"/>
      <w:r w:rsidRPr="002025F3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025F3">
        <w:rPr>
          <w:rFonts w:ascii="Times New Roman" w:hAnsi="Times New Roman" w:cs="Times New Roman"/>
          <w:sz w:val="24"/>
          <w:szCs w:val="24"/>
          <w:lang w:val="fr-FR"/>
        </w:rPr>
        <w:t xml:space="preserve"> O.2. –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Să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identifice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punctele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folosind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analitică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determina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stânga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dat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;</w:t>
      </w:r>
    </w:p>
    <w:p w:rsidR="00EF4255" w:rsidRPr="002025F3" w:rsidRDefault="00EF4255" w:rsidP="002025F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5F3">
        <w:rPr>
          <w:rFonts w:ascii="Times New Roman" w:hAnsi="Times New Roman" w:cs="Times New Roman"/>
          <w:sz w:val="24"/>
          <w:szCs w:val="24"/>
          <w:lang w:val="ro-RO"/>
        </w:rPr>
        <w:t>O.3. –</w:t>
      </w:r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Să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aplice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continue</w:t>
      </w:r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comportamentul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diverse;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025F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O.4. –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Să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exemplifice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funcții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sau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limită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într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punct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determine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continuitatea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specific;</w:t>
      </w:r>
    </w:p>
    <w:p w:rsidR="00EF4255" w:rsidRPr="002025F3" w:rsidRDefault="00EF4255" w:rsidP="002025F3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fr-FR"/>
        </w:rPr>
      </w:pPr>
      <w:r w:rsidRPr="002025F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fr-FR"/>
        </w:rPr>
        <w:t>O.5 –</w:t>
      </w:r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Să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manifeste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atitudine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perseverentă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Style w:val="a7"/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continuității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abordând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rigurozitate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punctelor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continuitate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discontinuitate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recunoscând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importanța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atenției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raționamentele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matematice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.</w:t>
      </w:r>
    </w:p>
    <w:p w:rsidR="00EF4255" w:rsidRPr="002025F3" w:rsidRDefault="00EF4255" w:rsidP="002025F3">
      <w:pPr>
        <w:pStyle w:val="Titlu81"/>
        <w:spacing w:line="360" w:lineRule="auto"/>
        <w:ind w:left="0"/>
        <w:rPr>
          <w:rFonts w:ascii="Times New Roman" w:hAnsi="Times New Roman" w:cs="Times New Roman"/>
          <w:w w:val="90"/>
          <w:sz w:val="24"/>
          <w:szCs w:val="24"/>
        </w:rPr>
      </w:pPr>
      <w:r w:rsidRPr="002025F3">
        <w:rPr>
          <w:rFonts w:ascii="Times New Roman" w:hAnsi="Times New Roman" w:cs="Times New Roman"/>
          <w:iCs/>
          <w:sz w:val="24"/>
          <w:szCs w:val="24"/>
        </w:rPr>
        <w:t>Tipul lecției:</w:t>
      </w:r>
      <w:r w:rsidRPr="002025F3">
        <w:rPr>
          <w:rFonts w:ascii="Times New Roman" w:hAnsi="Times New Roman" w:cs="Times New Roman"/>
          <w:w w:val="90"/>
          <w:sz w:val="24"/>
          <w:szCs w:val="24"/>
        </w:rPr>
        <w:t xml:space="preserve"> Lecție de dobândire și aplicare  a cunoștințelor.</w:t>
      </w: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F4255" w:rsidRPr="002025F3" w:rsidRDefault="00EF4255" w:rsidP="002025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;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;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25F3">
        <w:rPr>
          <w:rFonts w:ascii="Times New Roman" w:hAnsi="Times New Roman" w:cs="Times New Roman"/>
          <w:sz w:val="24"/>
          <w:szCs w:val="24"/>
        </w:rPr>
        <w:lastRenderedPageBreak/>
        <w:t>individual.</w:t>
      </w:r>
    </w:p>
    <w:p w:rsidR="00EF4255" w:rsidRPr="002025F3" w:rsidRDefault="00EF4255" w:rsidP="002025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;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;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lucrul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manualul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.</w:t>
      </w:r>
    </w:p>
    <w:p w:rsidR="00EF4255" w:rsidRPr="002025F3" w:rsidRDefault="00EF4255" w:rsidP="002025F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F3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Braicov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Șpuntenco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A312F" w:rsidRPr="002025F3">
        <w:rPr>
          <w:rFonts w:ascii="Times New Roman" w:hAnsi="Times New Roman" w:cs="Times New Roman"/>
          <w:sz w:val="24"/>
          <w:szCs w:val="24"/>
        </w:rPr>
        <w:t>Matematică</w:t>
      </w:r>
      <w:proofErr w:type="spellEnd"/>
      <w:r w:rsidR="000A312F" w:rsidRPr="002025F3">
        <w:rPr>
          <w:rFonts w:ascii="Times New Roman" w:hAnsi="Times New Roman" w:cs="Times New Roman"/>
          <w:sz w:val="24"/>
          <w:szCs w:val="24"/>
        </w:rPr>
        <w:t xml:space="preserve">. Manual. </w:t>
      </w:r>
      <w:proofErr w:type="spellStart"/>
      <w:r w:rsidR="000A312F" w:rsidRPr="002025F3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="000A312F" w:rsidRPr="002025F3">
        <w:rPr>
          <w:rFonts w:ascii="Times New Roman" w:hAnsi="Times New Roman" w:cs="Times New Roman"/>
          <w:sz w:val="24"/>
          <w:szCs w:val="24"/>
        </w:rPr>
        <w:t xml:space="preserve"> a X</w:t>
      </w:r>
      <w:r w:rsidRPr="002025F3">
        <w:rPr>
          <w:rFonts w:ascii="Times New Roman" w:hAnsi="Times New Roman" w:cs="Times New Roman"/>
          <w:sz w:val="24"/>
          <w:szCs w:val="24"/>
        </w:rPr>
        <w:t xml:space="preserve">I-a.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</w:t>
      </w:r>
      <w:r w:rsidR="000A312F" w:rsidRPr="002025F3">
        <w:rPr>
          <w:rFonts w:ascii="Times New Roman" w:hAnsi="Times New Roman" w:cs="Times New Roman"/>
          <w:sz w:val="24"/>
          <w:szCs w:val="24"/>
        </w:rPr>
        <w:t>2020</w:t>
      </w:r>
      <w:r w:rsidRPr="002025F3">
        <w:rPr>
          <w:rFonts w:ascii="Times New Roman" w:hAnsi="Times New Roman" w:cs="Times New Roman"/>
          <w:sz w:val="24"/>
          <w:szCs w:val="24"/>
        </w:rPr>
        <w:t>;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;</w:t>
      </w:r>
    </w:p>
    <w:p w:rsidR="00EF4255" w:rsidRPr="00AA050C" w:rsidRDefault="00EF4255" w:rsidP="00AA050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>;</w:t>
      </w:r>
    </w:p>
    <w:p w:rsidR="00EF4255" w:rsidRPr="002025F3" w:rsidRDefault="00EF4255" w:rsidP="002025F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color w:val="000000" w:themeColor="text1"/>
          <w:sz w:val="24"/>
          <w:szCs w:val="24"/>
        </w:rPr>
        <w:t>Platforma</w:t>
      </w:r>
      <w:proofErr w:type="spellEnd"/>
      <w:r w:rsidRPr="00202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color w:val="000000" w:themeColor="text1"/>
          <w:sz w:val="24"/>
          <w:szCs w:val="24"/>
        </w:rPr>
        <w:t>educațională</w:t>
      </w:r>
      <w:proofErr w:type="spellEnd"/>
      <w:r w:rsidRPr="00202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: </w:t>
      </w:r>
      <w:hyperlink r:id="rId5" w:history="1">
        <w:r w:rsidR="00CC470E" w:rsidRPr="002025F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</w:t>
        </w:r>
      </w:hyperlink>
      <w:r w:rsidR="00CC470E" w:rsidRPr="002025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educaieonline.md </w:t>
      </w: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orală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202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050C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r w:rsidR="00AA050C">
        <w:rPr>
          <w:rFonts w:ascii="Times New Roman" w:hAnsi="Times New Roman" w:cs="Times New Roman"/>
          <w:sz w:val="24"/>
          <w:szCs w:val="24"/>
        </w:rPr>
        <w:t>.</w:t>
      </w: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EF4255" w:rsidRPr="002025F3" w:rsidSect="004F030E">
          <w:pgSz w:w="12240" w:h="15840"/>
          <w:pgMar w:top="1440" w:right="1080" w:bottom="1135" w:left="1080" w:header="720" w:footer="720" w:gutter="0"/>
          <w:cols w:space="720"/>
          <w:docGrid w:linePitch="360"/>
        </w:sectPr>
      </w:pPr>
    </w:p>
    <w:p w:rsidR="00EF4255" w:rsidRPr="002025F3" w:rsidRDefault="00EF4255" w:rsidP="002025F3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025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a4"/>
        <w:tblW w:w="140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9150"/>
        <w:gridCol w:w="958"/>
        <w:gridCol w:w="1913"/>
      </w:tblGrid>
      <w:tr w:rsidR="00EF4255" w:rsidRPr="002025F3" w:rsidTr="002025F3">
        <w:tc>
          <w:tcPr>
            <w:tcW w:w="1164" w:type="dxa"/>
            <w:vAlign w:val="center"/>
          </w:tcPr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50" w:type="dxa"/>
            <w:vAlign w:val="center"/>
          </w:tcPr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150" w:type="dxa"/>
            <w:vAlign w:val="center"/>
          </w:tcPr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Demers </w:t>
            </w: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</w:p>
        </w:tc>
        <w:tc>
          <w:tcPr>
            <w:tcW w:w="958" w:type="dxa"/>
            <w:vAlign w:val="center"/>
          </w:tcPr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</w:tc>
        <w:tc>
          <w:tcPr>
            <w:tcW w:w="1913" w:type="dxa"/>
            <w:vAlign w:val="center"/>
          </w:tcPr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EF4255" w:rsidRPr="002025F3" w:rsidRDefault="00EF4255" w:rsidP="002025F3">
            <w:pPr>
              <w:pStyle w:val="a3"/>
              <w:spacing w:line="360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F4255" w:rsidRPr="002025F3" w:rsidTr="002025F3">
        <w:trPr>
          <w:trHeight w:val="1678"/>
        </w:trPr>
        <w:tc>
          <w:tcPr>
            <w:tcW w:w="1164" w:type="dxa"/>
          </w:tcPr>
          <w:p w:rsidR="00EF4255" w:rsidRPr="002025F3" w:rsidRDefault="002025F3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850" w:type="dxa"/>
          </w:tcPr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025F3" w:rsidRPr="002025F3" w:rsidRDefault="002025F3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2025F3" w:rsidRPr="002025F3" w:rsidRDefault="002025F3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2025F3" w:rsidRPr="002025F3" w:rsidRDefault="002025F3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2025F3" w:rsidRPr="002025F3" w:rsidRDefault="002025F3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</w:tc>
        <w:tc>
          <w:tcPr>
            <w:tcW w:w="9150" w:type="dxa"/>
          </w:tcPr>
          <w:p w:rsidR="002025F3" w:rsidRPr="002025F3" w:rsidRDefault="002025F3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Moment </w:t>
            </w:r>
            <w:proofErr w:type="spellStart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>organizatoric</w:t>
            </w:r>
            <w:proofErr w:type="spellEnd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. </w:t>
            </w:r>
          </w:p>
          <w:p w:rsidR="00A91672" w:rsidRPr="002025F3" w:rsidRDefault="00A91672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>Verificarea</w:t>
            </w:r>
            <w:proofErr w:type="spellEnd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>temei</w:t>
            </w:r>
            <w:proofErr w:type="spellEnd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>pentru</w:t>
            </w:r>
            <w:proofErr w:type="spellEnd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>acasă</w:t>
            </w:r>
            <w:proofErr w:type="spellEnd"/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: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stimula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gândirea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legătură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exercițiul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acasă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a-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ajuta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concentreze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asupra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esențiale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oferi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următoarele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91672" w:rsidRPr="002025F3" w:rsidRDefault="00A91672" w:rsidP="002025F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Care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f(x)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le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identifica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interval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definiție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91672" w:rsidRPr="002025F3" w:rsidRDefault="00A91672" w:rsidP="002025F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înseamnă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„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saltul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91672" w:rsidRPr="002025F3" w:rsidRDefault="00A91672" w:rsidP="002025F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influențează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definiție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intervalele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specificate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91672" w:rsidRPr="002025F3" w:rsidRDefault="00A91672" w:rsidP="002025F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cazul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metode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putea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nu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-un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F4255" w:rsidRPr="002025F3" w:rsidRDefault="00A91672" w:rsidP="002025F3">
            <w:pPr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corectitudinea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calculelor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tale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8A3B7D" w:rsidRPr="002025F3" w:rsidRDefault="008A3B7D" w:rsidP="002025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activa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cunoștințele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anterioare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continue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deschide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discuția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intervale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oferă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următoarele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A3B7D" w:rsidRPr="002025F3" w:rsidRDefault="008A3B7D" w:rsidP="002025F3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înțelegeți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prin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continuitatea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funcții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? Cum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descrieți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o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funcție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continuă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8A3B7D" w:rsidRPr="002025F3" w:rsidRDefault="008A3B7D" w:rsidP="002025F3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Care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sunt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diferențele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dintre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funcțiile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continue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discontinue?</w:t>
            </w:r>
          </w:p>
          <w:p w:rsidR="008A3B7D" w:rsidRPr="002025F3" w:rsidRDefault="008A3B7D" w:rsidP="002025F3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Ce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rol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joacă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limitele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definirea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continuității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funcții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?</w:t>
            </w:r>
          </w:p>
          <w:p w:rsidR="008A3B7D" w:rsidRPr="002025F3" w:rsidRDefault="008A3B7D" w:rsidP="002025F3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Cum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credeți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manifestă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continuitatea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unei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funcții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un interval?</w:t>
            </w:r>
          </w:p>
          <w:p w:rsidR="008A3B7D" w:rsidRPr="002025F3" w:rsidRDefault="008A3B7D" w:rsidP="002025F3">
            <w:pPr>
              <w:numPr>
                <w:ilvl w:val="0"/>
                <w:numId w:val="1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Puteți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da un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exemplu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funcție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care o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considerați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continuă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De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ce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?</w:t>
            </w:r>
          </w:p>
          <w:p w:rsidR="008A3B7D" w:rsidRPr="002025F3" w:rsidRDefault="008A3B7D" w:rsidP="002025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întrebări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încurajează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să-și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amintească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noțiunile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deschid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conversația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către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noile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concept.</w:t>
            </w:r>
          </w:p>
        </w:tc>
        <w:tc>
          <w:tcPr>
            <w:tcW w:w="958" w:type="dxa"/>
          </w:tcPr>
          <w:p w:rsidR="002025F3" w:rsidRPr="002025F3" w:rsidRDefault="002025F3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 min.</w:t>
            </w: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 min.</w:t>
            </w:r>
          </w:p>
        </w:tc>
        <w:tc>
          <w:tcPr>
            <w:tcW w:w="1913" w:type="dxa"/>
          </w:tcPr>
          <w:p w:rsidR="00EF4255" w:rsidRPr="002025F3" w:rsidRDefault="002025F3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F4255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Computerul</w:t>
            </w:r>
            <w:proofErr w:type="spellEnd"/>
            <w:r w:rsidR="00EF4255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/</w:t>
            </w:r>
            <w:proofErr w:type="spellStart"/>
            <w:r w:rsidR="00EF4255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tabla</w:t>
            </w:r>
            <w:proofErr w:type="spellEnd"/>
            <w:r w:rsidR="00EF4255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EF4255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interactivă</w:t>
            </w:r>
            <w:proofErr w:type="spellEnd"/>
          </w:p>
        </w:tc>
      </w:tr>
      <w:tr w:rsidR="008A3B7D" w:rsidRPr="002025F3" w:rsidTr="002025F3">
        <w:trPr>
          <w:trHeight w:val="1277"/>
        </w:trPr>
        <w:tc>
          <w:tcPr>
            <w:tcW w:w="1164" w:type="dxa"/>
          </w:tcPr>
          <w:p w:rsidR="008A3B7D" w:rsidRPr="002025F3" w:rsidRDefault="008A3B7D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Realizarea</w:t>
            </w:r>
            <w:proofErr w:type="spellEnd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850" w:type="dxa"/>
          </w:tcPr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:rsidR="008A3B7D" w:rsidRPr="002025F3" w:rsidRDefault="008A3B7D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150" w:type="dxa"/>
          </w:tcPr>
          <w:p w:rsidR="008A3B7D" w:rsidRPr="002025F3" w:rsidRDefault="008A3B7D" w:rsidP="002025F3">
            <w:pPr>
              <w:pStyle w:val="1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sunt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informați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despre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subiectul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2025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Funcție continuă pe o mulțime. Continuitatea la stânga.  Continuitatea la dreapta</w:t>
            </w:r>
          </w:p>
          <w:p w:rsidR="008A3B7D" w:rsidRPr="002025F3" w:rsidRDefault="008A3B7D" w:rsidP="002025F3">
            <w:pPr>
              <w:pStyle w:val="a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Se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enunță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obiectivele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lecției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470E" w:rsidRPr="002025F3" w:rsidRDefault="008A3B7D" w:rsidP="002025F3">
            <w:pPr>
              <w:pStyle w:val="a8"/>
              <w:spacing w:line="360" w:lineRule="auto"/>
              <w:rPr>
                <w:lang w:val="en-US"/>
              </w:rPr>
            </w:pPr>
            <w:r w:rsidRPr="002025F3">
              <w:rPr>
                <w:w w:val="85"/>
                <w:lang w:val="fr-FR"/>
              </w:rPr>
              <w:t>Se proiectează pe ecran prezentarea</w:t>
            </w:r>
            <w:r w:rsidRPr="002025F3">
              <w:rPr>
                <w:w w:val="85"/>
                <w:lang w:val="en-US"/>
              </w:rPr>
              <w:t xml:space="preserve"> </w:t>
            </w:r>
            <w:r w:rsidRPr="002025F3">
              <w:rPr>
                <w:w w:val="90"/>
                <w:lang w:val="fr-FR"/>
              </w:rPr>
              <w:t xml:space="preserve">din </w:t>
            </w:r>
            <w:proofErr w:type="spellStart"/>
            <w:r w:rsidR="00CC470E" w:rsidRPr="002025F3">
              <w:rPr>
                <w:lang w:val="en-US"/>
              </w:rPr>
              <w:t>Pentru</w:t>
            </w:r>
            <w:proofErr w:type="spellEnd"/>
            <w:r w:rsidR="00CC470E" w:rsidRPr="002025F3">
              <w:rPr>
                <w:lang w:val="en-US"/>
              </w:rPr>
              <w:t xml:space="preserve"> a </w:t>
            </w:r>
            <w:proofErr w:type="spellStart"/>
            <w:r w:rsidR="00CC470E" w:rsidRPr="002025F3">
              <w:rPr>
                <w:lang w:val="en-US"/>
              </w:rPr>
              <w:t>propune</w:t>
            </w:r>
            <w:proofErr w:type="spellEnd"/>
            <w:r w:rsidR="00CC470E" w:rsidRPr="002025F3">
              <w:rPr>
                <w:lang w:val="en-US"/>
              </w:rPr>
              <w:t xml:space="preserve"> </w:t>
            </w:r>
            <w:proofErr w:type="spellStart"/>
            <w:r w:rsidR="00CC470E" w:rsidRPr="002025F3">
              <w:rPr>
                <w:lang w:val="en-US"/>
              </w:rPr>
              <w:t>elevilor</w:t>
            </w:r>
            <w:proofErr w:type="spellEnd"/>
            <w:r w:rsidR="00CC470E" w:rsidRPr="002025F3">
              <w:rPr>
                <w:lang w:val="en-US"/>
              </w:rPr>
              <w:t xml:space="preserve"> </w:t>
            </w:r>
            <w:proofErr w:type="spellStart"/>
            <w:r w:rsidR="00CC470E" w:rsidRPr="002025F3">
              <w:rPr>
                <w:lang w:val="en-US"/>
              </w:rPr>
              <w:t>rezolvarea</w:t>
            </w:r>
            <w:proofErr w:type="spellEnd"/>
            <w:r w:rsidR="00CC470E" w:rsidRPr="002025F3">
              <w:rPr>
                <w:lang w:val="en-US"/>
              </w:rPr>
              <w:t xml:space="preserve"> </w:t>
            </w:r>
            <w:proofErr w:type="spellStart"/>
            <w:r w:rsidR="00CC470E" w:rsidRPr="002025F3">
              <w:rPr>
                <w:lang w:val="en-US"/>
              </w:rPr>
              <w:t>exercițiului</w:t>
            </w:r>
            <w:proofErr w:type="spellEnd"/>
            <w:r w:rsidR="00CC470E" w:rsidRPr="002025F3">
              <w:rPr>
                <w:lang w:val="en-US"/>
              </w:rPr>
              <w:t xml:space="preserve">, </w:t>
            </w:r>
            <w:proofErr w:type="spellStart"/>
            <w:r w:rsidR="00CC470E" w:rsidRPr="002025F3">
              <w:rPr>
                <w:lang w:val="en-US"/>
              </w:rPr>
              <w:t>poți</w:t>
            </w:r>
            <w:proofErr w:type="spellEnd"/>
            <w:r w:rsidR="00CC470E" w:rsidRPr="002025F3">
              <w:rPr>
                <w:lang w:val="en-US"/>
              </w:rPr>
              <w:t xml:space="preserve"> </w:t>
            </w:r>
            <w:proofErr w:type="spellStart"/>
            <w:r w:rsidR="00CC470E" w:rsidRPr="002025F3">
              <w:rPr>
                <w:lang w:val="en-US"/>
              </w:rPr>
              <w:t>folosi</w:t>
            </w:r>
            <w:proofErr w:type="spellEnd"/>
            <w:r w:rsidR="00CC470E" w:rsidRPr="002025F3">
              <w:rPr>
                <w:lang w:val="en-US"/>
              </w:rPr>
              <w:t xml:space="preserve"> </w:t>
            </w:r>
            <w:proofErr w:type="spellStart"/>
            <w:r w:rsidR="00CC470E" w:rsidRPr="002025F3">
              <w:rPr>
                <w:lang w:val="en-US"/>
              </w:rPr>
              <w:t>următoarea</w:t>
            </w:r>
            <w:proofErr w:type="spellEnd"/>
            <w:r w:rsidR="00CC470E" w:rsidRPr="002025F3">
              <w:rPr>
                <w:lang w:val="en-US"/>
              </w:rPr>
              <w:t xml:space="preserve"> </w:t>
            </w:r>
            <w:proofErr w:type="spellStart"/>
            <w:r w:rsidR="00CC470E" w:rsidRPr="002025F3">
              <w:rPr>
                <w:lang w:val="en-US"/>
              </w:rPr>
              <w:t>metodă</w:t>
            </w:r>
            <w:proofErr w:type="spellEnd"/>
            <w:r w:rsidR="00CC470E" w:rsidRPr="002025F3">
              <w:rPr>
                <w:lang w:val="en-US"/>
              </w:rPr>
              <w:t>:</w:t>
            </w:r>
          </w:p>
          <w:p w:rsidR="00CC470E" w:rsidRPr="002025F3" w:rsidRDefault="00CC470E" w:rsidP="002025F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Împărțirea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etape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Împărtează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sarcina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C470E" w:rsidRPr="002025F3" w:rsidRDefault="00CC470E" w:rsidP="002025F3">
            <w:pPr>
              <w:numPr>
                <w:ilvl w:val="1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Identificarea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punctelor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intervalelor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date.</w:t>
            </w:r>
          </w:p>
          <w:p w:rsidR="00CC470E" w:rsidRPr="002025F3" w:rsidRDefault="00CC470E" w:rsidP="002025F3">
            <w:pPr>
              <w:numPr>
                <w:ilvl w:val="1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Calculul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saltului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470E" w:rsidRPr="002025F3" w:rsidRDefault="00CC470E" w:rsidP="002025F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Îndrumare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pas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pas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CC470E" w:rsidRPr="002025F3" w:rsidRDefault="00CC470E" w:rsidP="002025F3">
            <w:pPr>
              <w:numPr>
                <w:ilvl w:val="1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Cere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calculeze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laterale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470E" w:rsidRPr="002025F3" w:rsidRDefault="00CC470E" w:rsidP="002025F3">
            <w:pPr>
              <w:numPr>
                <w:ilvl w:val="1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determine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valoarea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tranziție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există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saltul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470E" w:rsidRPr="002025F3" w:rsidRDefault="00CC470E" w:rsidP="002025F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Lucru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individual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perechi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Încurajează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colaboreze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perechi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rezultatele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metodele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470E" w:rsidRPr="002025F3" w:rsidRDefault="00CC470E" w:rsidP="002025F3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Discuție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finală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rezolvare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prezinte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pașii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rezultatele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verificând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împreună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corectitudinea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soluțiilor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3B7D" w:rsidRPr="002025F3" w:rsidRDefault="008A3B7D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</w:pPr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_(secvența 00 :00-06 :39)</w:t>
            </w:r>
          </w:p>
          <w:p w:rsidR="008A3B7D" w:rsidRPr="002025F3" w:rsidRDefault="006C289B" w:rsidP="002025F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A3B7D" w:rsidRPr="002025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https://www.youtube.com/watch?v=4NdX25CS-sg</w:t>
              </w:r>
            </w:hyperlink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B7D" w:rsidRPr="00202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pentru </w:t>
            </w:r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fi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utilizată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oferi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suport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vizual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structurat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facilitând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înțelegerea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conceptelor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teoretice</w:t>
            </w:r>
            <w:proofErr w:type="spellEnd"/>
            <w:r w:rsidR="008A3B7D" w:rsidRPr="00202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</w:t>
            </w:r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Concepte-cheie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explică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definiția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continue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un interval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cum se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determină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continuitatea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stânga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dreapta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într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-un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folosind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laterale</w:t>
            </w:r>
            <w:proofErr w:type="spellEnd"/>
            <w:r w:rsidR="008A3B7D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3B7D" w:rsidRPr="002025F3" w:rsidRDefault="008A3B7D" w:rsidP="002025F3">
            <w:pPr>
              <w:pStyle w:val="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025F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</w:t>
            </w:r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025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Exemplu</w:t>
            </w:r>
            <w:proofErr w:type="spellEnd"/>
            <w:proofErr w:type="gramEnd"/>
            <w:r w:rsidRPr="002025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oferă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un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exemplu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simplu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continuă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un interval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deschis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se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discută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A91672" w:rsidRPr="002025F3" w:rsidRDefault="00A91672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</w:pP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  <w:lang w:val="fr-FR"/>
              </w:rPr>
              <w:t>Se proiectează pe ecran prezentarea</w:t>
            </w: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din educatie online.md _(secvența 06 :40-10 :10)</w:t>
            </w:r>
          </w:p>
          <w:p w:rsidR="00A91672" w:rsidRPr="002025F3" w:rsidRDefault="006C289B" w:rsidP="002025F3">
            <w:pPr>
              <w:pStyle w:val="1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hyperlink r:id="rId7" w:history="1">
              <w:r w:rsidR="00A91672" w:rsidRPr="002025F3">
                <w:rPr>
                  <w:rStyle w:val="a6"/>
                  <w:rFonts w:ascii="Times New Roman" w:hAnsi="Times New Roman"/>
                  <w:sz w:val="24"/>
                  <w:szCs w:val="24"/>
                  <w:lang w:val="fr-FR"/>
                </w:rPr>
                <w:t>https://www.youtube.com/watch?v=4NdX25CS-sg</w:t>
              </w:r>
            </w:hyperlink>
            <w:r w:rsidR="00A91672" w:rsidRPr="002025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A91672" w:rsidRPr="002025F3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 xml:space="preserve"> Se studiază și se analizează rezolvarea exercițiului 1 și 2 din secvența video, elevii își notează cele relatate în caiete.</w:t>
            </w:r>
          </w:p>
          <w:p w:rsidR="00A91672" w:rsidRPr="002025F3" w:rsidRDefault="00A91672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</w:pP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  <w:lang w:val="fr-FR"/>
              </w:rPr>
              <w:t>Se proiectează pe ecran prezentarea</w:t>
            </w: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din educatie online.md _(secvența 10 :10-11 :</w:t>
            </w:r>
            <w:r w:rsidR="00F84B75" w:rsidRPr="002025F3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48</w:t>
            </w:r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)</w:t>
            </w:r>
          </w:p>
          <w:p w:rsidR="00A91672" w:rsidRPr="002025F3" w:rsidRDefault="006C289B" w:rsidP="002025F3">
            <w:pPr>
              <w:pStyle w:val="1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hyperlink r:id="rId8" w:history="1">
              <w:r w:rsidR="00A91672" w:rsidRPr="002025F3">
                <w:rPr>
                  <w:rStyle w:val="a6"/>
                  <w:rFonts w:ascii="Times New Roman" w:hAnsi="Times New Roman"/>
                  <w:sz w:val="24"/>
                  <w:szCs w:val="24"/>
                  <w:lang w:val="fr-FR"/>
                </w:rPr>
                <w:t>https://www.youtube.com/watch?v=4NdX25CS-sg</w:t>
              </w:r>
            </w:hyperlink>
            <w:r w:rsidR="00A91672" w:rsidRPr="002025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A91672" w:rsidRPr="002025F3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 xml:space="preserve"> Se studiază și se analizează rezolvarea exercițiului 3 din secvența video,</w:t>
            </w:r>
            <w:r w:rsidR="00F84B75" w:rsidRPr="002025F3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>se explică ce înseamnă saltul funcției</w:t>
            </w:r>
            <w:r w:rsidR="00A91672" w:rsidRPr="002025F3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 xml:space="preserve"> elevii își notează cele relatate în caiete.</w:t>
            </w:r>
          </w:p>
          <w:p w:rsidR="00F84B75" w:rsidRPr="002025F3" w:rsidRDefault="00F84B7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</w:pP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  <w:lang w:val="fr-FR"/>
              </w:rPr>
              <w:t>Se proiectează pe ecran prezentarea</w:t>
            </w: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  <w:lang w:val="fr-FR"/>
              </w:rPr>
              <w:t>din educatie online.md _(secvența 11 :48-13 :42)</w:t>
            </w:r>
          </w:p>
          <w:p w:rsidR="00F84B75" w:rsidRPr="002025F3" w:rsidRDefault="006C289B" w:rsidP="002025F3">
            <w:pPr>
              <w:pStyle w:val="1"/>
              <w:spacing w:line="36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</w:pPr>
            <w:hyperlink r:id="rId9" w:history="1">
              <w:r w:rsidR="00F84B75" w:rsidRPr="002025F3">
                <w:rPr>
                  <w:rStyle w:val="a6"/>
                  <w:rFonts w:ascii="Times New Roman" w:hAnsi="Times New Roman"/>
                  <w:sz w:val="24"/>
                  <w:szCs w:val="24"/>
                  <w:lang w:val="fr-FR"/>
                </w:rPr>
                <w:t>https://www.youtube.com/watch?v=4NdX25CS-sg</w:t>
              </w:r>
            </w:hyperlink>
            <w:r w:rsidR="00F84B75" w:rsidRPr="002025F3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F84B75" w:rsidRPr="002025F3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 xml:space="preserve"> Se studiază și se analizează rezolvarea exercițiului 4 din secvența video,</w:t>
            </w:r>
            <w:r w:rsidR="00AA050C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F84B75" w:rsidRPr="002025F3">
              <w:rPr>
                <w:rFonts w:ascii="Times New Roman" w:hAnsi="Times New Roman"/>
                <w:color w:val="000000" w:themeColor="text1"/>
                <w:sz w:val="24"/>
                <w:szCs w:val="24"/>
                <w:lang w:val="fr-FR"/>
              </w:rPr>
              <w:t>se explică rezolvarea exemplului cu parametru, elevii își notează cele relatate în caiete.</w:t>
            </w:r>
          </w:p>
          <w:p w:rsidR="00A91672" w:rsidRPr="002025F3" w:rsidRDefault="00A91672" w:rsidP="002025F3">
            <w:pPr>
              <w:pStyle w:val="1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958" w:type="dxa"/>
          </w:tcPr>
          <w:p w:rsidR="008A3B7D" w:rsidRPr="002025F3" w:rsidRDefault="00F84B7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lastRenderedPageBreak/>
              <w:t>15</w:t>
            </w:r>
            <w:r w:rsidR="00A91672"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min </w:t>
            </w:r>
          </w:p>
        </w:tc>
        <w:tc>
          <w:tcPr>
            <w:tcW w:w="1913" w:type="dxa"/>
          </w:tcPr>
          <w:p w:rsidR="005F2247" w:rsidRPr="002025F3" w:rsidRDefault="005F2247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</w:t>
            </w:r>
            <w:proofErr w:type="spellEnd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formativă</w:t>
            </w:r>
            <w:proofErr w:type="spellEnd"/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  <w:r w:rsidRPr="002025F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  <w:t xml:space="preserve">   </w:t>
            </w: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5F2247" w:rsidRPr="002025F3" w:rsidRDefault="005F2247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</w:p>
          <w:p w:rsidR="008A3B7D" w:rsidRPr="002025F3" w:rsidRDefault="00F84B75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</w:pPr>
            <w:r w:rsidRPr="002025F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  <w:lang w:val="fr-FR"/>
              </w:rPr>
              <w:t>Învățare ghidată</w:t>
            </w:r>
          </w:p>
        </w:tc>
      </w:tr>
      <w:tr w:rsidR="00EF4255" w:rsidRPr="002025F3" w:rsidTr="002025F3">
        <w:tc>
          <w:tcPr>
            <w:tcW w:w="1164" w:type="dxa"/>
          </w:tcPr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</w:tc>
        <w:tc>
          <w:tcPr>
            <w:tcW w:w="850" w:type="dxa"/>
          </w:tcPr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O.1</w:t>
            </w: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O.2</w:t>
            </w: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O.3</w:t>
            </w: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O.4</w:t>
            </w: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O.5</w:t>
            </w: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50" w:type="dxa"/>
          </w:tcPr>
          <w:p w:rsidR="00EF4255" w:rsidRPr="002025F3" w:rsidRDefault="00F84B75" w:rsidP="002025F3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Elevii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discută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continuitatea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discontinuitatea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influența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aplicațiile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funcțiilor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subliniază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importanța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rigurozității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perseverenței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raționamentele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matematice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B75" w:rsidRPr="002025F3" w:rsidRDefault="00F84B75" w:rsidP="002025F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propune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rezolvarea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exercițiului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A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(d) </w:t>
            </w:r>
            <w:proofErr w:type="spellStart"/>
            <w:r w:rsidR="00AA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</w:t>
            </w:r>
            <w:proofErr w:type="spellEnd"/>
            <w:r w:rsidR="00AA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AA0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5F2247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F84B75" w:rsidRPr="002025F3" w:rsidRDefault="00F84B75" w:rsidP="002025F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Împărțirea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etape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5F2247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Realizați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sarcina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lucru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două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etape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84B75" w:rsidRPr="002025F3" w:rsidRDefault="00F84B75" w:rsidP="002025F3">
            <w:pPr>
              <w:numPr>
                <w:ilvl w:val="1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Identificarea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punctelor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fiecare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baza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intervalelor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date.</w:t>
            </w:r>
          </w:p>
          <w:p w:rsidR="00F84B75" w:rsidRPr="002025F3" w:rsidRDefault="00F84B75" w:rsidP="002025F3">
            <w:pPr>
              <w:numPr>
                <w:ilvl w:val="1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Calculul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saltului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funcției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aceste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4B75" w:rsidRPr="002025F3" w:rsidRDefault="00F84B75" w:rsidP="002025F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Îndrumare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pas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cu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pas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F84B75" w:rsidRPr="002025F3" w:rsidRDefault="005F2247" w:rsidP="002025F3">
            <w:pPr>
              <w:numPr>
                <w:ilvl w:val="1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ere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elevilor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calculeze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limitele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laterale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ale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funcțiilor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discontinuitate</w:t>
            </w:r>
            <w:proofErr w:type="spellEnd"/>
            <w:r w:rsidR="00F84B75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4B75" w:rsidRPr="002025F3" w:rsidRDefault="00F84B75" w:rsidP="002025F3">
            <w:pPr>
              <w:numPr>
                <w:ilvl w:val="1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determine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valoarea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funcției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punctele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tranziție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dacă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există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calcula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saltul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4B75" w:rsidRPr="002025F3" w:rsidRDefault="00F84B75" w:rsidP="002025F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Lucru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individual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perechi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Încurajează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colaboreze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perechi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pentru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compara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rezultatele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metodele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folosite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84B75" w:rsidRDefault="00F84B75" w:rsidP="002025F3">
            <w:pPr>
              <w:numPr>
                <w:ilvl w:val="0"/>
                <w:numId w:val="13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Discuție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finală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După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rezolvare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F2247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profesorul</w:t>
            </w:r>
            <w:proofErr w:type="spellEnd"/>
            <w:r w:rsidR="005F2247"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invită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elevii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prezinte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pașii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și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rezultatele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verificând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împreună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corectitudinea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soluțiilor</w:t>
            </w:r>
            <w:proofErr w:type="spellEnd"/>
            <w:r w:rsidRPr="00202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025F3" w:rsidRPr="002025F3" w:rsidRDefault="002025F3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Temă</w:t>
            </w:r>
            <w:proofErr w:type="spellEnd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acasă</w:t>
            </w:r>
            <w:proofErr w:type="spellEnd"/>
            <w:r w:rsidRPr="002025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2025F3" w:rsidRPr="002025F3" w:rsidRDefault="002025F3" w:rsidP="002025F3">
            <w:pPr>
              <w:pStyle w:val="TableParagraph"/>
              <w:tabs>
                <w:tab w:val="left" w:pos="284"/>
              </w:tabs>
              <w:spacing w:before="16" w:line="360" w:lineRule="auto"/>
              <w:ind w:left="283" w:right="628"/>
              <w:rPr>
                <w:rFonts w:ascii="Times New Roman" w:hAnsi="Times New Roman" w:cs="Times New Roman"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</w:rPr>
              <w:t>De</w:t>
            </w:r>
            <w:r w:rsidRPr="002025F3">
              <w:rPr>
                <w:rFonts w:ascii="Times New Roman" w:hAnsi="Times New Roman" w:cs="Times New Roman"/>
                <w:spacing w:val="-35"/>
                <w:w w:val="85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repetat Modulul</w:t>
            </w:r>
            <w:r w:rsidRPr="002025F3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 </w:t>
            </w:r>
            <w:r w:rsidRPr="002025F3">
              <w:rPr>
                <w:rFonts w:ascii="Times New Roman" w:hAnsi="Times New Roman" w:cs="Times New Roman"/>
                <w:b/>
                <w:spacing w:val="-34"/>
                <w:w w:val="85"/>
                <w:sz w:val="24"/>
                <w:szCs w:val="24"/>
              </w:rPr>
              <w:t xml:space="preserve"> </w:t>
            </w:r>
            <w:r w:rsidRPr="002025F3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>3</w:t>
            </w:r>
            <w:r w:rsidRPr="002025F3">
              <w:rPr>
                <w:rFonts w:ascii="Times New Roman" w:hAnsi="Times New Roman" w:cs="Times New Roman"/>
                <w:b/>
                <w:spacing w:val="-35"/>
                <w:w w:val="85"/>
                <w:sz w:val="24"/>
                <w:szCs w:val="24"/>
              </w:rPr>
              <w:t xml:space="preserve">,     </w:t>
            </w:r>
            <w:r w:rsidRPr="002025F3">
              <w:rPr>
                <w:rFonts w:ascii="Times New Roman" w:hAnsi="Times New Roman" w:cs="Times New Roman"/>
                <w:b/>
                <w:w w:val="85"/>
                <w:sz w:val="24"/>
                <w:szCs w:val="24"/>
              </w:rPr>
              <w:t xml:space="preserve">§1 secțiunea </w:t>
            </w:r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  <w:r w:rsidRPr="002025F3">
              <w:rPr>
                <w:rFonts w:ascii="Times New Roman" w:hAnsi="Times New Roman" w:cs="Times New Roman"/>
                <w:b/>
                <w:sz w:val="24"/>
                <w:szCs w:val="24"/>
              </w:rPr>
              <w:t>Continuitatea laterală</w:t>
            </w:r>
            <w:r w:rsidRPr="002025F3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, pag. </w:t>
            </w:r>
            <w:r w:rsidRPr="002025F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73-74 </w:t>
            </w:r>
          </w:p>
          <w:p w:rsidR="002025F3" w:rsidRPr="002025F3" w:rsidRDefault="002025F3" w:rsidP="002025F3">
            <w:pPr>
              <w:pStyle w:val="TableParagraph"/>
              <w:tabs>
                <w:tab w:val="left" w:pos="284"/>
              </w:tabs>
              <w:spacing w:line="360" w:lineRule="auto"/>
              <w:ind w:left="283" w:right="268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De </w:t>
            </w:r>
            <w:r w:rsidRPr="002025F3">
              <w:rPr>
                <w:rFonts w:ascii="Times New Roman" w:hAnsi="Times New Roman" w:cs="Times New Roman"/>
                <w:spacing w:val="-38"/>
                <w:w w:val="85"/>
                <w:sz w:val="24"/>
                <w:szCs w:val="24"/>
              </w:rPr>
              <w:t xml:space="preserve"> </w:t>
            </w: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</w:rPr>
              <w:t>rezolvat</w:t>
            </w:r>
            <w:r w:rsidR="006C289B"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 exercițiul 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r w:rsidRPr="002025F3">
              <w:rPr>
                <w:rFonts w:ascii="Times New Roman" w:hAnsi="Times New Roman" w:cs="Times New Roman"/>
                <w:spacing w:val="-37"/>
                <w:w w:val="85"/>
                <w:sz w:val="24"/>
                <w:szCs w:val="24"/>
              </w:rPr>
              <w:t xml:space="preserve">  </w:t>
            </w:r>
            <w:r w:rsidRPr="002025F3">
              <w:rPr>
                <w:rFonts w:ascii="Times New Roman" w:hAnsi="Times New Roman" w:cs="Times New Roman"/>
                <w:w w:val="85"/>
                <w:sz w:val="24"/>
                <w:szCs w:val="24"/>
              </w:rPr>
              <w:t>pag.</w:t>
            </w:r>
            <w:r w:rsidRPr="002025F3">
              <w:rPr>
                <w:rFonts w:ascii="Times New Roman" w:hAnsi="Times New Roman" w:cs="Times New Roman"/>
                <w:spacing w:val="-37"/>
                <w:w w:val="85"/>
                <w:sz w:val="24"/>
                <w:szCs w:val="24"/>
              </w:rPr>
              <w:t xml:space="preserve"> </w:t>
            </w:r>
            <w:r w:rsidR="00AA050C">
              <w:rPr>
                <w:rFonts w:ascii="Times New Roman" w:hAnsi="Times New Roman" w:cs="Times New Roman"/>
                <w:w w:val="85"/>
                <w:sz w:val="24"/>
                <w:szCs w:val="24"/>
              </w:rPr>
              <w:t>76</w:t>
            </w:r>
          </w:p>
        </w:tc>
        <w:tc>
          <w:tcPr>
            <w:tcW w:w="958" w:type="dxa"/>
          </w:tcPr>
          <w:p w:rsidR="00EF4255" w:rsidRPr="002025F3" w:rsidRDefault="005F2247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15</w:t>
            </w:r>
            <w:r w:rsidR="00EF4255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min.</w:t>
            </w: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2025F3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min.</w:t>
            </w:r>
          </w:p>
        </w:tc>
        <w:tc>
          <w:tcPr>
            <w:tcW w:w="1913" w:type="dxa"/>
          </w:tcPr>
          <w:p w:rsidR="00EF4255" w:rsidRPr="002025F3" w:rsidRDefault="00EF4255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F4255" w:rsidRPr="002025F3" w:rsidRDefault="00EF4255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F4255" w:rsidRPr="002025F3" w:rsidRDefault="00EF4255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Evaluare</w:t>
            </w:r>
            <w:proofErr w:type="spellEnd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reciprocă</w:t>
            </w:r>
            <w:proofErr w:type="spellEnd"/>
          </w:p>
          <w:p w:rsidR="00EF4255" w:rsidRPr="002025F3" w:rsidRDefault="00EF4255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F4255" w:rsidRPr="002025F3" w:rsidRDefault="00EF4255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:rsidR="00EF4255" w:rsidRPr="002025F3" w:rsidRDefault="00EF4255" w:rsidP="002025F3">
            <w:pPr>
              <w:tabs>
                <w:tab w:val="left" w:pos="965"/>
              </w:tabs>
              <w:spacing w:before="37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Exercițiul</w:t>
            </w:r>
            <w:proofErr w:type="spellEnd"/>
          </w:p>
          <w:p w:rsidR="00EF4255" w:rsidRPr="002025F3" w:rsidRDefault="00EF4255" w:rsidP="002025F3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lastRenderedPageBreak/>
              <w:t>Lucrul</w:t>
            </w:r>
            <w:proofErr w:type="spellEnd"/>
            <w:r w:rsidRPr="002025F3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 w:rsidRPr="002025F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cu</w:t>
            </w:r>
            <w:r w:rsidRPr="002025F3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proofErr w:type="spellStart"/>
            <w:r w:rsidRPr="002025F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manualul</w:t>
            </w:r>
            <w:proofErr w:type="spellEnd"/>
          </w:p>
          <w:p w:rsidR="00EF4255" w:rsidRPr="002025F3" w:rsidRDefault="00EF4255" w:rsidP="002025F3">
            <w:pPr>
              <w:tabs>
                <w:tab w:val="left" w:pos="965"/>
              </w:tabs>
              <w:spacing w:before="44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Algoritmizarea</w:t>
            </w:r>
            <w:proofErr w:type="spellEnd"/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="005F2247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ctivitate</w:t>
            </w:r>
            <w:proofErr w:type="spellEnd"/>
            <w:r w:rsidR="005F2247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F2247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 w:rsidR="005F2247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5F2247" w:rsidRPr="002025F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</w:t>
            </w:r>
            <w:proofErr w:type="spellEnd"/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proofErr w:type="spellStart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 w:rsidRPr="002025F3">
              <w:rPr>
                <w:rFonts w:ascii="Times New Roman" w:hAnsi="Times New Roman" w:cs="Times New Roman"/>
                <w:sz w:val="24"/>
                <w:szCs w:val="24"/>
              </w:rPr>
              <w:t xml:space="preserve"> oral</w:t>
            </w:r>
          </w:p>
          <w:p w:rsidR="00EF4255" w:rsidRPr="002025F3" w:rsidRDefault="00EF4255" w:rsidP="002025F3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EF4255" w:rsidRPr="002025F3" w:rsidRDefault="00EF4255" w:rsidP="002025F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C3" w:rsidRPr="002025F3" w:rsidRDefault="00D85DC3" w:rsidP="002025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85DC3" w:rsidRPr="002025F3" w:rsidSect="004C022C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Arimo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165"/>
    <w:multiLevelType w:val="hybridMultilevel"/>
    <w:tmpl w:val="AF049FEC"/>
    <w:lvl w:ilvl="0" w:tplc="994C9266">
      <w:start w:val="1"/>
      <w:numFmt w:val="decimal"/>
      <w:lvlText w:val="2.%1."/>
      <w:lvlJc w:val="left"/>
      <w:pPr>
        <w:ind w:left="1211" w:hanging="360"/>
      </w:pPr>
      <w:rPr>
        <w:rFonts w:hint="default"/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A0283D"/>
    <w:multiLevelType w:val="multilevel"/>
    <w:tmpl w:val="F27C2A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8006C"/>
    <w:multiLevelType w:val="multilevel"/>
    <w:tmpl w:val="CA688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606717"/>
    <w:multiLevelType w:val="multilevel"/>
    <w:tmpl w:val="37C6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11BE6"/>
    <w:multiLevelType w:val="multilevel"/>
    <w:tmpl w:val="1BE454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04" w:hanging="1800"/>
      </w:pPr>
      <w:rPr>
        <w:rFonts w:hint="default"/>
        <w:b/>
      </w:rPr>
    </w:lvl>
  </w:abstractNum>
  <w:abstractNum w:abstractNumId="8" w15:restartNumberingAfterBreak="0">
    <w:nsid w:val="54532CBE"/>
    <w:multiLevelType w:val="multilevel"/>
    <w:tmpl w:val="596C2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9" w15:restartNumberingAfterBreak="0">
    <w:nsid w:val="582E3693"/>
    <w:multiLevelType w:val="multilevel"/>
    <w:tmpl w:val="E28497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5D7C3301"/>
    <w:multiLevelType w:val="hybridMultilevel"/>
    <w:tmpl w:val="C89A5FD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C3845"/>
    <w:multiLevelType w:val="multilevel"/>
    <w:tmpl w:val="DE1A3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52801"/>
    <w:multiLevelType w:val="multilevel"/>
    <w:tmpl w:val="CB02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996640"/>
    <w:multiLevelType w:val="multilevel"/>
    <w:tmpl w:val="DF52E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10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55"/>
    <w:rsid w:val="000A312F"/>
    <w:rsid w:val="002025F3"/>
    <w:rsid w:val="0043373A"/>
    <w:rsid w:val="005F2247"/>
    <w:rsid w:val="006C289B"/>
    <w:rsid w:val="008A3B7D"/>
    <w:rsid w:val="00A91672"/>
    <w:rsid w:val="00AA050C"/>
    <w:rsid w:val="00CC470E"/>
    <w:rsid w:val="00D85DC3"/>
    <w:rsid w:val="00EF4255"/>
    <w:rsid w:val="00F8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0D46"/>
  <w15:chartTrackingRefBased/>
  <w15:docId w15:val="{A89E77B5-8551-4CBC-9326-D3204A52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5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4255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EF42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EF4255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itlu81">
    <w:name w:val="Titlu 81"/>
    <w:basedOn w:val="a"/>
    <w:uiPriority w:val="1"/>
    <w:qFormat/>
    <w:rsid w:val="00EF4255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paragraph" w:customStyle="1" w:styleId="TableParagraph">
    <w:name w:val="Table Paragraph"/>
    <w:basedOn w:val="a"/>
    <w:uiPriority w:val="1"/>
    <w:qFormat/>
    <w:rsid w:val="00EF4255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paragraph" w:customStyle="1" w:styleId="ListacuCratima">
    <w:name w:val="Lista cu Cratima"/>
    <w:basedOn w:val="a"/>
    <w:qFormat/>
    <w:rsid w:val="00EF4255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styleId="a6">
    <w:name w:val="Hyperlink"/>
    <w:basedOn w:val="a0"/>
    <w:uiPriority w:val="99"/>
    <w:unhideWhenUsed/>
    <w:rsid w:val="00EF4255"/>
    <w:rPr>
      <w:color w:val="0563C1" w:themeColor="hyperlink"/>
      <w:u w:val="single"/>
    </w:rPr>
  </w:style>
  <w:style w:type="character" w:customStyle="1" w:styleId="katex-mathml">
    <w:name w:val="katex-mathml"/>
    <w:basedOn w:val="a0"/>
    <w:rsid w:val="00EF4255"/>
  </w:style>
  <w:style w:type="character" w:customStyle="1" w:styleId="mord">
    <w:name w:val="mord"/>
    <w:basedOn w:val="a0"/>
    <w:rsid w:val="00EF4255"/>
  </w:style>
  <w:style w:type="character" w:customStyle="1" w:styleId="mrel">
    <w:name w:val="mrel"/>
    <w:basedOn w:val="a0"/>
    <w:rsid w:val="00EF4255"/>
  </w:style>
  <w:style w:type="paragraph" w:customStyle="1" w:styleId="1">
    <w:name w:val="Без интервала1"/>
    <w:qFormat/>
    <w:rsid w:val="00EF425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7">
    <w:name w:val="Strong"/>
    <w:basedOn w:val="a0"/>
    <w:uiPriority w:val="22"/>
    <w:qFormat/>
    <w:rsid w:val="00EF4255"/>
    <w:rPr>
      <w:b/>
      <w:bCs/>
    </w:rPr>
  </w:style>
  <w:style w:type="paragraph" w:styleId="a8">
    <w:name w:val="Normal (Web)"/>
    <w:basedOn w:val="a"/>
    <w:uiPriority w:val="99"/>
    <w:semiHidden/>
    <w:unhideWhenUsed/>
    <w:rsid w:val="008A3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open">
    <w:name w:val="mopen"/>
    <w:basedOn w:val="a0"/>
    <w:rsid w:val="00A91672"/>
  </w:style>
  <w:style w:type="character" w:customStyle="1" w:styleId="mclose">
    <w:name w:val="mclose"/>
    <w:basedOn w:val="a0"/>
    <w:rsid w:val="00A9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NdX25CS-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NdX25CS-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NdX25CS-s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NdX25CS-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2024-10-26T18:41:00Z</dcterms:created>
  <dcterms:modified xsi:type="dcterms:W3CDTF">2024-11-01T13:46:00Z</dcterms:modified>
</cp:coreProperties>
</file>