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199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444"/>
        <w:gridCol w:w="48"/>
        <w:gridCol w:w="12"/>
        <w:gridCol w:w="12"/>
        <w:gridCol w:w="88"/>
        <w:gridCol w:w="425"/>
      </w:tblGrid>
      <w:tr w:rsidR="002A4A30">
        <w:trPr>
          <w:trHeight w:val="384"/>
        </w:trPr>
        <w:tc>
          <w:tcPr>
            <w:tcW w:w="456" w:type="dxa"/>
          </w:tcPr>
          <w:p w:rsidR="002A4A30" w:rsidRDefault="00C233D1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  <w:r w:rsidR="00BF4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ТЕСТ 6 (Л)</w:t>
            </w:r>
          </w:p>
        </w:tc>
        <w:tc>
          <w:tcPr>
            <w:tcW w:w="1029" w:type="dxa"/>
            <w:gridSpan w:val="6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A4A30">
        <w:trPr>
          <w:trHeight w:val="168"/>
        </w:trPr>
        <w:tc>
          <w:tcPr>
            <w:tcW w:w="11199" w:type="dxa"/>
            <w:gridSpan w:val="8"/>
          </w:tcPr>
          <w:p w:rsidR="002A4A30" w:rsidRDefault="00C233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Алгебра</w:t>
            </w:r>
          </w:p>
        </w:tc>
      </w:tr>
      <w:tr w:rsidR="002A4A30">
        <w:tc>
          <w:tcPr>
            <w:tcW w:w="456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125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p>
                  </m:sSup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C233D1" w:rsidP="00BF48B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2A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30">
        <w:tc>
          <w:tcPr>
            <w:tcW w:w="456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Cambria Math" w:eastAsiaTheme="minorEastAsia" w:hAnsi="Cambria Math" w:cs="Times New Roman"/>
                <w:sz w:val="24"/>
                <w:szCs w:val="24"/>
                <w:oMath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Определить остаток от деления многочлена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  на бином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oMath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C233D1" w:rsidP="00BF48BA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2A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2A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30">
        <w:tc>
          <w:tcPr>
            <w:tcW w:w="456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на множестве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равенство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4+3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+4+6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4A30">
        <w:tc>
          <w:tcPr>
            <w:tcW w:w="456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2A4A30" w:rsidRPr="00BF48BA" w:rsidRDefault="00C233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Пусть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α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1+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tg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α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t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α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1. Вычислите значение выражения </m:t>
              </m:r>
              <m:r>
                <w:rPr>
                  <w:rFonts w:ascii="Cambria Math" w:hAnsi="Cambria Math" w:cs="Times New Roman"/>
                  <w:sz w:val="28"/>
                  <w:szCs w:val="24"/>
                  <w:lang w:val="en-US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4"/>
                </w:rPr>
                <m:t>.</m:t>
              </m:r>
            </m:oMath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4A30" w:rsidRDefault="002A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30">
        <w:tc>
          <w:tcPr>
            <w:tcW w:w="456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на множестве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равенство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+3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18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&gt;2</m:t>
              </m:r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+3.</m:t>
              </m:r>
            </m:oMath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604" w:type="dxa"/>
            <w:gridSpan w:val="5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4A30">
        <w:tc>
          <w:tcPr>
            <w:tcW w:w="11199" w:type="dxa"/>
            <w:gridSpan w:val="8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 w:rsidR="002A4A30">
        <w:trPr>
          <w:trHeight w:val="3388"/>
        </w:trPr>
        <w:tc>
          <w:tcPr>
            <w:tcW w:w="456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334645</wp:posOffset>
                      </wp:positionV>
                      <wp:extent cx="1615440" cy="1661160"/>
                      <wp:effectExtent l="0" t="0" r="22860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5440" cy="1661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A30" w:rsidRDefault="00C233D1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360170" cy="1645285"/>
                                        <wp:effectExtent l="0" t="0" r="0" b="0"/>
                                        <wp:docPr id="6" name="Рисунок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61370" cy="16469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A4A30" w:rsidRDefault="002A4A30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2A4A30" w:rsidRDefault="002A4A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345.35pt;margin-top:26.35pt;width:127.2pt;height:130.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" fillcolor="white [3201]" strokecolor="white [3212]" strokeweight=".5pt">
                      <v:textbox>
                        <w:txbxContent>
                          <w:p w:rsidR="002A4A30" w:rsidRDefault="00C233D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360170" cy="1645285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1370" cy="1646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4A30" w:rsidRDefault="002A4A30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A4A30" w:rsidRDefault="002A4A30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Осевое сечение прямого кругового цилиндра представляет собой квадрат площадью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36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Определить боковую площадь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цилиндра.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C233D1" w:rsidP="00BF48B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A30">
        <w:trPr>
          <w:trHeight w:val="312"/>
        </w:trPr>
        <w:tc>
          <w:tcPr>
            <w:tcW w:w="456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407035</wp:posOffset>
                      </wp:positionV>
                      <wp:extent cx="2606040" cy="1196340"/>
                      <wp:effectExtent l="0" t="0" r="22860" b="2286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6040" cy="1196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A30" w:rsidRDefault="00C233D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2480310" cy="1196340"/>
                                        <wp:effectExtent l="0" t="0" r="0" b="381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80932" cy="1196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7" type="#_x0000_t202" style="position:absolute;margin-left:268.55pt;margin-top:32.05pt;width:205.2pt;height:94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" fillcolor="white [3201]" strokecolor="white [3212]" strokeweight=".5pt">
                      <v:textbox>
                        <w:txbxContent>
                          <w:p w:rsidR="002A4A30" w:rsidRDefault="00C233D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480310" cy="1196340"/>
                                  <wp:effectExtent l="0" t="0" r="0" b="381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0932" cy="1196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прямоугольном треугольнике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АВС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 w:eastAsia="ru-RU"/>
                </w:rPr>
                <m:t>m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В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)=90°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проведена высота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ВМ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Определите отношение площади треугольника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АМВ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площади треугольника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МВС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если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АВ=5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ВС=2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gridSpan w:val="2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4A30">
        <w:trPr>
          <w:trHeight w:val="336"/>
        </w:trPr>
        <w:tc>
          <w:tcPr>
            <w:tcW w:w="456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прямой призмы — параллелограмм со сторонами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6 см и 12 см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углом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60°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Определите объём призмы, если большая диагональ образует с плоскостью основания угол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30°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BF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862CF52" wp14:editId="41B84A44">
                  <wp:simplePos x="0" y="0"/>
                  <wp:positionH relativeFrom="column">
                    <wp:posOffset>4505960</wp:posOffset>
                  </wp:positionH>
                  <wp:positionV relativeFrom="paragraph">
                    <wp:posOffset>-14605</wp:posOffset>
                  </wp:positionV>
                  <wp:extent cx="1433830" cy="1570990"/>
                  <wp:effectExtent l="0" t="0" r="0" b="0"/>
                  <wp:wrapThrough wrapText="bothSides">
                    <wp:wrapPolygon edited="0">
                      <wp:start x="0" y="0"/>
                      <wp:lineTo x="0" y="21216"/>
                      <wp:lineTo x="21236" y="21216"/>
                      <wp:lineTo x="21236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57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C233D1" w:rsidP="00BF48BA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3" w:type="dxa"/>
            <w:gridSpan w:val="2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4A30">
        <w:trPr>
          <w:trHeight w:val="384"/>
        </w:trPr>
        <w:tc>
          <w:tcPr>
            <w:tcW w:w="10170" w:type="dxa"/>
            <w:gridSpan w:val="2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1029" w:type="dxa"/>
            <w:gridSpan w:val="6"/>
          </w:tcPr>
          <w:p w:rsidR="002A4A30" w:rsidRDefault="002A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A30">
        <w:trPr>
          <w:trHeight w:val="588"/>
        </w:trPr>
        <w:tc>
          <w:tcPr>
            <w:tcW w:w="456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Пусть функция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:</m:t>
              </m:r>
              <m:d>
                <m:dPr>
                  <m:begChr m:val="[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0;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=5-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Определите множество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Е(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значений функции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4A30" w:rsidRDefault="00C233D1" w:rsidP="00BF48BA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2A4A30" w:rsidRDefault="002A4A3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3"/>
          </w:tcPr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A30">
        <w:trPr>
          <w:trHeight w:val="416"/>
        </w:trPr>
        <w:tc>
          <w:tcPr>
            <w:tcW w:w="456" w:type="dxa"/>
            <w:vMerge w:val="restart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8"/>
                  <w:szCs w:val="24"/>
                </w:rPr>
                <m:t xml:space="preserve">Дана функция </m:t>
              </m:r>
              <m:r>
                <w:rPr>
                  <w:rFonts w:ascii="Cambria Math" w:hAnsi="Cambria Math"/>
                  <w:sz w:val="28"/>
                  <w:szCs w:val="24"/>
                </w:rPr>
                <m:t>f</m:t>
              </m:r>
              <m:r>
                <w:rPr>
                  <w:rFonts w:ascii="Cambria Math" w:hAnsi="Cambria Math"/>
                  <w:sz w:val="28"/>
                  <w:szCs w:val="24"/>
                </w:rPr>
                <m:t xml:space="preserve"> :</m:t>
              </m:r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 xml:space="preserve">, 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4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1029" w:type="dxa"/>
            <w:gridSpan w:val="6"/>
          </w:tcPr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4A30">
        <w:trPr>
          <w:trHeight w:val="1849"/>
        </w:trPr>
        <w:tc>
          <w:tcPr>
            <w:tcW w:w="456" w:type="dxa"/>
            <w:vMerge/>
          </w:tcPr>
          <w:p w:rsidR="002A4A30" w:rsidRDefault="002A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Определите локальные экстремумы функции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A4A30" w:rsidRDefault="00C233D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4A30">
        <w:trPr>
          <w:trHeight w:val="421"/>
        </w:trPr>
        <w:tc>
          <w:tcPr>
            <w:tcW w:w="456" w:type="dxa"/>
            <w:vMerge/>
          </w:tcPr>
          <w:p w:rsidR="002A4A30" w:rsidRDefault="002A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2A4A30" w:rsidRPr="00BF48BA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</w:t>
            </w:r>
            <w:r w:rsidRPr="00BF48BA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→2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f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)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+4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12</m:t>
                      </m:r>
                    </m:den>
                  </m:f>
                </m:e>
              </m:func>
            </m:oMath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4A30" w:rsidRDefault="002A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4A30">
        <w:trPr>
          <w:trHeight w:val="3192"/>
        </w:trPr>
        <w:tc>
          <w:tcPr>
            <w:tcW w:w="456" w:type="dxa"/>
            <w:vMerge/>
          </w:tcPr>
          <w:p w:rsidR="002A4A30" w:rsidRDefault="002A4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в)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Определите числовое значение площади фигуры, ограниченной графиком функции</w:t>
            </w:r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24"/>
                </w:rPr>
                <m:t xml:space="preserve">  </m:t>
              </m:r>
              <m:r>
                <w:rPr>
                  <w:rFonts w:ascii="Cambria Math" w:hAnsi="Cambria Math" w:cs="Times New Roman"/>
                  <w:sz w:val="32"/>
                  <w:szCs w:val="24"/>
                </w:rPr>
                <m:t>g</m:t>
              </m:r>
              <m:r>
                <w:rPr>
                  <w:rFonts w:ascii="Cambria Math" w:hAnsi="Cambria Math" w:cs="Times New Roman"/>
                  <w:sz w:val="32"/>
                  <w:szCs w:val="24"/>
                </w:rPr>
                <m:t>:</m:t>
              </m:r>
              <m:r>
                <w:rPr>
                  <w:rFonts w:ascii="Cambria Math" w:hAnsi="Cambria Math" w:cs="Times New Roman"/>
                  <w:sz w:val="32"/>
                  <w:szCs w:val="24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32"/>
                  <w:szCs w:val="24"/>
                </w:rPr>
                <m:t xml:space="preserve"> 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32"/>
                  <w:szCs w:val="24"/>
                </w:rPr>
                <m:t>→</m:t>
              </m:r>
              <m:r>
                <w:rPr>
                  <w:rFonts w:ascii="Cambria Math" w:hAnsi="Cambria Math" w:cs="Times New Roman"/>
                  <w:sz w:val="32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z w:val="32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32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32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32"/>
                  <w:szCs w:val="24"/>
                </w:rPr>
                <m:t xml:space="preserve">  оси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О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24"/>
                </w:rPr>
                <m:t xml:space="preserve"> и оси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О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y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4A30">
        <w:trPr>
          <w:trHeight w:val="468"/>
        </w:trPr>
        <w:tc>
          <w:tcPr>
            <w:tcW w:w="11199" w:type="dxa"/>
            <w:gridSpan w:val="8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 w:rsidR="002A4A30">
        <w:trPr>
          <w:trHeight w:val="516"/>
        </w:trPr>
        <w:tc>
          <w:tcPr>
            <w:tcW w:w="456" w:type="dxa"/>
          </w:tcPr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Одновременно бросают 3 игральных </w:t>
            </w:r>
            <w:r>
              <w:rPr>
                <w:rFonts w:ascii="Times New Roman" w:eastAsiaTheme="minorEastAsia" w:hAnsi="Times New Roman" w:cs="Times New Roman"/>
                <w:sz w:val="24"/>
              </w:rPr>
              <w:t>кубика. Найдите вероятность того, что 5-точечная грань выпадет ровно на двух кубиках.</w:t>
            </w: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2A4A30">
        <w:trPr>
          <w:trHeight w:val="480"/>
        </w:trPr>
        <w:tc>
          <w:tcPr>
            <w:tcW w:w="456" w:type="dxa"/>
          </w:tcPr>
          <w:p w:rsidR="002A4A30" w:rsidRDefault="00C23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Определите член, содержащий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20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3</m:t>
                      </m:r>
                    </m:den>
                  </m:f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из разложения бинома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9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 xml:space="preserve">&gt;0), 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зная, что сумма биномиальных коэффициентов первых трех членов равна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A30" w:rsidRDefault="00C233D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2A4A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A4A30" w:rsidRDefault="00C233D1" w:rsidP="00BF48BA"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2A4A30" w:rsidRDefault="00C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2A4A30" w:rsidRDefault="002A4A30" w:rsidP="00BF48BA"/>
    <w:sectPr w:rsidR="002A4A30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D1" w:rsidRDefault="00C233D1">
      <w:pPr>
        <w:spacing w:line="240" w:lineRule="auto"/>
      </w:pPr>
      <w:r>
        <w:separator/>
      </w:r>
    </w:p>
  </w:endnote>
  <w:endnote w:type="continuationSeparator" w:id="0">
    <w:p w:rsidR="00C233D1" w:rsidRDefault="00C23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D1" w:rsidRDefault="00C233D1">
      <w:pPr>
        <w:spacing w:after="0"/>
      </w:pPr>
      <w:r>
        <w:separator/>
      </w:r>
    </w:p>
  </w:footnote>
  <w:footnote w:type="continuationSeparator" w:id="0">
    <w:p w:rsidR="00C233D1" w:rsidRDefault="00C233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22720"/>
    <w:rsid w:val="00060803"/>
    <w:rsid w:val="000761CF"/>
    <w:rsid w:val="00167A5B"/>
    <w:rsid w:val="001D18E4"/>
    <w:rsid w:val="00291617"/>
    <w:rsid w:val="002A4A30"/>
    <w:rsid w:val="002B70D6"/>
    <w:rsid w:val="003B6D68"/>
    <w:rsid w:val="003C49F4"/>
    <w:rsid w:val="004270C7"/>
    <w:rsid w:val="004A123F"/>
    <w:rsid w:val="004A595B"/>
    <w:rsid w:val="004C2EA3"/>
    <w:rsid w:val="00514B78"/>
    <w:rsid w:val="0053189F"/>
    <w:rsid w:val="00550F61"/>
    <w:rsid w:val="00576550"/>
    <w:rsid w:val="0059149B"/>
    <w:rsid w:val="005A19B5"/>
    <w:rsid w:val="005D7ABE"/>
    <w:rsid w:val="00600665"/>
    <w:rsid w:val="006E7D7C"/>
    <w:rsid w:val="00735F04"/>
    <w:rsid w:val="00747787"/>
    <w:rsid w:val="007A6093"/>
    <w:rsid w:val="007E0F11"/>
    <w:rsid w:val="00822773"/>
    <w:rsid w:val="00891A4A"/>
    <w:rsid w:val="00891AD6"/>
    <w:rsid w:val="008A1281"/>
    <w:rsid w:val="008B56B4"/>
    <w:rsid w:val="008D2010"/>
    <w:rsid w:val="009722E5"/>
    <w:rsid w:val="009E0228"/>
    <w:rsid w:val="009E52A5"/>
    <w:rsid w:val="00A9422D"/>
    <w:rsid w:val="00BD6CBF"/>
    <w:rsid w:val="00BF2311"/>
    <w:rsid w:val="00BF48BA"/>
    <w:rsid w:val="00C074F2"/>
    <w:rsid w:val="00C21907"/>
    <w:rsid w:val="00C233D1"/>
    <w:rsid w:val="00C64E3A"/>
    <w:rsid w:val="00CA0266"/>
    <w:rsid w:val="00CE18A2"/>
    <w:rsid w:val="00D0141F"/>
    <w:rsid w:val="00D1078C"/>
    <w:rsid w:val="00DD4737"/>
    <w:rsid w:val="00E21056"/>
    <w:rsid w:val="00E85D9A"/>
    <w:rsid w:val="00F16CC9"/>
    <w:rsid w:val="00F304D5"/>
    <w:rsid w:val="00FF25F4"/>
    <w:rsid w:val="7652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336202"/>
  <w15:docId w15:val="{E9526C9D-5DD9-4469-864A-C12E4B5D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No Spacing"/>
    <w:link w:val="ab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bm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543</Words>
  <Characters>3099</Characters>
  <Application>Microsoft Office Word</Application>
  <DocSecurity>0</DocSecurity>
  <Lines>25</Lines>
  <Paragraphs>7</Paragraphs>
  <ScaleCrop>false</ScaleCrop>
  <Company>Eugenia Selivanov   Irina Ciobanu   Aliona Lașcu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Улыбаемся и пашем
</dc:title>
  <dc:subject>Решаем варианты по математике, №6.  Сборник задач по математике.</dc:subject>
  <dc:creator>admn</dc:creator>
  <cp:lastModifiedBy>Ludmila Moroz</cp:lastModifiedBy>
  <cp:revision>16</cp:revision>
  <cp:lastPrinted>2024-03-02T15:56:00Z</cp:lastPrinted>
  <dcterms:created xsi:type="dcterms:W3CDTF">2024-02-08T07:36:00Z</dcterms:created>
  <dcterms:modified xsi:type="dcterms:W3CDTF">2024-03-09T10:45:00Z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98499305A8C943029A6604B7C159B217_13</vt:lpwstr>
  </property>
</Properties>
</file>