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A5B" w:rsidRDefault="00DB3F6C">
      <w:pPr>
        <w:jc w:val="center"/>
      </w:pPr>
      <w:r>
        <w:rPr>
          <w:b/>
        </w:rPr>
        <w:t xml:space="preserve">Цель 15. Сохранение экосистем суши </w:t>
      </w:r>
    </w:p>
    <w:p w:rsidR="007E0A5B" w:rsidRDefault="00DB3F6C">
      <w:pPr>
        <w:jc w:val="center"/>
        <w:rPr>
          <w:b/>
        </w:rPr>
      </w:pPr>
      <w:r>
        <w:br/>
      </w:r>
      <w:r>
        <w:rPr>
          <w:b/>
        </w:rPr>
        <w:t xml:space="preserve">АЛФАВИТ </w:t>
      </w:r>
    </w:p>
    <w:p w:rsidR="007E0A5B" w:rsidRDefault="00DB3F6C">
      <w:pPr>
        <w:numPr>
          <w:ilvl w:val="0"/>
          <w:numId w:val="2"/>
        </w:numPr>
      </w:pPr>
      <w:r>
        <w:t>А – Там живут индейцы.</w:t>
      </w:r>
      <w:r>
        <w:rPr>
          <w:lang w:val="ro-MD"/>
        </w:rPr>
        <w:t xml:space="preserve"> (</w:t>
      </w:r>
      <w:r>
        <w:rPr>
          <w:lang w:val="ru-MD"/>
        </w:rPr>
        <w:t>Америка</w:t>
      </w:r>
      <w:r>
        <w:rPr>
          <w:lang w:val="ro-MD"/>
        </w:rPr>
        <w:t>)</w:t>
      </w:r>
    </w:p>
    <w:p w:rsidR="007E0A5B" w:rsidRDefault="00DB3F6C">
      <w:pPr>
        <w:numPr>
          <w:ilvl w:val="0"/>
          <w:numId w:val="2"/>
        </w:numPr>
      </w:pPr>
      <w:r>
        <w:t>З – Причина образования пустыни.</w:t>
      </w:r>
      <w:r>
        <w:rPr>
          <w:lang w:val="ru-MD"/>
        </w:rPr>
        <w:t xml:space="preserve"> (Засуха)</w:t>
      </w:r>
    </w:p>
    <w:p w:rsidR="007E0A5B" w:rsidRDefault="00DB3F6C">
      <w:pPr>
        <w:numPr>
          <w:ilvl w:val="0"/>
          <w:numId w:val="2"/>
        </w:numPr>
      </w:pPr>
      <w:r>
        <w:t>Ф – Все растения вместе.</w:t>
      </w:r>
      <w:r>
        <w:rPr>
          <w:lang w:val="ru-MD"/>
        </w:rPr>
        <w:t xml:space="preserve"> (Флора)</w:t>
      </w:r>
    </w:p>
    <w:p w:rsidR="007E0A5B" w:rsidRDefault="00DB3F6C">
      <w:pPr>
        <w:numPr>
          <w:ilvl w:val="0"/>
          <w:numId w:val="2"/>
        </w:numPr>
      </w:pPr>
      <w:r>
        <w:t>Д – Вымершее животное.</w:t>
      </w:r>
      <w:r>
        <w:rPr>
          <w:lang w:val="ru-MD"/>
        </w:rPr>
        <w:t xml:space="preserve"> (Динозавр)</w:t>
      </w:r>
    </w:p>
    <w:p w:rsidR="007E0A5B" w:rsidRDefault="00DB3F6C">
      <w:pPr>
        <w:numPr>
          <w:ilvl w:val="0"/>
          <w:numId w:val="2"/>
        </w:numPr>
      </w:pPr>
      <w:r>
        <w:t>Ч – Тип почвы.</w:t>
      </w:r>
      <w:r>
        <w:rPr>
          <w:lang w:val="ru-MD"/>
        </w:rPr>
        <w:t xml:space="preserve"> (Чернозём)</w:t>
      </w:r>
    </w:p>
    <w:p w:rsidR="007E0A5B" w:rsidRDefault="00DB3F6C">
      <w:pPr>
        <w:numPr>
          <w:ilvl w:val="0"/>
          <w:numId w:val="2"/>
        </w:numPr>
      </w:pPr>
      <w:r>
        <w:t>Г – Школьный предмет.</w:t>
      </w:r>
      <w:r>
        <w:rPr>
          <w:lang w:val="ru-MD"/>
        </w:rPr>
        <w:t xml:space="preserve"> (География)</w:t>
      </w:r>
    </w:p>
    <w:p w:rsidR="007E0A5B" w:rsidRDefault="00DB3F6C">
      <w:pPr>
        <w:numPr>
          <w:ilvl w:val="0"/>
          <w:numId w:val="2"/>
        </w:numPr>
      </w:pPr>
      <w:r>
        <w:t>В – Цветок.</w:t>
      </w:r>
      <w:r w:rsidR="005731EE" w:rsidRPr="005731EE">
        <w:rPr>
          <w:lang w:val="ru-RU"/>
        </w:rPr>
        <w:t xml:space="preserve"> (</w:t>
      </w:r>
      <w:r w:rsidR="005731EE">
        <w:rPr>
          <w:lang w:val="ru-RU"/>
        </w:rPr>
        <w:t>Василёк, вьюнок и т.д.</w:t>
      </w:r>
      <w:r w:rsidR="005731EE" w:rsidRPr="005731EE">
        <w:rPr>
          <w:lang w:val="ru-RU"/>
        </w:rPr>
        <w:t>)</w:t>
      </w:r>
      <w:r>
        <w:rPr>
          <w:lang w:val="ru-MD"/>
        </w:rPr>
        <w:t xml:space="preserve"> </w:t>
      </w:r>
    </w:p>
    <w:p w:rsidR="007E0A5B" w:rsidRDefault="00DB3F6C">
      <w:pPr>
        <w:numPr>
          <w:ilvl w:val="0"/>
          <w:numId w:val="2"/>
        </w:numPr>
      </w:pPr>
      <w:r>
        <w:t>П – Животное, герой мультфильма, сказки или комикса.</w:t>
      </w:r>
      <w:r w:rsidR="005731EE">
        <w:rPr>
          <w:lang w:val="ru-RU"/>
        </w:rPr>
        <w:t xml:space="preserve"> (Панда)</w:t>
      </w:r>
      <w:r>
        <w:rPr>
          <w:lang w:val="ru-MD"/>
        </w:rPr>
        <w:t xml:space="preserve"> </w:t>
      </w:r>
    </w:p>
    <w:p w:rsidR="007E0A5B" w:rsidRDefault="00DB3F6C">
      <w:pPr>
        <w:numPr>
          <w:ilvl w:val="0"/>
          <w:numId w:val="2"/>
        </w:numPr>
      </w:pPr>
      <w:r>
        <w:t>Р – Столица.</w:t>
      </w:r>
      <w:r w:rsidR="005731EE">
        <w:rPr>
          <w:lang w:val="ru-RU"/>
        </w:rPr>
        <w:t xml:space="preserve"> (Рим, Рига, Рейкьявик и т.д.)</w:t>
      </w:r>
      <w:r>
        <w:rPr>
          <w:lang w:val="ru-MD"/>
        </w:rPr>
        <w:t xml:space="preserve"> </w:t>
      </w:r>
    </w:p>
    <w:p w:rsidR="007E0A5B" w:rsidRDefault="00DB3F6C">
      <w:pPr>
        <w:numPr>
          <w:ilvl w:val="0"/>
          <w:numId w:val="2"/>
        </w:numPr>
      </w:pPr>
      <w:r>
        <w:t>Л – Там растут много деревьев.</w:t>
      </w:r>
      <w:r>
        <w:rPr>
          <w:lang w:val="ru-MD"/>
        </w:rPr>
        <w:t xml:space="preserve"> (Лес)</w:t>
      </w:r>
    </w:p>
    <w:p w:rsidR="007E0A5B" w:rsidRDefault="00DB3F6C">
      <w:pPr>
        <w:numPr>
          <w:ilvl w:val="0"/>
          <w:numId w:val="2"/>
        </w:numPr>
      </w:pPr>
      <w:r>
        <w:t>С – Животное с хоботом.</w:t>
      </w:r>
      <w:r>
        <w:rPr>
          <w:lang w:val="ru-MD"/>
        </w:rPr>
        <w:t xml:space="preserve"> (Слон)</w:t>
      </w:r>
    </w:p>
    <w:p w:rsidR="007E0A5B" w:rsidRDefault="00DB3F6C">
      <w:pPr>
        <w:numPr>
          <w:ilvl w:val="0"/>
          <w:numId w:val="2"/>
        </w:numPr>
      </w:pPr>
      <w:r>
        <w:t>Е – Континент.</w:t>
      </w:r>
      <w:r>
        <w:rPr>
          <w:lang w:val="ru-MD"/>
        </w:rPr>
        <w:t xml:space="preserve"> (Евразия)</w:t>
      </w:r>
    </w:p>
    <w:p w:rsidR="007E0A5B" w:rsidRDefault="00DB3F6C">
      <w:pPr>
        <w:numPr>
          <w:ilvl w:val="0"/>
          <w:numId w:val="2"/>
        </w:numPr>
      </w:pPr>
      <w:r>
        <w:t>М – Класс, к которому относится и человек.</w:t>
      </w:r>
      <w:r>
        <w:rPr>
          <w:lang w:val="ru-MD"/>
        </w:rPr>
        <w:t xml:space="preserve"> (Млекопитающие)</w:t>
      </w:r>
    </w:p>
    <w:p w:rsidR="007E0A5B" w:rsidRDefault="00DB3F6C">
      <w:pPr>
        <w:numPr>
          <w:ilvl w:val="0"/>
          <w:numId w:val="2"/>
        </w:numPr>
      </w:pPr>
      <w:r>
        <w:t>Э – Наука о взаимодействиях живых организмов между собой и с их средой обитания.</w:t>
      </w:r>
      <w:r>
        <w:rPr>
          <w:lang w:val="ru-MD"/>
        </w:rPr>
        <w:t xml:space="preserve"> (Экология)</w:t>
      </w:r>
    </w:p>
    <w:p w:rsidR="007E0A5B" w:rsidRDefault="00DB3F6C">
      <w:pPr>
        <w:numPr>
          <w:ilvl w:val="0"/>
          <w:numId w:val="2"/>
        </w:numPr>
      </w:pPr>
      <w:r>
        <w:t>И – Дерево.</w:t>
      </w:r>
      <w:r>
        <w:rPr>
          <w:lang w:val="ru-MD"/>
        </w:rPr>
        <w:t xml:space="preserve"> (Ива)</w:t>
      </w:r>
    </w:p>
    <w:p w:rsidR="007E0A5B" w:rsidRDefault="00DB3F6C">
      <w:pPr>
        <w:numPr>
          <w:ilvl w:val="0"/>
          <w:numId w:val="2"/>
        </w:numPr>
      </w:pPr>
      <w:r>
        <w:t>У – Страна.</w:t>
      </w:r>
      <w:r w:rsidR="005731EE">
        <w:rPr>
          <w:lang w:val="ru-RU"/>
        </w:rPr>
        <w:t xml:space="preserve"> (Узбекистан, Уругвай</w:t>
      </w:r>
      <w:r w:rsidR="00130468">
        <w:rPr>
          <w:lang w:val="ru-RU"/>
        </w:rPr>
        <w:t>, Украина, Уганда</w:t>
      </w:r>
      <w:r w:rsidR="005731EE">
        <w:rPr>
          <w:lang w:val="ru-RU"/>
        </w:rPr>
        <w:t>)</w:t>
      </w:r>
      <w:r>
        <w:rPr>
          <w:lang w:val="ru-MD"/>
        </w:rPr>
        <w:t xml:space="preserve"> </w:t>
      </w:r>
    </w:p>
    <w:p w:rsidR="007E0A5B" w:rsidRDefault="00DB3F6C">
      <w:pPr>
        <w:numPr>
          <w:ilvl w:val="0"/>
          <w:numId w:val="2"/>
        </w:numPr>
      </w:pPr>
      <w:r>
        <w:t>Т – Тип климата.</w:t>
      </w:r>
      <w:r>
        <w:rPr>
          <w:lang w:val="ru-MD"/>
        </w:rPr>
        <w:t xml:space="preserve"> (Тропический)</w:t>
      </w:r>
    </w:p>
    <w:p w:rsidR="002C72D7" w:rsidRDefault="002C72D7" w:rsidP="002C72D7"/>
    <w:p w:rsidR="002C72D7" w:rsidRDefault="002C72D7" w:rsidP="002C72D7">
      <w:pPr>
        <w:ind w:left="720"/>
        <w:jc w:val="center"/>
        <w:rPr>
          <w:b/>
          <w:lang w:val="ru-MD"/>
        </w:rPr>
      </w:pPr>
      <w:r>
        <w:rPr>
          <w:b/>
          <w:lang w:val="ru-RU"/>
        </w:rPr>
        <w:t>АЛФАВИТ</w:t>
      </w:r>
      <w:r>
        <w:rPr>
          <w:b/>
          <w:lang w:val="ro-MD"/>
        </w:rPr>
        <w:t xml:space="preserve"> (</w:t>
      </w:r>
      <w:r>
        <w:rPr>
          <w:b/>
          <w:lang w:val="ru-MD"/>
        </w:rPr>
        <w:t>в алфавитном порядке)</w:t>
      </w:r>
    </w:p>
    <w:p w:rsidR="002C72D7" w:rsidRDefault="002C72D7" w:rsidP="002C72D7">
      <w:pPr>
        <w:numPr>
          <w:ilvl w:val="0"/>
          <w:numId w:val="5"/>
        </w:numPr>
      </w:pPr>
      <w:r>
        <w:t>А – Там живут индейцы.</w:t>
      </w:r>
      <w:r>
        <w:rPr>
          <w:lang w:val="ro-MD"/>
        </w:rPr>
        <w:t xml:space="preserve"> (</w:t>
      </w:r>
      <w:r>
        <w:rPr>
          <w:lang w:val="ru-MD"/>
        </w:rPr>
        <w:t>Америка</w:t>
      </w:r>
      <w:r>
        <w:rPr>
          <w:lang w:val="ro-MD"/>
        </w:rPr>
        <w:t>)</w:t>
      </w:r>
    </w:p>
    <w:p w:rsidR="002C72D7" w:rsidRDefault="002C72D7" w:rsidP="002C72D7">
      <w:pPr>
        <w:numPr>
          <w:ilvl w:val="0"/>
          <w:numId w:val="5"/>
        </w:numPr>
      </w:pPr>
      <w:r>
        <w:t>В – Цветок.</w:t>
      </w:r>
      <w:r w:rsidRPr="005731EE">
        <w:rPr>
          <w:lang w:val="ru-RU"/>
        </w:rPr>
        <w:t xml:space="preserve"> (</w:t>
      </w:r>
      <w:r>
        <w:rPr>
          <w:lang w:val="ru-RU"/>
        </w:rPr>
        <w:t>Василёк, вьюнок и т.д.</w:t>
      </w:r>
      <w:r w:rsidRPr="005731EE">
        <w:rPr>
          <w:lang w:val="ru-RU"/>
        </w:rPr>
        <w:t>)</w:t>
      </w:r>
      <w:r>
        <w:rPr>
          <w:lang w:val="ru-MD"/>
        </w:rPr>
        <w:t xml:space="preserve"> </w:t>
      </w:r>
    </w:p>
    <w:p w:rsidR="002C72D7" w:rsidRDefault="002C72D7" w:rsidP="002C72D7">
      <w:pPr>
        <w:numPr>
          <w:ilvl w:val="0"/>
          <w:numId w:val="5"/>
        </w:numPr>
      </w:pPr>
      <w:r>
        <w:t>Г – Школьный предмет.</w:t>
      </w:r>
      <w:r>
        <w:rPr>
          <w:lang w:val="ru-MD"/>
        </w:rPr>
        <w:t xml:space="preserve"> (География)</w:t>
      </w:r>
    </w:p>
    <w:p w:rsidR="002C72D7" w:rsidRDefault="002C72D7" w:rsidP="002C72D7">
      <w:pPr>
        <w:numPr>
          <w:ilvl w:val="0"/>
          <w:numId w:val="5"/>
        </w:numPr>
      </w:pPr>
      <w:r>
        <w:t>Д – Вымершее животное.</w:t>
      </w:r>
      <w:r>
        <w:rPr>
          <w:lang w:val="ru-MD"/>
        </w:rPr>
        <w:t xml:space="preserve"> (Динозавр)</w:t>
      </w:r>
    </w:p>
    <w:p w:rsidR="002C72D7" w:rsidRDefault="002C72D7" w:rsidP="002C72D7">
      <w:pPr>
        <w:numPr>
          <w:ilvl w:val="0"/>
          <w:numId w:val="5"/>
        </w:numPr>
      </w:pPr>
      <w:r>
        <w:t>Е – Континент.</w:t>
      </w:r>
      <w:r>
        <w:rPr>
          <w:lang w:val="ru-MD"/>
        </w:rPr>
        <w:t xml:space="preserve"> (Евразия)</w:t>
      </w:r>
    </w:p>
    <w:p w:rsidR="002C72D7" w:rsidRDefault="002C72D7" w:rsidP="002C72D7">
      <w:pPr>
        <w:numPr>
          <w:ilvl w:val="0"/>
          <w:numId w:val="5"/>
        </w:numPr>
      </w:pPr>
      <w:r>
        <w:t>З – Причина образования пустыни.</w:t>
      </w:r>
      <w:r>
        <w:rPr>
          <w:lang w:val="ru-MD"/>
        </w:rPr>
        <w:t xml:space="preserve"> (Засуха)</w:t>
      </w:r>
    </w:p>
    <w:p w:rsidR="002C72D7" w:rsidRDefault="002C72D7" w:rsidP="002C72D7">
      <w:pPr>
        <w:numPr>
          <w:ilvl w:val="0"/>
          <w:numId w:val="5"/>
        </w:numPr>
      </w:pPr>
      <w:r>
        <w:t>И – Дерево.</w:t>
      </w:r>
      <w:r>
        <w:rPr>
          <w:lang w:val="ru-MD"/>
        </w:rPr>
        <w:t xml:space="preserve"> (Ива)</w:t>
      </w:r>
    </w:p>
    <w:p w:rsidR="002C72D7" w:rsidRDefault="002C72D7" w:rsidP="002C72D7">
      <w:pPr>
        <w:numPr>
          <w:ilvl w:val="0"/>
          <w:numId w:val="5"/>
        </w:numPr>
      </w:pPr>
      <w:r>
        <w:t>Л – Там растут много деревьев.</w:t>
      </w:r>
      <w:r>
        <w:rPr>
          <w:lang w:val="ru-MD"/>
        </w:rPr>
        <w:t xml:space="preserve"> (Лес)</w:t>
      </w:r>
    </w:p>
    <w:p w:rsidR="002C72D7" w:rsidRDefault="002C72D7" w:rsidP="002C72D7">
      <w:pPr>
        <w:numPr>
          <w:ilvl w:val="0"/>
          <w:numId w:val="5"/>
        </w:numPr>
      </w:pPr>
      <w:r>
        <w:t>М – Класс, к которому относится и человек.</w:t>
      </w:r>
      <w:r>
        <w:rPr>
          <w:lang w:val="ru-MD"/>
        </w:rPr>
        <w:t xml:space="preserve"> (Млекопитающие)</w:t>
      </w:r>
    </w:p>
    <w:p w:rsidR="002C72D7" w:rsidRDefault="002C72D7" w:rsidP="002C72D7">
      <w:pPr>
        <w:numPr>
          <w:ilvl w:val="0"/>
          <w:numId w:val="5"/>
        </w:numPr>
      </w:pPr>
      <w:r>
        <w:t>П – Животное, герой мультфильма, сказки или комикса.</w:t>
      </w:r>
      <w:r>
        <w:rPr>
          <w:lang w:val="ru-RU"/>
        </w:rPr>
        <w:t xml:space="preserve"> (Панда)</w:t>
      </w:r>
      <w:r>
        <w:rPr>
          <w:lang w:val="ru-MD"/>
        </w:rPr>
        <w:t xml:space="preserve"> </w:t>
      </w:r>
    </w:p>
    <w:p w:rsidR="002C72D7" w:rsidRDefault="002C72D7" w:rsidP="002C72D7">
      <w:pPr>
        <w:numPr>
          <w:ilvl w:val="0"/>
          <w:numId w:val="5"/>
        </w:numPr>
      </w:pPr>
      <w:r>
        <w:t>Р – Столица.</w:t>
      </w:r>
      <w:r>
        <w:rPr>
          <w:lang w:val="ru-RU"/>
        </w:rPr>
        <w:t xml:space="preserve"> (Рим, Рига, Рейкьявик и т.д.)</w:t>
      </w:r>
      <w:r>
        <w:rPr>
          <w:lang w:val="ru-MD"/>
        </w:rPr>
        <w:t xml:space="preserve"> </w:t>
      </w:r>
    </w:p>
    <w:p w:rsidR="002C72D7" w:rsidRDefault="002C72D7" w:rsidP="002C72D7">
      <w:pPr>
        <w:numPr>
          <w:ilvl w:val="0"/>
          <w:numId w:val="5"/>
        </w:numPr>
      </w:pPr>
      <w:r>
        <w:t>С – Животное с хоботом.</w:t>
      </w:r>
      <w:r>
        <w:rPr>
          <w:lang w:val="ru-MD"/>
        </w:rPr>
        <w:t xml:space="preserve"> (Слон)</w:t>
      </w:r>
    </w:p>
    <w:p w:rsidR="002C72D7" w:rsidRPr="00414EC1" w:rsidRDefault="002C72D7" w:rsidP="002C72D7">
      <w:pPr>
        <w:numPr>
          <w:ilvl w:val="0"/>
          <w:numId w:val="5"/>
        </w:numPr>
      </w:pPr>
      <w:r>
        <w:t>Т – Тип климата.</w:t>
      </w:r>
      <w:r>
        <w:rPr>
          <w:lang w:val="ru-MD"/>
        </w:rPr>
        <w:t xml:space="preserve"> (Тропический)</w:t>
      </w:r>
    </w:p>
    <w:p w:rsidR="002C72D7" w:rsidRDefault="002C72D7" w:rsidP="002C72D7">
      <w:pPr>
        <w:numPr>
          <w:ilvl w:val="0"/>
          <w:numId w:val="5"/>
        </w:numPr>
      </w:pPr>
      <w:r>
        <w:t>У – Страна.</w:t>
      </w:r>
      <w:r>
        <w:rPr>
          <w:lang w:val="ru-RU"/>
        </w:rPr>
        <w:t xml:space="preserve"> (Узбекистан, Уругвай, Украина, Уганда)</w:t>
      </w:r>
      <w:r>
        <w:rPr>
          <w:lang w:val="ru-MD"/>
        </w:rPr>
        <w:t xml:space="preserve"> </w:t>
      </w:r>
    </w:p>
    <w:p w:rsidR="002C72D7" w:rsidRDefault="002C72D7" w:rsidP="002C72D7">
      <w:pPr>
        <w:numPr>
          <w:ilvl w:val="0"/>
          <w:numId w:val="5"/>
        </w:numPr>
      </w:pPr>
      <w:r>
        <w:t>Ф – Все растения вместе.</w:t>
      </w:r>
      <w:r>
        <w:rPr>
          <w:lang w:val="ru-MD"/>
        </w:rPr>
        <w:t xml:space="preserve"> (Флора)</w:t>
      </w:r>
    </w:p>
    <w:p w:rsidR="002C72D7" w:rsidRDefault="002C72D7" w:rsidP="002C72D7">
      <w:pPr>
        <w:numPr>
          <w:ilvl w:val="0"/>
          <w:numId w:val="5"/>
        </w:numPr>
      </w:pPr>
      <w:r>
        <w:t>Ч – Тип почвы.</w:t>
      </w:r>
      <w:r>
        <w:rPr>
          <w:lang w:val="ru-MD"/>
        </w:rPr>
        <w:t xml:space="preserve"> (Чернозём)</w:t>
      </w:r>
    </w:p>
    <w:p w:rsidR="002C72D7" w:rsidRDefault="002C72D7" w:rsidP="002C72D7">
      <w:pPr>
        <w:numPr>
          <w:ilvl w:val="0"/>
          <w:numId w:val="5"/>
        </w:numPr>
      </w:pPr>
      <w:r>
        <w:t>Э – Наука о взаимодействиях живых организмов между собой и с их средой обитания.</w:t>
      </w:r>
      <w:r>
        <w:rPr>
          <w:lang w:val="ru-MD"/>
        </w:rPr>
        <w:t xml:space="preserve"> (Экология)</w:t>
      </w:r>
    </w:p>
    <w:p w:rsidR="002C72D7" w:rsidRDefault="002C72D7" w:rsidP="002C72D7"/>
    <w:p w:rsidR="007E0A5B" w:rsidRPr="0034766D" w:rsidRDefault="00DB3F6C">
      <w:pPr>
        <w:jc w:val="center"/>
        <w:rPr>
          <w:lang w:val="ru-RU"/>
        </w:rPr>
      </w:pPr>
      <w:r>
        <w:rPr>
          <w:b/>
        </w:rPr>
        <w:t>ЭРУДИТ</w:t>
      </w:r>
      <w:r w:rsidR="0034766D">
        <w:rPr>
          <w:b/>
          <w:lang w:val="ru-RU"/>
        </w:rPr>
        <w:t xml:space="preserve"> (7 баллов)</w:t>
      </w:r>
    </w:p>
    <w:p w:rsidR="007E0A5B" w:rsidRDefault="00DB3F6C">
      <w:pPr>
        <w:numPr>
          <w:ilvl w:val="0"/>
          <w:numId w:val="1"/>
        </w:numPr>
      </w:pPr>
      <w:r>
        <w:t xml:space="preserve">«Не будите во мне зверя, пожалуйста!» – слоган мультфильма, главный герой которого – животное. На чьём логотипе можно его увидеть? </w:t>
      </w:r>
      <w:r>
        <w:br/>
        <w:t>1. Всемирного фонда дикой природы</w:t>
      </w:r>
      <w:r>
        <w:br/>
        <w:t xml:space="preserve">2. </w:t>
      </w:r>
      <w:proofErr w:type="spellStart"/>
      <w:r>
        <w:t>Greenpeace</w:t>
      </w:r>
      <w:proofErr w:type="spellEnd"/>
    </w:p>
    <w:p w:rsidR="007E0A5B" w:rsidRDefault="00DB3F6C">
      <w:pPr>
        <w:ind w:left="720"/>
      </w:pPr>
      <w:r>
        <w:t>3. ЮНЕСКО</w:t>
      </w:r>
    </w:p>
    <w:p w:rsidR="007E0A5B" w:rsidRDefault="00DB3F6C">
      <w:pPr>
        <w:ind w:left="720"/>
      </w:pPr>
      <w:r>
        <w:lastRenderedPageBreak/>
        <w:t xml:space="preserve">4. </w:t>
      </w:r>
      <w:proofErr w:type="spellStart"/>
      <w:r>
        <w:t>Robin</w:t>
      </w:r>
      <w:proofErr w:type="spellEnd"/>
      <w:r>
        <w:t xml:space="preserve"> </w:t>
      </w:r>
      <w:proofErr w:type="spellStart"/>
      <w:r>
        <w:t>Wood</w:t>
      </w:r>
      <w:proofErr w:type="spellEnd"/>
    </w:p>
    <w:p w:rsidR="007E0A5B" w:rsidRDefault="00DB3F6C">
      <w:r>
        <w:rPr>
          <w:b/>
          <w:color w:val="0000FF"/>
        </w:rPr>
        <w:t xml:space="preserve">Ответ: [1] </w:t>
      </w:r>
      <w:hyperlink r:id="rId6">
        <w:r>
          <w:rPr>
            <w:color w:val="1155CC"/>
            <w:u w:val="single"/>
          </w:rPr>
          <w:t>источник</w:t>
        </w:r>
      </w:hyperlink>
      <w:r>
        <w:t xml:space="preserve"> </w:t>
      </w:r>
      <w:hyperlink r:id="rId7">
        <w:proofErr w:type="spellStart"/>
        <w:r>
          <w:rPr>
            <w:color w:val="1155CC"/>
            <w:u w:val="single"/>
          </w:rPr>
          <w:t>источник</w:t>
        </w:r>
        <w:proofErr w:type="spellEnd"/>
      </w:hyperlink>
      <w:r>
        <w:t xml:space="preserve"> </w:t>
      </w:r>
    </w:p>
    <w:p w:rsidR="007E0A5B" w:rsidRDefault="00DB3F6C">
      <w:pPr>
        <w:numPr>
          <w:ilvl w:val="0"/>
          <w:numId w:val="1"/>
        </w:numPr>
      </w:pPr>
      <w:r>
        <w:rPr>
          <w:i/>
        </w:rPr>
        <w:t>Внимание! В этом вопросе может быть больше правильных вариантов ответа, или не быть их вовсе. Если вариантов больше одного, выберите все правильные.</w:t>
      </w:r>
      <w:r>
        <w:br/>
      </w:r>
      <w:proofErr w:type="spellStart"/>
      <w:r>
        <w:t>Галапагосские</w:t>
      </w:r>
      <w:proofErr w:type="spellEnd"/>
      <w:r>
        <w:t xml:space="preserve"> острова знамениты уникальной флорой и фауной. По какой причине в 2007 году ЮНЕСКО внёс </w:t>
      </w:r>
      <w:proofErr w:type="spellStart"/>
      <w:r>
        <w:t>Галапагосы</w:t>
      </w:r>
      <w:proofErr w:type="spellEnd"/>
      <w:r>
        <w:t xml:space="preserve"> в список всемирного наследия, находящегося под угрозой? </w:t>
      </w:r>
      <w:r>
        <w:br/>
        <w:t>1. Безответственные туристы.</w:t>
      </w:r>
      <w:r>
        <w:br/>
        <w:t>2. Смена официального языка.</w:t>
      </w:r>
      <w:r>
        <w:br/>
        <w:t xml:space="preserve">3. Иммиграция и акклиматизация чуждых для островов видов животных. </w:t>
      </w:r>
      <w:r>
        <w:br/>
        <w:t xml:space="preserve">4. Чрезмерное использование местным населением мобильных телефонов и компьютеров. </w:t>
      </w:r>
    </w:p>
    <w:p w:rsidR="007E0A5B" w:rsidRDefault="00DB3F6C">
      <w:r>
        <w:rPr>
          <w:b/>
          <w:color w:val="0000FF"/>
        </w:rPr>
        <w:t xml:space="preserve">Ответ: [1, 3] </w:t>
      </w:r>
      <w:hyperlink r:id="rId8">
        <w:r>
          <w:rPr>
            <w:color w:val="1155CC"/>
            <w:u w:val="single"/>
          </w:rPr>
          <w:t>источник</w:t>
        </w:r>
      </w:hyperlink>
      <w:r>
        <w:t xml:space="preserve"> </w:t>
      </w:r>
      <w:hyperlink r:id="rId9">
        <w:proofErr w:type="spellStart"/>
        <w:r>
          <w:rPr>
            <w:color w:val="1155CC"/>
            <w:u w:val="single"/>
          </w:rPr>
          <w:t>источник</w:t>
        </w:r>
        <w:proofErr w:type="spellEnd"/>
      </w:hyperlink>
      <w:r>
        <w:t xml:space="preserve"> </w:t>
      </w:r>
    </w:p>
    <w:p w:rsidR="007E0A5B" w:rsidRDefault="00DB3F6C">
      <w:pPr>
        <w:numPr>
          <w:ilvl w:val="0"/>
          <w:numId w:val="1"/>
        </w:numPr>
      </w:pPr>
      <w:r>
        <w:rPr>
          <w:i/>
        </w:rPr>
        <w:t>Внимание! В этом вопросе может быть больше правильных вариантов ответа, или не быть их вовсе. Если вариантов больше одного, выберите все правильные.</w:t>
      </w:r>
      <w:r>
        <w:rPr>
          <w:i/>
        </w:rPr>
        <w:br/>
      </w:r>
      <w:r>
        <w:t>Чем по закону награждают египетских школьников за посадку дерева?</w:t>
      </w:r>
      <w:r>
        <w:br/>
        <w:t>1. Освобождением от экзамена.</w:t>
      </w:r>
      <w:r>
        <w:br/>
        <w:t>2. 10 евро.</w:t>
      </w:r>
      <w:r>
        <w:br/>
        <w:t>3. Новым саженцем.</w:t>
      </w:r>
      <w:r>
        <w:br/>
        <w:t>4. Освобождением на месяц от домашнего задания.</w:t>
      </w:r>
    </w:p>
    <w:p w:rsidR="007E0A5B" w:rsidRDefault="00DB3F6C">
      <w:r>
        <w:rPr>
          <w:b/>
          <w:color w:val="0000FF"/>
        </w:rPr>
        <w:t>Ответ: [-]</w:t>
      </w:r>
      <w:r>
        <w:br/>
      </w:r>
      <w:r>
        <w:rPr>
          <w:i/>
          <w:color w:val="9900FF"/>
        </w:rPr>
        <w:t>Комментарий: посадка деревьев должна быть по желанию, а не за вознаграждение.</w:t>
      </w:r>
    </w:p>
    <w:p w:rsidR="007E0A5B" w:rsidRDefault="00DB3F6C">
      <w:pPr>
        <w:numPr>
          <w:ilvl w:val="0"/>
          <w:numId w:val="1"/>
        </w:numPr>
      </w:pPr>
      <w:r>
        <w:t xml:space="preserve">Какие медведи ежегодно погибают из-за сезонных пожаров, которые уничтожают и их пищу? </w:t>
      </w:r>
      <w:r>
        <w:br/>
        <w:t xml:space="preserve">  1. Панда </w:t>
      </w:r>
      <w:r>
        <w:rPr>
          <w:b/>
        </w:rPr>
        <w:br/>
      </w:r>
      <w:r>
        <w:t xml:space="preserve">  2. Коала</w:t>
      </w:r>
      <w:r>
        <w:rPr>
          <w:b/>
        </w:rPr>
        <w:br/>
      </w:r>
      <w:r>
        <w:t xml:space="preserve">  3. Гризли</w:t>
      </w:r>
      <w:r>
        <w:br/>
        <w:t xml:space="preserve">  4. Бурый медведь</w:t>
      </w:r>
    </w:p>
    <w:p w:rsidR="007E0A5B" w:rsidRDefault="00DB3F6C">
      <w:r>
        <w:rPr>
          <w:b/>
          <w:color w:val="0000FF"/>
        </w:rPr>
        <w:t xml:space="preserve">Ответ: [2] </w:t>
      </w:r>
      <w:hyperlink r:id="rId10">
        <w:r>
          <w:rPr>
            <w:color w:val="1155CC"/>
            <w:u w:val="single"/>
          </w:rPr>
          <w:t xml:space="preserve">источник </w:t>
        </w:r>
      </w:hyperlink>
    </w:p>
    <w:p w:rsidR="007E0A5B" w:rsidRDefault="00DB3F6C">
      <w:pPr>
        <w:numPr>
          <w:ilvl w:val="0"/>
          <w:numId w:val="1"/>
        </w:numPr>
      </w:pPr>
      <w:r>
        <w:rPr>
          <w:noProof/>
          <w:color w:val="FF0000"/>
          <w:lang w:val="en-US"/>
        </w:rPr>
        <w:drawing>
          <wp:inline distT="114300" distB="114300" distL="114300" distR="114300">
            <wp:extent cx="3195638" cy="2114162"/>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3195638" cy="2114162"/>
                    </a:xfrm>
                    <a:prstGeom prst="rect">
                      <a:avLst/>
                    </a:prstGeom>
                    <a:ln/>
                  </pic:spPr>
                </pic:pic>
              </a:graphicData>
            </a:graphic>
          </wp:inline>
        </w:drawing>
      </w:r>
      <w:r>
        <w:rPr>
          <w:color w:val="FF0000"/>
        </w:rPr>
        <w:br/>
        <w:t xml:space="preserve">Площадь каждого квадратика равна одной квадратной миле.  </w:t>
      </w:r>
      <w:r>
        <w:rPr>
          <w:color w:val="FF0000"/>
        </w:rPr>
        <w:br/>
        <w:t>Это – снимок из космоса. На нём запечатлены последствия вырубки леса в XIX веке, совершённой по договору между правительством США и одной компанией. Для чего?</w:t>
      </w:r>
      <w:r>
        <w:rPr>
          <w:color w:val="FF0000"/>
        </w:rPr>
        <w:br/>
      </w:r>
      <w:r>
        <w:t>1. Изготовления шахмат.</w:t>
      </w:r>
      <w:r>
        <w:br/>
        <w:t>2. Сельского хозяйства.</w:t>
      </w:r>
      <w:r>
        <w:br/>
        <w:t>3. Строительства железной дороги.</w:t>
      </w:r>
      <w:r>
        <w:br/>
        <w:t>4. Отопления жилья.</w:t>
      </w:r>
    </w:p>
    <w:p w:rsidR="007E0A5B" w:rsidRDefault="00DB3F6C">
      <w:pPr>
        <w:rPr>
          <w:i/>
          <w:color w:val="FF0000"/>
        </w:rPr>
      </w:pPr>
      <w:r>
        <w:rPr>
          <w:b/>
          <w:color w:val="0000FF"/>
        </w:rPr>
        <w:t xml:space="preserve">Ответ: [3] </w:t>
      </w:r>
      <w:hyperlink r:id="rId12">
        <w:r>
          <w:rPr>
            <w:color w:val="1155CC"/>
            <w:u w:val="single"/>
          </w:rPr>
          <w:t>картинка</w:t>
        </w:r>
      </w:hyperlink>
      <w:r>
        <w:t xml:space="preserve"> </w:t>
      </w:r>
      <w:hyperlink r:id="rId13">
        <w:r>
          <w:rPr>
            <w:color w:val="1155CC"/>
            <w:u w:val="single"/>
          </w:rPr>
          <w:t>источник</w:t>
        </w:r>
      </w:hyperlink>
      <w:r>
        <w:rPr>
          <w:color w:val="FF0000"/>
        </w:rPr>
        <w:t xml:space="preserve"> </w:t>
      </w:r>
    </w:p>
    <w:p w:rsidR="007E0A5B" w:rsidRDefault="00DB3F6C">
      <w:pPr>
        <w:numPr>
          <w:ilvl w:val="0"/>
          <w:numId w:val="1"/>
        </w:numPr>
      </w:pPr>
      <w:r>
        <w:t xml:space="preserve">В 2005 году на экологическом фестивале установили памятник с шестиугольным постаментом. Этот памятник называют «Гимн труду», и он посвящён...   </w:t>
      </w:r>
      <w:r>
        <w:br/>
        <w:t>1. Муравьям</w:t>
      </w:r>
      <w:r>
        <w:br/>
        <w:t>2. Кротам</w:t>
      </w:r>
      <w:r>
        <w:br/>
        <w:t>3. Строителям</w:t>
      </w:r>
      <w:r>
        <w:br/>
        <w:t>4. Пчёлам</w:t>
      </w:r>
    </w:p>
    <w:p w:rsidR="007E0A5B" w:rsidRDefault="00DB3F6C">
      <w:pPr>
        <w:rPr>
          <w:color w:val="0000FF"/>
          <w:highlight w:val="yellow"/>
        </w:rPr>
      </w:pPr>
      <w:r>
        <w:rPr>
          <w:b/>
          <w:color w:val="0000FF"/>
        </w:rPr>
        <w:t xml:space="preserve">Ответ: [4] </w:t>
      </w:r>
      <w:hyperlink r:id="rId14">
        <w:r>
          <w:rPr>
            <w:color w:val="1155CC"/>
            <w:u w:val="single"/>
          </w:rPr>
          <w:t>Источник</w:t>
        </w:r>
      </w:hyperlink>
      <w:r>
        <w:t xml:space="preserve"> </w:t>
      </w:r>
    </w:p>
    <w:p w:rsidR="007E0A5B" w:rsidRDefault="00DB3F6C">
      <w:pPr>
        <w:numPr>
          <w:ilvl w:val="0"/>
          <w:numId w:val="1"/>
        </w:numPr>
      </w:pPr>
      <w:r>
        <w:t xml:space="preserve">В 2010 году Программа ООН по окружающей среде (ЮНЕП) восстановила 16 водно-болотных угодий для птиц, которых делала из бумаги японская девочка </w:t>
      </w:r>
      <w:proofErr w:type="spellStart"/>
      <w:r>
        <w:t>Садако</w:t>
      </w:r>
      <w:proofErr w:type="spellEnd"/>
      <w:r>
        <w:t xml:space="preserve"> </w:t>
      </w:r>
      <w:proofErr w:type="spellStart"/>
      <w:r>
        <w:t>Сасаки</w:t>
      </w:r>
      <w:proofErr w:type="spellEnd"/>
      <w:r>
        <w:t xml:space="preserve">. О каких птицах речь? </w:t>
      </w:r>
      <w:r>
        <w:br/>
        <w:t>1. Журавли.</w:t>
      </w:r>
      <w:r>
        <w:br/>
        <w:t>2. Аисты.</w:t>
      </w:r>
      <w:r>
        <w:br/>
        <w:t>3. Цапли.</w:t>
      </w:r>
      <w:r>
        <w:br/>
        <w:t>4. Утки.</w:t>
      </w:r>
    </w:p>
    <w:p w:rsidR="007E0A5B" w:rsidRDefault="00DB3F6C">
      <w:pPr>
        <w:rPr>
          <w:color w:val="0000FF"/>
          <w:highlight w:val="yellow"/>
        </w:rPr>
      </w:pPr>
      <w:r>
        <w:rPr>
          <w:b/>
          <w:color w:val="0000FF"/>
        </w:rPr>
        <w:t xml:space="preserve">Ответ: [1] </w:t>
      </w:r>
      <w:hyperlink r:id="rId15">
        <w:r>
          <w:rPr>
            <w:color w:val="1155CC"/>
            <w:u w:val="single"/>
          </w:rPr>
          <w:t xml:space="preserve">Источник </w:t>
        </w:r>
      </w:hyperlink>
      <w:hyperlink r:id="rId16">
        <w:proofErr w:type="spellStart"/>
        <w:r>
          <w:rPr>
            <w:color w:val="1155CC"/>
            <w:u w:val="single"/>
          </w:rPr>
          <w:t>Источник</w:t>
        </w:r>
        <w:proofErr w:type="spellEnd"/>
      </w:hyperlink>
      <w:r>
        <w:t xml:space="preserve">  </w:t>
      </w:r>
    </w:p>
    <w:p w:rsidR="007E0A5B" w:rsidRDefault="007E0A5B"/>
    <w:p w:rsidR="0034766D" w:rsidRPr="0029484D" w:rsidRDefault="0034766D" w:rsidP="0034766D">
      <w:pPr>
        <w:jc w:val="center"/>
        <w:rPr>
          <w:b/>
          <w:lang w:val="ru-RU"/>
        </w:rPr>
      </w:pPr>
      <w:r w:rsidRPr="0029484D">
        <w:rPr>
          <w:b/>
          <w:lang w:val="ru-RU"/>
        </w:rPr>
        <w:t>ЭРУДИТ (проверочный бланк)</w:t>
      </w:r>
    </w:p>
    <w:p w:rsidR="0034766D" w:rsidRPr="0034766D" w:rsidRDefault="0034766D">
      <w:pPr>
        <w:rPr>
          <w:lang w:val="ru-RU"/>
        </w:rPr>
      </w:pPr>
      <w:r>
        <w:rPr>
          <w:noProof/>
          <w:lang w:val="en-US"/>
        </w:rPr>
        <w:drawing>
          <wp:inline distT="0" distB="0" distL="0" distR="0">
            <wp:extent cx="6647815" cy="3101975"/>
            <wp:effectExtent l="114300" t="114300" r="114935" b="136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7815" cy="310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766D" w:rsidRDefault="0034766D">
      <w:pPr>
        <w:jc w:val="center"/>
        <w:rPr>
          <w:b/>
        </w:rPr>
      </w:pPr>
    </w:p>
    <w:p w:rsidR="007E0A5B" w:rsidRPr="0034766D" w:rsidRDefault="00DB3F6C">
      <w:pPr>
        <w:jc w:val="center"/>
        <w:rPr>
          <w:b/>
          <w:lang w:val="ru-RU"/>
        </w:rPr>
      </w:pPr>
      <w:r>
        <w:rPr>
          <w:b/>
        </w:rPr>
        <w:t xml:space="preserve">СРЕДНИЙ УРОВЕНЬ </w:t>
      </w:r>
      <w:r w:rsidR="0034766D">
        <w:rPr>
          <w:b/>
          <w:lang w:val="ru-RU"/>
        </w:rPr>
        <w:t>(10 баллов)</w:t>
      </w:r>
    </w:p>
    <w:p w:rsidR="007E0A5B" w:rsidRDefault="00DB3F6C">
      <w:pPr>
        <w:numPr>
          <w:ilvl w:val="0"/>
          <w:numId w:val="4"/>
        </w:numPr>
      </w:pPr>
      <w:r>
        <w:t>Восстановите слова, в которых мы оставили только гласные.</w:t>
      </w:r>
      <w:r>
        <w:br/>
        <w:t>о и – Самый быстрый ёж.</w:t>
      </w:r>
      <w:r>
        <w:br/>
        <w:t xml:space="preserve">у ы я – Идеальное место для размещения солнечных батарей. </w:t>
      </w:r>
      <w:r>
        <w:br/>
        <w:t xml:space="preserve">а о е – Кто незаконно отлавливает или убивает животных? </w:t>
      </w:r>
      <w:r>
        <w:br/>
        <w:t xml:space="preserve">3 ответа. </w:t>
      </w:r>
    </w:p>
    <w:p w:rsidR="007E0A5B" w:rsidRDefault="00DB3F6C">
      <w:pPr>
        <w:rPr>
          <w:b/>
          <w:color w:val="0000FF"/>
        </w:rPr>
      </w:pPr>
      <w:proofErr w:type="spellStart"/>
      <w:r>
        <w:rPr>
          <w:b/>
          <w:color w:val="0000FF"/>
        </w:rPr>
        <w:t>Соник</w:t>
      </w:r>
      <w:proofErr w:type="spellEnd"/>
      <w:r>
        <w:rPr>
          <w:b/>
          <w:color w:val="0000FF"/>
        </w:rPr>
        <w:t xml:space="preserve"> – 1 балл. </w:t>
      </w:r>
    </w:p>
    <w:p w:rsidR="007E0A5B" w:rsidRDefault="00DB3F6C">
      <w:pPr>
        <w:rPr>
          <w:b/>
          <w:color w:val="0000FF"/>
        </w:rPr>
      </w:pPr>
      <w:r>
        <w:rPr>
          <w:b/>
          <w:color w:val="0000FF"/>
        </w:rPr>
        <w:t>Пустыня – 1 балл.</w:t>
      </w:r>
    </w:p>
    <w:p w:rsidR="007E0A5B" w:rsidRDefault="00DB3F6C">
      <w:pPr>
        <w:rPr>
          <w:b/>
          <w:color w:val="0000FF"/>
        </w:rPr>
      </w:pPr>
      <w:r>
        <w:rPr>
          <w:b/>
          <w:color w:val="0000FF"/>
        </w:rPr>
        <w:t>Браконьер – 1 балл.</w:t>
      </w:r>
    </w:p>
    <w:p w:rsidR="007E0A5B" w:rsidRDefault="00DB3F6C">
      <w:pPr>
        <w:numPr>
          <w:ilvl w:val="0"/>
          <w:numId w:val="4"/>
        </w:numPr>
      </w:pPr>
      <w:r>
        <w:t xml:space="preserve">Волков или зайцев называют </w:t>
      </w:r>
      <w:r>
        <w:rPr>
          <w:color w:val="1C1E21"/>
          <w:highlight w:val="white"/>
        </w:rPr>
        <w:t xml:space="preserve">«санитарами леса»? </w:t>
      </w:r>
      <w:hyperlink r:id="rId18" w:anchor=":~:text=%D0%A1%D0%90%D0%9D%D0%98%D0%A2%D0%90%D0%A0%20%D0%9B%D0%95%D0%A1%D0%90,-%D0%A1%D0%90%D0%9D%D0%98%D0%A2%D0%90%D0%A0%20%D0%9B%D0%95%D0%A1%D0%90&amp;text=%D0%9D%D0%BE%20%D0%B4%D0%BB%D1%8F%20%D0%BB%D0%B5%D1%81%D0%B0%20%D0%B2%D0%BE%D0%BB%D0%BA%D0%B8%20%D0%B">
        <w:r>
          <w:rPr>
            <w:color w:val="1155CC"/>
            <w:highlight w:val="white"/>
            <w:u w:val="single"/>
          </w:rPr>
          <w:t xml:space="preserve">Источник </w:t>
        </w:r>
      </w:hyperlink>
    </w:p>
    <w:p w:rsidR="007E0A5B" w:rsidRDefault="00DB3F6C">
      <w:pPr>
        <w:rPr>
          <w:b/>
          <w:color w:val="0000FF"/>
        </w:rPr>
      </w:pPr>
      <w:r>
        <w:rPr>
          <w:b/>
          <w:color w:val="0000FF"/>
        </w:rPr>
        <w:t>Волков – 1 балл.</w:t>
      </w:r>
    </w:p>
    <w:p w:rsidR="007E0A5B" w:rsidRDefault="00DB3F6C">
      <w:pPr>
        <w:numPr>
          <w:ilvl w:val="0"/>
          <w:numId w:val="4"/>
        </w:numPr>
      </w:pPr>
      <w:r>
        <w:t xml:space="preserve">Верите ли вы, что в лесах обитают около 15 процентов наземных животных, растений и насекомых? </w:t>
      </w:r>
      <w:hyperlink r:id="rId19">
        <w:r>
          <w:rPr>
            <w:color w:val="1155CC"/>
            <w:u w:val="single"/>
          </w:rPr>
          <w:t>источник</w:t>
        </w:r>
      </w:hyperlink>
      <w:r>
        <w:t xml:space="preserve">  </w:t>
      </w:r>
    </w:p>
    <w:p w:rsidR="007E0A5B" w:rsidRDefault="00DB3F6C">
      <w:pPr>
        <w:rPr>
          <w:i/>
          <w:color w:val="9900FF"/>
        </w:rPr>
      </w:pPr>
      <w:r>
        <w:rPr>
          <w:b/>
          <w:color w:val="0000FF"/>
        </w:rPr>
        <w:t>Ложь – 1 балл.</w:t>
      </w:r>
      <w:r>
        <w:br/>
      </w:r>
      <w:r>
        <w:rPr>
          <w:i/>
          <w:color w:val="9900FF"/>
        </w:rPr>
        <w:t xml:space="preserve">Комментарий: Более 80 процентов. </w:t>
      </w:r>
    </w:p>
    <w:p w:rsidR="007E0A5B" w:rsidRDefault="00DB3F6C">
      <w:pPr>
        <w:numPr>
          <w:ilvl w:val="0"/>
          <w:numId w:val="4"/>
        </w:numPr>
      </w:pPr>
      <w:r>
        <w:t xml:space="preserve">В титрах фильма 2005 года сказано, что при его создании ни один дракон не пострадал. Хотя пострадать мог не столько дракон, сколько главный персонаж, которому во время турнира было всего 14 лет. Назовите персонажа и сыгравшего его актёра. 2 ответа. </w:t>
      </w:r>
      <w:hyperlink r:id="rId20">
        <w:r>
          <w:rPr>
            <w:color w:val="1155CC"/>
            <w:u w:val="single"/>
          </w:rPr>
          <w:t>источник</w:t>
        </w:r>
      </w:hyperlink>
      <w:r>
        <w:t xml:space="preserve">  </w:t>
      </w:r>
    </w:p>
    <w:p w:rsidR="007E0A5B" w:rsidRDefault="00DB3F6C">
      <w:pPr>
        <w:rPr>
          <w:b/>
          <w:color w:val="0000FF"/>
        </w:rPr>
      </w:pPr>
      <w:r>
        <w:rPr>
          <w:b/>
          <w:color w:val="0000FF"/>
        </w:rPr>
        <w:t xml:space="preserve">Гарри Поттер – 1 балл. </w:t>
      </w:r>
    </w:p>
    <w:p w:rsidR="007E0A5B" w:rsidRDefault="00DB3F6C">
      <w:pPr>
        <w:rPr>
          <w:b/>
          <w:color w:val="0000FF"/>
        </w:rPr>
      </w:pPr>
      <w:proofErr w:type="spellStart"/>
      <w:r>
        <w:rPr>
          <w:b/>
          <w:color w:val="0000FF"/>
        </w:rPr>
        <w:t>Дэниел</w:t>
      </w:r>
      <w:proofErr w:type="spellEnd"/>
      <w:r>
        <w:rPr>
          <w:b/>
          <w:color w:val="0000FF"/>
        </w:rPr>
        <w:t xml:space="preserve"> </w:t>
      </w:r>
      <w:proofErr w:type="spellStart"/>
      <w:r>
        <w:rPr>
          <w:b/>
          <w:color w:val="0000FF"/>
        </w:rPr>
        <w:t>Рэдклифф</w:t>
      </w:r>
      <w:proofErr w:type="spellEnd"/>
      <w:r>
        <w:rPr>
          <w:b/>
          <w:color w:val="0000FF"/>
        </w:rPr>
        <w:t xml:space="preserve"> – 1 балл. </w:t>
      </w:r>
    </w:p>
    <w:p w:rsidR="007E0A5B" w:rsidRDefault="00DB3F6C">
      <w:pPr>
        <w:rPr>
          <w:color w:val="9900FF"/>
        </w:rPr>
      </w:pPr>
      <w:r>
        <w:rPr>
          <w:i/>
          <w:color w:val="9900FF"/>
        </w:rPr>
        <w:t xml:space="preserve">Комментарий: Речь о фильме </w:t>
      </w:r>
      <w:r>
        <w:rPr>
          <w:i/>
          <w:color w:val="9900FF"/>
          <w:highlight w:val="white"/>
        </w:rPr>
        <w:t>«</w:t>
      </w:r>
      <w:r>
        <w:rPr>
          <w:i/>
          <w:color w:val="9900FF"/>
        </w:rPr>
        <w:t>Гарри Поттер и Кубок Огня</w:t>
      </w:r>
      <w:r>
        <w:rPr>
          <w:i/>
          <w:color w:val="9900FF"/>
          <w:highlight w:val="white"/>
        </w:rPr>
        <w:t>»</w:t>
      </w:r>
    </w:p>
    <w:p w:rsidR="007E0A5B" w:rsidRDefault="00DB3F6C">
      <w:pPr>
        <w:numPr>
          <w:ilvl w:val="0"/>
          <w:numId w:val="4"/>
        </w:numPr>
      </w:pPr>
      <w:r>
        <w:t xml:space="preserve">Ученица 3 класса Анна Шипилова прислала на конкурс социальных плакатов рисунок зверька с надписью: </w:t>
      </w:r>
      <w:r>
        <w:rPr>
          <w:color w:val="1C1E21"/>
          <w:highlight w:val="white"/>
        </w:rPr>
        <w:t xml:space="preserve">«Я </w:t>
      </w:r>
      <w:r>
        <w:t xml:space="preserve">– </w:t>
      </w:r>
      <w:r>
        <w:rPr>
          <w:color w:val="1C1E21"/>
          <w:highlight w:val="white"/>
        </w:rPr>
        <w:t xml:space="preserve">не ОНА! Я живой!». Мы не знаем, проходил ли конкурс зимой, но просим написать, что такое ОНА. </w:t>
      </w:r>
      <w:hyperlink r:id="rId21">
        <w:r>
          <w:rPr>
            <w:color w:val="1155CC"/>
            <w:highlight w:val="white"/>
            <w:u w:val="single"/>
          </w:rPr>
          <w:t>источник</w:t>
        </w:r>
      </w:hyperlink>
      <w:r>
        <w:rPr>
          <w:color w:val="1C1E21"/>
          <w:highlight w:val="white"/>
        </w:rPr>
        <w:t xml:space="preserve"> </w:t>
      </w:r>
    </w:p>
    <w:p w:rsidR="007E0A5B" w:rsidRDefault="00DB3F6C">
      <w:pPr>
        <w:rPr>
          <w:b/>
          <w:color w:val="0000FF"/>
          <w:highlight w:val="yellow"/>
        </w:rPr>
      </w:pPr>
      <w:r>
        <w:rPr>
          <w:b/>
          <w:color w:val="0000FF"/>
        </w:rPr>
        <w:t xml:space="preserve">Шуба – 1 балл. </w:t>
      </w:r>
      <w:r>
        <w:rPr>
          <w:color w:val="0000FF"/>
        </w:rPr>
        <w:br/>
      </w:r>
      <w:r>
        <w:rPr>
          <w:b/>
          <w:color w:val="0000FF"/>
        </w:rPr>
        <w:t>Зачёт: все зимние виды одежды, которые делают из меха животных.</w:t>
      </w:r>
    </w:p>
    <w:p w:rsidR="007E0A5B" w:rsidRDefault="00DB3F6C">
      <w:pPr>
        <w:numPr>
          <w:ilvl w:val="0"/>
          <w:numId w:val="4"/>
        </w:numPr>
      </w:pPr>
      <w:r>
        <w:t xml:space="preserve">В первое издание 1963 года попали 211 видов и подвидов млекопитающих и 312 видов и подвидов птиц. К сожалению, список продолжает увеличиваться: в 1972 году 528 млекопитающих, 619 птиц и 153 вида и подвида рептилий и амфибий попали… Куда? </w:t>
      </w:r>
      <w:hyperlink r:id="rId22">
        <w:r>
          <w:rPr>
            <w:color w:val="1155CC"/>
            <w:u w:val="single"/>
          </w:rPr>
          <w:t>источник</w:t>
        </w:r>
      </w:hyperlink>
      <w:r>
        <w:t xml:space="preserve"> </w:t>
      </w:r>
    </w:p>
    <w:p w:rsidR="007E0A5B" w:rsidRDefault="00DB3F6C">
      <w:pPr>
        <w:rPr>
          <w:b/>
          <w:color w:val="0000FF"/>
        </w:rPr>
      </w:pPr>
      <w:r>
        <w:rPr>
          <w:b/>
          <w:color w:val="0000FF"/>
        </w:rPr>
        <w:t xml:space="preserve">Красная книга МСОП – 1 балл. </w:t>
      </w:r>
      <w:r>
        <w:rPr>
          <w:b/>
          <w:color w:val="0000FF"/>
        </w:rPr>
        <w:br/>
        <w:t>Зачёт: по словосочетанию «Красная книга»</w:t>
      </w:r>
    </w:p>
    <w:p w:rsidR="007E0A5B" w:rsidRDefault="00DB3F6C">
      <w:pPr>
        <w:numPr>
          <w:ilvl w:val="0"/>
          <w:numId w:val="4"/>
        </w:numPr>
      </w:pPr>
      <w:r>
        <w:rPr>
          <w:noProof/>
          <w:color w:val="FF0000"/>
          <w:lang w:val="en-US"/>
        </w:rPr>
        <w:drawing>
          <wp:inline distT="114300" distB="114300" distL="114300" distR="114300">
            <wp:extent cx="2300288" cy="219470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300288" cy="2194701"/>
                    </a:xfrm>
                    <a:prstGeom prst="rect">
                      <a:avLst/>
                    </a:prstGeom>
                    <a:ln/>
                  </pic:spPr>
                </pic:pic>
              </a:graphicData>
            </a:graphic>
          </wp:inline>
        </w:drawing>
      </w:r>
      <w:r>
        <w:rPr>
          <w:color w:val="FF0000"/>
        </w:rPr>
        <w:br/>
        <w:t>Это одна и та же собака, и одна и та же кошка. Разница лишь… В ком?</w:t>
      </w:r>
      <w:r>
        <w:t xml:space="preserve">  </w:t>
      </w:r>
      <w:hyperlink r:id="rId24">
        <w:r>
          <w:rPr>
            <w:color w:val="1155CC"/>
            <w:u w:val="single"/>
          </w:rPr>
          <w:t>источник</w:t>
        </w:r>
      </w:hyperlink>
      <w:r>
        <w:t xml:space="preserve">  </w:t>
      </w:r>
    </w:p>
    <w:p w:rsidR="007E0A5B" w:rsidRDefault="00DB3F6C">
      <w:pPr>
        <w:rPr>
          <w:b/>
          <w:color w:val="0000FF"/>
        </w:rPr>
      </w:pPr>
      <w:r>
        <w:rPr>
          <w:b/>
          <w:color w:val="0000FF"/>
        </w:rPr>
        <w:t xml:space="preserve">Хозяине – 1 балл. </w:t>
      </w:r>
    </w:p>
    <w:p w:rsidR="007E0A5B" w:rsidRDefault="007E0A5B"/>
    <w:p w:rsidR="007E0A5B" w:rsidRPr="004E3DCD" w:rsidRDefault="00DB3F6C">
      <w:pPr>
        <w:jc w:val="center"/>
        <w:rPr>
          <w:i/>
          <w:color w:val="9900FF"/>
          <w:lang w:val="ru-RU"/>
        </w:rPr>
      </w:pPr>
      <w:r>
        <w:rPr>
          <w:b/>
        </w:rPr>
        <w:t xml:space="preserve">СЛОЖНЫЙ УРОВЕНЬ </w:t>
      </w:r>
      <w:r w:rsidR="004E3DCD">
        <w:rPr>
          <w:b/>
          <w:lang w:val="ru-RU"/>
        </w:rPr>
        <w:t>(7 баллов)</w:t>
      </w:r>
      <w:bookmarkStart w:id="0" w:name="_GoBack"/>
      <w:bookmarkEnd w:id="0"/>
    </w:p>
    <w:p w:rsidR="007E0A5B" w:rsidRDefault="00DB3F6C">
      <w:pPr>
        <w:numPr>
          <w:ilvl w:val="0"/>
          <w:numId w:val="3"/>
        </w:numPr>
      </w:pPr>
      <w:proofErr w:type="spellStart"/>
      <w:r>
        <w:rPr>
          <w:i/>
        </w:rPr>
        <w:t>Volunteer</w:t>
      </w:r>
      <w:proofErr w:type="spellEnd"/>
      <w:r>
        <w:rPr>
          <w:i/>
        </w:rPr>
        <w:t xml:space="preserve"> </w:t>
      </w:r>
      <w:proofErr w:type="spellStart"/>
      <w:r>
        <w:rPr>
          <w:i/>
        </w:rPr>
        <w:t>Day</w:t>
      </w:r>
      <w:proofErr w:type="spellEnd"/>
      <w:r>
        <w:br/>
        <w:t xml:space="preserve">Какого числа отмечают Международный день добровольца? </w:t>
      </w:r>
      <w:hyperlink r:id="rId25">
        <w:r>
          <w:rPr>
            <w:color w:val="1155CC"/>
            <w:highlight w:val="white"/>
            <w:u w:val="single"/>
          </w:rPr>
          <w:t>источник</w:t>
        </w:r>
      </w:hyperlink>
      <w:r>
        <w:t xml:space="preserve"> </w:t>
      </w:r>
    </w:p>
    <w:p w:rsidR="007E0A5B" w:rsidRDefault="00DB3F6C">
      <w:pPr>
        <w:rPr>
          <w:b/>
          <w:color w:val="0000FF"/>
        </w:rPr>
      </w:pPr>
      <w:r>
        <w:rPr>
          <w:b/>
          <w:color w:val="0000FF"/>
        </w:rPr>
        <w:t xml:space="preserve">5 декабря </w:t>
      </w:r>
      <w:r>
        <w:rPr>
          <w:b/>
          <w:color w:val="0000FF"/>
          <w:highlight w:val="white"/>
        </w:rPr>
        <w:t>– 1 балл.</w:t>
      </w:r>
    </w:p>
    <w:p w:rsidR="007E0A5B" w:rsidRDefault="00DB3F6C">
      <w:pPr>
        <w:numPr>
          <w:ilvl w:val="0"/>
          <w:numId w:val="3"/>
        </w:numPr>
      </w:pPr>
      <w:r>
        <w:t xml:space="preserve">5 июня отмечают Всемирный день окружающей среды. Каждый год Программа ООН по окружающей среде определяет тематику и девиз праздника. В 2007 году девиз гласил, что таяние льда – это ТАКАЯ тема! Какая? </w:t>
      </w:r>
      <w:hyperlink r:id="rId26">
        <w:r>
          <w:rPr>
            <w:color w:val="1155CC"/>
            <w:u w:val="single"/>
          </w:rPr>
          <w:t>источник</w:t>
        </w:r>
      </w:hyperlink>
      <w:r>
        <w:t xml:space="preserve"> </w:t>
      </w:r>
    </w:p>
    <w:p w:rsidR="007E0A5B" w:rsidRDefault="00DB3F6C">
      <w:pPr>
        <w:rPr>
          <w:b/>
          <w:color w:val="0000FF"/>
        </w:rPr>
      </w:pPr>
      <w:r>
        <w:rPr>
          <w:b/>
          <w:color w:val="0000FF"/>
        </w:rPr>
        <w:t xml:space="preserve">Горячая – 1 балл. </w:t>
      </w:r>
    </w:p>
    <w:p w:rsidR="007E0A5B" w:rsidRDefault="00DB3F6C">
      <w:pPr>
        <w:numPr>
          <w:ilvl w:val="0"/>
          <w:numId w:val="3"/>
        </w:numPr>
      </w:pPr>
      <w:r>
        <w:t xml:space="preserve">В Норвегии построили хранилище, в котором есть экземпляры всех известных человеку зерновых культур. В случае катаклизма местного или всемирного масштаба, эти образцы послужат для возобновления рода. В честь какого легендарного транспортного средства прозвали это хранилище? </w:t>
      </w:r>
      <w:hyperlink r:id="rId27">
        <w:r>
          <w:rPr>
            <w:color w:val="1155CC"/>
            <w:u w:val="single"/>
          </w:rPr>
          <w:t>источник</w:t>
        </w:r>
      </w:hyperlink>
      <w:r>
        <w:t xml:space="preserve"> </w:t>
      </w:r>
    </w:p>
    <w:p w:rsidR="007E0A5B" w:rsidRDefault="00DB3F6C">
      <w:pPr>
        <w:rPr>
          <w:b/>
          <w:color w:val="0000FF"/>
        </w:rPr>
      </w:pPr>
      <w:r>
        <w:rPr>
          <w:b/>
          <w:color w:val="0000FF"/>
        </w:rPr>
        <w:t xml:space="preserve">Ноев ковчег – 1 балл. </w:t>
      </w:r>
    </w:p>
    <w:p w:rsidR="007E0A5B" w:rsidRDefault="00DB3F6C">
      <w:pPr>
        <w:numPr>
          <w:ilvl w:val="0"/>
          <w:numId w:val="3"/>
        </w:numPr>
      </w:pPr>
      <w:r>
        <w:t xml:space="preserve">Негативное влияние человека на окружающую среду вредит самому человеку. Поэтому в рамках социальной кампании рисунки и тексты проблем нанесли на НИХ. На наскальных рисунках 50000-летней давности изображены ОНИ и кенгуру. Назовите ИХ. </w:t>
      </w:r>
      <w:hyperlink r:id="rId28">
        <w:r>
          <w:rPr>
            <w:color w:val="1155CC"/>
            <w:u w:val="single"/>
          </w:rPr>
          <w:t>источник</w:t>
        </w:r>
      </w:hyperlink>
      <w:r>
        <w:t xml:space="preserve"> </w:t>
      </w:r>
      <w:hyperlink r:id="rId29" w:anchor="History">
        <w:proofErr w:type="spellStart"/>
        <w:r>
          <w:rPr>
            <w:color w:val="1155CC"/>
            <w:u w:val="single"/>
          </w:rPr>
          <w:t>источник</w:t>
        </w:r>
        <w:proofErr w:type="spellEnd"/>
      </w:hyperlink>
      <w:r>
        <w:t xml:space="preserve"> </w:t>
      </w:r>
    </w:p>
    <w:p w:rsidR="007E0A5B" w:rsidRDefault="00DB3F6C">
      <w:pPr>
        <w:rPr>
          <w:b/>
          <w:color w:val="0000FF"/>
        </w:rPr>
      </w:pPr>
      <w:r>
        <w:rPr>
          <w:b/>
          <w:color w:val="0000FF"/>
        </w:rPr>
        <w:t xml:space="preserve">Бумеранги – 1 балл. </w:t>
      </w:r>
    </w:p>
    <w:p w:rsidR="007E0A5B" w:rsidRDefault="00DB3F6C">
      <w:pPr>
        <w:numPr>
          <w:ilvl w:val="0"/>
          <w:numId w:val="3"/>
        </w:numPr>
      </w:pPr>
      <w:r>
        <w:t xml:space="preserve">Зачастую хвосты очень ярко окрашены. Это нужно, чтобы привлечь внимание хищника. Один </w:t>
      </w:r>
      <w:proofErr w:type="spellStart"/>
      <w:r>
        <w:t>блогер</w:t>
      </w:r>
      <w:proofErr w:type="spellEnd"/>
      <w:r>
        <w:t xml:space="preserve"> пишет, что деревья – не хвосты, быстро не восстановятся. Какое слово мы дважды пропустили в вопросе? </w:t>
      </w:r>
      <w:hyperlink r:id="rId30">
        <w:r>
          <w:rPr>
            <w:color w:val="1155CC"/>
            <w:u w:val="single"/>
          </w:rPr>
          <w:t>источник</w:t>
        </w:r>
      </w:hyperlink>
      <w:r>
        <w:t xml:space="preserve">    </w:t>
      </w:r>
    </w:p>
    <w:p w:rsidR="007E0A5B" w:rsidRDefault="00DB3F6C">
      <w:pPr>
        <w:rPr>
          <w:b/>
          <w:color w:val="0000FF"/>
        </w:rPr>
      </w:pPr>
      <w:r>
        <w:rPr>
          <w:b/>
          <w:color w:val="0000FF"/>
        </w:rPr>
        <w:t xml:space="preserve">Ящериц – 1 балл. </w:t>
      </w:r>
    </w:p>
    <w:p w:rsidR="007E0A5B" w:rsidRDefault="00DB3F6C">
      <w:pPr>
        <w:numPr>
          <w:ilvl w:val="0"/>
          <w:numId w:val="3"/>
        </w:numPr>
      </w:pPr>
      <w:r>
        <w:t xml:space="preserve">День каких птиц отмечают в первой половине мая, а в некоторых странах – ещё и в первой половине октября? </w:t>
      </w:r>
      <w:hyperlink r:id="rId31">
        <w:r>
          <w:rPr>
            <w:color w:val="1155CC"/>
            <w:u w:val="single"/>
          </w:rPr>
          <w:t>источник</w:t>
        </w:r>
      </w:hyperlink>
      <w:r>
        <w:t xml:space="preserve">  </w:t>
      </w:r>
    </w:p>
    <w:p w:rsidR="007E0A5B" w:rsidRDefault="00DB3F6C">
      <w:pPr>
        <w:rPr>
          <w:b/>
          <w:color w:val="0000FF"/>
        </w:rPr>
      </w:pPr>
      <w:r>
        <w:rPr>
          <w:b/>
          <w:color w:val="0000FF"/>
        </w:rPr>
        <w:t xml:space="preserve">Перелётных – 1 балл. </w:t>
      </w:r>
    </w:p>
    <w:p w:rsidR="007E0A5B" w:rsidRDefault="00DB3F6C">
      <w:pPr>
        <w:numPr>
          <w:ilvl w:val="0"/>
          <w:numId w:val="3"/>
        </w:numPr>
      </w:pPr>
      <w:r>
        <w:t xml:space="preserve">Слоган социального постера гласит, что путь мусора к урне лежит через лабиринт. Подумайте хорошенько и напишите, в форме чего изображён этот лабиринт. </w:t>
      </w:r>
      <w:hyperlink r:id="rId32">
        <w:r>
          <w:rPr>
            <w:color w:val="1155CC"/>
            <w:u w:val="single"/>
          </w:rPr>
          <w:t>источник</w:t>
        </w:r>
      </w:hyperlink>
      <w:r>
        <w:t xml:space="preserve"> </w:t>
      </w:r>
    </w:p>
    <w:p w:rsidR="007E0A5B" w:rsidRDefault="00DB3F6C">
      <w:pPr>
        <w:rPr>
          <w:b/>
        </w:rPr>
      </w:pPr>
      <w:r>
        <w:rPr>
          <w:b/>
          <w:color w:val="0000FF"/>
        </w:rPr>
        <w:t xml:space="preserve">Мозг – 1 балл. </w:t>
      </w:r>
    </w:p>
    <w:p w:rsidR="007E0A5B" w:rsidRDefault="007E0A5B"/>
    <w:sectPr w:rsidR="007E0A5B" w:rsidSect="0034766D">
      <w:pgSz w:w="11909" w:h="16834"/>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6983"/>
    <w:multiLevelType w:val="multilevel"/>
    <w:tmpl w:val="445AC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6536F8"/>
    <w:multiLevelType w:val="multilevel"/>
    <w:tmpl w:val="F5821E98"/>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C204FA"/>
    <w:multiLevelType w:val="multilevel"/>
    <w:tmpl w:val="445AC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AF72E2"/>
    <w:multiLevelType w:val="multilevel"/>
    <w:tmpl w:val="57BAF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7D6E90"/>
    <w:multiLevelType w:val="multilevel"/>
    <w:tmpl w:val="CFEC3E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A5B"/>
    <w:rsid w:val="00130468"/>
    <w:rsid w:val="002C72D7"/>
    <w:rsid w:val="0034766D"/>
    <w:rsid w:val="004E3DCD"/>
    <w:rsid w:val="005731EE"/>
    <w:rsid w:val="007E0A5B"/>
    <w:rsid w:val="00DB3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2EDEB"/>
  <w15:docId w15:val="{DED3F839-4C29-4BB1-A503-D1478077F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0%BF%D0%B8%D1%81%D0%BE%D0%BA_%D0%B2%D1%81%D0%B5%D0%BC%D0%B8%D1%80%D0%BD%D0%BE%D0%B3%D0%BE_%D0%BD%D0%B0%D1%81%D0%BB%D0%B5%D0%B4%D0%B8%D1%8F,_%D0%BD%D0%B0%D1%85%D0%BE%D0%B4%D1%8F%D1%89%D0%B5%D0%B3%D0%BE%D1%81%D1%8F_%D0%BF%D0%BE%D0%B4_%D1%83%D0%B3%D1%80%D0%BE%D0%B7%D0%BE%D0%B9" TargetMode="External"/><Relationship Id="rId13" Type="http://schemas.openxmlformats.org/officeDocument/2006/relationships/hyperlink" Target="https://nat-geo.ru/nature/kak-les-prevratilsya-v-shakhmatnuyu-dosku/" TargetMode="External"/><Relationship Id="rId18" Type="http://schemas.openxmlformats.org/officeDocument/2006/relationships/hyperlink" Target="https://www.lingq.com/en/learn-russian-online/courses/208136/4-sanitar-lesa-600000/" TargetMode="External"/><Relationship Id="rId26" Type="http://schemas.openxmlformats.org/officeDocument/2006/relationships/hyperlink" Target="https://ru.wikipedia.org/wiki/%D0%92%D1%81%D0%B5%D0%BC%D0%B8%D1%80%D0%BD%D1%8B%D0%B9_%D0%B4%D0%B5%D0%BD%D1%8C_%D0%BE%D0%BA%D1%80%D1%83%D0%B6%D0%B0%D1%8E%D1%89%D0%B5%D0%B9_%D1%81%D1%80%D0%B5%D0%B4%D1%8B" TargetMode="External"/><Relationship Id="rId3" Type="http://schemas.openxmlformats.org/officeDocument/2006/relationships/styles" Target="styles.xml"/><Relationship Id="rId21" Type="http://schemas.openxmlformats.org/officeDocument/2006/relationships/hyperlink" Target="https://www.gov.spb.ru/gov/otrasl/educ/news/81162/" TargetMode="External"/><Relationship Id="rId34" Type="http://schemas.openxmlformats.org/officeDocument/2006/relationships/theme" Target="theme/theme1.xml"/><Relationship Id="rId7" Type="http://schemas.openxmlformats.org/officeDocument/2006/relationships/hyperlink" Target="https://wwf.ru/" TargetMode="External"/><Relationship Id="rId12" Type="http://schemas.openxmlformats.org/officeDocument/2006/relationships/hyperlink" Target="https://s3.nat-geo.ru/images/2019/4/10/89cab91d141944de8084bc811a881172.width-630.jpg" TargetMode="External"/><Relationship Id="rId17" Type="http://schemas.openxmlformats.org/officeDocument/2006/relationships/image" Target="media/image2.png"/><Relationship Id="rId25" Type="http://schemas.openxmlformats.org/officeDocument/2006/relationships/hyperlink" Target="https://www.un.org/ru/observances/volunteer-day/backgroun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1%D0%B0%D1%81%D0%B0%D0%BA%D0%B8,_%D0%A1%D0%B0%D0%B4%D0%B0%D0%BA%D0%BE" TargetMode="External"/><Relationship Id="rId20" Type="http://schemas.openxmlformats.org/officeDocument/2006/relationships/hyperlink" Target="https://ru.wikipedia.org/wiki/%D0%93%D0%B0%D1%80%D1%80%D0%B8_%D0%9F%D0%BE%D1%82%D1%82%D0%B5%D1%80_%D0%B8_%D0%9A%D1%83%D0%B1%D0%BE%D0%BA_%D0%BE%D0%B3%D0%BD%D1%8F_(%D1%84%D0%B8%D0%BB%D1%8C%D0%BC)" TargetMode="External"/><Relationship Id="rId29" Type="http://schemas.openxmlformats.org/officeDocument/2006/relationships/hyperlink" Target="https://en.wikipedia.org/wiki/Boomerang" TargetMode="External"/><Relationship Id="rId1" Type="http://schemas.openxmlformats.org/officeDocument/2006/relationships/customXml" Target="../customXml/item1.xml"/><Relationship Id="rId6" Type="http://schemas.openxmlformats.org/officeDocument/2006/relationships/hyperlink" Target="https://www.kinopoisk.ru/film/103734/ord/rnd/rnd/1455903946/" TargetMode="External"/><Relationship Id="rId11" Type="http://schemas.openxmlformats.org/officeDocument/2006/relationships/image" Target="media/image1.jpg"/><Relationship Id="rId24" Type="http://schemas.openxmlformats.org/officeDocument/2006/relationships/hyperlink" Target="http://www.2social.info/kak-reklamirovat-priyut-dlya-zhivotnyih-10-idey-iz-sotsialnoy-reklamyi/" TargetMode="External"/><Relationship Id="rId32" Type="http://schemas.openxmlformats.org/officeDocument/2006/relationships/hyperlink" Target="https://i.pinimg.com/564x/08/89/24/08892417b16d4922be2047e09662dfd0.jpg" TargetMode="External"/><Relationship Id="rId5" Type="http://schemas.openxmlformats.org/officeDocument/2006/relationships/webSettings" Target="webSettings.xml"/><Relationship Id="rId15" Type="http://schemas.openxmlformats.org/officeDocument/2006/relationships/hyperlink" Target="https://news.un.org/ru/story/2010/02/1159661" TargetMode="External"/><Relationship Id="rId23" Type="http://schemas.openxmlformats.org/officeDocument/2006/relationships/image" Target="media/image3.png"/><Relationship Id="rId28" Type="http://schemas.openxmlformats.org/officeDocument/2006/relationships/hyperlink" Target="http://www.etoday.ru/2009/05/greenpeace-boomerang.php" TargetMode="External"/><Relationship Id="rId10" Type="http://schemas.openxmlformats.org/officeDocument/2006/relationships/hyperlink" Target="https://rg.ru/2020/01/09/v-avstralii-iz-za-pozharov-pogibli-uzhe-bolee-milliarda-zhivotnyh.html" TargetMode="External"/><Relationship Id="rId19" Type="http://schemas.openxmlformats.org/officeDocument/2006/relationships/hyperlink" Target="https://www.un.org/sustainabledevelopment/ru/biodiversity/" TargetMode="External"/><Relationship Id="rId31" Type="http://schemas.openxmlformats.org/officeDocument/2006/relationships/hyperlink" Target="https://ru.wikipedia.org/wiki/%D0%94%D0%B5%D0%BD%D1%8C_%D0%BF%D1%82%D0%B8%D1%86" TargetMode="External"/><Relationship Id="rId4" Type="http://schemas.openxmlformats.org/officeDocument/2006/relationships/settings" Target="settings.xml"/><Relationship Id="rId9" Type="http://schemas.openxmlformats.org/officeDocument/2006/relationships/hyperlink" Target="https://ru.wikipedia.org/wiki/%D0%93%D0%B0%D0%BB%D0%B0%D0%BF%D0%B0%D0%B3%D0%BE%D1%81" TargetMode="External"/><Relationship Id="rId14" Type="http://schemas.openxmlformats.org/officeDocument/2006/relationships/hyperlink" Target="https://um.mos.ru/monuments/pamyatnik_pchele_ili_gimn_trudu/" TargetMode="External"/><Relationship Id="rId22" Type="http://schemas.openxmlformats.org/officeDocument/2006/relationships/hyperlink" Target="https://ru.wikipedia.org/wiki/%D0%9A%D1%80%D0%B0%D1%81%D0%BD%D0%B0%D1%8F_%D0%BA%D0%BD%D0%B8%D0%B3%D0%B0" TargetMode="External"/><Relationship Id="rId27" Type="http://schemas.openxmlformats.org/officeDocument/2006/relationships/hyperlink" Target="http://news.bbc.co.uk/hi/russian/sci/tech/newsid_7098000/7098743.stm" TargetMode="External"/><Relationship Id="rId30" Type="http://schemas.openxmlformats.org/officeDocument/2006/relationships/hyperlink" Target="https://ru.wikipedia.org/wiki/%D0%AF%D1%89%D0%B5%D1%80%D0%B8%D1%86%D1%8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7nrk5sewK8K4zc0ONzGSPmnh0Q==">AMUW2mXsShU/tMsNdY/uo3zucCbNIrtHwfjrKiESelZ5J+NWXecQy64UEU///FH4o02g1fcSdvWykOYyv59/fB6zftUmsAVcbFJes1Om7L6dBXrhtq8ZHAE=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1442</Words>
  <Characters>8226</Characters>
  <Application>Microsoft Office Word</Application>
  <DocSecurity>0</DocSecurity>
  <Lines>68</Lines>
  <Paragraphs>19</Paragraphs>
  <ScaleCrop>false</ScaleCrop>
  <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2020-12-11T17:18:00Z</dcterms:created>
  <dcterms:modified xsi:type="dcterms:W3CDTF">2021-01-13T16:39:00Z</dcterms:modified>
</cp:coreProperties>
</file>