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A13ED" w14:textId="77777777" w:rsidR="00F12C76" w:rsidRPr="00126C71" w:rsidRDefault="005576F9" w:rsidP="002A45E5">
      <w:pPr>
        <w:pStyle w:val="a8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bookmarkStart w:id="0" w:name="_Hlk169517222"/>
      <w:bookmarkStart w:id="1" w:name="_Hlk169517172"/>
      <w:r w:rsidRPr="00126C7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</w:t>
      </w:r>
      <w:r w:rsidR="004E79CE" w:rsidRPr="00126C7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</w:t>
      </w:r>
      <w:r w:rsidRPr="00126C7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ic al lecției</w:t>
      </w:r>
    </w:p>
    <w:p w14:paraId="5868224E" w14:textId="77777777" w:rsidR="001E262C" w:rsidRPr="00126C71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26C7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126C71">
        <w:rPr>
          <w:rFonts w:ascii="Times New Roman" w:hAnsi="Times New Roman" w:cs="Times New Roman"/>
          <w:sz w:val="24"/>
          <w:szCs w:val="24"/>
          <w:lang w:val="ro-MD"/>
        </w:rPr>
        <w:t>Matematică</w:t>
      </w:r>
    </w:p>
    <w:p w14:paraId="2DF8E513" w14:textId="77777777" w:rsidR="001E262C" w:rsidRPr="00126C71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26C7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126C71">
        <w:rPr>
          <w:rFonts w:ascii="Times New Roman" w:hAnsi="Times New Roman" w:cs="Times New Roman"/>
          <w:i/>
          <w:iCs/>
          <w:sz w:val="24"/>
          <w:szCs w:val="24"/>
          <w:lang w:val="ro-MD"/>
        </w:rPr>
        <w:t>a VI-a</w:t>
      </w:r>
    </w:p>
    <w:p w14:paraId="4078E278" w14:textId="29AE2AB0" w:rsidR="001E262C" w:rsidRPr="00126C71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26C7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126C71">
        <w:rPr>
          <w:rFonts w:ascii="Times New Roman" w:hAnsi="Times New Roman" w:cs="Times New Roman"/>
          <w:sz w:val="24"/>
          <w:szCs w:val="24"/>
          <w:lang w:val="ro-MD"/>
        </w:rPr>
        <w:t>Rapoarte și proporții</w:t>
      </w:r>
    </w:p>
    <w:p w14:paraId="7894E3E4" w14:textId="4827CF6C" w:rsidR="001E262C" w:rsidRPr="00126C71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26C7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Numărul lecției în unitatea de conținut (conform proiectării didactice de lungă durată):</w:t>
      </w:r>
      <w:r w:rsidR="008175DB" w:rsidRPr="00126C71">
        <w:rPr>
          <w:rFonts w:ascii="Times New Roman" w:hAnsi="Times New Roman" w:cs="Times New Roman"/>
          <w:sz w:val="24"/>
          <w:szCs w:val="24"/>
          <w:lang w:val="ro-MD"/>
        </w:rPr>
        <w:t>1</w:t>
      </w:r>
      <w:r w:rsidR="00D0355A" w:rsidRPr="00126C71">
        <w:rPr>
          <w:rFonts w:ascii="Times New Roman" w:hAnsi="Times New Roman" w:cs="Times New Roman"/>
          <w:sz w:val="24"/>
          <w:szCs w:val="24"/>
          <w:lang w:val="ro-MD"/>
        </w:rPr>
        <w:t>8</w:t>
      </w:r>
      <w:r w:rsidRPr="00126C71">
        <w:rPr>
          <w:rFonts w:ascii="Times New Roman" w:hAnsi="Times New Roman" w:cs="Times New Roman"/>
          <w:sz w:val="24"/>
          <w:szCs w:val="24"/>
          <w:lang w:val="ro-MD"/>
        </w:rPr>
        <w:t>/23</w:t>
      </w:r>
    </w:p>
    <w:p w14:paraId="02F79AEB" w14:textId="77777777" w:rsidR="001E262C" w:rsidRPr="00126C71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126C7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lecției:</w:t>
      </w:r>
      <w:r w:rsidRPr="00126C71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45 de minute</w:t>
      </w:r>
    </w:p>
    <w:p w14:paraId="696A98FC" w14:textId="138BE5BD" w:rsidR="006B2B2B" w:rsidRPr="00126C71" w:rsidRDefault="001E262C" w:rsidP="002A45E5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126C7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D0355A" w:rsidRPr="00126C71">
        <w:rPr>
          <w:rFonts w:ascii="Times New Roman" w:hAnsi="Times New Roman"/>
          <w:sz w:val="24"/>
          <w:szCs w:val="24"/>
          <w:lang w:val="ro-MD"/>
        </w:rPr>
        <w:t>Elemente de probabilități. Evenimente: sigure, posibile, imposibile (prin exemple simple)</w:t>
      </w:r>
    </w:p>
    <w:p w14:paraId="15520989" w14:textId="48B88246" w:rsidR="009E1002" w:rsidRPr="00126C71" w:rsidRDefault="009E1002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26C7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7D129E2D" w14:textId="39D59921" w:rsidR="00D0355A" w:rsidRPr="00126C71" w:rsidRDefault="00D0355A" w:rsidP="00321341">
      <w:pPr>
        <w:pStyle w:val="NoSpacing1"/>
        <w:spacing w:line="360" w:lineRule="auto"/>
        <w:rPr>
          <w:rFonts w:ascii="Times New Roman" w:hAnsi="Times New Roman"/>
          <w:sz w:val="24"/>
          <w:szCs w:val="24"/>
          <w:lang w:val="ro-MD"/>
        </w:rPr>
      </w:pPr>
      <w:r w:rsidRPr="00126C71">
        <w:rPr>
          <w:rFonts w:ascii="Times New Roman" w:hAnsi="Times New Roman"/>
          <w:sz w:val="24"/>
          <w:szCs w:val="24"/>
          <w:lang w:val="ro-MD"/>
        </w:rPr>
        <w:t xml:space="preserve">4.3. </w:t>
      </w:r>
      <w:r w:rsidRPr="00126C71">
        <w:rPr>
          <w:rFonts w:ascii="Times New Roman" w:hAnsi="Times New Roman"/>
          <w:b/>
          <w:sz w:val="24"/>
          <w:szCs w:val="24"/>
          <w:lang w:val="ro-MD"/>
        </w:rPr>
        <w:t>Clasificarea</w:t>
      </w:r>
      <w:r w:rsidRPr="00126C71">
        <w:rPr>
          <w:rFonts w:ascii="Times New Roman" w:hAnsi="Times New Roman"/>
          <w:sz w:val="24"/>
          <w:szCs w:val="24"/>
          <w:lang w:val="ro-MD"/>
        </w:rPr>
        <w:t xml:space="preserve"> evenimentelor, utilizând diverse criterii.</w:t>
      </w:r>
    </w:p>
    <w:p w14:paraId="706A5108" w14:textId="77777777" w:rsidR="00321341" w:rsidRPr="00126C71" w:rsidRDefault="00321341" w:rsidP="00321341">
      <w:pPr>
        <w:pStyle w:val="NoSpacing1"/>
        <w:spacing w:line="360" w:lineRule="auto"/>
        <w:rPr>
          <w:rFonts w:ascii="Times New Roman" w:hAnsi="Times New Roman"/>
          <w:sz w:val="24"/>
          <w:szCs w:val="24"/>
          <w:lang w:val="ro-MD"/>
        </w:rPr>
      </w:pPr>
      <w:r w:rsidRPr="00126C71">
        <w:rPr>
          <w:rFonts w:ascii="Times New Roman" w:hAnsi="Times New Roman"/>
          <w:sz w:val="24"/>
          <w:szCs w:val="24"/>
          <w:lang w:val="ro-MD"/>
        </w:rPr>
        <w:t xml:space="preserve">4.6. </w:t>
      </w:r>
      <w:r w:rsidRPr="00126C71">
        <w:rPr>
          <w:rFonts w:ascii="Times New Roman" w:hAnsi="Times New Roman"/>
          <w:b/>
          <w:sz w:val="24"/>
          <w:szCs w:val="24"/>
          <w:lang w:val="ro-MD"/>
        </w:rPr>
        <w:t>Justificarea</w:t>
      </w:r>
      <w:r w:rsidRPr="00126C71">
        <w:rPr>
          <w:rFonts w:ascii="Times New Roman" w:hAnsi="Times New Roman"/>
          <w:sz w:val="24"/>
          <w:szCs w:val="24"/>
          <w:lang w:val="ro-MD"/>
        </w:rPr>
        <w:t xml:space="preserve"> unui demers/ rezultat simplu, susținerea propriilor idei și viziuni, recurgând la argumentări. </w:t>
      </w:r>
    </w:p>
    <w:p w14:paraId="4BAB804B" w14:textId="77777777" w:rsidR="00321341" w:rsidRPr="00126C71" w:rsidRDefault="00321341" w:rsidP="00321341">
      <w:pPr>
        <w:pStyle w:val="NoSpacing1"/>
        <w:spacing w:line="360" w:lineRule="auto"/>
        <w:rPr>
          <w:rFonts w:ascii="Times New Roman" w:eastAsiaTheme="minorHAnsi" w:hAnsi="Times New Roman"/>
          <w:sz w:val="24"/>
          <w:szCs w:val="24"/>
          <w:lang w:val="ro-MD"/>
        </w:rPr>
      </w:pPr>
      <w:r w:rsidRPr="00126C71">
        <w:rPr>
          <w:rFonts w:ascii="Times New Roman" w:eastAsiaTheme="minorHAnsi" w:hAnsi="Times New Roman"/>
          <w:sz w:val="24"/>
          <w:szCs w:val="24"/>
          <w:lang w:val="ro-MD"/>
        </w:rPr>
        <w:t xml:space="preserve">4.7. </w:t>
      </w:r>
      <w:bookmarkStart w:id="2" w:name="_Hlk173084355"/>
      <w:r w:rsidRPr="00126C71">
        <w:rPr>
          <w:rFonts w:ascii="Times New Roman" w:eastAsiaTheme="minorHAnsi" w:hAnsi="Times New Roman"/>
          <w:b/>
          <w:sz w:val="24"/>
          <w:szCs w:val="24"/>
          <w:lang w:val="ro-MD"/>
        </w:rPr>
        <w:t>Investigarea</w:t>
      </w:r>
      <w:r w:rsidRPr="00126C71">
        <w:rPr>
          <w:rFonts w:ascii="Times New Roman" w:eastAsiaTheme="minorHAnsi" w:hAnsi="Times New Roman"/>
          <w:sz w:val="24"/>
          <w:szCs w:val="24"/>
          <w:lang w:val="ro-MD"/>
        </w:rPr>
        <w:t xml:space="preserve"> valorii de adevăr (adevăr/fals) a unei afirmații simple prin prezentarea unor exemple sau contraexemple</w:t>
      </w:r>
      <w:bookmarkEnd w:id="2"/>
      <w:r w:rsidRPr="00126C71">
        <w:rPr>
          <w:rFonts w:ascii="Times New Roman" w:eastAsiaTheme="minorHAnsi" w:hAnsi="Times New Roman"/>
          <w:sz w:val="24"/>
          <w:szCs w:val="24"/>
          <w:lang w:val="ro-MD"/>
        </w:rPr>
        <w:t>.</w:t>
      </w:r>
    </w:p>
    <w:p w14:paraId="76420562" w14:textId="492FD92D" w:rsidR="009E1002" w:rsidRPr="00126C71" w:rsidRDefault="009E1002" w:rsidP="00321341">
      <w:pPr>
        <w:pStyle w:val="NoSpacing1"/>
        <w:spacing w:line="360" w:lineRule="auto"/>
        <w:rPr>
          <w:rFonts w:ascii="Times New Roman" w:hAnsi="Times New Roman"/>
          <w:i/>
          <w:iCs/>
          <w:lang w:val="ro-MD"/>
        </w:rPr>
      </w:pPr>
      <w:r w:rsidRPr="00126C71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>Obiective</w:t>
      </w:r>
      <w:r w:rsidR="00687B7C" w:rsidRPr="00126C71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>le lecției</w:t>
      </w:r>
      <w:r w:rsidRPr="00126C71">
        <w:rPr>
          <w:rFonts w:ascii="Times New Roman" w:hAnsi="Times New Roman"/>
          <w:i/>
          <w:iCs/>
          <w:lang w:val="ro-MD"/>
        </w:rPr>
        <w:t xml:space="preserve">: </w:t>
      </w:r>
      <w:r w:rsidRPr="00126C71">
        <w:rPr>
          <w:rFonts w:ascii="Times New Roman" w:hAnsi="Times New Roman"/>
          <w:lang w:val="ro-MD"/>
        </w:rPr>
        <w:t xml:space="preserve">La finele </w:t>
      </w:r>
      <w:r w:rsidR="00687B7C" w:rsidRPr="00126C71">
        <w:rPr>
          <w:rFonts w:ascii="Times New Roman" w:hAnsi="Times New Roman"/>
          <w:lang w:val="ro-MD"/>
        </w:rPr>
        <w:t>lecției</w:t>
      </w:r>
      <w:r w:rsidRPr="00126C71">
        <w:rPr>
          <w:rFonts w:ascii="Times New Roman" w:hAnsi="Times New Roman"/>
          <w:lang w:val="ro-MD"/>
        </w:rPr>
        <w:t xml:space="preserve"> elevii vor fi capabili</w:t>
      </w:r>
      <w:r w:rsidRPr="00126C71">
        <w:rPr>
          <w:rFonts w:ascii="Times New Roman" w:hAnsi="Times New Roman"/>
          <w:i/>
          <w:iCs/>
          <w:lang w:val="ro-MD"/>
        </w:rPr>
        <w:t>:</w:t>
      </w:r>
    </w:p>
    <w:p w14:paraId="29BE0318" w14:textId="20DF5BB6" w:rsidR="002267A2" w:rsidRPr="00126C71" w:rsidRDefault="006E2A5E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26C71">
        <w:rPr>
          <w:rFonts w:ascii="Times New Roman" w:hAnsi="Times New Roman" w:cs="Times New Roman"/>
          <w:sz w:val="24"/>
          <w:szCs w:val="24"/>
          <w:lang w:val="ro-MD"/>
        </w:rPr>
        <w:t>O</w:t>
      </w:r>
      <w:r w:rsidR="00657C54" w:rsidRPr="00126C71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1</w:t>
      </w:r>
      <w:r w:rsidRPr="00126C71">
        <w:rPr>
          <w:rFonts w:ascii="Times New Roman" w:hAnsi="Times New Roman" w:cs="Times New Roman"/>
          <w:sz w:val="24"/>
          <w:szCs w:val="24"/>
          <w:lang w:val="ro-MD"/>
        </w:rPr>
        <w:t xml:space="preserve"> – </w:t>
      </w:r>
      <w:r w:rsidR="002267A2" w:rsidRPr="00126C71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816573">
        <w:rPr>
          <w:rFonts w:ascii="Times New Roman" w:hAnsi="Times New Roman" w:cs="Times New Roman"/>
          <w:sz w:val="24"/>
          <w:szCs w:val="24"/>
          <w:lang w:val="ro-MD"/>
        </w:rPr>
        <w:t>descrie experimente</w:t>
      </w:r>
      <w:r w:rsidR="00136034" w:rsidRPr="00126C71">
        <w:rPr>
          <w:rFonts w:ascii="Times New Roman" w:hAnsi="Times New Roman" w:cs="Times New Roman"/>
          <w:sz w:val="24"/>
          <w:szCs w:val="24"/>
          <w:lang w:val="ro-MD"/>
        </w:rPr>
        <w:t>;</w:t>
      </w:r>
      <w:r w:rsidR="000B0625" w:rsidRPr="00126C71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62EEEE41" w14:textId="2E4148C1" w:rsidR="006E2A5E" w:rsidRPr="00126C71" w:rsidRDefault="002267A2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26C71">
        <w:rPr>
          <w:rFonts w:ascii="Times New Roman" w:hAnsi="Times New Roman" w:cs="Times New Roman"/>
          <w:sz w:val="24"/>
          <w:szCs w:val="24"/>
          <w:lang w:val="ro-MD"/>
        </w:rPr>
        <w:t>O</w:t>
      </w:r>
      <w:r w:rsidRPr="00126C71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2</w:t>
      </w:r>
      <w:r w:rsidRPr="00126C71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136034" w:rsidRPr="00126C71">
        <w:rPr>
          <w:rFonts w:ascii="Times New Roman" w:hAnsi="Times New Roman" w:cs="Times New Roman"/>
          <w:sz w:val="24"/>
          <w:szCs w:val="24"/>
          <w:lang w:val="ro-MD"/>
        </w:rPr>
        <w:t xml:space="preserve">– </w:t>
      </w:r>
      <w:r w:rsidR="000B0625" w:rsidRPr="00126C71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021F4B" w:rsidRPr="00126C71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816573">
        <w:rPr>
          <w:rFonts w:ascii="Times New Roman" w:hAnsi="Times New Roman" w:cs="Times New Roman"/>
          <w:sz w:val="24"/>
          <w:szCs w:val="24"/>
          <w:lang w:val="ro-MD"/>
        </w:rPr>
        <w:t>clasifice evenimente, utilizând diverse criterii</w:t>
      </w:r>
      <w:r w:rsidR="00021F4B" w:rsidRPr="00126C71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2174C5F4" w14:textId="54B7707C" w:rsidR="00927FBC" w:rsidRPr="00126C71" w:rsidRDefault="00927FBC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26C71">
        <w:rPr>
          <w:rFonts w:ascii="Times New Roman" w:hAnsi="Times New Roman" w:cs="Times New Roman"/>
          <w:sz w:val="24"/>
          <w:szCs w:val="24"/>
          <w:lang w:val="ro-MD"/>
        </w:rPr>
        <w:t>O</w:t>
      </w:r>
      <w:r w:rsidRPr="00126C71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3</w:t>
      </w:r>
      <w:r w:rsidRPr="00126C71">
        <w:rPr>
          <w:rFonts w:ascii="Times New Roman" w:hAnsi="Times New Roman" w:cs="Times New Roman"/>
          <w:sz w:val="24"/>
          <w:szCs w:val="24"/>
          <w:lang w:val="ro-MD"/>
        </w:rPr>
        <w:t xml:space="preserve"> – </w:t>
      </w:r>
      <w:r w:rsidR="00021F4B" w:rsidRPr="00126C71">
        <w:rPr>
          <w:rFonts w:ascii="Times New Roman" w:hAnsi="Times New Roman" w:cs="Times New Roman"/>
          <w:sz w:val="24"/>
          <w:szCs w:val="24"/>
          <w:lang w:val="ro-MD"/>
        </w:rPr>
        <w:t xml:space="preserve">să  </w:t>
      </w:r>
      <w:r w:rsidR="00D30BAB" w:rsidRPr="00126C71">
        <w:rPr>
          <w:rFonts w:ascii="Times New Roman" w:hAnsi="Times New Roman" w:cs="Times New Roman"/>
          <w:sz w:val="24"/>
          <w:szCs w:val="24"/>
          <w:lang w:val="ro-MD"/>
        </w:rPr>
        <w:t>investigheze valori de adevăr (adevăr/fals) a unei afirmații simple prin prezentarea unor exemple sau contraexemple</w:t>
      </w:r>
      <w:r w:rsidRPr="00126C71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527C9689" w14:textId="4AA7D990" w:rsidR="007B1EF6" w:rsidRPr="00126C71" w:rsidRDefault="007B1EF6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26C71">
        <w:rPr>
          <w:rFonts w:ascii="Times New Roman" w:hAnsi="Times New Roman" w:cs="Times New Roman"/>
          <w:sz w:val="24"/>
          <w:szCs w:val="24"/>
          <w:lang w:val="ro-MD"/>
        </w:rPr>
        <w:t>O</w:t>
      </w:r>
      <w:r w:rsidRPr="00126C71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 xml:space="preserve">4 </w:t>
      </w:r>
      <w:r w:rsidRPr="00126C71">
        <w:rPr>
          <w:rFonts w:ascii="Times New Roman" w:hAnsi="Times New Roman" w:cs="Times New Roman"/>
          <w:sz w:val="24"/>
          <w:szCs w:val="24"/>
          <w:lang w:val="ro-MD"/>
        </w:rPr>
        <w:t>–</w:t>
      </w:r>
      <w:r w:rsidR="000B0625" w:rsidRPr="00126C71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136034" w:rsidRPr="00126C71">
        <w:rPr>
          <w:rFonts w:ascii="Times New Roman" w:hAnsi="Times New Roman" w:cs="Times New Roman"/>
          <w:sz w:val="24"/>
          <w:szCs w:val="24"/>
          <w:lang w:val="ro-MD"/>
        </w:rPr>
        <w:t>s</w:t>
      </w:r>
      <w:r w:rsidRPr="00126C71">
        <w:rPr>
          <w:rFonts w:ascii="Times New Roman" w:hAnsi="Times New Roman" w:cs="Times New Roman"/>
          <w:sz w:val="24"/>
          <w:szCs w:val="24"/>
          <w:lang w:val="ro-MD"/>
        </w:rPr>
        <w:t xml:space="preserve">ă </w:t>
      </w:r>
      <w:r w:rsidR="00783922" w:rsidRPr="00126C71">
        <w:rPr>
          <w:rFonts w:ascii="Times New Roman" w:hAnsi="Times New Roman" w:cs="Times New Roman"/>
          <w:sz w:val="24"/>
          <w:szCs w:val="24"/>
          <w:lang w:val="ro-MD"/>
        </w:rPr>
        <w:t>justifice un demers/ rezultat simplu, susținerea propriilor idei și viziuni, recurgând la argumentări</w:t>
      </w:r>
      <w:r w:rsidRPr="00126C71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23FA37B8" w14:textId="15D83F68" w:rsidR="00021F4B" w:rsidRPr="00126C71" w:rsidRDefault="000E4159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26C71">
        <w:rPr>
          <w:rFonts w:ascii="Times New Roman" w:hAnsi="Times New Roman" w:cs="Times New Roman"/>
          <w:sz w:val="24"/>
          <w:szCs w:val="24"/>
          <w:lang w:val="ro-MD"/>
        </w:rPr>
        <w:t>O</w:t>
      </w:r>
      <w:r w:rsidRPr="00126C71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5</w:t>
      </w:r>
      <w:r w:rsidRPr="00126C71">
        <w:rPr>
          <w:rFonts w:ascii="Times New Roman" w:hAnsi="Times New Roman" w:cs="Times New Roman"/>
          <w:sz w:val="24"/>
          <w:szCs w:val="24"/>
          <w:lang w:val="ro-MD"/>
        </w:rPr>
        <w:t xml:space="preserve"> – să </w:t>
      </w:r>
      <w:r w:rsidR="00816573">
        <w:rPr>
          <w:rFonts w:ascii="Times New Roman" w:hAnsi="Times New Roman" w:cs="Times New Roman"/>
          <w:sz w:val="24"/>
          <w:szCs w:val="24"/>
          <w:lang w:val="ro-MD"/>
        </w:rPr>
        <w:t>angajeze în discuții critice și constructive asupra unui subiect matematic</w:t>
      </w:r>
      <w:r w:rsidRPr="00126C71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6DD0CDB9" w14:textId="24B5925F" w:rsidR="005576F9" w:rsidRPr="00126C71" w:rsidRDefault="005576F9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26C7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Pr="00126C71">
        <w:rPr>
          <w:rFonts w:ascii="Times New Roman" w:hAnsi="Times New Roman" w:cs="Times New Roman"/>
          <w:sz w:val="24"/>
          <w:szCs w:val="24"/>
          <w:lang w:val="ro-MD"/>
        </w:rPr>
        <w:t xml:space="preserve"> Lecția </w:t>
      </w:r>
      <w:r w:rsidR="00D0355A" w:rsidRPr="00126C71">
        <w:rPr>
          <w:rFonts w:ascii="Times New Roman" w:hAnsi="Times New Roman" w:cs="Times New Roman"/>
          <w:sz w:val="24"/>
          <w:szCs w:val="24"/>
          <w:lang w:val="ro-MD"/>
        </w:rPr>
        <w:t>de formare a capacităților de dobândire a cunoștințelor</w:t>
      </w:r>
    </w:p>
    <w:p w14:paraId="7E711E7A" w14:textId="77777777" w:rsidR="00687B7C" w:rsidRPr="00126C71" w:rsidRDefault="00687B7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26C7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54AB1A4B" w14:textId="50CC9A7D" w:rsidR="00687B7C" w:rsidRPr="00126C71" w:rsidRDefault="00687B7C" w:rsidP="002A45E5">
      <w:pPr>
        <w:pStyle w:val="a8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126C7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6314E2" w:rsidRPr="00126C7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126C71">
        <w:rPr>
          <w:rFonts w:ascii="Times New Roman" w:hAnsi="Times New Roman" w:cs="Times New Roman"/>
          <w:sz w:val="24"/>
          <w:szCs w:val="24"/>
          <w:lang w:val="ro-MD"/>
        </w:rPr>
        <w:t>frontală</w:t>
      </w:r>
      <w:r w:rsidR="006314E2" w:rsidRPr="00126C71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126C71">
        <w:rPr>
          <w:rFonts w:ascii="Times New Roman" w:hAnsi="Times New Roman" w:cs="Times New Roman"/>
          <w:sz w:val="24"/>
          <w:szCs w:val="24"/>
          <w:lang w:val="ro-MD"/>
        </w:rPr>
        <w:t>individual</w:t>
      </w:r>
      <w:r w:rsidR="00FC68B8" w:rsidRPr="00126C71">
        <w:rPr>
          <w:rFonts w:ascii="Times New Roman" w:hAnsi="Times New Roman" w:cs="Times New Roman"/>
          <w:sz w:val="24"/>
          <w:szCs w:val="24"/>
          <w:lang w:val="ro-MD"/>
        </w:rPr>
        <w:t xml:space="preserve">, în  </w:t>
      </w:r>
      <w:r w:rsidR="000B0625" w:rsidRPr="00126C71">
        <w:rPr>
          <w:rFonts w:ascii="Times New Roman" w:hAnsi="Times New Roman" w:cs="Times New Roman"/>
          <w:sz w:val="24"/>
          <w:szCs w:val="24"/>
          <w:lang w:val="ro-MD"/>
        </w:rPr>
        <w:t>grup</w:t>
      </w:r>
      <w:r w:rsidR="000E4159" w:rsidRPr="00126C71">
        <w:rPr>
          <w:rFonts w:ascii="Times New Roman" w:hAnsi="Times New Roman" w:cs="Times New Roman"/>
          <w:sz w:val="24"/>
          <w:szCs w:val="24"/>
          <w:lang w:val="ro-MD"/>
        </w:rPr>
        <w:t>, în pereche</w:t>
      </w:r>
      <w:r w:rsidRPr="00126C71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431C7F58" w14:textId="7CDE4680" w:rsidR="00687B7C" w:rsidRPr="00126C71" w:rsidRDefault="00687B7C" w:rsidP="002A45E5">
      <w:pPr>
        <w:pStyle w:val="a8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126C7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6314E2" w:rsidRPr="00126C71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  <w:r w:rsidR="00F41FAA" w:rsidRPr="00126C71">
        <w:rPr>
          <w:rFonts w:ascii="Times New Roman" w:hAnsi="Times New Roman" w:cs="Times New Roman"/>
          <w:sz w:val="24"/>
          <w:szCs w:val="24"/>
          <w:lang w:val="ro-MD"/>
        </w:rPr>
        <w:t>M</w:t>
      </w:r>
      <w:r w:rsidRPr="00126C71">
        <w:rPr>
          <w:rFonts w:ascii="Times New Roman" w:hAnsi="Times New Roman" w:cs="Times New Roman"/>
          <w:sz w:val="24"/>
          <w:szCs w:val="24"/>
          <w:lang w:val="ro-MD"/>
        </w:rPr>
        <w:t>etoda exercițiului</w:t>
      </w:r>
      <w:r w:rsidR="006314E2" w:rsidRPr="00126C71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F41FAA" w:rsidRPr="00126C71">
        <w:rPr>
          <w:rFonts w:ascii="Times New Roman" w:hAnsi="Times New Roman" w:cs="Times New Roman"/>
          <w:sz w:val="24"/>
          <w:szCs w:val="24"/>
          <w:lang w:val="ro-MD"/>
        </w:rPr>
        <w:t>M</w:t>
      </w:r>
      <w:r w:rsidRPr="00126C71">
        <w:rPr>
          <w:rFonts w:ascii="Times New Roman" w:hAnsi="Times New Roman" w:cs="Times New Roman"/>
          <w:sz w:val="24"/>
          <w:szCs w:val="24"/>
          <w:lang w:val="ro-MD"/>
        </w:rPr>
        <w:t>etoda lucrului cu manualul</w:t>
      </w:r>
      <w:r w:rsidR="00F41FAA" w:rsidRPr="00126C71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B371CB" w:rsidRPr="00126C71">
        <w:rPr>
          <w:rFonts w:ascii="Times New Roman" w:hAnsi="Times New Roman" w:cs="Times New Roman"/>
          <w:sz w:val="24"/>
          <w:szCs w:val="24"/>
          <w:lang w:val="ro-MD"/>
        </w:rPr>
        <w:t xml:space="preserve">Problematizarea, </w:t>
      </w:r>
      <w:r w:rsidR="005D2639">
        <w:rPr>
          <w:rFonts w:ascii="Times New Roman" w:hAnsi="Times New Roman" w:cs="Times New Roman"/>
          <w:sz w:val="24"/>
          <w:szCs w:val="24"/>
          <w:lang w:val="ro-MD"/>
        </w:rPr>
        <w:t xml:space="preserve">Experimentul, </w:t>
      </w:r>
      <w:r w:rsidR="00F41FAA" w:rsidRPr="00126C71">
        <w:rPr>
          <w:rFonts w:ascii="Times New Roman" w:hAnsi="Times New Roman" w:cs="Times New Roman"/>
          <w:sz w:val="24"/>
          <w:szCs w:val="24"/>
          <w:lang w:val="ro-MD"/>
        </w:rPr>
        <w:t>Analogia</w:t>
      </w:r>
      <w:r w:rsidR="007B1EF6" w:rsidRPr="00126C71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374E337A" w14:textId="77777777" w:rsidR="00687B7C" w:rsidRPr="00126C71" w:rsidRDefault="00687B7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26C7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4E19A75C" w14:textId="27742029" w:rsidR="00324238" w:rsidRPr="00126C71" w:rsidRDefault="00687B7C" w:rsidP="002A45E5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26C71">
        <w:rPr>
          <w:rFonts w:ascii="Times New Roman" w:hAnsi="Times New Roman" w:cs="Times New Roman"/>
          <w:sz w:val="24"/>
          <w:szCs w:val="24"/>
          <w:lang w:val="ro-MD"/>
        </w:rPr>
        <w:t xml:space="preserve">I. </w:t>
      </w:r>
      <w:proofErr w:type="spellStart"/>
      <w:r w:rsidRPr="00126C71">
        <w:rPr>
          <w:rFonts w:ascii="Times New Roman" w:hAnsi="Times New Roman" w:cs="Times New Roman"/>
          <w:sz w:val="24"/>
          <w:szCs w:val="24"/>
          <w:lang w:val="ro-MD"/>
        </w:rPr>
        <w:t>Achiri</w:t>
      </w:r>
      <w:proofErr w:type="spellEnd"/>
      <w:r w:rsidRPr="00126C71">
        <w:rPr>
          <w:rFonts w:ascii="Times New Roman" w:hAnsi="Times New Roman" w:cs="Times New Roman"/>
          <w:sz w:val="24"/>
          <w:szCs w:val="24"/>
          <w:lang w:val="ro-MD"/>
        </w:rPr>
        <w:t xml:space="preserve">, A. </w:t>
      </w:r>
      <w:proofErr w:type="spellStart"/>
      <w:r w:rsidRPr="00126C71">
        <w:rPr>
          <w:rFonts w:ascii="Times New Roman" w:hAnsi="Times New Roman" w:cs="Times New Roman"/>
          <w:sz w:val="24"/>
          <w:szCs w:val="24"/>
          <w:lang w:val="ro-MD"/>
        </w:rPr>
        <w:t>Braic</w:t>
      </w:r>
      <w:r w:rsidR="002D7D1F" w:rsidRPr="00126C71">
        <w:rPr>
          <w:rFonts w:ascii="Times New Roman" w:hAnsi="Times New Roman" w:cs="Times New Roman"/>
          <w:sz w:val="24"/>
          <w:szCs w:val="24"/>
          <w:lang w:val="ro-MD"/>
        </w:rPr>
        <w:t>o</w:t>
      </w:r>
      <w:r w:rsidRPr="00126C71">
        <w:rPr>
          <w:rFonts w:ascii="Times New Roman" w:hAnsi="Times New Roman" w:cs="Times New Roman"/>
          <w:sz w:val="24"/>
          <w:szCs w:val="24"/>
          <w:lang w:val="ro-MD"/>
        </w:rPr>
        <w:t>v</w:t>
      </w:r>
      <w:proofErr w:type="spellEnd"/>
      <w:r w:rsidRPr="00126C71">
        <w:rPr>
          <w:rFonts w:ascii="Times New Roman" w:hAnsi="Times New Roman" w:cs="Times New Roman"/>
          <w:sz w:val="24"/>
          <w:szCs w:val="24"/>
          <w:lang w:val="ro-MD"/>
        </w:rPr>
        <w:t xml:space="preserve">, O. </w:t>
      </w:r>
      <w:proofErr w:type="spellStart"/>
      <w:r w:rsidRPr="00126C71">
        <w:rPr>
          <w:rFonts w:ascii="Times New Roman" w:hAnsi="Times New Roman" w:cs="Times New Roman"/>
          <w:sz w:val="24"/>
          <w:szCs w:val="24"/>
          <w:lang w:val="ro-MD"/>
        </w:rPr>
        <w:t>Șpuntenco</w:t>
      </w:r>
      <w:proofErr w:type="spellEnd"/>
      <w:r w:rsidRPr="00126C71">
        <w:rPr>
          <w:rFonts w:ascii="Times New Roman" w:hAnsi="Times New Roman" w:cs="Times New Roman"/>
          <w:sz w:val="24"/>
          <w:szCs w:val="24"/>
          <w:lang w:val="ro-MD"/>
        </w:rPr>
        <w:t>. Matematică. Manual. Clasa a VI-a. Editura Prut Internațional. Chișinău, 202</w:t>
      </w:r>
      <w:r w:rsidR="003E1EB3" w:rsidRPr="00126C71">
        <w:rPr>
          <w:rFonts w:ascii="Times New Roman" w:hAnsi="Times New Roman" w:cs="Times New Roman"/>
          <w:sz w:val="24"/>
          <w:szCs w:val="24"/>
          <w:lang w:val="ro-MD"/>
        </w:rPr>
        <w:t>0</w:t>
      </w:r>
      <w:r w:rsidRPr="00126C71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6856154E" w14:textId="2A484304" w:rsidR="00DF3ED4" w:rsidRDefault="00E1736E" w:rsidP="00092081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26C71">
        <w:rPr>
          <w:rFonts w:ascii="Times New Roman" w:hAnsi="Times New Roman" w:cs="Times New Roman"/>
          <w:sz w:val="24"/>
          <w:szCs w:val="24"/>
          <w:lang w:val="ro-MD"/>
        </w:rPr>
        <w:t>Fișe</w:t>
      </w:r>
      <w:r w:rsidR="00687B7C" w:rsidRPr="00126C71">
        <w:rPr>
          <w:rFonts w:ascii="Times New Roman" w:hAnsi="Times New Roman" w:cs="Times New Roman"/>
          <w:sz w:val="24"/>
          <w:szCs w:val="24"/>
          <w:lang w:val="ro-MD"/>
        </w:rPr>
        <w:t>.</w:t>
      </w:r>
      <w:r w:rsidR="009D126E" w:rsidRPr="00126C71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10427332" w14:textId="041EB97C" w:rsidR="005D2639" w:rsidRPr="005D2639" w:rsidRDefault="00000000" w:rsidP="005D2639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hyperlink r:id="rId7" w:history="1">
        <w:r w:rsidR="005D2639" w:rsidRPr="00C17E19">
          <w:rPr>
            <w:rStyle w:val="a5"/>
            <w:rFonts w:ascii="Times New Roman" w:hAnsi="Times New Roman" w:cs="Times New Roman"/>
            <w:sz w:val="24"/>
            <w:szCs w:val="24"/>
            <w:lang w:val="ro-MD"/>
          </w:rPr>
          <w:t>https://docs.google.com/presentation/d/1fsLfg_gRtmqvzfucn5y9Le1_YdiFmfPH/edit?usp=sharing&amp;ouid=103820289038817678176&amp;rtpof=true&amp;sd=true</w:t>
        </w:r>
      </w:hyperlink>
      <w:r w:rsidR="005D263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0A1663E3" w14:textId="4E8CD21F" w:rsidR="00C51B7A" w:rsidRPr="00126C71" w:rsidRDefault="00C51B7A" w:rsidP="00E1736E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26C71">
        <w:rPr>
          <w:rFonts w:ascii="Times New Roman" w:hAnsi="Times New Roman" w:cs="Times New Roman"/>
          <w:sz w:val="24"/>
          <w:szCs w:val="24"/>
          <w:lang w:val="ro-MD"/>
        </w:rPr>
        <w:t>Proiector , ecran</w:t>
      </w:r>
    </w:p>
    <w:p w14:paraId="28E2B751" w14:textId="35FCC20D" w:rsidR="00687B7C" w:rsidRPr="00126C71" w:rsidRDefault="00687B7C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26C7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126C71">
        <w:rPr>
          <w:rFonts w:ascii="Times New Roman" w:hAnsi="Times New Roman" w:cs="Times New Roman"/>
          <w:sz w:val="24"/>
          <w:szCs w:val="24"/>
          <w:lang w:val="ro-MD"/>
        </w:rPr>
        <w:t xml:space="preserve">evaluare orală și în scris, reciprocă; produse: </w:t>
      </w:r>
      <w:r w:rsidR="00F96E88" w:rsidRPr="00126C71">
        <w:rPr>
          <w:rFonts w:ascii="Times New Roman" w:hAnsi="Times New Roman" w:cs="Times New Roman"/>
          <w:sz w:val="24"/>
          <w:szCs w:val="24"/>
          <w:lang w:val="ro-MD"/>
        </w:rPr>
        <w:t xml:space="preserve">exercițiu rezolvat, </w:t>
      </w:r>
      <w:r w:rsidRPr="00126C71">
        <w:rPr>
          <w:rFonts w:ascii="Times New Roman" w:hAnsi="Times New Roman" w:cs="Times New Roman"/>
          <w:sz w:val="24"/>
          <w:szCs w:val="24"/>
          <w:lang w:val="ro-MD"/>
        </w:rPr>
        <w:t xml:space="preserve">problemă rezolvată, răspuns oral, lucrare </w:t>
      </w:r>
      <w:r w:rsidR="00E1736E" w:rsidRPr="00126C71">
        <w:rPr>
          <w:rFonts w:ascii="Times New Roman" w:hAnsi="Times New Roman" w:cs="Times New Roman"/>
          <w:sz w:val="24"/>
          <w:szCs w:val="24"/>
          <w:lang w:val="ro-MD"/>
        </w:rPr>
        <w:t>formativă</w:t>
      </w:r>
      <w:r w:rsidR="003E1EB3" w:rsidRPr="00126C71">
        <w:rPr>
          <w:rFonts w:ascii="Times New Roman" w:hAnsi="Times New Roman" w:cs="Times New Roman"/>
          <w:sz w:val="24"/>
          <w:szCs w:val="24"/>
          <w:lang w:val="ro-MD"/>
        </w:rPr>
        <w:t xml:space="preserve"> fără notă</w:t>
      </w:r>
      <w:r w:rsidRPr="00126C71">
        <w:rPr>
          <w:rFonts w:ascii="Times New Roman" w:hAnsi="Times New Roman" w:cs="Times New Roman"/>
          <w:sz w:val="24"/>
          <w:szCs w:val="24"/>
          <w:lang w:val="ro-MD"/>
        </w:rPr>
        <w:t>.</w:t>
      </w:r>
    </w:p>
    <w:bookmarkEnd w:id="0"/>
    <w:p w14:paraId="1C9F6649" w14:textId="77777777" w:rsidR="005576F9" w:rsidRPr="00126C71" w:rsidRDefault="005576F9" w:rsidP="00687B7C">
      <w:pPr>
        <w:spacing w:after="0" w:line="360" w:lineRule="auto"/>
        <w:sectPr w:rsidR="005576F9" w:rsidRPr="00126C71" w:rsidSect="00E85050">
          <w:type w:val="continuous"/>
          <w:pgSz w:w="11906" w:h="16838" w:code="9"/>
          <w:pgMar w:top="851" w:right="1134" w:bottom="851" w:left="1134" w:header="709" w:footer="709" w:gutter="0"/>
          <w:cols w:space="708"/>
          <w:docGrid w:linePitch="381"/>
        </w:sectPr>
      </w:pPr>
    </w:p>
    <w:p w14:paraId="2A23B96A" w14:textId="77777777" w:rsidR="006E2A5E" w:rsidRPr="00126C71" w:rsidRDefault="003E1EB3" w:rsidP="002A45E5">
      <w:pPr>
        <w:pStyle w:val="a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26C7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8647"/>
        <w:gridCol w:w="992"/>
        <w:gridCol w:w="1949"/>
      </w:tblGrid>
      <w:tr w:rsidR="00F357DE" w:rsidRPr="00126C71" w14:paraId="3EE03CED" w14:textId="77777777" w:rsidTr="002A45E5">
        <w:tc>
          <w:tcPr>
            <w:tcW w:w="1696" w:type="dxa"/>
          </w:tcPr>
          <w:p w14:paraId="1ABED0E1" w14:textId="77777777" w:rsidR="002A45E5" w:rsidRPr="00126C71" w:rsidRDefault="002A45E5" w:rsidP="002A45E5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3C08444" w14:textId="5D2620A2" w:rsidR="00E03711" w:rsidRPr="00126C71" w:rsidRDefault="00E03711" w:rsidP="002A45E5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126C7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Etape</w:t>
            </w:r>
            <w:r w:rsidR="00CD6515" w:rsidRPr="00126C7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le</w:t>
            </w:r>
            <w:r w:rsidRPr="00126C7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activității didactice</w:t>
            </w:r>
          </w:p>
        </w:tc>
        <w:tc>
          <w:tcPr>
            <w:tcW w:w="1276" w:type="dxa"/>
          </w:tcPr>
          <w:p w14:paraId="7B9EF1A7" w14:textId="77777777" w:rsidR="00F44EC7" w:rsidRPr="00126C71" w:rsidRDefault="00F44EC7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BA9826A" w14:textId="77777777" w:rsidR="00E03711" w:rsidRPr="00126C71" w:rsidRDefault="00E03711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126C7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647" w:type="dxa"/>
          </w:tcPr>
          <w:p w14:paraId="50FCE1F7" w14:textId="77777777" w:rsidR="00F44EC7" w:rsidRPr="00126C71" w:rsidRDefault="00F44EC7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075A92F" w14:textId="49A6151B" w:rsidR="00E03711" w:rsidRPr="00126C71" w:rsidRDefault="00E03711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126C7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105695" w:rsidRPr="00126C7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 w:rsidRPr="00126C7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="00105695" w:rsidRPr="00126C7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ac</w:t>
            </w:r>
            <w:r w:rsidR="00DE622E" w:rsidRPr="00126C7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 w:rsidR="00105695" w:rsidRPr="00126C7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ional</w:t>
            </w:r>
            <w:proofErr w:type="spellEnd"/>
            <w:r w:rsidR="00105695" w:rsidRPr="00126C7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2" w:type="dxa"/>
            <w:vAlign w:val="center"/>
          </w:tcPr>
          <w:p w14:paraId="7C0913A4" w14:textId="77777777" w:rsidR="00E03711" w:rsidRPr="00126C71" w:rsidRDefault="00E03711" w:rsidP="00105695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126C7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41D95C30" w14:textId="0417F703" w:rsidR="00105695" w:rsidRPr="00126C71" w:rsidRDefault="00105695" w:rsidP="00105695">
            <w:pPr>
              <w:pStyle w:val="NoSpacing1"/>
              <w:spacing w:line="276" w:lineRule="auto"/>
              <w:ind w:left="-104" w:right="-75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126C71">
              <w:rPr>
                <w:rFonts w:ascii="Times New Roman" w:hAnsi="Times New Roman"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49" w:type="dxa"/>
          </w:tcPr>
          <w:p w14:paraId="4AB267FE" w14:textId="77777777" w:rsidR="00CD6515" w:rsidRPr="00126C71" w:rsidRDefault="00E03711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126C7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94C4AD9" w14:textId="77777777" w:rsidR="00E03711" w:rsidRPr="00126C71" w:rsidRDefault="0029083D" w:rsidP="002A45E5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126C71">
              <w:rPr>
                <w:rFonts w:ascii="Times New Roman" w:hAnsi="Times New Roman"/>
                <w:sz w:val="24"/>
                <w:szCs w:val="24"/>
                <w:lang w:val="ro-MD"/>
              </w:rPr>
              <w:t>(Metodă/ Formă de activitate/ Resurse)</w:t>
            </w:r>
          </w:p>
        </w:tc>
      </w:tr>
      <w:tr w:rsidR="00F357DE" w:rsidRPr="00126C71" w14:paraId="2280FA75" w14:textId="77777777" w:rsidTr="002A45E5">
        <w:tc>
          <w:tcPr>
            <w:tcW w:w="1696" w:type="dxa"/>
          </w:tcPr>
          <w:p w14:paraId="3B8E1EA0" w14:textId="77777777" w:rsidR="00E03711" w:rsidRPr="00126C71" w:rsidRDefault="0029083D" w:rsidP="00F44EC7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126C71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Evocare</w:t>
            </w:r>
          </w:p>
        </w:tc>
        <w:tc>
          <w:tcPr>
            <w:tcW w:w="1276" w:type="dxa"/>
          </w:tcPr>
          <w:p w14:paraId="5639A163" w14:textId="77777777" w:rsidR="00E03711" w:rsidRPr="00126C71" w:rsidRDefault="00E03711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4C85ADC" w14:textId="77777777" w:rsidR="00164675" w:rsidRPr="00126C71" w:rsidRDefault="00164675" w:rsidP="0088765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A6B0285" w14:textId="77777777" w:rsidR="00DE450B" w:rsidRPr="00126C71" w:rsidRDefault="00DE450B" w:rsidP="0088765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F1BD65C" w14:textId="77777777" w:rsidR="00DE450B" w:rsidRPr="00126C71" w:rsidRDefault="00DE450B" w:rsidP="0088765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C4D9353" w14:textId="77777777" w:rsidR="00DE450B" w:rsidRPr="00126C71" w:rsidRDefault="00DE450B" w:rsidP="0088765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B6942D4" w14:textId="77777777" w:rsidR="00DE450B" w:rsidRPr="00126C71" w:rsidRDefault="00DE450B" w:rsidP="0088765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BF134D1" w14:textId="7620AA67" w:rsidR="00E1736E" w:rsidRPr="00816573" w:rsidRDefault="00816573" w:rsidP="000E4159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>
              <w:rPr>
                <w:rFonts w:cs="Times New Roman"/>
                <w:sz w:val="24"/>
                <w:szCs w:val="24"/>
              </w:rPr>
              <w:t>O</w:t>
            </w:r>
            <w:r>
              <w:rPr>
                <w:rFonts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8647" w:type="dxa"/>
          </w:tcPr>
          <w:p w14:paraId="35C222E4" w14:textId="0BFE40E6" w:rsidR="00FE25C3" w:rsidRPr="00126C71" w:rsidRDefault="00FE25C3" w:rsidP="00AA123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126C71">
              <w:rPr>
                <w:rFonts w:ascii="Times New Roman" w:hAnsi="Times New Roman"/>
                <w:sz w:val="24"/>
                <w:szCs w:val="24"/>
                <w:lang w:val="ro-MD" w:eastAsia="ru-RU"/>
              </w:rPr>
              <w:t>Se stabilește un climat corespunzător desfășurării lecției (salutul, prezența).</w:t>
            </w:r>
          </w:p>
          <w:p w14:paraId="6F3BCFB5" w14:textId="6074E77B" w:rsidR="00F22971" w:rsidRPr="00126C71" w:rsidRDefault="00FE25C3" w:rsidP="0060591D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126C71">
              <w:rPr>
                <w:rFonts w:ascii="Times New Roman" w:hAnsi="Times New Roman"/>
                <w:sz w:val="24"/>
                <w:szCs w:val="24"/>
                <w:lang w:val="ro-MD" w:eastAsia="ru-RU"/>
              </w:rPr>
              <w:t>Se verifică tema pentru acasă</w:t>
            </w:r>
            <w:r w:rsidR="00F22971" w:rsidRPr="00126C71">
              <w:rPr>
                <w:rFonts w:ascii="Times New Roman" w:hAnsi="Times New Roman"/>
                <w:sz w:val="24"/>
                <w:szCs w:val="24"/>
                <w:lang w:val="ro-MD" w:eastAsia="ru-RU"/>
              </w:rPr>
              <w:t>: de învățat</w:t>
            </w:r>
            <w:r w:rsidR="0060591D" w:rsidRPr="00126C71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: </w:t>
            </w:r>
            <w:r w:rsidR="00573C3E" w:rsidRPr="00126C71">
              <w:rPr>
                <w:rFonts w:ascii="Times New Roman" w:hAnsi="Times New Roman"/>
                <w:sz w:val="24"/>
                <w:szCs w:val="24"/>
                <w:lang w:val="ro-MD" w:eastAsia="ru-RU"/>
              </w:rPr>
              <w:t>7.2. Media aritmetică (pag. 187)</w:t>
            </w:r>
            <w:r w:rsidR="00485D68" w:rsidRPr="00126C71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; </w:t>
            </w:r>
            <w:r w:rsidR="0060591D" w:rsidRPr="00126C71">
              <w:rPr>
                <w:rFonts w:ascii="Times New Roman" w:hAnsi="Times New Roman"/>
                <w:sz w:val="24"/>
                <w:szCs w:val="24"/>
                <w:lang w:val="ro-MD" w:eastAsia="ru-RU"/>
              </w:rPr>
              <w:t>de repetat: §1. Rapoarte.(pag. 144 -151); § 2. Proporții (pag. 156-158); § 3. Mărimi direct proporționale (pag. 162-164); § 4. Mărimi invers proporționale (pag. 169-171); §5. Procente (pag. 175-178);</w:t>
            </w:r>
            <w:r w:rsidR="00485D68" w:rsidRPr="00126C71">
              <w:rPr>
                <w:lang w:val="ro-MD"/>
              </w:rPr>
              <w:t xml:space="preserve"> </w:t>
            </w:r>
            <w:r w:rsidR="00485D68" w:rsidRPr="00126C71">
              <w:rPr>
                <w:rFonts w:ascii="Times New Roman" w:hAnsi="Times New Roman"/>
                <w:sz w:val="24"/>
                <w:szCs w:val="24"/>
                <w:lang w:val="ro-MD" w:eastAsia="ru-RU"/>
              </w:rPr>
              <w:t>§6. Rezolvarea problemelor cu procente (pag. 181-182);</w:t>
            </w:r>
            <w:r w:rsidR="00573C3E" w:rsidRPr="00126C71"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lang w:val="ro-MD" w:eastAsia="ru-RU"/>
              </w:rPr>
              <w:t xml:space="preserve"> </w:t>
            </w:r>
            <w:r w:rsidR="00573C3E" w:rsidRPr="00126C71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7.3. Elemente de organizare a datelor (pag. 188-189); </w:t>
            </w:r>
            <w:r w:rsidR="0060591D" w:rsidRPr="00126C71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de rezolvat:</w:t>
            </w:r>
            <w:r w:rsidR="00C467BE" w:rsidRPr="00126C71">
              <w:rPr>
                <w:lang w:val="ro-MD"/>
              </w:rPr>
              <w:t xml:space="preserve"> </w:t>
            </w:r>
            <w:r w:rsidR="00573C3E" w:rsidRPr="00126C71">
              <w:rPr>
                <w:rFonts w:ascii="Times New Roman" w:hAnsi="Times New Roman"/>
                <w:sz w:val="24"/>
                <w:szCs w:val="24"/>
                <w:lang w:val="ro-MD" w:eastAsia="ru-RU"/>
              </w:rPr>
              <w:t>ex. 13, pag 191</w:t>
            </w:r>
            <w:r w:rsidR="00C467BE" w:rsidRPr="00126C71">
              <w:rPr>
                <w:rFonts w:ascii="Times New Roman" w:hAnsi="Times New Roman"/>
                <w:sz w:val="24"/>
                <w:szCs w:val="24"/>
                <w:lang w:val="ro-MD" w:eastAsia="ru-RU"/>
              </w:rPr>
              <w:t>.</w:t>
            </w:r>
          </w:p>
          <w:p w14:paraId="1419299D" w14:textId="77777777" w:rsidR="00126C71" w:rsidRPr="00126C71" w:rsidRDefault="00126C71" w:rsidP="00126C71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126C71">
              <w:rPr>
                <w:rFonts w:ascii="Times New Roman" w:hAnsi="Times New Roman"/>
                <w:sz w:val="24"/>
                <w:szCs w:val="24"/>
                <w:lang w:val="ro-MD" w:eastAsia="ru-RU"/>
              </w:rPr>
              <w:t>Elevii formulează întrebări, dacă este cazul. Problemele neclare sunt rezolvate.</w:t>
            </w:r>
          </w:p>
          <w:p w14:paraId="245E177F" w14:textId="77777777" w:rsidR="00126C71" w:rsidRPr="00126C71" w:rsidRDefault="00126C71" w:rsidP="00126C71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126C71">
              <w:rPr>
                <w:rFonts w:ascii="Times New Roman" w:hAnsi="Times New Roman"/>
                <w:sz w:val="24"/>
                <w:szCs w:val="24"/>
                <w:lang w:val="ro-MD" w:eastAsia="ru-RU"/>
              </w:rPr>
              <w:t>Rezultatele evaluării formative de la lecția precedentă sunt anunțate.</w:t>
            </w:r>
          </w:p>
          <w:p w14:paraId="48B82419" w14:textId="77777777" w:rsidR="00126C71" w:rsidRPr="00126C71" w:rsidRDefault="00126C71" w:rsidP="00126C71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126C71">
              <w:rPr>
                <w:rFonts w:ascii="Times New Roman" w:hAnsi="Times New Roman"/>
                <w:sz w:val="24"/>
                <w:szCs w:val="24"/>
                <w:lang w:val="ro-MD" w:eastAsia="ru-RU"/>
              </w:rPr>
              <w:t>Cunoștințele sunt reactualizate prin întrebări.</w:t>
            </w:r>
          </w:p>
          <w:p w14:paraId="5B4DBF6D" w14:textId="77777777" w:rsidR="00126C71" w:rsidRPr="00126C71" w:rsidRDefault="00126C71" w:rsidP="00126C71">
            <w:pPr>
              <w:pStyle w:val="NoSpacing1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126C71">
              <w:rPr>
                <w:rFonts w:ascii="Times New Roman" w:hAnsi="Times New Roman"/>
                <w:sz w:val="24"/>
                <w:szCs w:val="24"/>
                <w:lang w:val="ro-MD" w:eastAsia="ru-RU"/>
              </w:rPr>
              <w:t>Cu ce se ocupă știința statistică matematică?</w:t>
            </w:r>
          </w:p>
          <w:p w14:paraId="50B5AB76" w14:textId="77777777" w:rsidR="00126C71" w:rsidRPr="00126C71" w:rsidRDefault="00126C71" w:rsidP="00126C71">
            <w:pPr>
              <w:pStyle w:val="NoSpacing1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126C71">
              <w:rPr>
                <w:rFonts w:ascii="Times New Roman" w:hAnsi="Times New Roman"/>
                <w:sz w:val="24"/>
                <w:szCs w:val="24"/>
                <w:lang w:val="ro-MD" w:eastAsia="ru-RU"/>
              </w:rPr>
              <w:t>Cum se ilustrează datele statistice?</w:t>
            </w:r>
          </w:p>
          <w:p w14:paraId="647FB92A" w14:textId="77777777" w:rsidR="00126C71" w:rsidRPr="00126C71" w:rsidRDefault="00126C71" w:rsidP="00126C71">
            <w:pPr>
              <w:pStyle w:val="NoSpacing1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126C71">
              <w:rPr>
                <w:rFonts w:ascii="Times New Roman" w:hAnsi="Times New Roman"/>
                <w:sz w:val="24"/>
                <w:szCs w:val="24"/>
                <w:lang w:val="ro-MD" w:eastAsia="ru-RU"/>
              </w:rPr>
              <w:t>Ce înțelegem prin media aritmetică? Cum se notează?</w:t>
            </w:r>
          </w:p>
          <w:p w14:paraId="12EF5E4C" w14:textId="09EDEE77" w:rsidR="00126C71" w:rsidRPr="00126C71" w:rsidRDefault="00126C71" w:rsidP="00126C71">
            <w:pPr>
              <w:pStyle w:val="NoSpacing1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126C71">
              <w:rPr>
                <w:rFonts w:ascii="Times New Roman" w:hAnsi="Times New Roman"/>
                <w:sz w:val="24"/>
                <w:szCs w:val="24"/>
                <w:lang w:val="ro-MD" w:eastAsia="ru-RU"/>
              </w:rPr>
              <w:t>Calculați media aritmetică a numerelor 0,5 și 1,5.</w:t>
            </w:r>
          </w:p>
          <w:p w14:paraId="04013B84" w14:textId="77777777" w:rsidR="00126C71" w:rsidRPr="00126C71" w:rsidRDefault="00126C71" w:rsidP="00126C71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126C71">
              <w:rPr>
                <w:rFonts w:ascii="Times New Roman" w:hAnsi="Times New Roman"/>
                <w:sz w:val="24"/>
                <w:szCs w:val="24"/>
                <w:lang w:val="ro-MD" w:eastAsia="ru-RU"/>
              </w:rPr>
              <w:t>Se propune elevilor să răspundă la următoarea întrebare: „Ce lucruri s-ar putea întâmpla astăzi?”</w:t>
            </w:r>
          </w:p>
          <w:p w14:paraId="04ED2659" w14:textId="5F82FEBA" w:rsidR="00306F92" w:rsidRPr="00126C71" w:rsidRDefault="00126C71" w:rsidP="001103E5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126C71">
              <w:rPr>
                <w:rFonts w:ascii="Times New Roman" w:hAnsi="Times New Roman"/>
                <w:sz w:val="24"/>
                <w:szCs w:val="24"/>
                <w:lang w:val="ro-MD" w:eastAsia="ru-RU"/>
              </w:rPr>
              <w:t>Se facilitează o discuție rapidă în care elevii își împărtășesc ideile, scriind răspunsurile cheie pe tablă.</w:t>
            </w:r>
          </w:p>
        </w:tc>
        <w:tc>
          <w:tcPr>
            <w:tcW w:w="992" w:type="dxa"/>
          </w:tcPr>
          <w:p w14:paraId="18E4E4C6" w14:textId="07C0BE95" w:rsidR="00E03711" w:rsidRPr="00126C71" w:rsidRDefault="00061458" w:rsidP="0010569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126C71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949" w:type="dxa"/>
          </w:tcPr>
          <w:p w14:paraId="20293B80" w14:textId="4E7BD9A9" w:rsidR="0027404A" w:rsidRPr="00126C71" w:rsidRDefault="0027404A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126C71">
              <w:rPr>
                <w:rFonts w:cs="Times New Roman"/>
                <w:sz w:val="24"/>
                <w:szCs w:val="24"/>
              </w:rPr>
              <w:t>Vizual</w:t>
            </w:r>
          </w:p>
          <w:p w14:paraId="3D49FEBB" w14:textId="1705A446" w:rsidR="002E2317" w:rsidRPr="00126C71" w:rsidRDefault="002E2317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126C71">
              <w:rPr>
                <w:rFonts w:cs="Times New Roman"/>
                <w:sz w:val="24"/>
                <w:szCs w:val="24"/>
              </w:rPr>
              <w:t xml:space="preserve">Conversația </w:t>
            </w:r>
          </w:p>
          <w:p w14:paraId="1F17028B" w14:textId="0F3735D0" w:rsidR="00CD0CB2" w:rsidRPr="00126C71" w:rsidRDefault="00CD0CB2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126C71">
              <w:rPr>
                <w:rFonts w:cs="Times New Roman"/>
                <w:sz w:val="24"/>
                <w:szCs w:val="24"/>
              </w:rPr>
              <w:t>Activitate frontală</w:t>
            </w:r>
            <w:r w:rsidR="00C53F07" w:rsidRPr="00126C71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6F7B662C" w14:textId="0C4A6944" w:rsidR="00047D28" w:rsidRPr="00126C71" w:rsidRDefault="00047D28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126C71">
              <w:rPr>
                <w:rFonts w:cs="Times New Roman"/>
                <w:sz w:val="24"/>
                <w:szCs w:val="24"/>
              </w:rPr>
              <w:t>Evaluarea orală</w:t>
            </w:r>
          </w:p>
          <w:p w14:paraId="4A0E5288" w14:textId="3E56667A" w:rsidR="00C56D06" w:rsidRPr="00126C71" w:rsidRDefault="00C56D06" w:rsidP="00F03915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C467BE" w:rsidRPr="00126C71" w14:paraId="4A0B608A" w14:textId="77777777" w:rsidTr="002A45E5">
        <w:tc>
          <w:tcPr>
            <w:tcW w:w="1696" w:type="dxa"/>
          </w:tcPr>
          <w:p w14:paraId="4B1F0553" w14:textId="6C91EDE9" w:rsidR="00C467BE" w:rsidRPr="00126C71" w:rsidRDefault="00C467BE" w:rsidP="00F44EC7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126C71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Realizarea sensului</w:t>
            </w:r>
          </w:p>
        </w:tc>
        <w:tc>
          <w:tcPr>
            <w:tcW w:w="1276" w:type="dxa"/>
          </w:tcPr>
          <w:p w14:paraId="746B9BAD" w14:textId="77777777" w:rsidR="00816573" w:rsidRDefault="00816573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E7A8E67" w14:textId="77777777" w:rsidR="00816573" w:rsidRDefault="00816573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81D3F1D" w14:textId="5F403D3F" w:rsidR="00C467BE" w:rsidRPr="00126C71" w:rsidRDefault="000E4159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126C71">
              <w:rPr>
                <w:rFonts w:cs="Times New Roman"/>
                <w:sz w:val="24"/>
                <w:szCs w:val="24"/>
              </w:rPr>
              <w:t>O</w:t>
            </w:r>
            <w:r w:rsidRPr="00126C71">
              <w:rPr>
                <w:rFonts w:cs="Times New Roman"/>
                <w:sz w:val="24"/>
                <w:szCs w:val="24"/>
                <w:vertAlign w:val="subscript"/>
              </w:rPr>
              <w:t>1</w:t>
            </w:r>
          </w:p>
          <w:p w14:paraId="4856F6E8" w14:textId="648B392A" w:rsidR="000E4159" w:rsidRPr="00126C71" w:rsidRDefault="000E4159" w:rsidP="000E415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126C71">
              <w:rPr>
                <w:rFonts w:cs="Times New Roman"/>
                <w:sz w:val="24"/>
                <w:szCs w:val="24"/>
              </w:rPr>
              <w:t>O</w:t>
            </w:r>
            <w:r w:rsidRPr="00126C71">
              <w:rPr>
                <w:rFonts w:cs="Times New Roman"/>
                <w:sz w:val="24"/>
                <w:szCs w:val="24"/>
                <w:vertAlign w:val="subscript"/>
              </w:rPr>
              <w:t>2</w:t>
            </w:r>
          </w:p>
          <w:p w14:paraId="49947162" w14:textId="2E3B16B9" w:rsidR="000E4159" w:rsidRPr="00126C71" w:rsidRDefault="000E4159" w:rsidP="000E415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126C71">
              <w:rPr>
                <w:rFonts w:cs="Times New Roman"/>
                <w:sz w:val="24"/>
                <w:szCs w:val="24"/>
              </w:rPr>
              <w:t>O</w:t>
            </w:r>
            <w:r w:rsidRPr="00126C71">
              <w:rPr>
                <w:rFonts w:cs="Times New Roman"/>
                <w:sz w:val="24"/>
                <w:szCs w:val="24"/>
                <w:vertAlign w:val="subscript"/>
              </w:rPr>
              <w:t>3</w:t>
            </w:r>
          </w:p>
          <w:p w14:paraId="5FF23451" w14:textId="77777777" w:rsidR="000E4159" w:rsidRDefault="000E4159" w:rsidP="000E4159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126C71">
              <w:rPr>
                <w:rFonts w:cs="Times New Roman"/>
                <w:sz w:val="24"/>
                <w:szCs w:val="24"/>
              </w:rPr>
              <w:t>O</w:t>
            </w:r>
            <w:r w:rsidRPr="00126C71">
              <w:rPr>
                <w:rFonts w:cs="Times New Roman"/>
                <w:sz w:val="24"/>
                <w:szCs w:val="24"/>
                <w:vertAlign w:val="subscript"/>
              </w:rPr>
              <w:t>4</w:t>
            </w:r>
          </w:p>
          <w:p w14:paraId="001C1287" w14:textId="0C13D7E3" w:rsidR="00816573" w:rsidRPr="00816573" w:rsidRDefault="00816573" w:rsidP="000E4159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>
              <w:rPr>
                <w:rFonts w:cs="Times New Roman"/>
                <w:sz w:val="24"/>
                <w:szCs w:val="24"/>
              </w:rPr>
              <w:t>O</w:t>
            </w:r>
            <w:r>
              <w:rPr>
                <w:rFonts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8647" w:type="dxa"/>
          </w:tcPr>
          <w:p w14:paraId="38F00897" w14:textId="25B89F6F" w:rsidR="00CD35B3" w:rsidRPr="00126C71" w:rsidRDefault="00CD35B3" w:rsidP="00AA123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126C71">
              <w:rPr>
                <w:rFonts w:ascii="Times New Roman" w:hAnsi="Times New Roman"/>
                <w:sz w:val="24"/>
                <w:szCs w:val="24"/>
                <w:lang w:val="ro-MD" w:eastAsia="ru-RU"/>
              </w:rPr>
              <w:t>Se anunță tema și obiectivele lecției.</w:t>
            </w:r>
          </w:p>
          <w:p w14:paraId="57722639" w14:textId="5D4B3C42" w:rsidR="00A876E5" w:rsidRPr="00126C71" w:rsidRDefault="008209DD" w:rsidP="00AA123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126C71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Sarcina 1. </w:t>
            </w:r>
            <w:r w:rsidR="00A876E5" w:rsidRPr="00126C71">
              <w:rPr>
                <w:rFonts w:ascii="Times New Roman" w:hAnsi="Times New Roman"/>
                <w:sz w:val="24"/>
                <w:szCs w:val="24"/>
                <w:lang w:val="ro-MD" w:eastAsia="ru-RU"/>
              </w:rPr>
              <w:t>Un elev se prezintă în fața clasei și este rugat să arunce zarul de șase ori, înregistrând rezultatele pe tablă.</w:t>
            </w:r>
          </w:p>
          <w:p w14:paraId="3032D6B9" w14:textId="2D9A1951" w:rsidR="008209DD" w:rsidRDefault="008209DD" w:rsidP="008209DD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126C71">
              <w:rPr>
                <w:rFonts w:ascii="Times New Roman" w:hAnsi="Times New Roman"/>
                <w:sz w:val="24"/>
                <w:szCs w:val="24"/>
                <w:lang w:val="ro-MD" w:eastAsia="ru-RU"/>
              </w:rPr>
              <w:t>Se va explica ce este un experiment, ce reprezintă un eveniment și tipurile de evenimente, pe baza experimentului realizat. Prezentarea (PPT) va fi desfășurată cu explicațiile profesorului.</w:t>
            </w:r>
          </w:p>
          <w:p w14:paraId="6CB20325" w14:textId="1167FBF4" w:rsidR="00052E54" w:rsidRPr="00126C71" w:rsidRDefault="00052E54" w:rsidP="008209DD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hyperlink r:id="rId8" w:history="1">
              <w:r w:rsidRPr="00A570A5">
                <w:rPr>
                  <w:rStyle w:val="a5"/>
                  <w:rFonts w:ascii="Times New Roman" w:hAnsi="Times New Roman"/>
                  <w:sz w:val="24"/>
                  <w:szCs w:val="24"/>
                  <w:lang w:val="ro-MD" w:eastAsia="ru-RU"/>
                </w:rPr>
                <w:t>https://docs.google.com/presentation/d/1fsLfg_gRtmqvzfucn5y9Le1_YdiFmfPH/edit?usp=sharing&amp;ouid=103820289038817678176&amp;rtpof=true&amp;sd=true</w:t>
              </w:r>
            </w:hyperlink>
            <w:r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</w:t>
            </w:r>
          </w:p>
          <w:p w14:paraId="58B26962" w14:textId="02CA9D42" w:rsidR="008209DD" w:rsidRPr="00126C71" w:rsidRDefault="008209DD" w:rsidP="008209DD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126C71">
              <w:rPr>
                <w:rFonts w:ascii="Times New Roman" w:hAnsi="Times New Roman"/>
                <w:sz w:val="24"/>
                <w:szCs w:val="24"/>
                <w:lang w:val="ro-MD" w:eastAsia="ru-RU"/>
              </w:rPr>
              <w:lastRenderedPageBreak/>
              <w:t>Sarcina 2.Se sugerează ca elevii să lucreze în perechi pentru a găsi câte un exemplu de experimente din viața de zi cu zi. Fiecare pereche va identifica următoarele tipuri de evenimente:</w:t>
            </w:r>
          </w:p>
          <w:p w14:paraId="4F81B123" w14:textId="48D8E6D7" w:rsidR="008209DD" w:rsidRPr="00126C71" w:rsidRDefault="008209DD" w:rsidP="008209DD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126C71">
              <w:rPr>
                <w:rFonts w:ascii="Times New Roman" w:hAnsi="Times New Roman"/>
                <w:sz w:val="24"/>
                <w:szCs w:val="24"/>
                <w:lang w:val="ro-MD" w:eastAsia="ru-RU"/>
              </w:rPr>
              <w:t>1.Un eveniment sigur</w:t>
            </w:r>
          </w:p>
          <w:p w14:paraId="3D757211" w14:textId="1B222237" w:rsidR="008209DD" w:rsidRPr="00126C71" w:rsidRDefault="008209DD" w:rsidP="008209DD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126C71">
              <w:rPr>
                <w:rFonts w:ascii="Times New Roman" w:hAnsi="Times New Roman"/>
                <w:sz w:val="24"/>
                <w:szCs w:val="24"/>
                <w:lang w:val="ro-MD" w:eastAsia="ru-RU"/>
              </w:rPr>
              <w:t>2.Un eveniment imposibil</w:t>
            </w:r>
          </w:p>
          <w:p w14:paraId="5DA5D4A9" w14:textId="6EB99E67" w:rsidR="008209DD" w:rsidRPr="00126C71" w:rsidRDefault="008209DD" w:rsidP="008209DD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126C71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3.Un eveniment </w:t>
            </w:r>
            <w:proofErr w:type="spellStart"/>
            <w:r w:rsidRPr="00126C71">
              <w:rPr>
                <w:rFonts w:ascii="Times New Roman" w:hAnsi="Times New Roman"/>
                <w:sz w:val="24"/>
                <w:szCs w:val="24"/>
                <w:lang w:val="ro-MD" w:eastAsia="ru-RU"/>
              </w:rPr>
              <w:t>aleator</w:t>
            </w:r>
            <w:proofErr w:type="spellEnd"/>
          </w:p>
          <w:p w14:paraId="4FFF828F" w14:textId="3DDC331B" w:rsidR="006668BE" w:rsidRPr="00126C71" w:rsidRDefault="008209DD" w:rsidP="008209DD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126C71">
              <w:rPr>
                <w:rFonts w:ascii="Times New Roman" w:hAnsi="Times New Roman"/>
                <w:sz w:val="24"/>
                <w:szCs w:val="24"/>
                <w:lang w:val="ro-MD" w:eastAsia="ru-RU"/>
              </w:rPr>
              <w:t>Această activitate va ajuta elevii să înțeleagă mai bine conceptele de probabilitate.</w:t>
            </w:r>
          </w:p>
        </w:tc>
        <w:tc>
          <w:tcPr>
            <w:tcW w:w="992" w:type="dxa"/>
          </w:tcPr>
          <w:p w14:paraId="184086AA" w14:textId="4F4599B2" w:rsidR="00C467BE" w:rsidRPr="00126C71" w:rsidRDefault="00ED2625" w:rsidP="0010569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949" w:type="dxa"/>
          </w:tcPr>
          <w:p w14:paraId="022CEA2C" w14:textId="77777777" w:rsidR="00C467BE" w:rsidRDefault="00444BE6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126C71">
              <w:rPr>
                <w:rFonts w:cs="Times New Roman"/>
                <w:sz w:val="24"/>
                <w:szCs w:val="24"/>
              </w:rPr>
              <w:t xml:space="preserve">Frontal </w:t>
            </w:r>
          </w:p>
          <w:p w14:paraId="7390D24E" w14:textId="76D03393" w:rsidR="00C25171" w:rsidRDefault="00C25171" w:rsidP="00F44EC7">
            <w:pPr>
              <w:spacing w:line="276" w:lineRule="auto"/>
            </w:pPr>
          </w:p>
          <w:p w14:paraId="33C7BBEC" w14:textId="77777777" w:rsidR="00052E54" w:rsidRDefault="00052E54" w:rsidP="00F44EC7">
            <w:pPr>
              <w:spacing w:line="276" w:lineRule="auto"/>
            </w:pPr>
          </w:p>
          <w:p w14:paraId="43B4DDF7" w14:textId="77777777" w:rsidR="00052E54" w:rsidRDefault="00052E54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E83254B" w14:textId="77777777" w:rsidR="00C25171" w:rsidRDefault="00C25171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DD1554E" w14:textId="123222FF" w:rsidR="00C25171" w:rsidRDefault="005D2639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Conversația</w:t>
            </w:r>
          </w:p>
          <w:p w14:paraId="7AB51A26" w14:textId="17DF6910" w:rsidR="00C25171" w:rsidRPr="00126C71" w:rsidRDefault="00C25171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Lucrul în perechi</w:t>
            </w:r>
          </w:p>
          <w:p w14:paraId="7E7ADA08" w14:textId="67FE51C2" w:rsidR="00444BE6" w:rsidRPr="00126C71" w:rsidRDefault="005D2639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Experimentul</w:t>
            </w:r>
          </w:p>
        </w:tc>
      </w:tr>
      <w:tr w:rsidR="00F63145" w:rsidRPr="00126C71" w14:paraId="494DACED" w14:textId="77777777" w:rsidTr="002A45E5">
        <w:tc>
          <w:tcPr>
            <w:tcW w:w="1696" w:type="dxa"/>
          </w:tcPr>
          <w:p w14:paraId="4915262E" w14:textId="5E973280" w:rsidR="0029083D" w:rsidRPr="00126C71" w:rsidRDefault="005C3E6F" w:rsidP="00F44EC7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126C71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Reflecție</w:t>
            </w:r>
          </w:p>
        </w:tc>
        <w:tc>
          <w:tcPr>
            <w:tcW w:w="1276" w:type="dxa"/>
          </w:tcPr>
          <w:p w14:paraId="4B669E15" w14:textId="77777777" w:rsidR="00C00457" w:rsidRPr="00126C71" w:rsidRDefault="00C00457" w:rsidP="00C0045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546DFF3" w14:textId="77777777" w:rsidR="00E1736E" w:rsidRPr="00126C71" w:rsidRDefault="00E1736E" w:rsidP="00C0045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FB3AC2D" w14:textId="77777777" w:rsidR="00E1736E" w:rsidRPr="00126C71" w:rsidRDefault="00E1736E" w:rsidP="00C0045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086B1A5" w14:textId="70B6F9C5" w:rsidR="00783922" w:rsidRPr="00126C71" w:rsidRDefault="00DE6A7C" w:rsidP="000E4159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126C71">
              <w:rPr>
                <w:rFonts w:cs="Times New Roman"/>
                <w:sz w:val="24"/>
                <w:szCs w:val="24"/>
              </w:rPr>
              <w:t>O</w:t>
            </w:r>
            <w:r w:rsidRPr="00126C71">
              <w:rPr>
                <w:rFonts w:cs="Times New Roman"/>
                <w:sz w:val="24"/>
                <w:szCs w:val="24"/>
                <w:vertAlign w:val="subscript"/>
              </w:rPr>
              <w:t>1</w:t>
            </w:r>
          </w:p>
          <w:p w14:paraId="3455A5A3" w14:textId="77777777" w:rsidR="000B0625" w:rsidRPr="00126C71" w:rsidRDefault="000B0625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59EB0D0" w14:textId="65B00D1B" w:rsidR="00164675" w:rsidRPr="00126C71" w:rsidRDefault="00EE4B1D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126C71">
              <w:rPr>
                <w:rFonts w:cs="Times New Roman"/>
                <w:sz w:val="24"/>
                <w:szCs w:val="24"/>
              </w:rPr>
              <w:t>O</w:t>
            </w:r>
            <w:r w:rsidRPr="00126C71">
              <w:rPr>
                <w:rFonts w:cs="Times New Roman"/>
                <w:sz w:val="24"/>
                <w:szCs w:val="24"/>
                <w:vertAlign w:val="subscript"/>
              </w:rPr>
              <w:t>2</w:t>
            </w:r>
          </w:p>
          <w:p w14:paraId="708BD6B9" w14:textId="77777777" w:rsidR="00783922" w:rsidRPr="00126C71" w:rsidRDefault="00783922" w:rsidP="007B1EF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AFCFC3C" w14:textId="77777777" w:rsidR="000B0625" w:rsidRPr="00126C71" w:rsidRDefault="000B0625" w:rsidP="007B1EF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73240D5" w14:textId="773AE2B7" w:rsidR="00FC68B8" w:rsidRPr="00126C71" w:rsidRDefault="00172287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126C71">
              <w:rPr>
                <w:rFonts w:cs="Times New Roman"/>
                <w:sz w:val="24"/>
                <w:szCs w:val="24"/>
              </w:rPr>
              <w:t>O</w:t>
            </w:r>
            <w:r w:rsidRPr="00126C71">
              <w:rPr>
                <w:rFonts w:cs="Times New Roman"/>
                <w:sz w:val="24"/>
                <w:szCs w:val="24"/>
                <w:vertAlign w:val="subscript"/>
              </w:rPr>
              <w:t>3</w:t>
            </w:r>
          </w:p>
          <w:p w14:paraId="3ED2CB64" w14:textId="77777777" w:rsidR="00783922" w:rsidRPr="00126C71" w:rsidRDefault="00783922" w:rsidP="00136034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1729ADF" w14:textId="63C3C49D" w:rsidR="007B1EF6" w:rsidRPr="00126C71" w:rsidRDefault="00DE6A7C" w:rsidP="00136034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126C71">
              <w:rPr>
                <w:rFonts w:cs="Times New Roman"/>
                <w:sz w:val="24"/>
                <w:szCs w:val="24"/>
              </w:rPr>
              <w:t>O</w:t>
            </w:r>
            <w:r w:rsidR="007B1EF6" w:rsidRPr="00126C71">
              <w:rPr>
                <w:rFonts w:cs="Times New Roman"/>
                <w:sz w:val="24"/>
                <w:szCs w:val="24"/>
                <w:vertAlign w:val="subscript"/>
              </w:rPr>
              <w:t>4</w:t>
            </w:r>
          </w:p>
          <w:p w14:paraId="127C8FBD" w14:textId="77777777" w:rsidR="00783922" w:rsidRPr="00126C71" w:rsidRDefault="00783922" w:rsidP="00FA3F67">
            <w:pPr>
              <w:spacing w:line="276" w:lineRule="auto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4C6B2ACE" w14:textId="6319D2C0" w:rsidR="00DE450B" w:rsidRPr="00126C71" w:rsidRDefault="00783922" w:rsidP="000E4159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126C71">
              <w:rPr>
                <w:rFonts w:cs="Times New Roman"/>
                <w:sz w:val="24"/>
                <w:szCs w:val="24"/>
              </w:rPr>
              <w:t>O</w:t>
            </w:r>
            <w:r w:rsidR="000E4159" w:rsidRPr="00126C71">
              <w:rPr>
                <w:rFonts w:cs="Times New Roman"/>
                <w:sz w:val="24"/>
                <w:szCs w:val="24"/>
                <w:vertAlign w:val="subscript"/>
              </w:rPr>
              <w:t>5</w:t>
            </w:r>
          </w:p>
          <w:p w14:paraId="7B898BED" w14:textId="77777777" w:rsidR="000B0625" w:rsidRPr="00126C71" w:rsidRDefault="000B0625" w:rsidP="00783922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10A2FCB9" w14:textId="77777777" w:rsidR="000E4159" w:rsidRPr="00126C71" w:rsidRDefault="000E4159" w:rsidP="00783922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60F36278" w14:textId="77777777" w:rsidR="000E4159" w:rsidRPr="00126C71" w:rsidRDefault="000E4159" w:rsidP="00783922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775AB03B" w14:textId="77777777" w:rsidR="000E4159" w:rsidRPr="00126C71" w:rsidRDefault="000E4159" w:rsidP="00783922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2AA10446" w14:textId="77777777" w:rsidR="000E4159" w:rsidRPr="00126C71" w:rsidRDefault="000E4159" w:rsidP="00783922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3AAB8C78" w14:textId="77777777" w:rsidR="000E4159" w:rsidRPr="00126C71" w:rsidRDefault="000E4159" w:rsidP="00783922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311BE21B" w14:textId="77777777" w:rsidR="000E4159" w:rsidRPr="00126C71" w:rsidRDefault="000E4159" w:rsidP="00783922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321436DC" w14:textId="77777777" w:rsidR="000E4159" w:rsidRPr="00126C71" w:rsidRDefault="000E4159" w:rsidP="00783922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5054D4B8" w14:textId="77777777" w:rsidR="000E4159" w:rsidRPr="00126C71" w:rsidRDefault="000E4159" w:rsidP="00783922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10BEA529" w14:textId="252D4B34" w:rsidR="00783922" w:rsidRPr="00126C71" w:rsidRDefault="00783922" w:rsidP="008165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14:paraId="7CA839AC" w14:textId="051DBC1A" w:rsidR="00725C9D" w:rsidRPr="00126C71" w:rsidRDefault="00683114" w:rsidP="006668BE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126C71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Sarcina </w:t>
            </w:r>
            <w:r w:rsidR="00746668" w:rsidRPr="00126C71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3</w:t>
            </w:r>
            <w:r w:rsidRPr="00126C71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. </w:t>
            </w:r>
            <w:r w:rsidR="006668BE" w:rsidRPr="00126C71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Lucrăm în perechi!</w:t>
            </w:r>
            <w:r w:rsidR="004E1248" w:rsidRPr="00126C71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</w:t>
            </w:r>
            <w:r w:rsidR="00623E81" w:rsidRPr="00126C71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Rezolvăm și completăm pag. 186</w:t>
            </w:r>
            <w:r w:rsidR="004E1248" w:rsidRPr="00126C71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.</w:t>
            </w:r>
          </w:p>
          <w:p w14:paraId="5152E1BF" w14:textId="4971F606" w:rsidR="00623E81" w:rsidRPr="00126C71" w:rsidRDefault="00623E81" w:rsidP="006668BE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126C71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Dintr-o urnă cu același număr de bile albe și negre, se extrage la întâmplare o bilă. Completați: </w:t>
            </w:r>
          </w:p>
          <w:p w14:paraId="704269A8" w14:textId="40B0D10A" w:rsidR="00623E81" w:rsidRPr="00126C71" w:rsidRDefault="00623E81" w:rsidP="006668BE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126C71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1) Evenimentul „Bila scoasă va fi albă” este un eveniment____ . 2) Evenimentul „Bila scoasă va fi neagră” este un eveniment_____ . 3) Evenimentul „Bila scoasă va fi verde” este un eveniment______ . 4) Șansele (probabilitățile) de realizare a evenimentelor 1) și 2) sunt _____.</w:t>
            </w:r>
          </w:p>
          <w:p w14:paraId="6F3A2058" w14:textId="24677256" w:rsidR="003B6019" w:rsidRPr="00126C71" w:rsidRDefault="003B6019" w:rsidP="003B6019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126C71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Sarcina </w:t>
            </w:r>
            <w:r w:rsidR="00746668" w:rsidRPr="00126C71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4</w:t>
            </w:r>
            <w:r w:rsidR="00A6128D" w:rsidRPr="00126C71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.</w:t>
            </w:r>
            <w:r w:rsidRPr="00126C71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</w:t>
            </w:r>
            <w:r w:rsidR="00195E9C" w:rsidRPr="00126C71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Se propune elevilor fișa </w:t>
            </w:r>
            <w:r w:rsidR="00EF06F8" w:rsidRPr="00126C71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individuală de lucru</w:t>
            </w:r>
            <w:r w:rsidR="00195E9C" w:rsidRPr="00126C71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.</w:t>
            </w:r>
          </w:p>
          <w:p w14:paraId="4EB77CCC" w14:textId="45368A09" w:rsidR="00DF55A5" w:rsidRDefault="00126C71" w:rsidP="00DF55A5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Într-o cutie sunt bomboane roșii, galbene și verzi: jumătate sunt roșii, o pătrime – galbene </w:t>
            </w:r>
            <w:r w:rsidR="00DF55A5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, iar celelalte – verzi. Se extrage la întâmplare o bomboană.</w:t>
            </w:r>
          </w:p>
          <w:p w14:paraId="3D0B65D6" w14:textId="18BA0509" w:rsidR="000A0499" w:rsidRDefault="00DF55A5" w:rsidP="00DF55A5">
            <w:pPr>
              <w:pStyle w:val="NoSpacing1"/>
              <w:numPr>
                <w:ilvl w:val="0"/>
                <w:numId w:val="22"/>
              </w:num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Formulați câteva evenimente legate de acest experiment.</w:t>
            </w:r>
          </w:p>
          <w:p w14:paraId="00C7AEAF" w14:textId="34AF2BC0" w:rsidR="00DF55A5" w:rsidRDefault="00DF55A5" w:rsidP="00DF55A5">
            <w:pPr>
              <w:pStyle w:val="NoSpacing1"/>
              <w:numPr>
                <w:ilvl w:val="0"/>
                <w:numId w:val="22"/>
              </w:num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Sunt aceste evenimente sigure? Imposibile?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Aleatoare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?</w:t>
            </w:r>
          </w:p>
          <w:p w14:paraId="6A4F6D9B" w14:textId="472A5233" w:rsidR="00DF55A5" w:rsidRDefault="00DF55A5" w:rsidP="00DF55A5">
            <w:pPr>
              <w:pStyle w:val="NoSpacing1"/>
              <w:numPr>
                <w:ilvl w:val="0"/>
                <w:numId w:val="22"/>
              </w:num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Care sunt șansele de realizare a evenimentelor formulate.</w:t>
            </w:r>
          </w:p>
          <w:p w14:paraId="46982BC1" w14:textId="49D2377D" w:rsidR="00DF55A5" w:rsidRDefault="00DF55A5" w:rsidP="00DF55A5">
            <w:pPr>
              <w:pStyle w:val="NoSpacing1"/>
              <w:numPr>
                <w:ilvl w:val="0"/>
                <w:numId w:val="22"/>
              </w:num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Ce fel de bomboană re șansa mai mare de a fi extrasă?</w:t>
            </w:r>
          </w:p>
          <w:p w14:paraId="578C5677" w14:textId="64376F7E" w:rsidR="00DF55A5" w:rsidRPr="00126C71" w:rsidRDefault="00DF55A5" w:rsidP="00DF55A5">
            <w:pPr>
              <w:pStyle w:val="NoSpacing1"/>
              <w:numPr>
                <w:ilvl w:val="0"/>
                <w:numId w:val="22"/>
              </w:num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Ce fel de bomboane au șanse egale?</w:t>
            </w:r>
          </w:p>
          <w:p w14:paraId="33E38E87" w14:textId="3DBD1355" w:rsidR="00D2345F" w:rsidRDefault="00D2345F" w:rsidP="00EA7785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126C71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Bilanțul cantitativ:</w:t>
            </w:r>
            <w:r w:rsidR="00DF55A5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</w:t>
            </w:r>
          </w:p>
          <w:p w14:paraId="681CABB4" w14:textId="77777777" w:rsidR="005D2639" w:rsidRPr="005D2639" w:rsidRDefault="005D2639" w:rsidP="005D2639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it-IT"/>
              </w:rPr>
            </w:pPr>
            <w:r w:rsidRPr="005D2639">
              <w:rPr>
                <w:rFonts w:ascii="Times New Roman" w:eastAsiaTheme="minorEastAsia" w:hAnsi="Times New Roman"/>
                <w:sz w:val="24"/>
                <w:szCs w:val="24"/>
                <w:lang w:val="it-IT"/>
              </w:rPr>
              <w:t>Elevilor li se cere să scrie pe o foaie:</w:t>
            </w:r>
          </w:p>
          <w:p w14:paraId="2EF40629" w14:textId="77777777" w:rsidR="005D2639" w:rsidRPr="005D2639" w:rsidRDefault="005D2639" w:rsidP="005D2639">
            <w:pPr>
              <w:pStyle w:val="NoSpacing1"/>
              <w:numPr>
                <w:ilvl w:val="0"/>
                <w:numId w:val="23"/>
              </w:num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it-IT"/>
              </w:rPr>
            </w:pPr>
            <w:r w:rsidRPr="005D2639">
              <w:rPr>
                <w:rFonts w:ascii="Times New Roman" w:eastAsiaTheme="minorEastAsia" w:hAnsi="Times New Roman"/>
                <w:sz w:val="24"/>
                <w:szCs w:val="24"/>
                <w:lang w:val="it-IT"/>
              </w:rPr>
              <w:t>Trei termeni (concepte) din tema învățată.</w:t>
            </w:r>
          </w:p>
          <w:p w14:paraId="629D30B4" w14:textId="77777777" w:rsidR="005D2639" w:rsidRPr="005D2639" w:rsidRDefault="005D2639" w:rsidP="005D2639">
            <w:pPr>
              <w:pStyle w:val="NoSpacing1"/>
              <w:numPr>
                <w:ilvl w:val="0"/>
                <w:numId w:val="23"/>
              </w:num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it-IT"/>
              </w:rPr>
            </w:pPr>
            <w:r w:rsidRPr="005D2639">
              <w:rPr>
                <w:rFonts w:ascii="Times New Roman" w:eastAsiaTheme="minorEastAsia" w:hAnsi="Times New Roman"/>
                <w:sz w:val="24"/>
                <w:szCs w:val="24"/>
                <w:lang w:val="it-IT"/>
              </w:rPr>
              <w:t>Două idei despre care ar dori să învețe mai mult în continuare.</w:t>
            </w:r>
          </w:p>
          <w:p w14:paraId="4362531D" w14:textId="77777777" w:rsidR="005D2639" w:rsidRPr="005D2639" w:rsidRDefault="005D2639" w:rsidP="005D2639">
            <w:pPr>
              <w:pStyle w:val="NoSpacing1"/>
              <w:numPr>
                <w:ilvl w:val="0"/>
                <w:numId w:val="23"/>
              </w:num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it-IT"/>
              </w:rPr>
            </w:pPr>
            <w:r w:rsidRPr="005D2639">
              <w:rPr>
                <w:rFonts w:ascii="Times New Roman" w:eastAsiaTheme="minorEastAsia" w:hAnsi="Times New Roman"/>
                <w:sz w:val="24"/>
                <w:szCs w:val="24"/>
                <w:lang w:val="it-IT"/>
              </w:rPr>
              <w:t>O capacitate, o percepere sau o abilitate pe care consideră că au dobândit-o la lecție.</w:t>
            </w:r>
          </w:p>
          <w:p w14:paraId="2E1B64B1" w14:textId="77777777" w:rsidR="005D2639" w:rsidRPr="005D2639" w:rsidRDefault="005D2639" w:rsidP="005D2639">
            <w:pPr>
              <w:pStyle w:val="NoSpacing1"/>
              <w:spacing w:line="276" w:lineRule="auto"/>
              <w:rPr>
                <w:rFonts w:eastAsiaTheme="minorEastAsia"/>
                <w:sz w:val="24"/>
                <w:szCs w:val="24"/>
                <w:lang w:val="it-IT"/>
              </w:rPr>
            </w:pPr>
            <w:r w:rsidRPr="005D2639">
              <w:rPr>
                <w:rFonts w:ascii="Times New Roman" w:eastAsiaTheme="minorEastAsia" w:hAnsi="Times New Roman"/>
                <w:sz w:val="24"/>
                <w:szCs w:val="24"/>
                <w:lang w:val="it-IT"/>
              </w:rPr>
              <w:t>Se vor strânge foile</w:t>
            </w:r>
            <w:r w:rsidRPr="005D2639">
              <w:rPr>
                <w:rFonts w:eastAsiaTheme="minorEastAsia"/>
                <w:sz w:val="24"/>
                <w:szCs w:val="24"/>
                <w:lang w:val="it-IT"/>
              </w:rPr>
              <w:t>.</w:t>
            </w:r>
          </w:p>
          <w:p w14:paraId="50250622" w14:textId="2577A564" w:rsidR="00D2345F" w:rsidRPr="00126C71" w:rsidRDefault="00D2345F" w:rsidP="00F54167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126C71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Bilanțul calitativ:</w:t>
            </w:r>
          </w:p>
          <w:p w14:paraId="37691387" w14:textId="77777777" w:rsidR="00D2345F" w:rsidRPr="00126C71" w:rsidRDefault="00D2345F" w:rsidP="00D2345F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126C71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Se determină care obiective au fost realizate la lecție.</w:t>
            </w:r>
          </w:p>
          <w:p w14:paraId="6768159A" w14:textId="77777777" w:rsidR="00D2345F" w:rsidRPr="00126C71" w:rsidRDefault="00D2345F" w:rsidP="00FA3F67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126C71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lastRenderedPageBreak/>
              <w:t>Se formulează concluzii privind activitatea clasei de elevi în ansamblu și a unor elevi in parte.</w:t>
            </w:r>
          </w:p>
          <w:p w14:paraId="3081F0EE" w14:textId="77777777" w:rsidR="0080056A" w:rsidRPr="00126C71" w:rsidRDefault="0080056A" w:rsidP="0080056A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126C71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Temă pentru acasă:</w:t>
            </w:r>
          </w:p>
          <w:p w14:paraId="38F6848A" w14:textId="5511CCC2" w:rsidR="0080056A" w:rsidRPr="00126C71" w:rsidRDefault="0080056A" w:rsidP="0080056A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126C71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De învățat: </w:t>
            </w:r>
            <w:r w:rsidR="00C25171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7.1. Elemente de probabilități (pag. 186).</w:t>
            </w:r>
          </w:p>
          <w:p w14:paraId="0404B175" w14:textId="4B9F0035" w:rsidR="0080056A" w:rsidRPr="00126C71" w:rsidRDefault="0080056A" w:rsidP="0080056A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126C71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De repetat: §1. Rapoarte.(pag. 144 -151); § 2. Proporții (pag. 156-158); § 3. Mărimi direct proporționale (pag. 162-164); § 4. Mărimi invers proporționale (pag. 169-171)</w:t>
            </w:r>
            <w:r w:rsidR="00061CBE" w:rsidRPr="00126C71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; §5. Procente (pag. 175-178)</w:t>
            </w:r>
            <w:r w:rsidR="00493FE0" w:rsidRPr="00126C71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;</w:t>
            </w:r>
            <w:r w:rsidR="00493FE0" w:rsidRPr="00126C71">
              <w:rPr>
                <w:lang w:val="ro-MD"/>
              </w:rPr>
              <w:t xml:space="preserve"> </w:t>
            </w:r>
            <w:r w:rsidR="00493FE0" w:rsidRPr="00126C71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§6. Rezolvarea problemelor cu procente (pag. 181-182)</w:t>
            </w:r>
            <w:r w:rsidR="00F54167" w:rsidRPr="00126C71">
              <w:rPr>
                <w:rFonts w:ascii="Times New Roman" w:hAnsi="Times New Roman"/>
                <w:sz w:val="24"/>
                <w:szCs w:val="24"/>
                <w:lang w:val="ro-MD" w:eastAsia="ru-RU"/>
              </w:rPr>
              <w:t>; 7.3. Elemente de organizare a datelor (pag. 188-189)</w:t>
            </w:r>
            <w:r w:rsidR="00ED2625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; </w:t>
            </w:r>
            <w:r w:rsidR="00ED2625" w:rsidRPr="00126C71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7.2. Media aritmetică (pag. 187).</w:t>
            </w:r>
          </w:p>
          <w:p w14:paraId="03CC72C4" w14:textId="66296BB1" w:rsidR="0080056A" w:rsidRPr="00126C71" w:rsidRDefault="0080056A" w:rsidP="0080056A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126C71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De rezolvat:</w:t>
            </w:r>
            <w:r w:rsidR="000B0625" w:rsidRPr="00126C71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</w:t>
            </w:r>
            <w:r w:rsidR="00C25171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prob. 3, pag. 189. </w:t>
            </w:r>
            <w:r w:rsidR="00C25171" w:rsidRPr="00C25171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Într-o cutie sunt 12 creioane ro</w:t>
            </w:r>
            <w:r w:rsidR="00C25171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ș</w:t>
            </w:r>
            <w:r w:rsidR="00C25171" w:rsidRPr="00C25171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ii </w:t>
            </w:r>
            <w:r w:rsidR="00C25171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ș</w:t>
            </w:r>
            <w:r w:rsidR="00C25171" w:rsidRPr="00C25171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i 12 creioane albastre. Fie experimentul „Extragerea la întâmplare a unui creion din cutie”. a) Formula</w:t>
            </w:r>
            <w:r w:rsidR="00C25171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ț</w:t>
            </w:r>
            <w:r w:rsidR="00C25171" w:rsidRPr="00C25171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i câteva evenimente legate de acest experiment. b) Determina</w:t>
            </w:r>
            <w:r w:rsidR="00C25171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ț</w:t>
            </w:r>
            <w:r w:rsidR="00C25171" w:rsidRPr="00C25171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i </w:t>
            </w:r>
            <w:r w:rsidR="00C25171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ș</w:t>
            </w:r>
            <w:r w:rsidR="00C25171" w:rsidRPr="00C25171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ansele de realizare a fiecăruia dintre evenimente. Trage</w:t>
            </w:r>
            <w:r w:rsidR="00C25171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ț</w:t>
            </w:r>
            <w:r w:rsidR="00C25171" w:rsidRPr="00C25171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i concluzia</w:t>
            </w:r>
            <w:r w:rsidR="00C25171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992" w:type="dxa"/>
          </w:tcPr>
          <w:p w14:paraId="6242576D" w14:textId="65590B7F" w:rsidR="0029083D" w:rsidRPr="00126C71" w:rsidRDefault="00ED2625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6</w:t>
            </w:r>
          </w:p>
          <w:p w14:paraId="5331114B" w14:textId="77777777" w:rsidR="00A41692" w:rsidRPr="00126C71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07EAF77" w14:textId="77777777" w:rsidR="00A41692" w:rsidRPr="00126C71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FC8137A" w14:textId="77777777" w:rsidR="00A41692" w:rsidRPr="00126C71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BF696C9" w14:textId="77777777" w:rsidR="00A41692" w:rsidRPr="00126C71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04AE8C6" w14:textId="77777777" w:rsidR="00A41692" w:rsidRPr="00126C71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BB5474E" w14:textId="77777777" w:rsidR="00927FBC" w:rsidRPr="00126C71" w:rsidRDefault="00927FBC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D46AAB5" w14:textId="229D90E7" w:rsidR="00FA3F67" w:rsidRPr="00126C71" w:rsidRDefault="000B0625" w:rsidP="002267A2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126C71">
              <w:rPr>
                <w:rFonts w:cs="Times New Roman"/>
                <w:sz w:val="24"/>
                <w:szCs w:val="24"/>
              </w:rPr>
              <w:t>10</w:t>
            </w:r>
          </w:p>
          <w:p w14:paraId="218FFDC3" w14:textId="77777777" w:rsidR="00A41692" w:rsidRPr="00126C71" w:rsidRDefault="00A41692" w:rsidP="00D8459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7AC608A" w14:textId="77777777" w:rsidR="00A62D66" w:rsidRPr="00126C71" w:rsidRDefault="00A62D66" w:rsidP="00D8459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AB9A87C" w14:textId="77777777" w:rsidR="00CC7529" w:rsidRPr="00126C71" w:rsidRDefault="00CC7529" w:rsidP="00D8459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F3753A2" w14:textId="77777777" w:rsidR="00CC7529" w:rsidRPr="00126C71" w:rsidRDefault="00CC7529" w:rsidP="00D8459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65112A1" w14:textId="77777777" w:rsidR="00CC7529" w:rsidRPr="00126C71" w:rsidRDefault="00CC7529" w:rsidP="00D8459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3203CF4" w14:textId="77777777" w:rsidR="000A0499" w:rsidRPr="00126C71" w:rsidRDefault="000A0499" w:rsidP="00D8459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D3A39E0" w14:textId="77777777" w:rsidR="00CC7529" w:rsidRPr="00126C71" w:rsidRDefault="00CC7529" w:rsidP="00D8459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8DCE68D" w14:textId="1CE2F692" w:rsidR="00A41692" w:rsidRPr="00126C71" w:rsidRDefault="00ED2625" w:rsidP="00FA3F6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  <w:p w14:paraId="0B856756" w14:textId="77777777" w:rsidR="00A62D66" w:rsidRPr="00126C71" w:rsidRDefault="00A62D66" w:rsidP="00FA3F6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0950C1F" w14:textId="77777777" w:rsidR="00A62D66" w:rsidRPr="00126C71" w:rsidRDefault="00A62D66" w:rsidP="00FA3F6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EE15AEA" w14:textId="77777777" w:rsidR="00927FBC" w:rsidRPr="00126C71" w:rsidRDefault="00927FBC" w:rsidP="00FA3F6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AFE162A" w14:textId="77777777" w:rsidR="00927FBC" w:rsidRPr="00126C71" w:rsidRDefault="00927FBC" w:rsidP="00FA3F6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6523504" w14:textId="77777777" w:rsidR="00927FBC" w:rsidRPr="00126C71" w:rsidRDefault="00927FBC" w:rsidP="00FA3F6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AFD5392" w14:textId="77777777" w:rsidR="00A62D66" w:rsidRPr="00126C71" w:rsidRDefault="00A62D66" w:rsidP="00FA3F6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0BDAAAD" w14:textId="77777777" w:rsidR="00A62D66" w:rsidRPr="00126C71" w:rsidRDefault="00A62D66" w:rsidP="00A62D6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E54B5CE" w14:textId="3852102E" w:rsidR="00A62D66" w:rsidRPr="00126C71" w:rsidRDefault="00ED2625" w:rsidP="00FA3F6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  <w:p w14:paraId="1D16EC8A" w14:textId="77777777" w:rsidR="00A62D66" w:rsidRPr="00126C71" w:rsidRDefault="00A62D66" w:rsidP="00FA3F6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2F9AEEE" w14:textId="77777777" w:rsidR="00A62D66" w:rsidRPr="00126C71" w:rsidRDefault="00A62D66" w:rsidP="00FA3F6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55B691F" w14:textId="7AFB7BEE" w:rsidR="00A62D66" w:rsidRPr="00126C71" w:rsidRDefault="00A62D66" w:rsidP="00FA3F6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64509D9A" w14:textId="54E1FF52" w:rsidR="008C22E3" w:rsidRPr="00126C71" w:rsidRDefault="00845D18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126C71">
              <w:rPr>
                <w:rFonts w:cs="Times New Roman"/>
                <w:sz w:val="24"/>
                <w:szCs w:val="24"/>
              </w:rPr>
              <w:lastRenderedPageBreak/>
              <w:t>Conversația</w:t>
            </w:r>
          </w:p>
          <w:p w14:paraId="693B3C39" w14:textId="7D995A28" w:rsidR="00C77553" w:rsidRPr="00126C71" w:rsidRDefault="003F690C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126C71">
              <w:rPr>
                <w:rFonts w:cs="Times New Roman"/>
                <w:sz w:val="24"/>
                <w:szCs w:val="24"/>
              </w:rPr>
              <w:t xml:space="preserve">Lucru în </w:t>
            </w:r>
            <w:r w:rsidR="004E1248" w:rsidRPr="00126C71">
              <w:rPr>
                <w:rFonts w:cs="Times New Roman"/>
                <w:sz w:val="24"/>
                <w:szCs w:val="24"/>
              </w:rPr>
              <w:t>perec</w:t>
            </w:r>
            <w:r w:rsidR="00746668" w:rsidRPr="00126C71">
              <w:rPr>
                <w:rFonts w:cs="Times New Roman"/>
                <w:sz w:val="24"/>
                <w:szCs w:val="24"/>
              </w:rPr>
              <w:t>he</w:t>
            </w:r>
          </w:p>
          <w:p w14:paraId="30B16475" w14:textId="77777777" w:rsidR="009D126E" w:rsidRPr="00126C71" w:rsidRDefault="009D126E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CE7DF1B" w14:textId="77777777" w:rsidR="00A62D66" w:rsidRPr="00126C71" w:rsidRDefault="00A62D66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30C7017" w14:textId="77777777" w:rsidR="00A62D66" w:rsidRPr="00126C71" w:rsidRDefault="00A62D66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ED729FA" w14:textId="77777777" w:rsidR="00DE450B" w:rsidRPr="00126C71" w:rsidRDefault="00DE450B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4AF4293" w14:textId="77777777" w:rsidR="000B0625" w:rsidRPr="00126C71" w:rsidRDefault="000B0625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2739861" w14:textId="471347BF" w:rsidR="00164675" w:rsidRPr="00126C71" w:rsidRDefault="00982A0A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126C71">
              <w:rPr>
                <w:rFonts w:cs="Times New Roman"/>
                <w:sz w:val="24"/>
                <w:szCs w:val="24"/>
              </w:rPr>
              <w:t xml:space="preserve">Evaluare formativă </w:t>
            </w:r>
          </w:p>
          <w:p w14:paraId="65E00C10" w14:textId="1C46CB0B" w:rsidR="000A0499" w:rsidRPr="00126C71" w:rsidRDefault="000A0499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126C71">
              <w:rPr>
                <w:rFonts w:cs="Times New Roman"/>
                <w:sz w:val="24"/>
                <w:szCs w:val="24"/>
              </w:rPr>
              <w:t xml:space="preserve">Fișe </w:t>
            </w:r>
          </w:p>
          <w:p w14:paraId="7E04B230" w14:textId="77777777" w:rsidR="00A62D66" w:rsidRPr="00126C71" w:rsidRDefault="00A62D66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8B56A7F" w14:textId="77777777" w:rsidR="00A62D66" w:rsidRPr="00126C71" w:rsidRDefault="00A62D66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5F00085" w14:textId="77777777" w:rsidR="00CC7529" w:rsidRPr="00126C71" w:rsidRDefault="00CC7529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2C27A11" w14:textId="77777777" w:rsidR="00CC7529" w:rsidRPr="00126C71" w:rsidRDefault="00CC7529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17ED6FF" w14:textId="77777777" w:rsidR="000A0499" w:rsidRPr="00126C71" w:rsidRDefault="000A0499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6FBA0E0" w14:textId="1CDE21FF" w:rsidR="00CC7529" w:rsidRDefault="00AC0466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126C71">
              <w:rPr>
                <w:rFonts w:cs="Times New Roman"/>
                <w:sz w:val="24"/>
                <w:szCs w:val="24"/>
              </w:rPr>
              <w:t xml:space="preserve">Fișe </w:t>
            </w:r>
          </w:p>
          <w:p w14:paraId="14436833" w14:textId="0EA29ADA" w:rsidR="00DF55A5" w:rsidRPr="00126C71" w:rsidRDefault="00DF55A5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Tehnica 3-2-1</w:t>
            </w:r>
          </w:p>
          <w:p w14:paraId="7E34027A" w14:textId="77777777" w:rsidR="00164675" w:rsidRPr="00126C71" w:rsidRDefault="00164675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4F09B42" w14:textId="77777777" w:rsidR="00A62D66" w:rsidRPr="00126C71" w:rsidRDefault="00A62D66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417CC20" w14:textId="77777777" w:rsidR="00927FBC" w:rsidRPr="00126C71" w:rsidRDefault="00927FBC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43815A4" w14:textId="77777777" w:rsidR="00927FBC" w:rsidRPr="00126C71" w:rsidRDefault="00927FBC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1FAFAC6" w14:textId="77777777" w:rsidR="00927FBC" w:rsidRPr="00126C71" w:rsidRDefault="00927FBC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45AEA39" w14:textId="77777777" w:rsidR="00A62D66" w:rsidRPr="00126C71" w:rsidRDefault="00A62D66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E9FF383" w14:textId="7BC7D0D1" w:rsidR="00A62D66" w:rsidRPr="00126C71" w:rsidRDefault="00A62D66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126C71">
              <w:rPr>
                <w:rFonts w:cs="Times New Roman"/>
                <w:sz w:val="24"/>
                <w:szCs w:val="24"/>
              </w:rPr>
              <w:t>Agenda, caietul</w:t>
            </w:r>
          </w:p>
        </w:tc>
      </w:tr>
      <w:bookmarkEnd w:id="1"/>
    </w:tbl>
    <w:p w14:paraId="4D22147F" w14:textId="2B537274" w:rsidR="00302E37" w:rsidRPr="00302E37" w:rsidRDefault="00302E37" w:rsidP="00302E37">
      <w:pPr>
        <w:spacing w:after="0" w:line="360" w:lineRule="auto"/>
      </w:pPr>
    </w:p>
    <w:sectPr w:rsidR="00302E37" w:rsidRPr="00302E37" w:rsidSect="00E85050">
      <w:type w:val="continuous"/>
      <w:pgSz w:w="16838" w:h="11906" w:orient="landscape" w:code="9"/>
      <w:pgMar w:top="851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B6DD8" w14:textId="77777777" w:rsidR="00FA3EDF" w:rsidRPr="00126C71" w:rsidRDefault="00FA3EDF" w:rsidP="00616185">
      <w:pPr>
        <w:spacing w:after="0"/>
      </w:pPr>
      <w:r w:rsidRPr="00126C71">
        <w:separator/>
      </w:r>
    </w:p>
  </w:endnote>
  <w:endnote w:type="continuationSeparator" w:id="0">
    <w:p w14:paraId="1B764BBF" w14:textId="77777777" w:rsidR="00FA3EDF" w:rsidRPr="00126C71" w:rsidRDefault="00FA3EDF" w:rsidP="00616185">
      <w:pPr>
        <w:spacing w:after="0"/>
      </w:pPr>
      <w:r w:rsidRPr="00126C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CBEFC" w14:textId="77777777" w:rsidR="00FA3EDF" w:rsidRPr="00126C71" w:rsidRDefault="00FA3EDF" w:rsidP="00616185">
      <w:pPr>
        <w:spacing w:after="0"/>
      </w:pPr>
      <w:r w:rsidRPr="00126C71">
        <w:separator/>
      </w:r>
    </w:p>
  </w:footnote>
  <w:footnote w:type="continuationSeparator" w:id="0">
    <w:p w14:paraId="6CA502E7" w14:textId="77777777" w:rsidR="00FA3EDF" w:rsidRPr="00126C71" w:rsidRDefault="00FA3EDF" w:rsidP="00616185">
      <w:pPr>
        <w:spacing w:after="0"/>
      </w:pPr>
      <w:r w:rsidRPr="00126C7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77758"/>
    <w:multiLevelType w:val="hybridMultilevel"/>
    <w:tmpl w:val="499EBCB0"/>
    <w:lvl w:ilvl="0" w:tplc="0419000F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C46173C"/>
    <w:multiLevelType w:val="hybridMultilevel"/>
    <w:tmpl w:val="D17E8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0929D5"/>
    <w:multiLevelType w:val="hybridMultilevel"/>
    <w:tmpl w:val="186E88FA"/>
    <w:lvl w:ilvl="0" w:tplc="4092B67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C2873"/>
    <w:multiLevelType w:val="hybridMultilevel"/>
    <w:tmpl w:val="C4C0B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321B7"/>
    <w:multiLevelType w:val="hybridMultilevel"/>
    <w:tmpl w:val="E1865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A1A3B"/>
    <w:multiLevelType w:val="hybridMultilevel"/>
    <w:tmpl w:val="B0B24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403EB"/>
    <w:multiLevelType w:val="hybridMultilevel"/>
    <w:tmpl w:val="38D4726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920AE"/>
    <w:multiLevelType w:val="hybridMultilevel"/>
    <w:tmpl w:val="ECF2955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207BC"/>
    <w:multiLevelType w:val="hybridMultilevel"/>
    <w:tmpl w:val="D71E3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51DF8"/>
    <w:multiLevelType w:val="hybridMultilevel"/>
    <w:tmpl w:val="3C9EF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15B96"/>
    <w:multiLevelType w:val="multilevel"/>
    <w:tmpl w:val="A80C6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10653C"/>
    <w:multiLevelType w:val="hybridMultilevel"/>
    <w:tmpl w:val="32847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761184"/>
    <w:multiLevelType w:val="hybridMultilevel"/>
    <w:tmpl w:val="433E068A"/>
    <w:lvl w:ilvl="0" w:tplc="04190017">
      <w:start w:val="1"/>
      <w:numFmt w:val="lowerLetter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507E4558"/>
    <w:multiLevelType w:val="hybridMultilevel"/>
    <w:tmpl w:val="91B442B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20C63"/>
    <w:multiLevelType w:val="multilevel"/>
    <w:tmpl w:val="D34E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CA61732"/>
    <w:multiLevelType w:val="hybridMultilevel"/>
    <w:tmpl w:val="0372A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0611C"/>
    <w:multiLevelType w:val="hybridMultilevel"/>
    <w:tmpl w:val="B0484C7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AA62D0"/>
    <w:multiLevelType w:val="hybridMultilevel"/>
    <w:tmpl w:val="4FC21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E0B5D"/>
    <w:multiLevelType w:val="hybridMultilevel"/>
    <w:tmpl w:val="E0C0D8EC"/>
    <w:lvl w:ilvl="0" w:tplc="35E8525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739A9"/>
    <w:multiLevelType w:val="hybridMultilevel"/>
    <w:tmpl w:val="B4EE9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F40D9"/>
    <w:multiLevelType w:val="hybridMultilevel"/>
    <w:tmpl w:val="F85C6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980579">
    <w:abstractNumId w:val="6"/>
  </w:num>
  <w:num w:numId="2" w16cid:durableId="211885671">
    <w:abstractNumId w:val="11"/>
  </w:num>
  <w:num w:numId="3" w16cid:durableId="971326576">
    <w:abstractNumId w:val="2"/>
  </w:num>
  <w:num w:numId="4" w16cid:durableId="511528101">
    <w:abstractNumId w:val="13"/>
  </w:num>
  <w:num w:numId="5" w16cid:durableId="111631351">
    <w:abstractNumId w:val="4"/>
  </w:num>
  <w:num w:numId="6" w16cid:durableId="1086534326">
    <w:abstractNumId w:val="20"/>
  </w:num>
  <w:num w:numId="7" w16cid:durableId="489908493">
    <w:abstractNumId w:val="5"/>
  </w:num>
  <w:num w:numId="8" w16cid:durableId="1927225695">
    <w:abstractNumId w:val="9"/>
  </w:num>
  <w:num w:numId="9" w16cid:durableId="11424834">
    <w:abstractNumId w:val="19"/>
  </w:num>
  <w:num w:numId="10" w16cid:durableId="1463844698">
    <w:abstractNumId w:val="17"/>
  </w:num>
  <w:num w:numId="11" w16cid:durableId="378937470">
    <w:abstractNumId w:val="15"/>
  </w:num>
  <w:num w:numId="12" w16cid:durableId="618490073">
    <w:abstractNumId w:val="10"/>
  </w:num>
  <w:num w:numId="13" w16cid:durableId="559707815">
    <w:abstractNumId w:val="0"/>
  </w:num>
  <w:num w:numId="14" w16cid:durableId="1799370621">
    <w:abstractNumId w:val="8"/>
  </w:num>
  <w:num w:numId="15" w16cid:durableId="2099523712">
    <w:abstractNumId w:val="18"/>
  </w:num>
  <w:num w:numId="16" w16cid:durableId="1426027086">
    <w:abstractNumId w:val="21"/>
  </w:num>
  <w:num w:numId="17" w16cid:durableId="718745603">
    <w:abstractNumId w:val="7"/>
  </w:num>
  <w:num w:numId="18" w16cid:durableId="1713723395">
    <w:abstractNumId w:val="3"/>
  </w:num>
  <w:num w:numId="19" w16cid:durableId="1248461128">
    <w:abstractNumId w:val="1"/>
  </w:num>
  <w:num w:numId="20" w16cid:durableId="401752837">
    <w:abstractNumId w:val="16"/>
  </w:num>
  <w:num w:numId="21" w16cid:durableId="824737433">
    <w:abstractNumId w:val="22"/>
  </w:num>
  <w:num w:numId="22" w16cid:durableId="1806699178">
    <w:abstractNumId w:val="14"/>
  </w:num>
  <w:num w:numId="23" w16cid:durableId="3267096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9C"/>
    <w:rsid w:val="000006AA"/>
    <w:rsid w:val="000152A9"/>
    <w:rsid w:val="00021F4B"/>
    <w:rsid w:val="00047D28"/>
    <w:rsid w:val="00052E54"/>
    <w:rsid w:val="00053188"/>
    <w:rsid w:val="0006096D"/>
    <w:rsid w:val="00061458"/>
    <w:rsid w:val="00061BC3"/>
    <w:rsid w:val="00061CBE"/>
    <w:rsid w:val="000643B5"/>
    <w:rsid w:val="00064E59"/>
    <w:rsid w:val="000906CE"/>
    <w:rsid w:val="00092081"/>
    <w:rsid w:val="000929BE"/>
    <w:rsid w:val="00096257"/>
    <w:rsid w:val="000A0499"/>
    <w:rsid w:val="000B0625"/>
    <w:rsid w:val="000B581B"/>
    <w:rsid w:val="000B5CE6"/>
    <w:rsid w:val="000C16B1"/>
    <w:rsid w:val="000E4015"/>
    <w:rsid w:val="000E4159"/>
    <w:rsid w:val="000F6FB5"/>
    <w:rsid w:val="00105492"/>
    <w:rsid w:val="00105695"/>
    <w:rsid w:val="001103E5"/>
    <w:rsid w:val="00111E93"/>
    <w:rsid w:val="001131E3"/>
    <w:rsid w:val="00117F2A"/>
    <w:rsid w:val="001245BA"/>
    <w:rsid w:val="00126C71"/>
    <w:rsid w:val="00136034"/>
    <w:rsid w:val="00136F25"/>
    <w:rsid w:val="00142588"/>
    <w:rsid w:val="001500CF"/>
    <w:rsid w:val="00161CE6"/>
    <w:rsid w:val="00164675"/>
    <w:rsid w:val="00172287"/>
    <w:rsid w:val="00174C0C"/>
    <w:rsid w:val="00187445"/>
    <w:rsid w:val="00193732"/>
    <w:rsid w:val="00195E9C"/>
    <w:rsid w:val="001A7E51"/>
    <w:rsid w:val="001B293C"/>
    <w:rsid w:val="001B4572"/>
    <w:rsid w:val="001C34C5"/>
    <w:rsid w:val="001C78F0"/>
    <w:rsid w:val="001C7DDE"/>
    <w:rsid w:val="001D35CC"/>
    <w:rsid w:val="001D751B"/>
    <w:rsid w:val="001E262C"/>
    <w:rsid w:val="001E399C"/>
    <w:rsid w:val="001E4798"/>
    <w:rsid w:val="00214139"/>
    <w:rsid w:val="00214B78"/>
    <w:rsid w:val="002267A2"/>
    <w:rsid w:val="0023085D"/>
    <w:rsid w:val="00240C10"/>
    <w:rsid w:val="0024365F"/>
    <w:rsid w:val="00252B69"/>
    <w:rsid w:val="0027014A"/>
    <w:rsid w:val="0027404A"/>
    <w:rsid w:val="0029083D"/>
    <w:rsid w:val="002977A3"/>
    <w:rsid w:val="002A45E5"/>
    <w:rsid w:val="002A48C7"/>
    <w:rsid w:val="002C2BFE"/>
    <w:rsid w:val="002D58C3"/>
    <w:rsid w:val="002D7D1F"/>
    <w:rsid w:val="002E2317"/>
    <w:rsid w:val="002E52E8"/>
    <w:rsid w:val="002F0CC1"/>
    <w:rsid w:val="002F301D"/>
    <w:rsid w:val="00302E37"/>
    <w:rsid w:val="00306F92"/>
    <w:rsid w:val="00321341"/>
    <w:rsid w:val="00321FD6"/>
    <w:rsid w:val="003221B2"/>
    <w:rsid w:val="00324238"/>
    <w:rsid w:val="003343E4"/>
    <w:rsid w:val="003358BE"/>
    <w:rsid w:val="0033735B"/>
    <w:rsid w:val="00343CC8"/>
    <w:rsid w:val="003557A7"/>
    <w:rsid w:val="00362FD1"/>
    <w:rsid w:val="0038108B"/>
    <w:rsid w:val="00384F44"/>
    <w:rsid w:val="003929DF"/>
    <w:rsid w:val="003B445C"/>
    <w:rsid w:val="003B6019"/>
    <w:rsid w:val="003C4853"/>
    <w:rsid w:val="003C5AF9"/>
    <w:rsid w:val="003C5F40"/>
    <w:rsid w:val="003E1EB3"/>
    <w:rsid w:val="003F690C"/>
    <w:rsid w:val="0040005C"/>
    <w:rsid w:val="00401540"/>
    <w:rsid w:val="00425F51"/>
    <w:rsid w:val="0043323A"/>
    <w:rsid w:val="004337D2"/>
    <w:rsid w:val="00444BE6"/>
    <w:rsid w:val="00450DDD"/>
    <w:rsid w:val="00455BF0"/>
    <w:rsid w:val="00485D68"/>
    <w:rsid w:val="00486340"/>
    <w:rsid w:val="004869EC"/>
    <w:rsid w:val="00493FE0"/>
    <w:rsid w:val="00494128"/>
    <w:rsid w:val="004973B6"/>
    <w:rsid w:val="004A4EEE"/>
    <w:rsid w:val="004A7CC9"/>
    <w:rsid w:val="004C01D1"/>
    <w:rsid w:val="004C782E"/>
    <w:rsid w:val="004D090B"/>
    <w:rsid w:val="004D4DD3"/>
    <w:rsid w:val="004E1248"/>
    <w:rsid w:val="004E3F19"/>
    <w:rsid w:val="004E79CE"/>
    <w:rsid w:val="004F2026"/>
    <w:rsid w:val="004F4EFF"/>
    <w:rsid w:val="004F5C88"/>
    <w:rsid w:val="00522234"/>
    <w:rsid w:val="005233FC"/>
    <w:rsid w:val="00526C44"/>
    <w:rsid w:val="0053471E"/>
    <w:rsid w:val="005361CB"/>
    <w:rsid w:val="00545A04"/>
    <w:rsid w:val="00550FA4"/>
    <w:rsid w:val="005576F9"/>
    <w:rsid w:val="00557B04"/>
    <w:rsid w:val="00561AAB"/>
    <w:rsid w:val="00571942"/>
    <w:rsid w:val="00573C3E"/>
    <w:rsid w:val="005805AF"/>
    <w:rsid w:val="00582D70"/>
    <w:rsid w:val="005A2492"/>
    <w:rsid w:val="005A59A7"/>
    <w:rsid w:val="005A7828"/>
    <w:rsid w:val="005B444D"/>
    <w:rsid w:val="005B5F8F"/>
    <w:rsid w:val="005C3E6F"/>
    <w:rsid w:val="005C76D8"/>
    <w:rsid w:val="005D1D03"/>
    <w:rsid w:val="005D2639"/>
    <w:rsid w:val="005D5C06"/>
    <w:rsid w:val="005D7156"/>
    <w:rsid w:val="005D77D7"/>
    <w:rsid w:val="005E6BA6"/>
    <w:rsid w:val="0060591D"/>
    <w:rsid w:val="00605E15"/>
    <w:rsid w:val="00616185"/>
    <w:rsid w:val="00623E81"/>
    <w:rsid w:val="00627947"/>
    <w:rsid w:val="006314E2"/>
    <w:rsid w:val="00632A76"/>
    <w:rsid w:val="00657C54"/>
    <w:rsid w:val="006668BE"/>
    <w:rsid w:val="00670BA3"/>
    <w:rsid w:val="00672774"/>
    <w:rsid w:val="006775EF"/>
    <w:rsid w:val="00683114"/>
    <w:rsid w:val="00687B7C"/>
    <w:rsid w:val="006923FC"/>
    <w:rsid w:val="00692832"/>
    <w:rsid w:val="006A5BB5"/>
    <w:rsid w:val="006A774D"/>
    <w:rsid w:val="006B2B2B"/>
    <w:rsid w:val="006C055B"/>
    <w:rsid w:val="006C0B77"/>
    <w:rsid w:val="006E0123"/>
    <w:rsid w:val="006E2A5E"/>
    <w:rsid w:val="006F3583"/>
    <w:rsid w:val="006F6A09"/>
    <w:rsid w:val="00701BC7"/>
    <w:rsid w:val="00702844"/>
    <w:rsid w:val="007132FB"/>
    <w:rsid w:val="00725C9D"/>
    <w:rsid w:val="007302D5"/>
    <w:rsid w:val="007360D1"/>
    <w:rsid w:val="00741708"/>
    <w:rsid w:val="00746668"/>
    <w:rsid w:val="0075092C"/>
    <w:rsid w:val="007576B2"/>
    <w:rsid w:val="007769AD"/>
    <w:rsid w:val="00783922"/>
    <w:rsid w:val="00783D7D"/>
    <w:rsid w:val="007A10C5"/>
    <w:rsid w:val="007A1825"/>
    <w:rsid w:val="007A42F4"/>
    <w:rsid w:val="007B1EF6"/>
    <w:rsid w:val="007B28B3"/>
    <w:rsid w:val="007C0FFE"/>
    <w:rsid w:val="007C1094"/>
    <w:rsid w:val="007C78AC"/>
    <w:rsid w:val="007E451A"/>
    <w:rsid w:val="007F1E3F"/>
    <w:rsid w:val="0080056A"/>
    <w:rsid w:val="00816573"/>
    <w:rsid w:val="0081699E"/>
    <w:rsid w:val="008175DB"/>
    <w:rsid w:val="008209DD"/>
    <w:rsid w:val="008242FF"/>
    <w:rsid w:val="00837D48"/>
    <w:rsid w:val="00845D18"/>
    <w:rsid w:val="00856323"/>
    <w:rsid w:val="0086398E"/>
    <w:rsid w:val="00870751"/>
    <w:rsid w:val="00884FFD"/>
    <w:rsid w:val="00886D5E"/>
    <w:rsid w:val="00887656"/>
    <w:rsid w:val="008A7EEA"/>
    <w:rsid w:val="008B0A34"/>
    <w:rsid w:val="008B65E2"/>
    <w:rsid w:val="008C22E3"/>
    <w:rsid w:val="008D4CAA"/>
    <w:rsid w:val="008E7117"/>
    <w:rsid w:val="008F54C0"/>
    <w:rsid w:val="00922C48"/>
    <w:rsid w:val="00924F1F"/>
    <w:rsid w:val="009256D5"/>
    <w:rsid w:val="00927FBC"/>
    <w:rsid w:val="009412E3"/>
    <w:rsid w:val="00953CBA"/>
    <w:rsid w:val="009541D2"/>
    <w:rsid w:val="009601B3"/>
    <w:rsid w:val="009614E1"/>
    <w:rsid w:val="00972E7E"/>
    <w:rsid w:val="00982A0A"/>
    <w:rsid w:val="00983AD6"/>
    <w:rsid w:val="0099287A"/>
    <w:rsid w:val="00995478"/>
    <w:rsid w:val="009A0BB8"/>
    <w:rsid w:val="009C3A2E"/>
    <w:rsid w:val="009D126E"/>
    <w:rsid w:val="009D3672"/>
    <w:rsid w:val="009D4B1E"/>
    <w:rsid w:val="009E1002"/>
    <w:rsid w:val="009E4017"/>
    <w:rsid w:val="009F48EC"/>
    <w:rsid w:val="00A01FB8"/>
    <w:rsid w:val="00A06E61"/>
    <w:rsid w:val="00A13029"/>
    <w:rsid w:val="00A36082"/>
    <w:rsid w:val="00A401CF"/>
    <w:rsid w:val="00A415E1"/>
    <w:rsid w:val="00A41692"/>
    <w:rsid w:val="00A60880"/>
    <w:rsid w:val="00A6128D"/>
    <w:rsid w:val="00A61CE0"/>
    <w:rsid w:val="00A62D66"/>
    <w:rsid w:val="00A7266F"/>
    <w:rsid w:val="00A83838"/>
    <w:rsid w:val="00A871D2"/>
    <w:rsid w:val="00A876E5"/>
    <w:rsid w:val="00A92418"/>
    <w:rsid w:val="00A952E8"/>
    <w:rsid w:val="00A972A6"/>
    <w:rsid w:val="00AA123C"/>
    <w:rsid w:val="00AB611F"/>
    <w:rsid w:val="00AC0466"/>
    <w:rsid w:val="00AC4CDC"/>
    <w:rsid w:val="00AD1EE9"/>
    <w:rsid w:val="00AD45E0"/>
    <w:rsid w:val="00AE2EC4"/>
    <w:rsid w:val="00AE43E5"/>
    <w:rsid w:val="00B11B3C"/>
    <w:rsid w:val="00B30E27"/>
    <w:rsid w:val="00B371CB"/>
    <w:rsid w:val="00B37C1E"/>
    <w:rsid w:val="00B4661C"/>
    <w:rsid w:val="00B54ED8"/>
    <w:rsid w:val="00B60DF9"/>
    <w:rsid w:val="00B729C8"/>
    <w:rsid w:val="00B7731A"/>
    <w:rsid w:val="00B80F36"/>
    <w:rsid w:val="00B82B7E"/>
    <w:rsid w:val="00B86E3E"/>
    <w:rsid w:val="00B90247"/>
    <w:rsid w:val="00B915B7"/>
    <w:rsid w:val="00B972EB"/>
    <w:rsid w:val="00BC3C4E"/>
    <w:rsid w:val="00BC53A0"/>
    <w:rsid w:val="00BC7EB5"/>
    <w:rsid w:val="00BE2D64"/>
    <w:rsid w:val="00BF1F8B"/>
    <w:rsid w:val="00BF665E"/>
    <w:rsid w:val="00BF7D2A"/>
    <w:rsid w:val="00C00457"/>
    <w:rsid w:val="00C017B4"/>
    <w:rsid w:val="00C17FC3"/>
    <w:rsid w:val="00C21349"/>
    <w:rsid w:val="00C21556"/>
    <w:rsid w:val="00C25171"/>
    <w:rsid w:val="00C412C4"/>
    <w:rsid w:val="00C41AA9"/>
    <w:rsid w:val="00C45840"/>
    <w:rsid w:val="00C467BE"/>
    <w:rsid w:val="00C51B7A"/>
    <w:rsid w:val="00C53F07"/>
    <w:rsid w:val="00C55A7F"/>
    <w:rsid w:val="00C56D06"/>
    <w:rsid w:val="00C615DB"/>
    <w:rsid w:val="00C648FB"/>
    <w:rsid w:val="00C66F1A"/>
    <w:rsid w:val="00C77553"/>
    <w:rsid w:val="00C8149D"/>
    <w:rsid w:val="00C96B87"/>
    <w:rsid w:val="00C97CBA"/>
    <w:rsid w:val="00CB308C"/>
    <w:rsid w:val="00CC09EF"/>
    <w:rsid w:val="00CC7529"/>
    <w:rsid w:val="00CD0CB2"/>
    <w:rsid w:val="00CD35B3"/>
    <w:rsid w:val="00CD6515"/>
    <w:rsid w:val="00D0355A"/>
    <w:rsid w:val="00D03817"/>
    <w:rsid w:val="00D1423B"/>
    <w:rsid w:val="00D2345F"/>
    <w:rsid w:val="00D234DE"/>
    <w:rsid w:val="00D27436"/>
    <w:rsid w:val="00D27B7E"/>
    <w:rsid w:val="00D30BAB"/>
    <w:rsid w:val="00D61511"/>
    <w:rsid w:val="00D66865"/>
    <w:rsid w:val="00D70E9B"/>
    <w:rsid w:val="00D75561"/>
    <w:rsid w:val="00D84599"/>
    <w:rsid w:val="00D952CC"/>
    <w:rsid w:val="00D958A3"/>
    <w:rsid w:val="00DA1B00"/>
    <w:rsid w:val="00DA2362"/>
    <w:rsid w:val="00DA3FC8"/>
    <w:rsid w:val="00DB0181"/>
    <w:rsid w:val="00DD1A98"/>
    <w:rsid w:val="00DD7243"/>
    <w:rsid w:val="00DE450B"/>
    <w:rsid w:val="00DE622E"/>
    <w:rsid w:val="00DE6A7C"/>
    <w:rsid w:val="00DF1A38"/>
    <w:rsid w:val="00DF3ED4"/>
    <w:rsid w:val="00DF55A5"/>
    <w:rsid w:val="00E03711"/>
    <w:rsid w:val="00E047EA"/>
    <w:rsid w:val="00E113F9"/>
    <w:rsid w:val="00E1736E"/>
    <w:rsid w:val="00E228BC"/>
    <w:rsid w:val="00E30535"/>
    <w:rsid w:val="00E34557"/>
    <w:rsid w:val="00E378E1"/>
    <w:rsid w:val="00E47AE0"/>
    <w:rsid w:val="00E52E7C"/>
    <w:rsid w:val="00E603A8"/>
    <w:rsid w:val="00E62585"/>
    <w:rsid w:val="00E73520"/>
    <w:rsid w:val="00E85050"/>
    <w:rsid w:val="00E944DB"/>
    <w:rsid w:val="00EA59DF"/>
    <w:rsid w:val="00EA7785"/>
    <w:rsid w:val="00EB5786"/>
    <w:rsid w:val="00EC2EB5"/>
    <w:rsid w:val="00EC665C"/>
    <w:rsid w:val="00ED1A08"/>
    <w:rsid w:val="00ED2625"/>
    <w:rsid w:val="00EE4070"/>
    <w:rsid w:val="00EE4B1D"/>
    <w:rsid w:val="00EF06F8"/>
    <w:rsid w:val="00EF7577"/>
    <w:rsid w:val="00F01D24"/>
    <w:rsid w:val="00F02B8C"/>
    <w:rsid w:val="00F03915"/>
    <w:rsid w:val="00F04538"/>
    <w:rsid w:val="00F04CF2"/>
    <w:rsid w:val="00F12C76"/>
    <w:rsid w:val="00F22971"/>
    <w:rsid w:val="00F33042"/>
    <w:rsid w:val="00F3381D"/>
    <w:rsid w:val="00F357DE"/>
    <w:rsid w:val="00F41FAA"/>
    <w:rsid w:val="00F44EC7"/>
    <w:rsid w:val="00F46A71"/>
    <w:rsid w:val="00F54167"/>
    <w:rsid w:val="00F63145"/>
    <w:rsid w:val="00F65226"/>
    <w:rsid w:val="00F75A19"/>
    <w:rsid w:val="00F86EF0"/>
    <w:rsid w:val="00F87A92"/>
    <w:rsid w:val="00F90FDC"/>
    <w:rsid w:val="00F96E88"/>
    <w:rsid w:val="00FA1BEC"/>
    <w:rsid w:val="00FA3EDF"/>
    <w:rsid w:val="00FA3F67"/>
    <w:rsid w:val="00FA676D"/>
    <w:rsid w:val="00FA7D71"/>
    <w:rsid w:val="00FB06BF"/>
    <w:rsid w:val="00FC68B8"/>
    <w:rsid w:val="00FC7D61"/>
    <w:rsid w:val="00FD381E"/>
    <w:rsid w:val="00FE25C3"/>
    <w:rsid w:val="00FF3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1D8E9"/>
  <w15:docId w15:val="{A9E822EB-C4F8-42B2-8D5B-C5F8D5E0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159"/>
    <w:pPr>
      <w:spacing w:line="240" w:lineRule="auto"/>
    </w:pPr>
    <w:rPr>
      <w:rFonts w:ascii="Times New Roman" w:hAnsi="Times New Roman"/>
      <w:sz w:val="28"/>
      <w:lang w:val="ro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qFormat/>
    <w:rsid w:val="003221B2"/>
    <w:pPr>
      <w:spacing w:after="0" w:line="240" w:lineRule="auto"/>
    </w:pPr>
    <w:rPr>
      <w:rFonts w:ascii="Calibri" w:eastAsia="Calibri" w:hAnsi="Calibri" w:cs="Times New Roman"/>
      <w:kern w:val="0"/>
      <w:lang w:val="en-US"/>
    </w:rPr>
  </w:style>
  <w:style w:type="table" w:styleId="a3">
    <w:name w:val="Table Grid"/>
    <w:basedOn w:val="a1"/>
    <w:uiPriority w:val="39"/>
    <w:rsid w:val="00E03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93732"/>
    <w:rPr>
      <w:color w:val="666666"/>
    </w:rPr>
  </w:style>
  <w:style w:type="character" w:styleId="a5">
    <w:name w:val="Hyperlink"/>
    <w:basedOn w:val="a0"/>
    <w:uiPriority w:val="99"/>
    <w:unhideWhenUsed/>
    <w:rsid w:val="00C615DB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C615D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615DB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C97CBA"/>
    <w:pPr>
      <w:ind w:left="720"/>
      <w:contextualSpacing/>
    </w:pPr>
  </w:style>
  <w:style w:type="paragraph" w:styleId="a8">
    <w:name w:val="No Spacing"/>
    <w:uiPriority w:val="1"/>
    <w:qFormat/>
    <w:rsid w:val="00687B7C"/>
    <w:pPr>
      <w:spacing w:after="0" w:line="240" w:lineRule="auto"/>
    </w:pPr>
    <w:rPr>
      <w:kern w:val="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F96E88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6E88"/>
    <w:rPr>
      <w:rFonts w:ascii="Tahoma" w:hAnsi="Tahoma" w:cs="Tahoma"/>
      <w:sz w:val="16"/>
      <w:szCs w:val="16"/>
    </w:rPr>
  </w:style>
  <w:style w:type="character" w:styleId="ab">
    <w:name w:val="Unresolved Mention"/>
    <w:basedOn w:val="a0"/>
    <w:uiPriority w:val="99"/>
    <w:semiHidden/>
    <w:unhideWhenUsed/>
    <w:rsid w:val="00A13029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43323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3323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3323A"/>
    <w:rPr>
      <w:rFonts w:ascii="Times New Roman" w:hAnsi="Times New Roman"/>
      <w:sz w:val="20"/>
      <w:szCs w:val="20"/>
      <w:lang w:val="ro-MD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3323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3323A"/>
    <w:rPr>
      <w:rFonts w:ascii="Times New Roman" w:hAnsi="Times New Roman"/>
      <w:b/>
      <w:bCs/>
      <w:sz w:val="20"/>
      <w:szCs w:val="20"/>
      <w:lang w:val="ro-MD"/>
    </w:rPr>
  </w:style>
  <w:style w:type="character" w:customStyle="1" w:styleId="katex-mathml">
    <w:name w:val="katex-mathml"/>
    <w:basedOn w:val="a0"/>
    <w:rsid w:val="00E47AE0"/>
  </w:style>
  <w:style w:type="character" w:customStyle="1" w:styleId="mord">
    <w:name w:val="mord"/>
    <w:basedOn w:val="a0"/>
    <w:rsid w:val="00E47AE0"/>
  </w:style>
  <w:style w:type="character" w:customStyle="1" w:styleId="vlist-s">
    <w:name w:val="vlist-s"/>
    <w:basedOn w:val="a0"/>
    <w:rsid w:val="00E47AE0"/>
  </w:style>
  <w:style w:type="character" w:styleId="af1">
    <w:name w:val="Strong"/>
    <w:basedOn w:val="a0"/>
    <w:uiPriority w:val="22"/>
    <w:qFormat/>
    <w:rsid w:val="00A61CE0"/>
    <w:rPr>
      <w:b/>
      <w:bCs/>
    </w:rPr>
  </w:style>
  <w:style w:type="paragraph" w:styleId="af2">
    <w:name w:val="header"/>
    <w:basedOn w:val="a"/>
    <w:link w:val="af3"/>
    <w:uiPriority w:val="99"/>
    <w:unhideWhenUsed/>
    <w:rsid w:val="00616185"/>
    <w:pPr>
      <w:tabs>
        <w:tab w:val="center" w:pos="4677"/>
        <w:tab w:val="right" w:pos="9355"/>
      </w:tabs>
      <w:spacing w:after="0"/>
    </w:pPr>
  </w:style>
  <w:style w:type="character" w:customStyle="1" w:styleId="af3">
    <w:name w:val="Верхний колонтитул Знак"/>
    <w:basedOn w:val="a0"/>
    <w:link w:val="af2"/>
    <w:uiPriority w:val="99"/>
    <w:rsid w:val="00616185"/>
    <w:rPr>
      <w:rFonts w:ascii="Times New Roman" w:hAnsi="Times New Roman"/>
      <w:sz w:val="28"/>
      <w:lang w:val="ro-MD"/>
    </w:rPr>
  </w:style>
  <w:style w:type="paragraph" w:styleId="af4">
    <w:name w:val="footer"/>
    <w:basedOn w:val="a"/>
    <w:link w:val="af5"/>
    <w:uiPriority w:val="99"/>
    <w:unhideWhenUsed/>
    <w:rsid w:val="00616185"/>
    <w:pPr>
      <w:tabs>
        <w:tab w:val="center" w:pos="4677"/>
        <w:tab w:val="right" w:pos="9355"/>
      </w:tabs>
      <w:spacing w:after="0"/>
    </w:pPr>
  </w:style>
  <w:style w:type="character" w:customStyle="1" w:styleId="af5">
    <w:name w:val="Нижний колонтитул Знак"/>
    <w:basedOn w:val="a0"/>
    <w:link w:val="af4"/>
    <w:uiPriority w:val="99"/>
    <w:rsid w:val="00616185"/>
    <w:rPr>
      <w:rFonts w:ascii="Times New Roman" w:hAnsi="Times New Roman"/>
      <w:sz w:val="28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fsLfg_gRtmqvzfucn5y9Le1_YdiFmfPH/edit?usp=sharing&amp;ouid=103820289038817678176&amp;rtpof=true&amp;sd=tru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presentation/d/1fsLfg_gRtmqvzfucn5y9Le1_YdiFmfPH/edit?usp=sharing&amp;ouid=103820289038817678176&amp;rtpof=true&amp;sd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20290</TotalTime>
  <Pages>4</Pages>
  <Words>995</Words>
  <Characters>5674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dcterms:created xsi:type="dcterms:W3CDTF">2024-05-22T06:22:00Z</dcterms:created>
  <dcterms:modified xsi:type="dcterms:W3CDTF">2024-08-06T19:25:00Z</dcterms:modified>
</cp:coreProperties>
</file>