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850" w:rsidRPr="00047850" w:rsidRDefault="00F9450C" w:rsidP="00F9450C">
      <w:pPr>
        <w:pStyle w:val="Titre2"/>
        <w:ind w:left="-709"/>
        <w:jc w:val="left"/>
        <w:rPr>
          <w:rFonts w:ascii="Open Sans" w:eastAsia="Open Sans" w:hAnsi="Open Sans" w:cs="Open Sans"/>
          <w:i w:val="0"/>
          <w:sz w:val="26"/>
          <w:szCs w:val="26"/>
        </w:rPr>
      </w:pPr>
      <w:r>
        <w:rPr>
          <w:b/>
          <w:color w:val="767171" w:themeColor="background2" w:themeShade="80"/>
          <w:sz w:val="26"/>
          <w:szCs w:val="26"/>
        </w:rPr>
        <w:t xml:space="preserve">- </w:t>
      </w:r>
      <w:r w:rsidRPr="00F9450C">
        <w:rPr>
          <w:b/>
          <w:color w:val="767171" w:themeColor="background2" w:themeShade="80"/>
          <w:sz w:val="26"/>
          <w:szCs w:val="26"/>
        </w:rPr>
        <w:t>Annexes</w:t>
      </w:r>
      <w:r>
        <w:rPr>
          <w:b/>
          <w:color w:val="767171" w:themeColor="background2" w:themeShade="80"/>
          <w:sz w:val="26"/>
          <w:szCs w:val="26"/>
        </w:rPr>
        <w:t xml:space="preserve"> - </w:t>
      </w:r>
      <w:r>
        <w:rPr>
          <w:b/>
          <w:i w:val="0"/>
          <w:sz w:val="26"/>
          <w:szCs w:val="26"/>
        </w:rPr>
        <w:tab/>
      </w:r>
      <w:r>
        <w:rPr>
          <w:b/>
          <w:i w:val="0"/>
          <w:sz w:val="26"/>
          <w:szCs w:val="26"/>
        </w:rPr>
        <w:tab/>
      </w:r>
      <w:r>
        <w:rPr>
          <w:b/>
          <w:i w:val="0"/>
          <w:sz w:val="26"/>
          <w:szCs w:val="26"/>
        </w:rPr>
        <w:tab/>
      </w:r>
      <w:r>
        <w:rPr>
          <w:b/>
          <w:i w:val="0"/>
          <w:sz w:val="26"/>
          <w:szCs w:val="26"/>
        </w:rPr>
        <w:tab/>
      </w:r>
      <w:r>
        <w:rPr>
          <w:b/>
          <w:i w:val="0"/>
          <w:sz w:val="26"/>
          <w:szCs w:val="26"/>
        </w:rPr>
        <w:tab/>
      </w:r>
      <w:r>
        <w:rPr>
          <w:b/>
          <w:i w:val="0"/>
          <w:sz w:val="26"/>
          <w:szCs w:val="26"/>
        </w:rPr>
        <w:tab/>
      </w:r>
      <w:r w:rsidR="00047850" w:rsidRPr="00047850">
        <w:rPr>
          <w:i w:val="0"/>
          <w:sz w:val="26"/>
          <w:szCs w:val="26"/>
        </w:rPr>
        <w:t>Tableau</w:t>
      </w:r>
      <w:r w:rsidR="00047850">
        <w:rPr>
          <w:sz w:val="26"/>
          <w:szCs w:val="26"/>
        </w:rPr>
        <w:t xml:space="preserve"> : </w:t>
      </w:r>
      <w:r w:rsidR="00047850" w:rsidRPr="00047850">
        <w:rPr>
          <w:sz w:val="26"/>
          <w:szCs w:val="26"/>
          <w:u w:val="single"/>
        </w:rPr>
        <w:t>Aides de l’entourage en général</w:t>
      </w:r>
      <w:r w:rsidR="00047850">
        <w:rPr>
          <w:sz w:val="26"/>
          <w:szCs w:val="26"/>
        </w:rPr>
        <w:t xml:space="preserve"> </w:t>
      </w:r>
    </w:p>
    <w:p w:rsidR="00047850" w:rsidRDefault="00047850"/>
    <w:tbl>
      <w:tblPr>
        <w:tblW w:w="15593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10"/>
        <w:gridCol w:w="1843"/>
        <w:gridCol w:w="2067"/>
        <w:gridCol w:w="2185"/>
        <w:gridCol w:w="2410"/>
        <w:gridCol w:w="2268"/>
        <w:gridCol w:w="2410"/>
      </w:tblGrid>
      <w:tr w:rsidR="00047850" w:rsidTr="00415611">
        <w:trPr>
          <w:trHeight w:val="1190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Pr="00047850" w:rsidRDefault="00047850" w:rsidP="00162BC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8"/>
                <w:szCs w:val="28"/>
              </w:rPr>
            </w:pPr>
          </w:p>
          <w:p w:rsidR="00047850" w:rsidRPr="00047850" w:rsidRDefault="00047850" w:rsidP="00162BC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8"/>
                <w:szCs w:val="28"/>
              </w:rPr>
            </w:pPr>
          </w:p>
          <w:p w:rsidR="00047850" w:rsidRPr="00047850" w:rsidRDefault="00047850" w:rsidP="00162BC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Pr="00047850" w:rsidRDefault="00047850" w:rsidP="00162BC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r w:rsidRPr="00047850">
              <w:rPr>
                <w:rFonts w:ascii="Open Sans" w:eastAsia="Open Sans" w:hAnsi="Open Sans" w:cs="Open Sans"/>
                <w:b/>
                <w:sz w:val="28"/>
                <w:szCs w:val="28"/>
              </w:rPr>
              <w:t>Je ne reçois pas d’aide</w:t>
            </w:r>
          </w:p>
        </w:tc>
        <w:tc>
          <w:tcPr>
            <w:tcW w:w="2067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Pr="00047850" w:rsidRDefault="00047850" w:rsidP="00162BC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proofErr w:type="spellStart"/>
            <w:r w:rsidRPr="00047850">
              <w:rPr>
                <w:rFonts w:ascii="Open Sans" w:eastAsia="Open Sans" w:hAnsi="Open Sans" w:cs="Open Sans"/>
                <w:b/>
                <w:sz w:val="28"/>
                <w:szCs w:val="28"/>
              </w:rPr>
              <w:t>Aidé.e</w:t>
            </w:r>
            <w:proofErr w:type="spellEnd"/>
            <w:r w:rsidRPr="00047850">
              <w:rPr>
                <w:rFonts w:ascii="Open Sans" w:eastAsia="Open Sans" w:hAnsi="Open Sans" w:cs="Open Sans"/>
                <w:b/>
                <w:sz w:val="28"/>
                <w:szCs w:val="28"/>
              </w:rPr>
              <w:t xml:space="preserve"> par ma famille</w:t>
            </w:r>
          </w:p>
        </w:tc>
        <w:tc>
          <w:tcPr>
            <w:tcW w:w="2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Pr="00047850" w:rsidRDefault="00047850" w:rsidP="00162BC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proofErr w:type="spellStart"/>
            <w:r w:rsidRPr="00047850">
              <w:rPr>
                <w:rFonts w:ascii="Open Sans" w:eastAsia="Open Sans" w:hAnsi="Open Sans" w:cs="Open Sans"/>
                <w:b/>
                <w:sz w:val="28"/>
                <w:szCs w:val="28"/>
              </w:rPr>
              <w:t>Aidé.e</w:t>
            </w:r>
            <w:proofErr w:type="spellEnd"/>
            <w:r w:rsidRPr="00047850">
              <w:rPr>
                <w:rFonts w:ascii="Open Sans" w:eastAsia="Open Sans" w:hAnsi="Open Sans" w:cs="Open Sans"/>
                <w:b/>
                <w:sz w:val="28"/>
                <w:szCs w:val="28"/>
              </w:rPr>
              <w:t xml:space="preserve"> par des </w:t>
            </w:r>
            <w:proofErr w:type="spellStart"/>
            <w:r w:rsidRPr="00047850">
              <w:rPr>
                <w:rFonts w:ascii="Open Sans" w:eastAsia="Open Sans" w:hAnsi="Open Sans" w:cs="Open Sans"/>
                <w:b/>
                <w:sz w:val="28"/>
                <w:szCs w:val="28"/>
              </w:rPr>
              <w:t>ami.e.s</w:t>
            </w:r>
            <w:proofErr w:type="spellEnd"/>
          </w:p>
        </w:tc>
        <w:tc>
          <w:tcPr>
            <w:tcW w:w="241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Pr="00047850" w:rsidRDefault="00047850" w:rsidP="00162BC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proofErr w:type="spellStart"/>
            <w:r w:rsidRPr="00047850">
              <w:rPr>
                <w:rFonts w:ascii="Open Sans" w:eastAsia="Open Sans" w:hAnsi="Open Sans" w:cs="Open Sans"/>
                <w:b/>
                <w:sz w:val="28"/>
                <w:szCs w:val="28"/>
              </w:rPr>
              <w:t>Aidé.e</w:t>
            </w:r>
            <w:proofErr w:type="spellEnd"/>
            <w:r w:rsidRPr="00047850">
              <w:rPr>
                <w:rFonts w:ascii="Open Sans" w:eastAsia="Open Sans" w:hAnsi="Open Sans" w:cs="Open Sans"/>
                <w:b/>
                <w:sz w:val="28"/>
                <w:szCs w:val="28"/>
              </w:rPr>
              <w:t xml:space="preserve"> par  des travailleurs sociaux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Pr="00047850" w:rsidRDefault="00047850" w:rsidP="00162BC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r w:rsidRPr="00047850">
              <w:rPr>
                <w:rFonts w:ascii="Open Sans" w:eastAsia="Open Sans" w:hAnsi="Open Sans" w:cs="Open Sans"/>
                <w:b/>
                <w:sz w:val="28"/>
                <w:szCs w:val="28"/>
              </w:rPr>
              <w:t>Aide à domicile</w:t>
            </w:r>
          </w:p>
        </w:tc>
        <w:tc>
          <w:tcPr>
            <w:tcW w:w="241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Pr="00047850" w:rsidRDefault="00047850" w:rsidP="00162BC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r w:rsidRPr="00047850">
              <w:rPr>
                <w:rFonts w:ascii="Open Sans" w:eastAsia="Open Sans" w:hAnsi="Open Sans" w:cs="Open Sans"/>
                <w:b/>
                <w:sz w:val="28"/>
                <w:szCs w:val="28"/>
              </w:rPr>
              <w:t>Aide(s)  d’autre origine</w:t>
            </w:r>
          </w:p>
        </w:tc>
      </w:tr>
      <w:tr w:rsidR="00047850" w:rsidTr="00415611">
        <w:trPr>
          <w:trHeight w:val="464"/>
        </w:trPr>
        <w:tc>
          <w:tcPr>
            <w:tcW w:w="241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P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r w:rsidRPr="00047850">
              <w:rPr>
                <w:rFonts w:ascii="Open Sans" w:eastAsia="Open Sans" w:hAnsi="Open Sans" w:cs="Open Sans"/>
                <w:b/>
                <w:sz w:val="28"/>
                <w:szCs w:val="28"/>
              </w:rPr>
              <w:t>Hygiène corporelle</w:t>
            </w:r>
          </w:p>
        </w:tc>
        <w:tc>
          <w:tcPr>
            <w:tcW w:w="1843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  <w:tr w:rsidR="00047850" w:rsidTr="00415611">
        <w:trPr>
          <w:trHeight w:val="454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P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r w:rsidRPr="00047850">
              <w:rPr>
                <w:rFonts w:ascii="Open Sans" w:eastAsia="Open Sans" w:hAnsi="Open Sans" w:cs="Open Sans"/>
                <w:b/>
                <w:sz w:val="28"/>
                <w:szCs w:val="28"/>
              </w:rPr>
              <w:t>Se nourrir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  <w:tr w:rsidR="00047850" w:rsidTr="00415611">
        <w:trPr>
          <w:trHeight w:val="454"/>
        </w:trPr>
        <w:tc>
          <w:tcPr>
            <w:tcW w:w="241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P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r w:rsidRPr="00047850">
              <w:rPr>
                <w:rFonts w:ascii="Open Sans" w:eastAsia="Open Sans" w:hAnsi="Open Sans" w:cs="Open Sans"/>
                <w:b/>
                <w:sz w:val="28"/>
                <w:szCs w:val="28"/>
              </w:rPr>
              <w:t>Faire son linge</w:t>
            </w:r>
          </w:p>
        </w:tc>
        <w:tc>
          <w:tcPr>
            <w:tcW w:w="1843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  <w:tr w:rsidR="00047850" w:rsidTr="00415611">
        <w:trPr>
          <w:trHeight w:val="454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P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r w:rsidRPr="00047850">
              <w:rPr>
                <w:rFonts w:ascii="Open Sans" w:eastAsia="Open Sans" w:hAnsi="Open Sans" w:cs="Open Sans"/>
                <w:b/>
                <w:sz w:val="28"/>
                <w:szCs w:val="28"/>
              </w:rPr>
              <w:t>Entretien foyer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  <w:tr w:rsidR="00047850" w:rsidTr="00415611">
        <w:trPr>
          <w:trHeight w:val="454"/>
        </w:trPr>
        <w:tc>
          <w:tcPr>
            <w:tcW w:w="241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P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r w:rsidRPr="00047850">
              <w:rPr>
                <w:rFonts w:ascii="Open Sans" w:eastAsia="Open Sans" w:hAnsi="Open Sans" w:cs="Open Sans"/>
                <w:b/>
                <w:sz w:val="28"/>
                <w:szCs w:val="28"/>
              </w:rPr>
              <w:t>Gérer le budget</w:t>
            </w:r>
          </w:p>
        </w:tc>
        <w:tc>
          <w:tcPr>
            <w:tcW w:w="1843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  <w:tr w:rsidR="00047850" w:rsidTr="00415611">
        <w:trPr>
          <w:trHeight w:val="454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P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r w:rsidRPr="00047850">
              <w:rPr>
                <w:rFonts w:ascii="Open Sans" w:eastAsia="Open Sans" w:hAnsi="Open Sans" w:cs="Open Sans"/>
                <w:b/>
                <w:sz w:val="28"/>
                <w:szCs w:val="28"/>
              </w:rPr>
              <w:t>Faire ses papiers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  <w:tr w:rsidR="00047850" w:rsidTr="00415611">
        <w:trPr>
          <w:trHeight w:val="454"/>
        </w:trPr>
        <w:tc>
          <w:tcPr>
            <w:tcW w:w="241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P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r w:rsidRPr="00047850">
              <w:rPr>
                <w:rFonts w:ascii="Open Sans" w:eastAsia="Open Sans" w:hAnsi="Open Sans" w:cs="Open Sans"/>
                <w:b/>
                <w:sz w:val="28"/>
                <w:szCs w:val="28"/>
              </w:rPr>
              <w:t>Soins</w:t>
            </w:r>
          </w:p>
        </w:tc>
        <w:tc>
          <w:tcPr>
            <w:tcW w:w="1843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  <w:tr w:rsidR="00047850" w:rsidTr="00415611">
        <w:trPr>
          <w:trHeight w:val="454"/>
        </w:trPr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P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r w:rsidRPr="00047850">
              <w:rPr>
                <w:rFonts w:ascii="Open Sans" w:eastAsia="Open Sans" w:hAnsi="Open Sans" w:cs="Open Sans"/>
                <w:b/>
                <w:sz w:val="28"/>
                <w:szCs w:val="28"/>
              </w:rPr>
              <w:t>Courses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  <w:tr w:rsidR="00047850" w:rsidTr="00415611">
        <w:trPr>
          <w:trHeight w:val="1236"/>
        </w:trPr>
        <w:tc>
          <w:tcPr>
            <w:tcW w:w="241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P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8"/>
                <w:szCs w:val="28"/>
              </w:rPr>
            </w:pPr>
            <w:r w:rsidRPr="00047850">
              <w:rPr>
                <w:rFonts w:ascii="Open Sans" w:eastAsia="Open Sans" w:hAnsi="Open Sans" w:cs="Open Sans"/>
                <w:b/>
                <w:sz w:val="28"/>
                <w:szCs w:val="28"/>
              </w:rPr>
              <w:t>Transports (voiture ou transports en commun)</w:t>
            </w:r>
          </w:p>
        </w:tc>
        <w:tc>
          <w:tcPr>
            <w:tcW w:w="1843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185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7850" w:rsidRDefault="00047850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</w:tbl>
    <w:p w:rsidR="00047850" w:rsidRDefault="00047850"/>
    <w:p w:rsidR="00794FE1" w:rsidRDefault="00794FE1"/>
    <w:p w:rsidR="00794FE1" w:rsidRDefault="00794FE1" w:rsidP="00794FE1">
      <w:pPr>
        <w:pStyle w:val="Titre2"/>
        <w:spacing w:before="0" w:after="0" w:line="240" w:lineRule="auto"/>
        <w:rPr>
          <w:b/>
          <w:i w:val="0"/>
          <w:sz w:val="26"/>
          <w:szCs w:val="26"/>
        </w:rPr>
      </w:pPr>
    </w:p>
    <w:p w:rsidR="00794FE1" w:rsidRPr="00F379A4" w:rsidRDefault="00794FE1" w:rsidP="000F1113">
      <w:pPr>
        <w:pStyle w:val="Titre2"/>
        <w:spacing w:before="160"/>
      </w:pPr>
      <w:r w:rsidRPr="00794FE1">
        <w:rPr>
          <w:b/>
          <w:i w:val="0"/>
          <w:sz w:val="26"/>
          <w:szCs w:val="26"/>
        </w:rPr>
        <w:t>Tableau n°1</w:t>
      </w:r>
      <w:r>
        <w:rPr>
          <w:sz w:val="26"/>
          <w:szCs w:val="26"/>
        </w:rPr>
        <w:t xml:space="preserve"> : </w:t>
      </w:r>
      <w:r w:rsidRPr="00794FE1">
        <w:rPr>
          <w:sz w:val="26"/>
          <w:szCs w:val="26"/>
          <w:u w:val="single"/>
        </w:rPr>
        <w:t>Mes besoins pour la vie quotidienne</w:t>
      </w:r>
    </w:p>
    <w:tbl>
      <w:tblPr>
        <w:tblW w:w="15593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647"/>
        <w:gridCol w:w="2036"/>
        <w:gridCol w:w="2645"/>
        <w:gridCol w:w="2851"/>
        <w:gridCol w:w="2842"/>
        <w:gridCol w:w="2572"/>
      </w:tblGrid>
      <w:tr w:rsidR="00794FE1" w:rsidTr="00415611">
        <w:trPr>
          <w:trHeight w:val="953"/>
        </w:trPr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</w:rPr>
            </w:pPr>
          </w:p>
          <w:p w:rsidR="00794FE1" w:rsidRDefault="00794FE1" w:rsidP="00162BC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</w:rPr>
            </w:pPr>
          </w:p>
          <w:p w:rsidR="00794FE1" w:rsidRDefault="00794FE1" w:rsidP="00162BC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</w:rPr>
            </w:pPr>
          </w:p>
        </w:tc>
        <w:tc>
          <w:tcPr>
            <w:tcW w:w="2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Pr="00794FE1" w:rsidRDefault="00794FE1" w:rsidP="00162BC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794FE1">
              <w:rPr>
                <w:rFonts w:ascii="Open Sans" w:eastAsia="Open Sans" w:hAnsi="Open Sans" w:cs="Open Sans"/>
                <w:b/>
                <w:sz w:val="26"/>
                <w:szCs w:val="26"/>
              </w:rPr>
              <w:t xml:space="preserve">Je le fais </w:t>
            </w:r>
            <w:proofErr w:type="spellStart"/>
            <w:r w:rsidRPr="00794FE1">
              <w:rPr>
                <w:rFonts w:ascii="Open Sans" w:eastAsia="Open Sans" w:hAnsi="Open Sans" w:cs="Open Sans"/>
                <w:b/>
                <w:sz w:val="26"/>
                <w:szCs w:val="26"/>
              </w:rPr>
              <w:t>seul.e</w:t>
            </w:r>
            <w:proofErr w:type="spellEnd"/>
          </w:p>
        </w:tc>
        <w:tc>
          <w:tcPr>
            <w:tcW w:w="264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Pr="00794FE1" w:rsidRDefault="00794FE1" w:rsidP="00794FE1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794FE1">
              <w:rPr>
                <w:rFonts w:ascii="Open Sans" w:eastAsia="Open Sans" w:hAnsi="Open Sans" w:cs="Open Sans"/>
                <w:b/>
                <w:sz w:val="26"/>
                <w:szCs w:val="26"/>
              </w:rPr>
              <w:t>Besoin de sollicitation* pour le faire</w:t>
            </w:r>
          </w:p>
        </w:tc>
        <w:tc>
          <w:tcPr>
            <w:tcW w:w="2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Pr="00794FE1" w:rsidRDefault="00794FE1" w:rsidP="00162BC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794FE1">
              <w:rPr>
                <w:rFonts w:ascii="Open Sans" w:eastAsia="Open Sans" w:hAnsi="Open Sans" w:cs="Open Sans"/>
                <w:b/>
                <w:sz w:val="26"/>
                <w:szCs w:val="26"/>
              </w:rPr>
              <w:t>Besoin d’assistance ou de surveillance pour le faire</w:t>
            </w:r>
          </w:p>
        </w:tc>
        <w:tc>
          <w:tcPr>
            <w:tcW w:w="2842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Pr="00794FE1" w:rsidRDefault="00794FE1" w:rsidP="00162BC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794FE1">
              <w:rPr>
                <w:rFonts w:ascii="Open Sans" w:eastAsia="Open Sans" w:hAnsi="Open Sans" w:cs="Open Sans"/>
                <w:b/>
                <w:sz w:val="26"/>
                <w:szCs w:val="26"/>
              </w:rPr>
              <w:t>Je ne le fais que de temps en temps, trop peu souvent</w:t>
            </w:r>
          </w:p>
        </w:tc>
        <w:tc>
          <w:tcPr>
            <w:tcW w:w="2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Pr="00794FE1" w:rsidRDefault="00794FE1" w:rsidP="00162BC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794FE1">
              <w:rPr>
                <w:rFonts w:ascii="Open Sans" w:eastAsia="Open Sans" w:hAnsi="Open Sans" w:cs="Open Sans"/>
                <w:b/>
                <w:sz w:val="26"/>
                <w:szCs w:val="26"/>
              </w:rPr>
              <w:t>Je ne le fais pas du tout</w:t>
            </w:r>
          </w:p>
        </w:tc>
      </w:tr>
      <w:tr w:rsidR="00794FE1" w:rsidTr="00415611">
        <w:trPr>
          <w:trHeight w:val="479"/>
        </w:trPr>
        <w:tc>
          <w:tcPr>
            <w:tcW w:w="2647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P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794FE1">
              <w:rPr>
                <w:rFonts w:ascii="Open Sans" w:eastAsia="Open Sans" w:hAnsi="Open Sans" w:cs="Open Sans"/>
                <w:b/>
                <w:sz w:val="26"/>
                <w:szCs w:val="26"/>
              </w:rPr>
              <w:t>Hygiène corporelle</w:t>
            </w:r>
          </w:p>
        </w:tc>
        <w:tc>
          <w:tcPr>
            <w:tcW w:w="2036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51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42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572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  <w:tr w:rsidR="00794FE1" w:rsidTr="00415611">
        <w:trPr>
          <w:trHeight w:val="473"/>
        </w:trPr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P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794FE1">
              <w:rPr>
                <w:rFonts w:ascii="Open Sans" w:eastAsia="Open Sans" w:hAnsi="Open Sans" w:cs="Open Sans"/>
                <w:b/>
                <w:sz w:val="26"/>
                <w:szCs w:val="26"/>
              </w:rPr>
              <w:t>S’habiller correctement</w:t>
            </w:r>
          </w:p>
        </w:tc>
        <w:tc>
          <w:tcPr>
            <w:tcW w:w="2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42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  <w:tr w:rsidR="00794FE1" w:rsidTr="00415611">
        <w:trPr>
          <w:trHeight w:val="479"/>
        </w:trPr>
        <w:tc>
          <w:tcPr>
            <w:tcW w:w="2647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P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794FE1">
              <w:rPr>
                <w:rFonts w:ascii="Open Sans" w:eastAsia="Open Sans" w:hAnsi="Open Sans" w:cs="Open Sans"/>
                <w:b/>
                <w:sz w:val="26"/>
                <w:szCs w:val="26"/>
              </w:rPr>
              <w:t>Faire un repas chaud</w:t>
            </w:r>
          </w:p>
        </w:tc>
        <w:tc>
          <w:tcPr>
            <w:tcW w:w="2036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51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42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572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  <w:tr w:rsidR="00794FE1" w:rsidTr="00415611">
        <w:trPr>
          <w:trHeight w:val="290"/>
        </w:trPr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P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794FE1">
              <w:rPr>
                <w:rFonts w:ascii="Open Sans" w:eastAsia="Open Sans" w:hAnsi="Open Sans" w:cs="Open Sans"/>
                <w:b/>
                <w:sz w:val="26"/>
                <w:szCs w:val="26"/>
              </w:rPr>
              <w:t>Suivi médical</w:t>
            </w:r>
          </w:p>
        </w:tc>
        <w:tc>
          <w:tcPr>
            <w:tcW w:w="2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42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  <w:tr w:rsidR="00794FE1" w:rsidTr="00415611">
        <w:trPr>
          <w:trHeight w:val="290"/>
        </w:trPr>
        <w:tc>
          <w:tcPr>
            <w:tcW w:w="2647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P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794FE1">
              <w:rPr>
                <w:rFonts w:ascii="Open Sans" w:eastAsia="Open Sans" w:hAnsi="Open Sans" w:cs="Open Sans"/>
                <w:b/>
                <w:sz w:val="26"/>
                <w:szCs w:val="26"/>
              </w:rPr>
              <w:t>Traitement</w:t>
            </w:r>
          </w:p>
        </w:tc>
        <w:tc>
          <w:tcPr>
            <w:tcW w:w="2036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51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42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572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  <w:tr w:rsidR="00794FE1" w:rsidTr="00415611">
        <w:trPr>
          <w:trHeight w:val="479"/>
        </w:trPr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P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794FE1">
              <w:rPr>
                <w:rFonts w:ascii="Open Sans" w:eastAsia="Open Sans" w:hAnsi="Open Sans" w:cs="Open Sans"/>
                <w:b/>
                <w:sz w:val="26"/>
                <w:szCs w:val="26"/>
              </w:rPr>
              <w:t>Faire ses courses</w:t>
            </w:r>
          </w:p>
        </w:tc>
        <w:tc>
          <w:tcPr>
            <w:tcW w:w="2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42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  <w:tr w:rsidR="00794FE1" w:rsidTr="00415611">
        <w:trPr>
          <w:trHeight w:val="473"/>
        </w:trPr>
        <w:tc>
          <w:tcPr>
            <w:tcW w:w="2647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P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794FE1">
              <w:rPr>
                <w:rFonts w:ascii="Open Sans" w:eastAsia="Open Sans" w:hAnsi="Open Sans" w:cs="Open Sans"/>
                <w:b/>
                <w:sz w:val="26"/>
                <w:szCs w:val="26"/>
              </w:rPr>
              <w:t>Faire à manger simplement</w:t>
            </w:r>
          </w:p>
        </w:tc>
        <w:tc>
          <w:tcPr>
            <w:tcW w:w="2036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51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42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572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  <w:tr w:rsidR="00794FE1" w:rsidTr="00415611">
        <w:trPr>
          <w:trHeight w:val="290"/>
        </w:trPr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P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794FE1">
              <w:rPr>
                <w:rFonts w:ascii="Open Sans" w:eastAsia="Open Sans" w:hAnsi="Open Sans" w:cs="Open Sans"/>
                <w:b/>
                <w:sz w:val="26"/>
                <w:szCs w:val="26"/>
              </w:rPr>
              <w:t>Ménage</w:t>
            </w:r>
          </w:p>
        </w:tc>
        <w:tc>
          <w:tcPr>
            <w:tcW w:w="20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42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  <w:tr w:rsidR="00794FE1" w:rsidTr="00415611">
        <w:trPr>
          <w:trHeight w:val="662"/>
        </w:trPr>
        <w:tc>
          <w:tcPr>
            <w:tcW w:w="2647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P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794FE1">
              <w:rPr>
                <w:rFonts w:ascii="Open Sans" w:eastAsia="Open Sans" w:hAnsi="Open Sans" w:cs="Open Sans"/>
                <w:b/>
                <w:sz w:val="26"/>
                <w:szCs w:val="26"/>
              </w:rPr>
              <w:t>Transports (voiture ou en commun)</w:t>
            </w:r>
          </w:p>
        </w:tc>
        <w:tc>
          <w:tcPr>
            <w:tcW w:w="2036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51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42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572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  <w:tr w:rsidR="00794FE1" w:rsidTr="00415611">
        <w:trPr>
          <w:trHeight w:val="479"/>
        </w:trPr>
        <w:tc>
          <w:tcPr>
            <w:tcW w:w="26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P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794FE1">
              <w:rPr>
                <w:rFonts w:ascii="Open Sans" w:eastAsia="Open Sans" w:hAnsi="Open Sans" w:cs="Open Sans"/>
                <w:b/>
                <w:sz w:val="26"/>
                <w:szCs w:val="26"/>
              </w:rPr>
              <w:t>S’occuper de son linge</w:t>
            </w:r>
          </w:p>
        </w:tc>
        <w:tc>
          <w:tcPr>
            <w:tcW w:w="20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42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5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  <w:tr w:rsidR="00794FE1" w:rsidTr="00415611">
        <w:trPr>
          <w:trHeight w:val="473"/>
        </w:trPr>
        <w:tc>
          <w:tcPr>
            <w:tcW w:w="2647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P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794FE1">
              <w:rPr>
                <w:rFonts w:ascii="Open Sans" w:eastAsia="Open Sans" w:hAnsi="Open Sans" w:cs="Open Sans"/>
                <w:b/>
                <w:sz w:val="26"/>
                <w:szCs w:val="26"/>
              </w:rPr>
              <w:t>S’occuper de sa famille</w:t>
            </w:r>
          </w:p>
        </w:tc>
        <w:tc>
          <w:tcPr>
            <w:tcW w:w="2036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645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51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42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572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94FE1" w:rsidRDefault="00794FE1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</w:tbl>
    <w:p w:rsidR="00B2714F" w:rsidRDefault="00B2714F" w:rsidP="00B2714F">
      <w:pPr>
        <w:pStyle w:val="Titre2"/>
        <w:spacing w:before="0" w:after="0" w:line="240" w:lineRule="auto"/>
        <w:rPr>
          <w:b/>
          <w:i w:val="0"/>
          <w:sz w:val="26"/>
          <w:szCs w:val="26"/>
        </w:rPr>
      </w:pPr>
    </w:p>
    <w:p w:rsidR="00B9040B" w:rsidRPr="00F379A4" w:rsidRDefault="00B9040B" w:rsidP="000F1113">
      <w:pPr>
        <w:pStyle w:val="Titre2"/>
        <w:spacing w:before="120"/>
      </w:pPr>
      <w:r w:rsidRPr="00794FE1">
        <w:rPr>
          <w:b/>
          <w:i w:val="0"/>
          <w:sz w:val="26"/>
          <w:szCs w:val="26"/>
        </w:rPr>
        <w:t>Tableau n°</w:t>
      </w:r>
      <w:r>
        <w:rPr>
          <w:b/>
          <w:i w:val="0"/>
          <w:sz w:val="26"/>
          <w:szCs w:val="26"/>
        </w:rPr>
        <w:t>2</w:t>
      </w:r>
      <w:r>
        <w:rPr>
          <w:sz w:val="26"/>
          <w:szCs w:val="26"/>
        </w:rPr>
        <w:t xml:space="preserve"> : </w:t>
      </w:r>
      <w:r w:rsidRPr="00794FE1">
        <w:rPr>
          <w:sz w:val="26"/>
          <w:szCs w:val="26"/>
          <w:u w:val="single"/>
        </w:rPr>
        <w:t>Mes besoins pour la vie quotidienne</w:t>
      </w:r>
    </w:p>
    <w:tbl>
      <w:tblPr>
        <w:tblW w:w="15518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69"/>
        <w:gridCol w:w="2053"/>
        <w:gridCol w:w="2667"/>
        <w:gridCol w:w="2874"/>
        <w:gridCol w:w="2866"/>
        <w:gridCol w:w="2389"/>
      </w:tblGrid>
      <w:tr w:rsidR="00B2714F" w:rsidTr="00415611">
        <w:trPr>
          <w:trHeight w:val="1415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Pr="00B2714F" w:rsidRDefault="00B2714F" w:rsidP="00162BC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8"/>
                <w:szCs w:val="28"/>
              </w:rPr>
            </w:pPr>
            <w:r w:rsidRPr="00B2714F">
              <w:rPr>
                <w:rFonts w:ascii="Open Sans" w:eastAsia="Open Sans" w:hAnsi="Open Sans" w:cs="Open Sans"/>
                <w:i/>
                <w:sz w:val="28"/>
                <w:szCs w:val="28"/>
              </w:rPr>
              <w:t>Partie 1</w:t>
            </w:r>
            <w:r>
              <w:rPr>
                <w:rFonts w:ascii="Open Sans" w:eastAsia="Open Sans" w:hAnsi="Open Sans" w:cs="Open Sans"/>
                <w:i/>
                <w:sz w:val="28"/>
                <w:szCs w:val="28"/>
              </w:rPr>
              <w:t xml:space="preserve"> sur 2</w:t>
            </w:r>
          </w:p>
          <w:p w:rsidR="00B2714F" w:rsidRDefault="00B2714F" w:rsidP="00162BC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</w:rPr>
            </w:pPr>
          </w:p>
          <w:p w:rsidR="00B2714F" w:rsidRDefault="00B2714F" w:rsidP="00162BC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Pr="00B2714F" w:rsidRDefault="00B2714F" w:rsidP="00162BC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B2714F">
              <w:rPr>
                <w:rFonts w:ascii="Open Sans" w:eastAsia="Open Sans" w:hAnsi="Open Sans" w:cs="Open Sans"/>
                <w:b/>
                <w:sz w:val="26"/>
                <w:szCs w:val="26"/>
              </w:rPr>
              <w:t xml:space="preserve">Je le fais </w:t>
            </w:r>
            <w:proofErr w:type="spellStart"/>
            <w:r w:rsidRPr="00B2714F">
              <w:rPr>
                <w:rFonts w:ascii="Open Sans" w:eastAsia="Open Sans" w:hAnsi="Open Sans" w:cs="Open Sans"/>
                <w:b/>
                <w:sz w:val="26"/>
                <w:szCs w:val="26"/>
              </w:rPr>
              <w:t>seul.e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Pr="00B2714F" w:rsidRDefault="00B2714F" w:rsidP="00B2714F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B2714F">
              <w:rPr>
                <w:rFonts w:ascii="Open Sans" w:eastAsia="Open Sans" w:hAnsi="Open Sans" w:cs="Open Sans"/>
                <w:b/>
                <w:sz w:val="26"/>
                <w:szCs w:val="26"/>
              </w:rPr>
              <w:t>Besoin de sollicitation* pour le faire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Pr="00B2714F" w:rsidRDefault="00B2714F" w:rsidP="00162BC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B2714F">
              <w:rPr>
                <w:rFonts w:ascii="Open Sans" w:eastAsia="Open Sans" w:hAnsi="Open Sans" w:cs="Open Sans"/>
                <w:b/>
                <w:sz w:val="26"/>
                <w:szCs w:val="26"/>
              </w:rPr>
              <w:t>Besoin d’assistance ou de surveillance pour le faire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Pr="00B2714F" w:rsidRDefault="00B2714F" w:rsidP="00162BC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B2714F">
              <w:rPr>
                <w:rFonts w:ascii="Open Sans" w:eastAsia="Open Sans" w:hAnsi="Open Sans" w:cs="Open Sans"/>
                <w:b/>
                <w:sz w:val="26"/>
                <w:szCs w:val="26"/>
              </w:rPr>
              <w:t>Je ne le fais que de temps en temps, trop peu souvent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Pr="00B2714F" w:rsidRDefault="00B2714F" w:rsidP="00162BC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B2714F">
              <w:rPr>
                <w:rFonts w:ascii="Open Sans" w:eastAsia="Open Sans" w:hAnsi="Open Sans" w:cs="Open Sans"/>
                <w:b/>
                <w:sz w:val="26"/>
                <w:szCs w:val="26"/>
              </w:rPr>
              <w:t>Je ne le fais pas du tout</w:t>
            </w:r>
          </w:p>
        </w:tc>
      </w:tr>
      <w:tr w:rsidR="00B2714F" w:rsidTr="00415611">
        <w:trPr>
          <w:trHeight w:val="712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P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B2714F">
              <w:rPr>
                <w:rFonts w:ascii="Open Sans" w:eastAsia="Open Sans" w:hAnsi="Open Sans" w:cs="Open Sans"/>
                <w:b/>
                <w:sz w:val="26"/>
                <w:szCs w:val="26"/>
              </w:rPr>
              <w:t>S’occuper de ses animaux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  <w:tr w:rsidR="00B2714F" w:rsidTr="00415611">
        <w:trPr>
          <w:trHeight w:val="703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P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B2714F">
              <w:rPr>
                <w:rFonts w:ascii="Open Sans" w:eastAsia="Open Sans" w:hAnsi="Open Sans" w:cs="Open Sans"/>
                <w:b/>
                <w:sz w:val="26"/>
                <w:szCs w:val="26"/>
              </w:rPr>
              <w:t>Gérer son argent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  <w:tr w:rsidR="00B2714F" w:rsidTr="00415611">
        <w:trPr>
          <w:trHeight w:val="1265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P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B2714F">
              <w:rPr>
                <w:rFonts w:ascii="Open Sans" w:eastAsia="Open Sans" w:hAnsi="Open Sans" w:cs="Open Sans"/>
                <w:b/>
                <w:sz w:val="26"/>
                <w:szCs w:val="26"/>
              </w:rPr>
              <w:t>Faire ses papiers et démarches administratives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  <w:tr w:rsidR="00B2714F" w:rsidTr="00415611">
        <w:trPr>
          <w:trHeight w:val="431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P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B2714F">
              <w:rPr>
                <w:rFonts w:ascii="Open Sans" w:eastAsia="Open Sans" w:hAnsi="Open Sans" w:cs="Open Sans"/>
                <w:b/>
                <w:sz w:val="26"/>
                <w:szCs w:val="26"/>
              </w:rPr>
              <w:t xml:space="preserve">Vivre </w:t>
            </w:r>
            <w:proofErr w:type="spellStart"/>
            <w:r w:rsidRPr="00B2714F">
              <w:rPr>
                <w:rFonts w:ascii="Open Sans" w:eastAsia="Open Sans" w:hAnsi="Open Sans" w:cs="Open Sans"/>
                <w:b/>
                <w:sz w:val="26"/>
                <w:szCs w:val="26"/>
              </w:rPr>
              <w:t>seul.e</w:t>
            </w:r>
            <w:proofErr w:type="spell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  <w:tr w:rsidR="00B2714F" w:rsidTr="00415611">
        <w:trPr>
          <w:trHeight w:val="984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P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B2714F">
              <w:rPr>
                <w:rFonts w:ascii="Open Sans" w:eastAsia="Open Sans" w:hAnsi="Open Sans" w:cs="Open Sans"/>
                <w:b/>
                <w:sz w:val="26"/>
                <w:szCs w:val="26"/>
              </w:rPr>
              <w:t>Relation informelle avec le voisinage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  <w:tr w:rsidR="00B2714F" w:rsidTr="00415611">
        <w:trPr>
          <w:trHeight w:val="703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P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B2714F">
              <w:rPr>
                <w:rFonts w:ascii="Open Sans" w:eastAsia="Open Sans" w:hAnsi="Open Sans" w:cs="Open Sans"/>
                <w:b/>
                <w:sz w:val="26"/>
                <w:szCs w:val="26"/>
              </w:rPr>
              <w:t>Avoir une vie sociale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  <w:tr w:rsidR="00B2714F" w:rsidTr="00415611">
        <w:trPr>
          <w:trHeight w:val="984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P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B2714F">
              <w:rPr>
                <w:rFonts w:ascii="Open Sans" w:eastAsia="Open Sans" w:hAnsi="Open Sans" w:cs="Open Sans"/>
                <w:b/>
                <w:sz w:val="26"/>
                <w:szCs w:val="26"/>
              </w:rPr>
              <w:t>Partir en vacances / en week-end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  <w:tr w:rsidR="00350497" w:rsidTr="00415611">
        <w:trPr>
          <w:trHeight w:val="984"/>
        </w:trPr>
        <w:tc>
          <w:tcPr>
            <w:tcW w:w="155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0497" w:rsidRDefault="00350497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  <w:tr w:rsidR="00350497" w:rsidTr="00415611">
        <w:trPr>
          <w:trHeight w:val="984"/>
        </w:trPr>
        <w:tc>
          <w:tcPr>
            <w:tcW w:w="155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15611" w:rsidRDefault="00415611" w:rsidP="00284FED">
            <w:pPr>
              <w:pStyle w:val="Titre2"/>
              <w:spacing w:before="160"/>
              <w:rPr>
                <w:b/>
                <w:i w:val="0"/>
                <w:sz w:val="26"/>
                <w:szCs w:val="26"/>
              </w:rPr>
            </w:pPr>
          </w:p>
          <w:p w:rsidR="00284FED" w:rsidRPr="00F379A4" w:rsidRDefault="00284FED" w:rsidP="00284FED">
            <w:pPr>
              <w:pStyle w:val="Titre2"/>
              <w:spacing w:before="160"/>
            </w:pPr>
            <w:r w:rsidRPr="00794FE1">
              <w:rPr>
                <w:b/>
                <w:i w:val="0"/>
                <w:sz w:val="26"/>
                <w:szCs w:val="26"/>
              </w:rPr>
              <w:t>Tableau n°</w:t>
            </w:r>
            <w:r>
              <w:rPr>
                <w:b/>
                <w:i w:val="0"/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 : </w:t>
            </w:r>
            <w:r w:rsidRPr="00794FE1">
              <w:rPr>
                <w:sz w:val="26"/>
                <w:szCs w:val="26"/>
                <w:u w:val="single"/>
              </w:rPr>
              <w:t>Mes besoins pour la vie quotidienne</w:t>
            </w:r>
          </w:p>
          <w:p w:rsidR="00350497" w:rsidRDefault="00350497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  <w:tr w:rsidR="00B2714F" w:rsidTr="00415611">
        <w:trPr>
          <w:trHeight w:val="712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Pr="00B2714F" w:rsidRDefault="00B2714F" w:rsidP="00B2714F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8"/>
                <w:szCs w:val="28"/>
              </w:rPr>
            </w:pPr>
            <w:r w:rsidRPr="00B2714F">
              <w:rPr>
                <w:rFonts w:ascii="Open Sans" w:eastAsia="Open Sans" w:hAnsi="Open Sans" w:cs="Open Sans"/>
                <w:i/>
                <w:sz w:val="28"/>
                <w:szCs w:val="28"/>
              </w:rPr>
              <w:t xml:space="preserve">Partie </w:t>
            </w:r>
            <w:r>
              <w:rPr>
                <w:rFonts w:ascii="Open Sans" w:eastAsia="Open Sans" w:hAnsi="Open Sans" w:cs="Open Sans"/>
                <w:i/>
                <w:sz w:val="28"/>
                <w:szCs w:val="28"/>
              </w:rPr>
              <w:t>2 sur 2</w:t>
            </w:r>
          </w:p>
          <w:p w:rsidR="00B2714F" w:rsidRPr="00B2714F" w:rsidRDefault="00B2714F" w:rsidP="00B2714F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Pr="00B2714F" w:rsidRDefault="00B2714F" w:rsidP="00B2714F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B2714F">
              <w:rPr>
                <w:rFonts w:ascii="Open Sans" w:eastAsia="Open Sans" w:hAnsi="Open Sans" w:cs="Open Sans"/>
                <w:b/>
                <w:sz w:val="26"/>
                <w:szCs w:val="26"/>
              </w:rPr>
              <w:t xml:space="preserve">Je le fais </w:t>
            </w:r>
            <w:proofErr w:type="spellStart"/>
            <w:r w:rsidRPr="00B2714F">
              <w:rPr>
                <w:rFonts w:ascii="Open Sans" w:eastAsia="Open Sans" w:hAnsi="Open Sans" w:cs="Open Sans"/>
                <w:b/>
                <w:sz w:val="26"/>
                <w:szCs w:val="26"/>
              </w:rPr>
              <w:t>seul.e</w:t>
            </w:r>
            <w:proofErr w:type="spellEnd"/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Pr="00B2714F" w:rsidRDefault="00B2714F" w:rsidP="00B2714F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B2714F">
              <w:rPr>
                <w:rFonts w:ascii="Open Sans" w:eastAsia="Open Sans" w:hAnsi="Open Sans" w:cs="Open Sans"/>
                <w:b/>
                <w:sz w:val="26"/>
                <w:szCs w:val="26"/>
              </w:rPr>
              <w:t>Besoin de sollicitation* pour le faire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Pr="00B2714F" w:rsidRDefault="00B2714F" w:rsidP="00B2714F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B2714F">
              <w:rPr>
                <w:rFonts w:ascii="Open Sans" w:eastAsia="Open Sans" w:hAnsi="Open Sans" w:cs="Open Sans"/>
                <w:b/>
                <w:sz w:val="26"/>
                <w:szCs w:val="26"/>
              </w:rPr>
              <w:t>Besoin d’assistance ou de surveillance pour le faire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Pr="00B2714F" w:rsidRDefault="00B2714F" w:rsidP="00B2714F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B2714F">
              <w:rPr>
                <w:rFonts w:ascii="Open Sans" w:eastAsia="Open Sans" w:hAnsi="Open Sans" w:cs="Open Sans"/>
                <w:b/>
                <w:sz w:val="26"/>
                <w:szCs w:val="26"/>
              </w:rPr>
              <w:t>Je ne le fais que de temps en temps, trop peu souvent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Pr="00B2714F" w:rsidRDefault="00B2714F" w:rsidP="00B2714F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B2714F">
              <w:rPr>
                <w:rFonts w:ascii="Open Sans" w:eastAsia="Open Sans" w:hAnsi="Open Sans" w:cs="Open Sans"/>
                <w:b/>
                <w:sz w:val="26"/>
                <w:szCs w:val="26"/>
              </w:rPr>
              <w:t>Je ne le fais pas du tout</w:t>
            </w:r>
          </w:p>
        </w:tc>
      </w:tr>
      <w:tr w:rsidR="00B2714F" w:rsidTr="00415611">
        <w:trPr>
          <w:trHeight w:val="712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P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B2714F">
              <w:rPr>
                <w:rFonts w:ascii="Open Sans" w:eastAsia="Open Sans" w:hAnsi="Open Sans" w:cs="Open Sans"/>
                <w:b/>
                <w:sz w:val="26"/>
                <w:szCs w:val="26"/>
              </w:rPr>
              <w:t>Se repérer dans le temps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  <w:tr w:rsidR="00B2714F" w:rsidTr="00415611">
        <w:trPr>
          <w:trHeight w:val="712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P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B2714F">
              <w:rPr>
                <w:rFonts w:ascii="Open Sans" w:eastAsia="Open Sans" w:hAnsi="Open Sans" w:cs="Open Sans"/>
                <w:b/>
                <w:sz w:val="26"/>
                <w:szCs w:val="26"/>
              </w:rPr>
              <w:t>Se repérer dans l’espace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  <w:tr w:rsidR="00B2714F" w:rsidTr="00415611">
        <w:trPr>
          <w:trHeight w:val="431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P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B2714F">
              <w:rPr>
                <w:rFonts w:ascii="Open Sans" w:eastAsia="Open Sans" w:hAnsi="Open Sans" w:cs="Open Sans"/>
                <w:b/>
                <w:sz w:val="26"/>
                <w:szCs w:val="26"/>
              </w:rPr>
              <w:t>Mémoriser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  <w:tr w:rsidR="00B2714F" w:rsidTr="00415611">
        <w:trPr>
          <w:trHeight w:val="703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P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B2714F">
              <w:rPr>
                <w:rFonts w:ascii="Open Sans" w:eastAsia="Open Sans" w:hAnsi="Open Sans" w:cs="Open Sans"/>
                <w:b/>
                <w:sz w:val="26"/>
                <w:szCs w:val="26"/>
              </w:rPr>
              <w:t xml:space="preserve">Prendre des décisions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  <w:tr w:rsidR="00B2714F" w:rsidTr="00415611">
        <w:trPr>
          <w:trHeight w:val="712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P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B2714F">
              <w:rPr>
                <w:rFonts w:ascii="Open Sans" w:eastAsia="Open Sans" w:hAnsi="Open Sans" w:cs="Open Sans"/>
                <w:b/>
                <w:sz w:val="26"/>
                <w:szCs w:val="26"/>
              </w:rPr>
              <w:t>Prendre des initiatives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714F" w:rsidRDefault="00B2714F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</w:tbl>
    <w:p w:rsidR="00794FE1" w:rsidRDefault="00794FE1"/>
    <w:p w:rsidR="003C3B3A" w:rsidRDefault="003C3B3A"/>
    <w:p w:rsidR="003C3B3A" w:rsidRDefault="003C3B3A"/>
    <w:p w:rsidR="003C3B3A" w:rsidRDefault="003C3B3A"/>
    <w:p w:rsidR="003C3B3A" w:rsidRDefault="003C3B3A"/>
    <w:p w:rsidR="003C3B3A" w:rsidRDefault="003C3B3A"/>
    <w:p w:rsidR="003C3B3A" w:rsidRDefault="003C3B3A"/>
    <w:p w:rsidR="003C3B3A" w:rsidRDefault="003C3B3A"/>
    <w:p w:rsidR="003C3B3A" w:rsidRDefault="003C3B3A"/>
    <w:p w:rsidR="003C3B3A" w:rsidRDefault="003C3B3A"/>
    <w:p w:rsidR="003C3B3A" w:rsidRPr="00F379A4" w:rsidRDefault="003C3B3A" w:rsidP="003C3B3A">
      <w:pPr>
        <w:pStyle w:val="Titre2"/>
        <w:spacing w:before="160"/>
      </w:pPr>
      <w:r w:rsidRPr="00794FE1">
        <w:rPr>
          <w:b/>
          <w:i w:val="0"/>
          <w:sz w:val="26"/>
          <w:szCs w:val="26"/>
        </w:rPr>
        <w:t>Tableau n°</w:t>
      </w:r>
      <w:r>
        <w:rPr>
          <w:b/>
          <w:i w:val="0"/>
          <w:sz w:val="26"/>
          <w:szCs w:val="26"/>
        </w:rPr>
        <w:t>3</w:t>
      </w:r>
      <w:r>
        <w:rPr>
          <w:sz w:val="26"/>
          <w:szCs w:val="26"/>
        </w:rPr>
        <w:t xml:space="preserve"> : </w:t>
      </w:r>
      <w:r w:rsidRPr="00794FE1">
        <w:rPr>
          <w:sz w:val="26"/>
          <w:szCs w:val="26"/>
          <w:u w:val="single"/>
        </w:rPr>
        <w:t>Mes besoins pour la vie quotidienne</w:t>
      </w:r>
    </w:p>
    <w:tbl>
      <w:tblPr>
        <w:tblW w:w="15537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647"/>
        <w:gridCol w:w="2037"/>
        <w:gridCol w:w="2646"/>
        <w:gridCol w:w="2851"/>
        <w:gridCol w:w="2986"/>
        <w:gridCol w:w="2370"/>
      </w:tblGrid>
      <w:tr w:rsidR="00314995" w:rsidTr="00415611">
        <w:trPr>
          <w:trHeight w:val="1884"/>
        </w:trPr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Default="00314995" w:rsidP="00162BC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</w:rPr>
            </w:pPr>
          </w:p>
          <w:p w:rsidR="00314995" w:rsidRDefault="00314995" w:rsidP="00162BC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</w:rPr>
            </w:pPr>
          </w:p>
          <w:p w:rsidR="00314995" w:rsidRDefault="00314995" w:rsidP="00162BC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</w:rPr>
            </w:pPr>
          </w:p>
        </w:tc>
        <w:tc>
          <w:tcPr>
            <w:tcW w:w="20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Pr="00314995" w:rsidRDefault="00314995" w:rsidP="00162BC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314995">
              <w:rPr>
                <w:rFonts w:ascii="Open Sans" w:eastAsia="Open Sans" w:hAnsi="Open Sans" w:cs="Open Sans"/>
                <w:b/>
                <w:sz w:val="26"/>
                <w:szCs w:val="26"/>
              </w:rPr>
              <w:t xml:space="preserve">Je le fais </w:t>
            </w:r>
            <w:proofErr w:type="spellStart"/>
            <w:r w:rsidRPr="00314995">
              <w:rPr>
                <w:rFonts w:ascii="Open Sans" w:eastAsia="Open Sans" w:hAnsi="Open Sans" w:cs="Open Sans"/>
                <w:b/>
                <w:sz w:val="26"/>
                <w:szCs w:val="26"/>
              </w:rPr>
              <w:t>seul.e</w:t>
            </w:r>
            <w:proofErr w:type="spellEnd"/>
          </w:p>
        </w:tc>
        <w:tc>
          <w:tcPr>
            <w:tcW w:w="2646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Pr="00314995" w:rsidRDefault="00314995" w:rsidP="00162BC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314995">
              <w:rPr>
                <w:rFonts w:ascii="Open Sans" w:eastAsia="Open Sans" w:hAnsi="Open Sans" w:cs="Open Sans"/>
                <w:b/>
                <w:sz w:val="26"/>
                <w:szCs w:val="26"/>
              </w:rPr>
              <w:t>Besoin de sollicitation* pour le faire</w:t>
            </w:r>
          </w:p>
          <w:p w:rsidR="00314995" w:rsidRPr="00314995" w:rsidRDefault="00314995" w:rsidP="00162BC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</w:p>
        </w:tc>
        <w:tc>
          <w:tcPr>
            <w:tcW w:w="2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Pr="00314995" w:rsidRDefault="00314995" w:rsidP="00162BC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314995">
              <w:rPr>
                <w:rFonts w:ascii="Open Sans" w:eastAsia="Open Sans" w:hAnsi="Open Sans" w:cs="Open Sans"/>
                <w:b/>
                <w:sz w:val="26"/>
                <w:szCs w:val="26"/>
              </w:rPr>
              <w:t>Besoin d’assistance ou de surveillance pour le faire</w:t>
            </w:r>
          </w:p>
        </w:tc>
        <w:tc>
          <w:tcPr>
            <w:tcW w:w="2986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Pr="00314995" w:rsidRDefault="00314995" w:rsidP="00162BC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314995">
              <w:rPr>
                <w:rFonts w:ascii="Open Sans" w:eastAsia="Open Sans" w:hAnsi="Open Sans" w:cs="Open Sans"/>
                <w:b/>
                <w:sz w:val="26"/>
                <w:szCs w:val="26"/>
              </w:rPr>
              <w:t>Je ne le fais que de temps en temps, trop peu souvent</w:t>
            </w: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Pr="00314995" w:rsidRDefault="00314995" w:rsidP="00162BCC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314995">
              <w:rPr>
                <w:rFonts w:ascii="Open Sans" w:eastAsia="Open Sans" w:hAnsi="Open Sans" w:cs="Open Sans"/>
                <w:b/>
                <w:sz w:val="26"/>
                <w:szCs w:val="26"/>
              </w:rPr>
              <w:t>Je ne le fais pas du tout</w:t>
            </w:r>
          </w:p>
        </w:tc>
      </w:tr>
      <w:tr w:rsidR="00314995" w:rsidTr="00415611">
        <w:trPr>
          <w:trHeight w:val="1309"/>
        </w:trPr>
        <w:tc>
          <w:tcPr>
            <w:tcW w:w="2647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Pr="00314995" w:rsidRDefault="00314995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314995">
              <w:rPr>
                <w:rFonts w:ascii="Open Sans" w:eastAsia="Open Sans" w:hAnsi="Open Sans" w:cs="Open Sans"/>
                <w:b/>
                <w:sz w:val="26"/>
                <w:szCs w:val="26"/>
              </w:rPr>
              <w:t>Savoir se mettre en sécurité **</w:t>
            </w:r>
          </w:p>
        </w:tc>
        <w:tc>
          <w:tcPr>
            <w:tcW w:w="2037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Default="00314995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Default="00314995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51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Default="00314995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Default="00314995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Default="00314995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  <w:tr w:rsidR="00314995" w:rsidTr="00415611">
        <w:trPr>
          <w:trHeight w:val="2044"/>
        </w:trPr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Pr="00314995" w:rsidRDefault="00314995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314995">
              <w:rPr>
                <w:rFonts w:ascii="Open Sans" w:eastAsia="Open Sans" w:hAnsi="Open Sans" w:cs="Open Sans"/>
                <w:b/>
                <w:sz w:val="26"/>
                <w:szCs w:val="26"/>
              </w:rPr>
              <w:t>Maîtriser ses émotions, ses impulsions dans ses relations</w:t>
            </w:r>
          </w:p>
        </w:tc>
        <w:tc>
          <w:tcPr>
            <w:tcW w:w="20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Default="00314995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Default="00314995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Default="00314995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Default="00314995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Default="00314995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  <w:tr w:rsidR="00314995" w:rsidTr="00415611">
        <w:trPr>
          <w:trHeight w:val="574"/>
        </w:trPr>
        <w:tc>
          <w:tcPr>
            <w:tcW w:w="2647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Pr="00314995" w:rsidRDefault="00314995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314995">
              <w:rPr>
                <w:rFonts w:ascii="Open Sans" w:eastAsia="Open Sans" w:hAnsi="Open Sans" w:cs="Open Sans"/>
                <w:b/>
                <w:sz w:val="26"/>
                <w:szCs w:val="26"/>
              </w:rPr>
              <w:t>Communiquer</w:t>
            </w:r>
          </w:p>
        </w:tc>
        <w:tc>
          <w:tcPr>
            <w:tcW w:w="2037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Default="00314995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Default="00314995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51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Default="00314995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Default="00314995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Default="00314995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  <w:tr w:rsidR="00314995" w:rsidTr="00415611">
        <w:trPr>
          <w:trHeight w:val="948"/>
        </w:trPr>
        <w:tc>
          <w:tcPr>
            <w:tcW w:w="26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Pr="00314995" w:rsidRDefault="00314995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314995">
              <w:rPr>
                <w:rFonts w:ascii="Open Sans" w:eastAsia="Open Sans" w:hAnsi="Open Sans" w:cs="Open Sans"/>
                <w:b/>
                <w:sz w:val="26"/>
                <w:szCs w:val="26"/>
              </w:rPr>
              <w:t>Tenir une conversation</w:t>
            </w:r>
          </w:p>
        </w:tc>
        <w:tc>
          <w:tcPr>
            <w:tcW w:w="203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Default="00314995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Default="00314995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Default="00314995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Default="00314995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Default="00314995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  <w:tr w:rsidR="00314995" w:rsidTr="00415611">
        <w:trPr>
          <w:trHeight w:val="1309"/>
        </w:trPr>
        <w:tc>
          <w:tcPr>
            <w:tcW w:w="2647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Pr="00314995" w:rsidRDefault="00314995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6"/>
                <w:szCs w:val="26"/>
              </w:rPr>
            </w:pPr>
            <w:r w:rsidRPr="00314995">
              <w:rPr>
                <w:rFonts w:ascii="Open Sans" w:eastAsia="Open Sans" w:hAnsi="Open Sans" w:cs="Open Sans"/>
                <w:b/>
                <w:sz w:val="26"/>
                <w:szCs w:val="26"/>
              </w:rPr>
              <w:t>Utiliser des appareils de communication</w:t>
            </w:r>
          </w:p>
        </w:tc>
        <w:tc>
          <w:tcPr>
            <w:tcW w:w="2037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Default="00314995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Default="00314995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851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Default="00314995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986" w:type="dxa"/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Default="00314995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  <w:tc>
          <w:tcPr>
            <w:tcW w:w="237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14995" w:rsidRDefault="00314995" w:rsidP="00162BCC">
            <w:pPr>
              <w:widowControl w:val="0"/>
              <w:spacing w:line="240" w:lineRule="auto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</w:p>
        </w:tc>
      </w:tr>
    </w:tbl>
    <w:p w:rsidR="003C3B3A" w:rsidRDefault="003C3B3A"/>
    <w:p w:rsidR="003A3FCA" w:rsidRDefault="003A3FCA"/>
    <w:p w:rsidR="003A3FCA" w:rsidRDefault="003A3FCA"/>
    <w:p w:rsidR="003A3FCA" w:rsidRDefault="003A3FCA"/>
    <w:p w:rsidR="003A3FCA" w:rsidRDefault="003A3FCA" w:rsidP="003A3FCA">
      <w:pPr>
        <w:widowControl w:val="0"/>
        <w:spacing w:line="276" w:lineRule="auto"/>
        <w:rPr>
          <w:sz w:val="32"/>
          <w:szCs w:val="32"/>
        </w:rPr>
      </w:pPr>
    </w:p>
    <w:p w:rsidR="003A3FCA" w:rsidRDefault="003A3FCA" w:rsidP="003A3FCA">
      <w:pPr>
        <w:widowControl w:val="0"/>
        <w:spacing w:line="276" w:lineRule="auto"/>
      </w:pPr>
      <w:r w:rsidRPr="00F55CF8">
        <w:rPr>
          <w:sz w:val="32"/>
          <w:szCs w:val="32"/>
        </w:rPr>
        <w:t>*</w:t>
      </w:r>
      <w:r>
        <w:t xml:space="preserve"> </w:t>
      </w:r>
      <w:r w:rsidRPr="00DF57F6">
        <w:rPr>
          <w:rFonts w:ascii="Open Sans" w:eastAsia="Open Sans" w:hAnsi="Open Sans" w:cs="Open Sans"/>
          <w:b/>
          <w:sz w:val="24"/>
          <w:szCs w:val="24"/>
        </w:rPr>
        <w:t>Besoin de sollicitation* pour le faire</w:t>
      </w:r>
      <w:r>
        <w:rPr>
          <w:rFonts w:ascii="Open Sans" w:eastAsia="Open Sans" w:hAnsi="Open Sans" w:cs="Open Sans"/>
          <w:b/>
          <w:sz w:val="24"/>
          <w:szCs w:val="24"/>
        </w:rPr>
        <w:t xml:space="preserve"> : </w:t>
      </w:r>
      <w:r w:rsidRPr="00F55CF8">
        <w:rPr>
          <w:rStyle w:val="NormeCar"/>
          <w:i/>
        </w:rPr>
        <w:t xml:space="preserve">Par exemple, vous avez besoin que vos proches vous disent de le faire. Que ça soit gentiment comme « il faut que tu fasses ça, c’est important » ou moins gentiment avec des cris/critiques. Ou encore, pour une action précise, vous n’arrivez pas à la faire, à la démarrer quand vous êtes </w:t>
      </w:r>
      <w:proofErr w:type="spellStart"/>
      <w:proofErr w:type="gramStart"/>
      <w:r w:rsidRPr="00F55CF8">
        <w:rPr>
          <w:rStyle w:val="NormeCar"/>
          <w:i/>
        </w:rPr>
        <w:t>seul.e</w:t>
      </w:r>
      <w:proofErr w:type="spellEnd"/>
      <w:proofErr w:type="gramEnd"/>
      <w:r w:rsidRPr="00F55CF8">
        <w:rPr>
          <w:rStyle w:val="NormeCar"/>
          <w:i/>
        </w:rPr>
        <w:t xml:space="preserve">, mais pas de problème par contre quand vous êtes </w:t>
      </w:r>
      <w:proofErr w:type="spellStart"/>
      <w:r w:rsidRPr="00F55CF8">
        <w:rPr>
          <w:rStyle w:val="NormeCar"/>
          <w:i/>
        </w:rPr>
        <w:t>entouré.e</w:t>
      </w:r>
      <w:proofErr w:type="spellEnd"/>
      <w:r w:rsidRPr="00F55CF8">
        <w:rPr>
          <w:rStyle w:val="NormeCar"/>
          <w:i/>
        </w:rPr>
        <w:t>.</w:t>
      </w:r>
    </w:p>
    <w:p w:rsidR="003A3FCA" w:rsidRDefault="003A3FCA" w:rsidP="003A3FCA">
      <w:pPr>
        <w:pStyle w:val="Norme"/>
        <w:rPr>
          <w:sz w:val="32"/>
          <w:szCs w:val="32"/>
        </w:rPr>
      </w:pPr>
    </w:p>
    <w:p w:rsidR="003A3FCA" w:rsidRDefault="003A3FCA" w:rsidP="003A3FCA">
      <w:pPr>
        <w:pStyle w:val="Norme"/>
        <w:rPr>
          <w:i/>
        </w:rPr>
      </w:pPr>
      <w:r w:rsidRPr="00F55CF8">
        <w:rPr>
          <w:sz w:val="32"/>
          <w:szCs w:val="32"/>
        </w:rPr>
        <w:t>**</w:t>
      </w:r>
      <w:r>
        <w:t xml:space="preserve"> </w:t>
      </w:r>
      <w:r w:rsidRPr="00256FDB">
        <w:rPr>
          <w:rFonts w:ascii="Open Sans" w:hAnsi="Open Sans" w:cs="Open Sans"/>
          <w:b/>
          <w:sz w:val="24"/>
        </w:rPr>
        <w:t xml:space="preserve">Savoir </w:t>
      </w:r>
      <w:r w:rsidRPr="00256FDB">
        <w:rPr>
          <w:rFonts w:ascii="Open Sans" w:hAnsi="Open Sans" w:cs="Open Sans"/>
          <w:b/>
        </w:rPr>
        <w:t xml:space="preserve">se mettre </w:t>
      </w:r>
      <w:r w:rsidRPr="00256FDB">
        <w:rPr>
          <w:rFonts w:ascii="Open Sans" w:hAnsi="Open Sans" w:cs="Open Sans"/>
          <w:b/>
          <w:sz w:val="24"/>
        </w:rPr>
        <w:t>en sécurité</w:t>
      </w:r>
      <w:r>
        <w:t> : S</w:t>
      </w:r>
      <w:r w:rsidRPr="00141DAF">
        <w:rPr>
          <w:i/>
        </w:rPr>
        <w:t>ignifie que vous savez réagir à une situation à risque de façon adaptée</w:t>
      </w:r>
      <w:r>
        <w:rPr>
          <w:i/>
        </w:rPr>
        <w:t>,</w:t>
      </w:r>
      <w:r w:rsidRPr="00141DAF">
        <w:rPr>
          <w:i/>
        </w:rPr>
        <w:t xml:space="preserve"> donc en </w:t>
      </w:r>
      <w:r>
        <w:rPr>
          <w:i/>
        </w:rPr>
        <w:t>se protégeant</w:t>
      </w:r>
      <w:r w:rsidRPr="00141DAF">
        <w:rPr>
          <w:i/>
        </w:rPr>
        <w:t xml:space="preserve">, </w:t>
      </w:r>
      <w:r>
        <w:rPr>
          <w:i/>
        </w:rPr>
        <w:t>en prévenant du danger,</w:t>
      </w:r>
      <w:r w:rsidRPr="00141DAF">
        <w:rPr>
          <w:i/>
        </w:rPr>
        <w:t xml:space="preserve"> </w:t>
      </w:r>
      <w:r>
        <w:rPr>
          <w:i/>
        </w:rPr>
        <w:t xml:space="preserve">en </w:t>
      </w:r>
      <w:r w:rsidRPr="00141DAF">
        <w:rPr>
          <w:i/>
        </w:rPr>
        <w:t xml:space="preserve">évitant les dangers, </w:t>
      </w:r>
      <w:r>
        <w:rPr>
          <w:i/>
        </w:rPr>
        <w:t>en ne vivant pas des agressions quotidiennement.</w:t>
      </w:r>
      <w:r w:rsidRPr="00141DAF">
        <w:rPr>
          <w:i/>
        </w:rPr>
        <w:t xml:space="preserve"> </w:t>
      </w:r>
    </w:p>
    <w:p w:rsidR="003A3FCA" w:rsidRDefault="003A3FCA" w:rsidP="003A3FCA">
      <w:pPr>
        <w:pStyle w:val="Norme"/>
      </w:pPr>
      <w:r w:rsidRPr="00141DAF">
        <w:rPr>
          <w:i/>
        </w:rPr>
        <w:t>Par exemple, vous savez reconnaître une personne dangereuse et l’éviter, ou encore</w:t>
      </w:r>
      <w:r>
        <w:rPr>
          <w:i/>
        </w:rPr>
        <w:t xml:space="preserve"> vous savez identifier</w:t>
      </w:r>
      <w:r w:rsidRPr="00141DAF">
        <w:rPr>
          <w:i/>
        </w:rPr>
        <w:t xml:space="preserve"> que </w:t>
      </w:r>
      <w:r>
        <w:rPr>
          <w:i/>
        </w:rPr>
        <w:t>tel</w:t>
      </w:r>
      <w:r w:rsidRPr="00141DAF">
        <w:rPr>
          <w:i/>
        </w:rPr>
        <w:t xml:space="preserve"> comportement n’est pas normal, dangereux</w:t>
      </w:r>
      <w:r>
        <w:rPr>
          <w:i/>
        </w:rPr>
        <w:t>, vous</w:t>
      </w:r>
      <w:r w:rsidRPr="00141DAF">
        <w:rPr>
          <w:i/>
        </w:rPr>
        <w:t xml:space="preserve"> </w:t>
      </w:r>
      <w:r>
        <w:rPr>
          <w:i/>
        </w:rPr>
        <w:t xml:space="preserve">savez </w:t>
      </w:r>
      <w:r w:rsidRPr="00141DAF">
        <w:rPr>
          <w:i/>
        </w:rPr>
        <w:t>vous en protéger et/ou le signaler. Vous ne vous mettez pas en danger, etc</w:t>
      </w:r>
      <w:r>
        <w:rPr>
          <w:i/>
        </w:rPr>
        <w:t>.</w:t>
      </w:r>
      <w:r w:rsidRPr="00141DAF">
        <w:rPr>
          <w:i/>
        </w:rPr>
        <w:t xml:space="preserve"> </w:t>
      </w:r>
      <w:r>
        <w:rPr>
          <w:i/>
        </w:rPr>
        <w:t>V</w:t>
      </w:r>
      <w:r w:rsidRPr="00141DAF">
        <w:rPr>
          <w:i/>
        </w:rPr>
        <w:t>ous ne vivez pas des agressions rép</w:t>
      </w:r>
      <w:r>
        <w:rPr>
          <w:i/>
        </w:rPr>
        <w:t>étées à chaque rencontre que ce soit dans un contexte</w:t>
      </w:r>
      <w:r w:rsidRPr="00141DAF">
        <w:rPr>
          <w:i/>
        </w:rPr>
        <w:t xml:space="preserve"> amical ou amoureu</w:t>
      </w:r>
      <w:r>
        <w:rPr>
          <w:i/>
        </w:rPr>
        <w:t>x</w:t>
      </w:r>
      <w:r w:rsidRPr="00141DAF">
        <w:rPr>
          <w:i/>
        </w:rPr>
        <w:t xml:space="preserve"> et ces relations ne dégénèrent pas la majorité du temps parce que vous</w:t>
      </w:r>
      <w:r>
        <w:rPr>
          <w:i/>
        </w:rPr>
        <w:t xml:space="preserve"> savez reconnaître et vous méfier des personnes dangereuses, etc.</w:t>
      </w:r>
    </w:p>
    <w:p w:rsidR="003A3FCA" w:rsidRDefault="00504D82">
      <w:r>
        <w:rPr>
          <w:rFonts w:ascii="Open Sans" w:hAnsi="Open Sans" w:cs="Open Sans"/>
          <w:noProof/>
          <w:sz w:val="32"/>
          <w:szCs w:val="32"/>
          <w:lang w:eastAsia="fr-FR"/>
        </w:rPr>
        <w:drawing>
          <wp:anchor distT="0" distB="0" distL="114300" distR="114300" simplePos="0" relativeHeight="251659264" behindDoc="1" locked="0" layoutInCell="1" allowOverlap="1" wp14:anchorId="49820244" wp14:editId="1B9DBB8E">
            <wp:simplePos x="0" y="0"/>
            <wp:positionH relativeFrom="column">
              <wp:posOffset>-266758</wp:posOffset>
            </wp:positionH>
            <wp:positionV relativeFrom="page">
              <wp:posOffset>3611951</wp:posOffset>
            </wp:positionV>
            <wp:extent cx="2141855" cy="1316990"/>
            <wp:effectExtent l="0" t="0" r="0" b="0"/>
            <wp:wrapTopAndBottom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1855" cy="1316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4D82" w:rsidRPr="00C22316" w:rsidRDefault="00504D82" w:rsidP="00504D82">
      <w:pPr>
        <w:rPr>
          <w:sz w:val="24"/>
          <w:szCs w:val="24"/>
        </w:rPr>
      </w:pPr>
      <w:r w:rsidRPr="00C22316">
        <w:rPr>
          <w:sz w:val="24"/>
          <w:szCs w:val="24"/>
        </w:rPr>
        <w:t xml:space="preserve">Angie </w:t>
      </w:r>
      <w:proofErr w:type="spellStart"/>
      <w:r w:rsidRPr="00C22316">
        <w:rPr>
          <w:sz w:val="24"/>
          <w:szCs w:val="24"/>
        </w:rPr>
        <w:t>Breshka</w:t>
      </w:r>
      <w:proofErr w:type="spellEnd"/>
    </w:p>
    <w:p w:rsidR="00504D82" w:rsidRPr="00C22316" w:rsidRDefault="00B47D5F" w:rsidP="00504D82">
      <w:pPr>
        <w:rPr>
          <w:sz w:val="24"/>
          <w:szCs w:val="24"/>
        </w:rPr>
      </w:pPr>
      <w:hyperlink r:id="rId5">
        <w:proofErr w:type="spellStart"/>
        <w:r w:rsidR="00504D82" w:rsidRPr="00C22316">
          <w:rPr>
            <w:color w:val="1155CC"/>
            <w:sz w:val="24"/>
            <w:szCs w:val="24"/>
            <w:u w:val="single"/>
          </w:rPr>
          <w:t>youtube</w:t>
        </w:r>
        <w:proofErr w:type="spellEnd"/>
      </w:hyperlink>
      <w:r w:rsidR="00504D82" w:rsidRPr="00C22316">
        <w:rPr>
          <w:sz w:val="24"/>
          <w:szCs w:val="24"/>
        </w:rPr>
        <w:t xml:space="preserve"> </w:t>
      </w:r>
      <w:hyperlink r:id="rId6">
        <w:r w:rsidR="00504D82" w:rsidRPr="00C22316">
          <w:rPr>
            <w:color w:val="1155CC"/>
            <w:sz w:val="24"/>
            <w:szCs w:val="24"/>
            <w:u w:val="single"/>
          </w:rPr>
          <w:t>twitter</w:t>
        </w:r>
      </w:hyperlink>
    </w:p>
    <w:p w:rsidR="000169E3" w:rsidRDefault="000169E3"/>
    <w:p w:rsidR="008B3C45" w:rsidRDefault="00504D82" w:rsidP="00504D82">
      <w:pPr>
        <w:ind w:right="-597"/>
        <w:rPr>
          <w:sz w:val="24"/>
          <w:szCs w:val="24"/>
        </w:rPr>
      </w:pPr>
      <w:r>
        <w:t xml:space="preserve">     </w:t>
      </w:r>
      <w:r w:rsidR="008B3C45">
        <w:tab/>
      </w:r>
      <w:r w:rsidR="008B3C45">
        <w:tab/>
      </w:r>
      <w:r w:rsidR="008B3C45">
        <w:tab/>
      </w:r>
      <w:r w:rsidR="008B3C45">
        <w:tab/>
      </w:r>
      <w:r w:rsidR="008B3C45">
        <w:tab/>
      </w:r>
      <w:r w:rsidR="008B3C45">
        <w:tab/>
      </w:r>
      <w:r w:rsidR="008B3C45">
        <w:tab/>
      </w:r>
      <w:r w:rsidR="008B3C45">
        <w:tab/>
      </w:r>
      <w:r w:rsidR="008B3C45">
        <w:tab/>
      </w:r>
      <w:r w:rsidR="008B3C45">
        <w:tab/>
      </w:r>
      <w:r>
        <w:t xml:space="preserve">               </w:t>
      </w:r>
      <w:r w:rsidR="00853167">
        <w:t xml:space="preserve">                       </w:t>
      </w:r>
      <w:r w:rsidR="008B3C45" w:rsidRPr="00504D82">
        <w:rPr>
          <w:sz w:val="24"/>
          <w:szCs w:val="24"/>
        </w:rPr>
        <w:t>Relecture</w:t>
      </w:r>
      <w:r w:rsidR="00853167">
        <w:rPr>
          <w:sz w:val="24"/>
          <w:szCs w:val="24"/>
        </w:rPr>
        <w:t xml:space="preserve">, correctifs </w:t>
      </w:r>
      <w:r w:rsidR="008B3C45" w:rsidRPr="00504D82">
        <w:rPr>
          <w:sz w:val="24"/>
          <w:szCs w:val="24"/>
        </w:rPr>
        <w:t xml:space="preserve">et mise en page : </w:t>
      </w:r>
      <w:hyperlink r:id="rId7" w:history="1">
        <w:proofErr w:type="spellStart"/>
        <w:r w:rsidR="008B3C45" w:rsidRPr="005E574A">
          <w:rPr>
            <w:rStyle w:val="Lienhypertexte"/>
            <w:sz w:val="24"/>
            <w:szCs w:val="24"/>
          </w:rPr>
          <w:t>ressources.autisme</w:t>
        </w:r>
        <w:proofErr w:type="spellEnd"/>
      </w:hyperlink>
      <w:bookmarkStart w:id="0" w:name="_GoBack"/>
      <w:bookmarkEnd w:id="0"/>
    </w:p>
    <w:p w:rsidR="00504D82" w:rsidRPr="00504D82" w:rsidRDefault="00504D82" w:rsidP="00504D82">
      <w:pPr>
        <w:ind w:right="-597"/>
        <w:jc w:val="right"/>
        <w:rPr>
          <w:sz w:val="24"/>
          <w:szCs w:val="24"/>
        </w:rPr>
      </w:pPr>
      <w:r>
        <w:rPr>
          <w:sz w:val="24"/>
          <w:szCs w:val="24"/>
        </w:rPr>
        <w:t>24/02/2021</w:t>
      </w:r>
    </w:p>
    <w:p w:rsidR="000169E3" w:rsidRDefault="000169E3"/>
    <w:p w:rsidR="000169E3" w:rsidRDefault="000169E3"/>
    <w:p w:rsidR="000169E3" w:rsidRDefault="000169E3"/>
    <w:sectPr w:rsidR="000169E3" w:rsidSect="00794FE1">
      <w:pgSz w:w="16838" w:h="11906" w:orient="landscape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850"/>
    <w:rsid w:val="000169E3"/>
    <w:rsid w:val="00047850"/>
    <w:rsid w:val="000C38F1"/>
    <w:rsid w:val="000F1113"/>
    <w:rsid w:val="00272E57"/>
    <w:rsid w:val="00284FED"/>
    <w:rsid w:val="00314995"/>
    <w:rsid w:val="00350497"/>
    <w:rsid w:val="003A3FCA"/>
    <w:rsid w:val="003C3B3A"/>
    <w:rsid w:val="00415611"/>
    <w:rsid w:val="00504D82"/>
    <w:rsid w:val="005E574A"/>
    <w:rsid w:val="007078D2"/>
    <w:rsid w:val="00794FE1"/>
    <w:rsid w:val="00853167"/>
    <w:rsid w:val="008B3C45"/>
    <w:rsid w:val="00B2714F"/>
    <w:rsid w:val="00B47D5F"/>
    <w:rsid w:val="00B9040B"/>
    <w:rsid w:val="00F9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71AC2-2CD9-40EF-A7BB-2E0FCF954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rsid w:val="00047850"/>
    <w:pPr>
      <w:keepNext/>
      <w:keepLines/>
      <w:spacing w:before="360" w:after="120" w:line="480" w:lineRule="auto"/>
      <w:jc w:val="center"/>
      <w:outlineLvl w:val="1"/>
    </w:pPr>
    <w:rPr>
      <w:rFonts w:ascii="Arial" w:eastAsia="Arial" w:hAnsi="Arial" w:cs="Arial"/>
      <w:i/>
      <w:sz w:val="28"/>
      <w:szCs w:val="32"/>
      <w:lang w:val="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047850"/>
    <w:rPr>
      <w:rFonts w:ascii="Arial" w:eastAsia="Arial" w:hAnsi="Arial" w:cs="Arial"/>
      <w:i/>
      <w:sz w:val="28"/>
      <w:szCs w:val="32"/>
      <w:lang w:val="fr" w:eastAsia="fr-FR"/>
    </w:rPr>
  </w:style>
  <w:style w:type="paragraph" w:customStyle="1" w:styleId="Norme">
    <w:name w:val="Norme"/>
    <w:basedOn w:val="Normal"/>
    <w:link w:val="NormeCar"/>
    <w:qFormat/>
    <w:rsid w:val="003A3FCA"/>
    <w:pPr>
      <w:spacing w:after="0" w:line="276" w:lineRule="auto"/>
      <w:jc w:val="both"/>
    </w:pPr>
    <w:rPr>
      <w:rFonts w:ascii="Calibri" w:eastAsia="Open Sans" w:hAnsi="Calibri" w:cstheme="majorHAnsi"/>
      <w:sz w:val="26"/>
      <w:szCs w:val="24"/>
      <w:lang w:val="fr" w:eastAsia="fr-FR"/>
    </w:rPr>
  </w:style>
  <w:style w:type="character" w:customStyle="1" w:styleId="NormeCar">
    <w:name w:val="Norme Car"/>
    <w:basedOn w:val="Policepardfaut"/>
    <w:link w:val="Norme"/>
    <w:rsid w:val="003A3FCA"/>
    <w:rPr>
      <w:rFonts w:ascii="Calibri" w:eastAsia="Open Sans" w:hAnsi="Calibri" w:cstheme="majorHAnsi"/>
      <w:sz w:val="26"/>
      <w:szCs w:val="24"/>
      <w:lang w:val="fr" w:eastAsia="fr-FR"/>
    </w:rPr>
  </w:style>
  <w:style w:type="character" w:styleId="Lienhypertexte">
    <w:name w:val="Hyperlink"/>
    <w:basedOn w:val="Policepardfaut"/>
    <w:uiPriority w:val="99"/>
    <w:unhideWhenUsed/>
    <w:rsid w:val="005E57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eb-service.netboard.me/ressourcesautism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witter.com/AngieBreshka" TargetMode="External"/><Relationship Id="rId5" Type="http://schemas.openxmlformats.org/officeDocument/2006/relationships/hyperlink" Target="https://www.youtube.com/channel/UCA1gDb5ICMfv-CE1AnraesA?view_as=subscribe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645</Words>
  <Characters>3155</Characters>
  <Application>Microsoft Office Word</Application>
  <DocSecurity>0</DocSecurity>
  <Lines>210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</dc:creator>
  <cp:keywords/>
  <dc:description/>
  <cp:lastModifiedBy>AH</cp:lastModifiedBy>
  <cp:revision>2</cp:revision>
  <dcterms:created xsi:type="dcterms:W3CDTF">2021-03-08T18:16:00Z</dcterms:created>
  <dcterms:modified xsi:type="dcterms:W3CDTF">2021-03-08T18:16:00Z</dcterms:modified>
</cp:coreProperties>
</file>