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0E8" w:rsidRDefault="00AA2B4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-6435725</wp:posOffset>
                </wp:positionV>
                <wp:extent cx="5210810" cy="33083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81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8020E8" w:rsidRDefault="00AA2B4D">
                            <w:pPr>
                              <w:pStyle w:val="Contenudecadre"/>
                              <w:jc w:val="center"/>
                            </w:pPr>
                            <w:bookmarkStart w:id="0" w:name="_GoBack"/>
                            <w:r>
                              <w:rPr>
                                <w:sz w:val="36"/>
                                <w:szCs w:val="36"/>
                              </w:rPr>
                              <w:t>La répartition des hommes sur la Terre</w:t>
                            </w:r>
                            <w:bookmarkEnd w:id="0"/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16.95pt;margin-top:-506.75pt;width:410.3pt;height:26.0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" stroked="f">
                <v:textbox>
                  <w:txbxContent>
                    <w:p w:rsidR="008020E8" w:rsidRDefault="00AA2B4D">
                      <w:pPr>
                        <w:pStyle w:val="Contenudecadre"/>
                        <w:jc w:val="center"/>
                      </w:pPr>
                      <w:bookmarkStart w:id="1" w:name="_GoBack"/>
                      <w:r>
                        <w:rPr>
                          <w:sz w:val="36"/>
                          <w:szCs w:val="36"/>
                        </w:rPr>
                        <w:t>La répartition des hommes sur la Terre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738360" cy="7254875"/>
            <wp:effectExtent l="0" t="0" r="0" b="0"/>
            <wp:wrapSquare wrapText="bothSides"/>
            <wp:docPr id="1" name="Image 8" descr="K:\Cours collège\Classe 5è\5G1_Croissance démogr\FdC_Répartition pop° mond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 descr="K:\Cours collège\Classe 5è\5G1_Croissance démogr\FdC_Répartition pop° mondial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72" r="1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360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020E8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20E8"/>
    <w:rsid w:val="008020E8"/>
    <w:rsid w:val="00AA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B7834-052D-4C4E-AF5C-FA504716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0F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Contenudecadre">
    <w:name w:val="Contenu de cadre"/>
    <w:basedOn w:val="Normal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A2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530D779E.dotm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dc:description/>
  <cp:lastModifiedBy>JUDITH TEYSSANDIER</cp:lastModifiedBy>
  <cp:revision>3</cp:revision>
  <cp:lastPrinted>2017-11-17T14:05:00Z</cp:lastPrinted>
  <dcterms:created xsi:type="dcterms:W3CDTF">2016-09-18T15:40:00Z</dcterms:created>
  <dcterms:modified xsi:type="dcterms:W3CDTF">2017-11-17T14:11:00Z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