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7D5C58" w14:textId="378C4A01" w:rsidR="000722D3" w:rsidRDefault="000722D3" w:rsidP="000722D3">
      <w:pPr>
        <w:spacing w:after="0" w:line="240" w:lineRule="auto"/>
        <w:jc w:val="center"/>
        <w:rPr>
          <w:b/>
        </w:rPr>
      </w:pPr>
      <w:r>
        <w:rPr>
          <w:b/>
        </w:rPr>
        <w:t>Des espaces économiques au cœur de la mondialisation</w:t>
      </w:r>
    </w:p>
    <w:p w14:paraId="1BFFCAAD" w14:textId="77777777" w:rsidR="000722D3" w:rsidRPr="004F13A6" w:rsidRDefault="000722D3" w:rsidP="000722D3">
      <w:pPr>
        <w:spacing w:after="0" w:line="240" w:lineRule="auto"/>
        <w:jc w:val="center"/>
        <w:rPr>
          <w:b/>
        </w:rPr>
      </w:pPr>
    </w:p>
    <w:p w14:paraId="489F4672" w14:textId="77777777" w:rsidR="003D7831" w:rsidRPr="004F13A6" w:rsidRDefault="00364D98" w:rsidP="003D7831">
      <w:pPr>
        <w:rPr>
          <w:sz w:val="20"/>
          <w:szCs w:val="20"/>
        </w:rPr>
      </w:pPr>
      <w:r>
        <w:rPr>
          <w:b/>
          <w:u w:val="single"/>
        </w:rPr>
        <w:t xml:space="preserve"> Vidéo : </w:t>
      </w:r>
      <w:r w:rsidR="004F13A6">
        <w:rPr>
          <w:b/>
          <w:u w:val="single"/>
        </w:rPr>
        <w:t xml:space="preserve">Extrait de l’émission le </w:t>
      </w:r>
      <w:r w:rsidR="003D7831" w:rsidRPr="00AB56FA">
        <w:rPr>
          <w:b/>
          <w:u w:val="single"/>
        </w:rPr>
        <w:t xml:space="preserve">Dessous des cartes : </w:t>
      </w:r>
      <w:r w:rsidR="003D7831" w:rsidRPr="004F13A6">
        <w:rPr>
          <w:sz w:val="20"/>
          <w:szCs w:val="20"/>
        </w:rPr>
        <w:t>« Le transport maritime au cœur de la mondialisation »</w:t>
      </w:r>
    </w:p>
    <w:p w14:paraId="215E6832" w14:textId="77777777" w:rsidR="003D7831" w:rsidRPr="00724CDE" w:rsidRDefault="003D7831" w:rsidP="003D7831">
      <w:pPr>
        <w:pStyle w:val="Paragraphedeliste"/>
        <w:numPr>
          <w:ilvl w:val="0"/>
          <w:numId w:val="1"/>
        </w:numPr>
        <w:spacing w:after="0"/>
        <w:rPr>
          <w:sz w:val="22"/>
          <w:szCs w:val="22"/>
        </w:rPr>
      </w:pPr>
      <w:r w:rsidRPr="00724CDE">
        <w:rPr>
          <w:sz w:val="22"/>
          <w:szCs w:val="22"/>
        </w:rPr>
        <w:t xml:space="preserve">Que voit-on de l’espace grâce aux satellites de surveillance maritime de </w:t>
      </w:r>
      <w:proofErr w:type="spellStart"/>
      <w:r w:rsidRPr="00724CDE">
        <w:rPr>
          <w:sz w:val="22"/>
          <w:szCs w:val="22"/>
        </w:rPr>
        <w:t>Luxspace</w:t>
      </w:r>
      <w:proofErr w:type="spellEnd"/>
      <w:r w:rsidRPr="00724CDE">
        <w:rPr>
          <w:sz w:val="22"/>
          <w:szCs w:val="22"/>
        </w:rPr>
        <w:t xml:space="preserve"> ? </w:t>
      </w:r>
    </w:p>
    <w:p w14:paraId="3DD00567" w14:textId="77777777" w:rsidR="003D7831" w:rsidRDefault="003D7831" w:rsidP="003D7831">
      <w:pPr>
        <w:spacing w:after="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724CDE">
        <w:rPr>
          <w:rFonts w:asciiTheme="minorHAnsi" w:hAnsiTheme="minorHAnsi"/>
          <w:color w:val="808080" w:themeColor="background1" w:themeShade="80"/>
          <w:sz w:val="22"/>
          <w:szCs w:val="22"/>
        </w:rPr>
        <w:t>…………………………………………….…………………………………………………………………………………………………………………………………………</w:t>
      </w:r>
    </w:p>
    <w:p w14:paraId="706C25F1" w14:textId="77777777" w:rsidR="003D7831" w:rsidRDefault="003D7831" w:rsidP="003D7831">
      <w:pPr>
        <w:spacing w:after="0"/>
        <w:rPr>
          <w:rFonts w:asciiTheme="minorHAnsi" w:hAnsiTheme="minorHAnsi"/>
          <w:color w:val="808080" w:themeColor="background1" w:themeShade="80"/>
          <w:sz w:val="22"/>
          <w:szCs w:val="22"/>
        </w:rPr>
      </w:pPr>
      <w:r>
        <w:rPr>
          <w:rFonts w:asciiTheme="minorHAnsi" w:hAnsiTheme="minorHAnsi"/>
          <w:noProof/>
          <w:color w:val="808080" w:themeColor="background1" w:themeShade="80"/>
          <w:sz w:val="22"/>
          <w:szCs w:val="22"/>
          <w:lang w:eastAsia="fr-FR"/>
        </w:rPr>
        <w:drawing>
          <wp:inline distT="0" distB="0" distL="0" distR="0" wp14:anchorId="4CE385A3" wp14:editId="001BAF13">
            <wp:extent cx="5646420" cy="3542691"/>
            <wp:effectExtent l="0" t="0" r="0" b="0"/>
            <wp:docPr id="2" name="Image 1" descr="D:\Mes Images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Images\img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7000"/>
                              </a14:imgEffect>
                              <a14:imgEffect>
                                <a14:brightnessContrast bright="21000" contrast="24000"/>
                              </a14:imgEffect>
                            </a14:imgLayer>
                          </a14:imgProps>
                        </a:ext>
                      </a:extLst>
                    </a:blip>
                    <a:srcRect l="4694" t="17861" r="5263" b="46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94" cy="355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B9EE56" w14:textId="77777777" w:rsidR="003D7831" w:rsidRDefault="003D7831" w:rsidP="003D7831">
      <w:pPr>
        <w:pStyle w:val="Paragraphedeliste"/>
        <w:numPr>
          <w:ilvl w:val="0"/>
          <w:numId w:val="1"/>
        </w:numPr>
        <w:spacing w:after="0"/>
        <w:rPr>
          <w:sz w:val="22"/>
          <w:szCs w:val="22"/>
        </w:rPr>
      </w:pPr>
      <w:r w:rsidRPr="00724CDE">
        <w:rPr>
          <w:sz w:val="22"/>
          <w:szCs w:val="22"/>
        </w:rPr>
        <w:t xml:space="preserve">Quelle est la part du  commerce maritime  dans le commerce mondial ? </w:t>
      </w:r>
    </w:p>
    <w:p w14:paraId="66F93DDE" w14:textId="77777777" w:rsidR="003D7831" w:rsidRPr="00724CDE" w:rsidRDefault="003D7831" w:rsidP="003D7831">
      <w:pPr>
        <w:spacing w:after="0"/>
        <w:rPr>
          <w:sz w:val="22"/>
          <w:szCs w:val="22"/>
        </w:rPr>
      </w:pPr>
      <w:r w:rsidRPr="00724CDE">
        <w:rPr>
          <w:rFonts w:asciiTheme="minorHAnsi" w:hAnsiTheme="minorHAnsi"/>
          <w:color w:val="808080" w:themeColor="background1" w:themeShade="80"/>
          <w:sz w:val="22"/>
          <w:szCs w:val="22"/>
        </w:rPr>
        <w:t>…………………………………………….…………………………………………………………………………………………………………………………………………</w:t>
      </w:r>
    </w:p>
    <w:p w14:paraId="02C76BAF" w14:textId="77777777" w:rsidR="003D7831" w:rsidRPr="000B6D85" w:rsidRDefault="003D7831" w:rsidP="003D7831">
      <w:pPr>
        <w:spacing w:after="0"/>
        <w:jc w:val="both"/>
        <w:rPr>
          <w:rFonts w:ascii="Arial" w:hAnsi="Arial"/>
          <w:bCs/>
          <w:sz w:val="22"/>
          <w:szCs w:val="22"/>
        </w:rPr>
      </w:pPr>
      <w:r w:rsidRPr="000B6D85">
        <w:rPr>
          <w:rFonts w:ascii="Arial" w:hAnsi="Arial"/>
          <w:bCs/>
          <w:sz w:val="22"/>
          <w:szCs w:val="22"/>
        </w:rPr>
        <w:t xml:space="preserve">On parle de </w:t>
      </w:r>
      <w:r w:rsidRPr="000B6D85">
        <w:rPr>
          <w:rFonts w:ascii="Arial" w:hAnsi="Arial"/>
          <w:bCs/>
          <w:sz w:val="22"/>
          <w:szCs w:val="22"/>
          <w:u w:val="single"/>
        </w:rPr>
        <w:t>maritimisation</w:t>
      </w:r>
      <w:r w:rsidRPr="000B6D85">
        <w:rPr>
          <w:rFonts w:ascii="Arial" w:hAnsi="Arial"/>
          <w:bCs/>
          <w:sz w:val="22"/>
          <w:szCs w:val="22"/>
        </w:rPr>
        <w:t xml:space="preserve"> de l'économie mondiale. (= ……………………………………………………….…….</w:t>
      </w:r>
    </w:p>
    <w:p w14:paraId="377AB99E" w14:textId="77777777" w:rsidR="003D7831" w:rsidRPr="000B6D85" w:rsidRDefault="003D7831" w:rsidP="003D7831">
      <w:pPr>
        <w:spacing w:after="0"/>
        <w:jc w:val="both"/>
        <w:rPr>
          <w:rFonts w:ascii="Arial" w:hAnsi="Arial"/>
          <w:bCs/>
          <w:sz w:val="22"/>
          <w:szCs w:val="22"/>
        </w:rPr>
      </w:pPr>
      <w:r w:rsidRPr="000B6D85">
        <w:rPr>
          <w:rFonts w:ascii="Arial" w:hAnsi="Arial"/>
          <w:bCs/>
          <w:sz w:val="22"/>
          <w:szCs w:val="22"/>
        </w:rPr>
        <w:t>…………………………………………………………………………………………………………………………….</w:t>
      </w:r>
    </w:p>
    <w:p w14:paraId="7A2FC035" w14:textId="77777777" w:rsidR="003D7831" w:rsidRPr="00724CDE" w:rsidRDefault="003D7831" w:rsidP="003D7831">
      <w:pPr>
        <w:spacing w:after="0"/>
        <w:jc w:val="both"/>
        <w:rPr>
          <w:rFonts w:ascii="Arial" w:eastAsia="Times New Roman" w:hAnsi="Arial"/>
          <w:color w:val="0070C0"/>
          <w:sz w:val="22"/>
          <w:szCs w:val="22"/>
          <w:lang w:eastAsia="fr-FR"/>
        </w:rPr>
      </w:pPr>
      <w:r w:rsidRPr="000B6D85">
        <w:rPr>
          <w:rFonts w:ascii="Arial" w:hAnsi="Arial"/>
          <w:bCs/>
          <w:sz w:val="22"/>
          <w:szCs w:val="22"/>
        </w:rPr>
        <w:t>…………………………………………………………………………………………………………………………..)</w:t>
      </w:r>
    </w:p>
    <w:p w14:paraId="14EDB1FC" w14:textId="77777777" w:rsidR="003D7831" w:rsidRPr="00724CDE" w:rsidRDefault="003D7831" w:rsidP="003D7831">
      <w:pPr>
        <w:pStyle w:val="Paragraphedeliste"/>
        <w:numPr>
          <w:ilvl w:val="0"/>
          <w:numId w:val="1"/>
        </w:numPr>
        <w:spacing w:after="0"/>
        <w:rPr>
          <w:sz w:val="22"/>
          <w:szCs w:val="22"/>
        </w:rPr>
      </w:pPr>
      <w:r w:rsidRPr="00724CDE">
        <w:rPr>
          <w:sz w:val="22"/>
          <w:szCs w:val="22"/>
        </w:rPr>
        <w:t>Pourquoi le transport maritime est-il privilégié</w:t>
      </w:r>
      <w:r w:rsidR="00964B8D">
        <w:rPr>
          <w:sz w:val="22"/>
          <w:szCs w:val="22"/>
        </w:rPr>
        <w:t> ?</w:t>
      </w:r>
    </w:p>
    <w:p w14:paraId="7DD1C66B" w14:textId="77777777" w:rsidR="003D7831" w:rsidRPr="00724CDE" w:rsidRDefault="003D7831" w:rsidP="003D7831">
      <w:pPr>
        <w:spacing w:after="0"/>
        <w:rPr>
          <w:sz w:val="22"/>
          <w:szCs w:val="22"/>
        </w:rPr>
      </w:pPr>
      <w:r w:rsidRPr="00724CDE">
        <w:rPr>
          <w:sz w:val="22"/>
          <w:szCs w:val="22"/>
        </w:rPr>
        <w:t>□ La rapidité</w:t>
      </w:r>
      <w:r w:rsidRPr="00724CDE">
        <w:rPr>
          <w:sz w:val="22"/>
          <w:szCs w:val="22"/>
        </w:rPr>
        <w:tab/>
      </w:r>
      <w:r w:rsidRPr="00724CDE">
        <w:rPr>
          <w:sz w:val="22"/>
          <w:szCs w:val="22"/>
        </w:rPr>
        <w:tab/>
      </w:r>
      <w:r w:rsidRPr="00724CDE">
        <w:rPr>
          <w:sz w:val="22"/>
          <w:szCs w:val="22"/>
        </w:rPr>
        <w:tab/>
      </w:r>
      <w:r w:rsidRPr="00724CDE">
        <w:rPr>
          <w:sz w:val="22"/>
          <w:szCs w:val="22"/>
        </w:rPr>
        <w:tab/>
      </w:r>
      <w:r w:rsidRPr="00724CDE">
        <w:rPr>
          <w:sz w:val="22"/>
          <w:szCs w:val="22"/>
        </w:rPr>
        <w:tab/>
      </w:r>
      <w:r w:rsidRPr="00724CDE">
        <w:rPr>
          <w:sz w:val="22"/>
          <w:szCs w:val="22"/>
        </w:rPr>
        <w:tab/>
        <w:t>□ La sécurité des trajets</w:t>
      </w:r>
    </w:p>
    <w:p w14:paraId="73B5E7B6" w14:textId="77777777" w:rsidR="003D7831" w:rsidRPr="00724CDE" w:rsidRDefault="003D7831" w:rsidP="003D7831">
      <w:pPr>
        <w:spacing w:after="0"/>
        <w:rPr>
          <w:sz w:val="22"/>
          <w:szCs w:val="22"/>
        </w:rPr>
      </w:pPr>
      <w:r w:rsidRPr="00724CDE">
        <w:rPr>
          <w:sz w:val="22"/>
          <w:szCs w:val="22"/>
        </w:rPr>
        <w:t xml:space="preserve">□ La facilité de circulation </w:t>
      </w:r>
      <w:r w:rsidRPr="00724CDE">
        <w:rPr>
          <w:sz w:val="22"/>
          <w:szCs w:val="22"/>
        </w:rPr>
        <w:tab/>
      </w:r>
      <w:r w:rsidRPr="00724CDE">
        <w:rPr>
          <w:sz w:val="22"/>
          <w:szCs w:val="22"/>
        </w:rPr>
        <w:tab/>
      </w:r>
      <w:r w:rsidRPr="00724CDE">
        <w:rPr>
          <w:sz w:val="22"/>
          <w:szCs w:val="22"/>
        </w:rPr>
        <w:tab/>
      </w:r>
      <w:r w:rsidRPr="00724CDE">
        <w:rPr>
          <w:sz w:val="22"/>
          <w:szCs w:val="22"/>
        </w:rPr>
        <w:tab/>
        <w:t xml:space="preserve">□ Le gigantisme des navires </w:t>
      </w:r>
    </w:p>
    <w:p w14:paraId="2487203D" w14:textId="144F1C22" w:rsidR="003D7831" w:rsidRDefault="003D7831" w:rsidP="003D7831">
      <w:pPr>
        <w:spacing w:after="0"/>
        <w:rPr>
          <w:sz w:val="22"/>
          <w:szCs w:val="22"/>
        </w:rPr>
      </w:pPr>
      <w:r w:rsidRPr="00724CDE">
        <w:rPr>
          <w:sz w:val="22"/>
          <w:szCs w:val="22"/>
        </w:rPr>
        <w:t>□ La facilité de transport par conteneur</w:t>
      </w:r>
      <w:r w:rsidRPr="00724CDE">
        <w:rPr>
          <w:sz w:val="22"/>
          <w:szCs w:val="22"/>
        </w:rPr>
        <w:tab/>
      </w:r>
      <w:r w:rsidRPr="00724CDE">
        <w:rPr>
          <w:sz w:val="22"/>
          <w:szCs w:val="22"/>
        </w:rPr>
        <w:tab/>
      </w:r>
      <w:r>
        <w:rPr>
          <w:sz w:val="22"/>
          <w:szCs w:val="22"/>
        </w:rPr>
        <w:t xml:space="preserve">               </w:t>
      </w:r>
      <w:r w:rsidRPr="00724CDE">
        <w:rPr>
          <w:sz w:val="22"/>
          <w:szCs w:val="22"/>
        </w:rPr>
        <w:t>□ Un prix faible</w:t>
      </w:r>
    </w:p>
    <w:p w14:paraId="39F6FBB9" w14:textId="77777777" w:rsidR="00E517D8" w:rsidRPr="00724CDE" w:rsidRDefault="00E517D8" w:rsidP="003D7831">
      <w:pPr>
        <w:spacing w:after="0"/>
        <w:rPr>
          <w:sz w:val="22"/>
          <w:szCs w:val="22"/>
        </w:rPr>
      </w:pPr>
    </w:p>
    <w:p w14:paraId="6EEC8605" w14:textId="75E6361A" w:rsidR="003D7831" w:rsidRPr="00724CDE" w:rsidRDefault="003D7831" w:rsidP="003D7831">
      <w:pPr>
        <w:spacing w:after="0"/>
        <w:rPr>
          <w:color w:val="808080" w:themeColor="background1" w:themeShade="80"/>
          <w:sz w:val="22"/>
          <w:szCs w:val="22"/>
        </w:rPr>
      </w:pPr>
      <w:r w:rsidRPr="00724CDE">
        <w:rPr>
          <w:sz w:val="22"/>
          <w:szCs w:val="22"/>
        </w:rPr>
        <w:t xml:space="preserve">      </w:t>
      </w:r>
      <w:r w:rsidR="000722D3">
        <w:rPr>
          <w:sz w:val="22"/>
          <w:szCs w:val="22"/>
        </w:rPr>
        <w:t>4</w:t>
      </w:r>
      <w:r w:rsidRPr="00724CDE">
        <w:rPr>
          <w:sz w:val="22"/>
          <w:szCs w:val="22"/>
        </w:rPr>
        <w:t xml:space="preserve">) Donnez la définition d’un conteneur : </w:t>
      </w:r>
      <w:r w:rsidRPr="00724CDE">
        <w:rPr>
          <w:color w:val="808080" w:themeColor="background1" w:themeShade="80"/>
          <w:sz w:val="22"/>
          <w:szCs w:val="22"/>
        </w:rPr>
        <w:t>………………</w:t>
      </w:r>
      <w:r>
        <w:rPr>
          <w:color w:val="808080" w:themeColor="background1" w:themeShade="80"/>
          <w:sz w:val="22"/>
          <w:szCs w:val="22"/>
        </w:rPr>
        <w:t>…………….</w:t>
      </w:r>
      <w:r w:rsidRPr="00724CDE">
        <w:rPr>
          <w:color w:val="808080" w:themeColor="background1" w:themeShade="80"/>
          <w:sz w:val="22"/>
          <w:szCs w:val="22"/>
        </w:rPr>
        <w:t>………………………………………………………………………………….</w:t>
      </w:r>
    </w:p>
    <w:p w14:paraId="283E3E03" w14:textId="16FAB5B6" w:rsidR="003D7831" w:rsidRPr="00724CDE" w:rsidRDefault="003D7831" w:rsidP="003D7831">
      <w:pPr>
        <w:spacing w:after="0"/>
        <w:rPr>
          <w:color w:val="808080" w:themeColor="background1" w:themeShade="80"/>
          <w:sz w:val="22"/>
          <w:szCs w:val="22"/>
        </w:rPr>
      </w:pPr>
      <w:r w:rsidRPr="00724CDE">
        <w:rPr>
          <w:color w:val="808080" w:themeColor="background1" w:themeShade="80"/>
          <w:sz w:val="22"/>
          <w:szCs w:val="22"/>
        </w:rPr>
        <w:t>………………………………………………………………………………………</w:t>
      </w:r>
      <w:r>
        <w:rPr>
          <w:color w:val="808080" w:themeColor="background1" w:themeShade="80"/>
          <w:sz w:val="22"/>
          <w:szCs w:val="22"/>
        </w:rPr>
        <w:t>………………</w:t>
      </w:r>
      <w:r w:rsidRPr="00724CDE">
        <w:rPr>
          <w:color w:val="808080" w:themeColor="background1" w:themeShade="80"/>
          <w:sz w:val="22"/>
          <w:szCs w:val="22"/>
        </w:rPr>
        <w:t>…………………………………………………………………………….</w:t>
      </w:r>
    </w:p>
    <w:p w14:paraId="76DDD075" w14:textId="6E07595B" w:rsidR="003D7831" w:rsidRDefault="003D7831" w:rsidP="00E517D8">
      <w:pPr>
        <w:pStyle w:val="Paragraphedeliste"/>
        <w:numPr>
          <w:ilvl w:val="0"/>
          <w:numId w:val="6"/>
        </w:numPr>
        <w:spacing w:after="0"/>
        <w:ind w:hanging="436"/>
        <w:rPr>
          <w:sz w:val="22"/>
          <w:szCs w:val="22"/>
        </w:rPr>
      </w:pPr>
      <w:r w:rsidRPr="00724CDE">
        <w:rPr>
          <w:sz w:val="22"/>
          <w:szCs w:val="22"/>
        </w:rPr>
        <w:t xml:space="preserve">Quels sont les 3 principaux types de navires 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5"/>
        <w:gridCol w:w="3367"/>
        <w:gridCol w:w="3320"/>
      </w:tblGrid>
      <w:tr w:rsidR="000722D3" w14:paraId="1666EDC3" w14:textId="77777777" w:rsidTr="000722D3">
        <w:tc>
          <w:tcPr>
            <w:tcW w:w="3355" w:type="dxa"/>
          </w:tcPr>
          <w:p w14:paraId="2CD69FBA" w14:textId="7E6A6B97" w:rsidR="000722D3" w:rsidRDefault="000722D3" w:rsidP="000722D3">
            <w:pPr>
              <w:pStyle w:val="Paragraphedeliste"/>
              <w:ind w:left="0"/>
              <w:rPr>
                <w:sz w:val="22"/>
                <w:szCs w:val="22"/>
              </w:rPr>
            </w:pPr>
            <w:r>
              <w:rPr>
                <w:color w:val="808080" w:themeColor="background1" w:themeShade="80"/>
                <w:sz w:val="22"/>
                <w:szCs w:val="22"/>
              </w:rPr>
              <w:t xml:space="preserve"> - </w:t>
            </w:r>
            <w:r w:rsidRPr="00724CDE">
              <w:rPr>
                <w:color w:val="808080" w:themeColor="background1" w:themeShade="80"/>
                <w:sz w:val="22"/>
                <w:szCs w:val="22"/>
              </w:rPr>
              <w:t>…………………………………………</w:t>
            </w:r>
          </w:p>
        </w:tc>
        <w:tc>
          <w:tcPr>
            <w:tcW w:w="3367" w:type="dxa"/>
          </w:tcPr>
          <w:p w14:paraId="40BA699A" w14:textId="0C0F7FF5" w:rsidR="000722D3" w:rsidRDefault="000722D3" w:rsidP="000722D3">
            <w:pPr>
              <w:pStyle w:val="Paragraphedeliste"/>
              <w:ind w:left="0"/>
              <w:rPr>
                <w:sz w:val="22"/>
                <w:szCs w:val="22"/>
              </w:rPr>
            </w:pPr>
            <w:r>
              <w:rPr>
                <w:color w:val="808080" w:themeColor="background1" w:themeShade="80"/>
                <w:sz w:val="22"/>
                <w:szCs w:val="22"/>
              </w:rPr>
              <w:t xml:space="preserve">-  </w:t>
            </w:r>
            <w:r w:rsidRPr="00724CDE">
              <w:rPr>
                <w:color w:val="808080" w:themeColor="background1" w:themeShade="80"/>
                <w:sz w:val="22"/>
                <w:szCs w:val="22"/>
              </w:rPr>
              <w:t>………………………………………….</w:t>
            </w:r>
            <w:r w:rsidRPr="00724CDE">
              <w:rPr>
                <w:sz w:val="22"/>
                <w:szCs w:val="22"/>
              </w:rPr>
              <w:t xml:space="preserve"> </w:t>
            </w:r>
            <w:r w:rsidRPr="00724CDE">
              <w:rPr>
                <w:sz w:val="22"/>
                <w:szCs w:val="22"/>
              </w:rPr>
              <w:tab/>
            </w:r>
          </w:p>
        </w:tc>
        <w:tc>
          <w:tcPr>
            <w:tcW w:w="3320" w:type="dxa"/>
          </w:tcPr>
          <w:p w14:paraId="48ED9777" w14:textId="77777777" w:rsidR="000722D3" w:rsidRPr="000722D3" w:rsidRDefault="000722D3" w:rsidP="000722D3">
            <w:pPr>
              <w:rPr>
                <w:sz w:val="22"/>
                <w:szCs w:val="22"/>
              </w:rPr>
            </w:pPr>
            <w:r w:rsidRPr="000722D3">
              <w:rPr>
                <w:sz w:val="22"/>
                <w:szCs w:val="22"/>
              </w:rPr>
              <w:t xml:space="preserve">- </w:t>
            </w:r>
            <w:r w:rsidRPr="000722D3">
              <w:rPr>
                <w:color w:val="808080" w:themeColor="background1" w:themeShade="80"/>
                <w:sz w:val="22"/>
                <w:szCs w:val="22"/>
              </w:rPr>
              <w:t>………………………………………</w:t>
            </w:r>
          </w:p>
          <w:p w14:paraId="4A721A47" w14:textId="77777777" w:rsidR="000722D3" w:rsidRDefault="000722D3" w:rsidP="000722D3">
            <w:pPr>
              <w:pStyle w:val="Paragraphedeliste"/>
              <w:ind w:left="0"/>
              <w:rPr>
                <w:sz w:val="22"/>
                <w:szCs w:val="22"/>
              </w:rPr>
            </w:pPr>
          </w:p>
        </w:tc>
      </w:tr>
    </w:tbl>
    <w:p w14:paraId="40A9B1A5" w14:textId="6DBCCD9B" w:rsidR="004F13A6" w:rsidRPr="000722D3" w:rsidRDefault="004F13A6" w:rsidP="000722D3">
      <w:pPr>
        <w:spacing w:after="0"/>
        <w:rPr>
          <w:sz w:val="22"/>
          <w:szCs w:val="22"/>
        </w:rPr>
      </w:pPr>
    </w:p>
    <w:p w14:paraId="29D3B014" w14:textId="77777777" w:rsidR="003D7831" w:rsidRPr="00724CDE" w:rsidRDefault="003D7831" w:rsidP="00E517D8">
      <w:pPr>
        <w:pStyle w:val="Paragraphedeliste"/>
        <w:numPr>
          <w:ilvl w:val="0"/>
          <w:numId w:val="6"/>
        </w:numPr>
        <w:spacing w:after="0"/>
        <w:ind w:hanging="436"/>
        <w:rPr>
          <w:sz w:val="22"/>
          <w:szCs w:val="22"/>
        </w:rPr>
      </w:pPr>
      <w:r w:rsidRPr="00724CDE">
        <w:rPr>
          <w:sz w:val="22"/>
          <w:szCs w:val="22"/>
        </w:rPr>
        <w:t xml:space="preserve">Quels impacts a l’évolution de la taille des navires sur les infrastructures ? </w:t>
      </w:r>
    </w:p>
    <w:p w14:paraId="3916A9B6" w14:textId="77777777" w:rsidR="003D7831" w:rsidRDefault="003D7831" w:rsidP="003D7831">
      <w:pPr>
        <w:spacing w:after="0"/>
        <w:rPr>
          <w:color w:val="808080" w:themeColor="background1" w:themeShade="80"/>
          <w:sz w:val="22"/>
          <w:szCs w:val="22"/>
        </w:rPr>
      </w:pPr>
      <w:r w:rsidRPr="00724CDE">
        <w:rPr>
          <w:color w:val="808080" w:themeColor="background1" w:themeShade="80"/>
          <w:sz w:val="22"/>
          <w:szCs w:val="22"/>
        </w:rPr>
        <w:t>…………………………………………………………………………………………………………………</w:t>
      </w:r>
      <w:r>
        <w:rPr>
          <w:color w:val="808080" w:themeColor="background1" w:themeShade="80"/>
          <w:sz w:val="22"/>
          <w:szCs w:val="22"/>
        </w:rPr>
        <w:t>……………….</w:t>
      </w:r>
      <w:r w:rsidRPr="00724CDE">
        <w:rPr>
          <w:color w:val="808080" w:themeColor="background1" w:themeShade="80"/>
          <w:sz w:val="22"/>
          <w:szCs w:val="22"/>
        </w:rPr>
        <w:t>……………………………………………………</w:t>
      </w:r>
    </w:p>
    <w:p w14:paraId="357978AB" w14:textId="77777777" w:rsidR="003D7831" w:rsidRDefault="003D7831" w:rsidP="003D7831">
      <w:pPr>
        <w:spacing w:after="0"/>
        <w:rPr>
          <w:color w:val="808080" w:themeColor="background1" w:themeShade="80"/>
          <w:sz w:val="22"/>
          <w:szCs w:val="22"/>
        </w:rPr>
      </w:pPr>
      <w:r>
        <w:rPr>
          <w:color w:val="808080" w:themeColor="background1" w:themeShade="8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……………………………………………………………………………………………………………………………………………………………………………………..</w:t>
      </w:r>
    </w:p>
    <w:p w14:paraId="101711E3" w14:textId="77777777" w:rsidR="00CE26C2" w:rsidRDefault="00CE26C2" w:rsidP="00CE26C2">
      <w:pPr>
        <w:spacing w:after="0"/>
        <w:rPr>
          <w:color w:val="808080" w:themeColor="background1" w:themeShade="80"/>
          <w:sz w:val="22"/>
          <w:szCs w:val="22"/>
        </w:rPr>
      </w:pPr>
      <w:r w:rsidRPr="00724CDE">
        <w:rPr>
          <w:color w:val="808080" w:themeColor="background1" w:themeShade="80"/>
          <w:sz w:val="22"/>
          <w:szCs w:val="22"/>
        </w:rPr>
        <w:t>…………………………………………………………………………………………………………………</w:t>
      </w:r>
      <w:r>
        <w:rPr>
          <w:color w:val="808080" w:themeColor="background1" w:themeShade="80"/>
          <w:sz w:val="22"/>
          <w:szCs w:val="22"/>
        </w:rPr>
        <w:t>……………….</w:t>
      </w:r>
      <w:r w:rsidRPr="00724CDE">
        <w:rPr>
          <w:color w:val="808080" w:themeColor="background1" w:themeShade="80"/>
          <w:sz w:val="22"/>
          <w:szCs w:val="22"/>
        </w:rPr>
        <w:t>……………………………………………………</w:t>
      </w:r>
    </w:p>
    <w:p w14:paraId="6015FC2B" w14:textId="77777777" w:rsidR="00CE26C2" w:rsidRDefault="00CE26C2" w:rsidP="00CE26C2">
      <w:pPr>
        <w:spacing w:after="0"/>
        <w:rPr>
          <w:color w:val="808080" w:themeColor="background1" w:themeShade="80"/>
          <w:sz w:val="22"/>
          <w:szCs w:val="22"/>
        </w:rPr>
      </w:pPr>
      <w:r>
        <w:rPr>
          <w:color w:val="808080" w:themeColor="background1" w:themeShade="8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……………………………………………………………………………………………………………………………………………………………………………………..</w:t>
      </w:r>
    </w:p>
    <w:p w14:paraId="4677DB22" w14:textId="77777777" w:rsidR="00CE26C2" w:rsidRPr="00724CDE" w:rsidRDefault="00CE26C2" w:rsidP="00CE26C2">
      <w:pPr>
        <w:spacing w:after="0"/>
        <w:rPr>
          <w:color w:val="808080" w:themeColor="background1" w:themeShade="80"/>
          <w:sz w:val="22"/>
          <w:szCs w:val="22"/>
        </w:rPr>
      </w:pPr>
    </w:p>
    <w:p w14:paraId="7F1E7533" w14:textId="1D7EF780" w:rsidR="003D7831" w:rsidRPr="00724CDE" w:rsidRDefault="003D7831" w:rsidP="00E517D8">
      <w:pPr>
        <w:pStyle w:val="Paragraphedeliste"/>
        <w:numPr>
          <w:ilvl w:val="0"/>
          <w:numId w:val="6"/>
        </w:numPr>
        <w:spacing w:after="0"/>
        <w:jc w:val="both"/>
        <w:rPr>
          <w:sz w:val="22"/>
          <w:szCs w:val="22"/>
        </w:rPr>
      </w:pPr>
      <w:r w:rsidRPr="00724CDE">
        <w:rPr>
          <w:sz w:val="22"/>
          <w:szCs w:val="22"/>
        </w:rPr>
        <w:t xml:space="preserve">D’après la carte, quels sont les 3  principaux pôles de commerce ? </w:t>
      </w:r>
      <w:r>
        <w:rPr>
          <w:sz w:val="22"/>
          <w:szCs w:val="22"/>
        </w:rPr>
        <w:t>Entoure</w:t>
      </w:r>
      <w:r w:rsidRPr="00724CDE">
        <w:rPr>
          <w:sz w:val="22"/>
          <w:szCs w:val="22"/>
        </w:rPr>
        <w:t xml:space="preserve">z-les sur </w:t>
      </w:r>
      <w:r w:rsidR="000722D3">
        <w:rPr>
          <w:sz w:val="22"/>
          <w:szCs w:val="22"/>
        </w:rPr>
        <w:t xml:space="preserve">la carte jointe </w:t>
      </w:r>
      <w:r w:rsidRPr="00724CDE">
        <w:rPr>
          <w:sz w:val="22"/>
          <w:szCs w:val="22"/>
        </w:rPr>
        <w:t xml:space="preserve">et nommez-les. </w:t>
      </w:r>
    </w:p>
    <w:p w14:paraId="4E831B2A" w14:textId="715F94FF" w:rsidR="003D7831" w:rsidRPr="00E517D8" w:rsidRDefault="003D7831" w:rsidP="00E517D8">
      <w:pPr>
        <w:pStyle w:val="Paragraphedeliste"/>
        <w:numPr>
          <w:ilvl w:val="0"/>
          <w:numId w:val="6"/>
        </w:numPr>
        <w:spacing w:after="0"/>
        <w:rPr>
          <w:sz w:val="22"/>
          <w:szCs w:val="22"/>
        </w:rPr>
      </w:pPr>
      <w:r w:rsidRPr="00724CDE">
        <w:rPr>
          <w:sz w:val="22"/>
          <w:szCs w:val="22"/>
        </w:rPr>
        <w:t xml:space="preserve">Quelle région du monde a un poids grandissant dans le commerce mondial ? </w:t>
      </w:r>
      <w:r w:rsidRPr="00724CDE">
        <w:rPr>
          <w:color w:val="808080" w:themeColor="background1" w:themeShade="80"/>
          <w:sz w:val="22"/>
          <w:szCs w:val="22"/>
        </w:rPr>
        <w:t>…………………</w:t>
      </w:r>
      <w:r>
        <w:rPr>
          <w:color w:val="808080" w:themeColor="background1" w:themeShade="80"/>
          <w:sz w:val="22"/>
          <w:szCs w:val="22"/>
        </w:rPr>
        <w:t>……………….</w:t>
      </w:r>
      <w:r w:rsidRPr="00724CDE">
        <w:rPr>
          <w:color w:val="808080" w:themeColor="background1" w:themeShade="80"/>
          <w:sz w:val="22"/>
          <w:szCs w:val="22"/>
        </w:rPr>
        <w:t>………………</w:t>
      </w:r>
    </w:p>
    <w:p w14:paraId="7AE3E82E" w14:textId="77777777" w:rsidR="00E517D8" w:rsidRPr="00724CDE" w:rsidRDefault="00E517D8" w:rsidP="00E517D8">
      <w:pPr>
        <w:pStyle w:val="Paragraphedeliste"/>
        <w:spacing w:after="0"/>
        <w:rPr>
          <w:sz w:val="22"/>
          <w:szCs w:val="22"/>
        </w:rPr>
      </w:pPr>
    </w:p>
    <w:p w14:paraId="16B5FAFE" w14:textId="77777777" w:rsidR="003D7831" w:rsidRDefault="003D7831" w:rsidP="00E517D8">
      <w:pPr>
        <w:pStyle w:val="Paragraphedeliste"/>
        <w:numPr>
          <w:ilvl w:val="0"/>
          <w:numId w:val="6"/>
        </w:numPr>
        <w:spacing w:after="0"/>
        <w:rPr>
          <w:sz w:val="22"/>
          <w:szCs w:val="22"/>
        </w:rPr>
      </w:pPr>
      <w:r w:rsidRPr="00724CDE">
        <w:rPr>
          <w:sz w:val="22"/>
          <w:szCs w:val="22"/>
        </w:rPr>
        <w:lastRenderedPageBreak/>
        <w:t xml:space="preserve">Quels sont les principaux canaux et détroits à reporter sur votre planisphère ? </w:t>
      </w:r>
    </w:p>
    <w:p w14:paraId="5E6AA8DB" w14:textId="77777777" w:rsidR="004967F9" w:rsidRDefault="004967F9" w:rsidP="004967F9">
      <w:pPr>
        <w:spacing w:after="0"/>
        <w:rPr>
          <w:color w:val="808080" w:themeColor="background1" w:themeShade="80"/>
          <w:sz w:val="22"/>
          <w:szCs w:val="22"/>
        </w:rPr>
      </w:pPr>
      <w:r w:rsidRPr="004967F9">
        <w:rPr>
          <w:color w:val="808080" w:themeColor="background1" w:themeShade="8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14:paraId="3CDCB772" w14:textId="77777777" w:rsidR="004967F9" w:rsidRPr="004967F9" w:rsidRDefault="004967F9" w:rsidP="004967F9">
      <w:pPr>
        <w:spacing w:after="0"/>
        <w:rPr>
          <w:color w:val="808080" w:themeColor="background1" w:themeShade="80"/>
          <w:sz w:val="22"/>
          <w:szCs w:val="22"/>
        </w:rPr>
      </w:pPr>
      <w:r w:rsidRPr="004967F9">
        <w:rPr>
          <w:color w:val="808080" w:themeColor="background1" w:themeShade="8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14:paraId="7A765ABD" w14:textId="77777777" w:rsidR="004967F9" w:rsidRPr="004967F9" w:rsidRDefault="004967F9" w:rsidP="004967F9">
      <w:pPr>
        <w:spacing w:after="0"/>
        <w:rPr>
          <w:color w:val="808080" w:themeColor="background1" w:themeShade="80"/>
          <w:sz w:val="22"/>
          <w:szCs w:val="22"/>
        </w:rPr>
      </w:pPr>
      <w:r w:rsidRPr="004967F9">
        <w:rPr>
          <w:color w:val="808080" w:themeColor="background1" w:themeShade="8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14:paraId="29840C0F" w14:textId="77777777" w:rsidR="004967F9" w:rsidRPr="004967F9" w:rsidRDefault="004967F9" w:rsidP="004967F9">
      <w:pPr>
        <w:spacing w:after="0"/>
        <w:rPr>
          <w:color w:val="808080" w:themeColor="background1" w:themeShade="80"/>
          <w:sz w:val="22"/>
          <w:szCs w:val="22"/>
        </w:rPr>
      </w:pPr>
    </w:p>
    <w:p w14:paraId="49CF579E" w14:textId="77777777" w:rsidR="00E74A13" w:rsidRDefault="00E74A13" w:rsidP="00E517D8">
      <w:pPr>
        <w:pStyle w:val="Paragraphedeliste"/>
        <w:numPr>
          <w:ilvl w:val="0"/>
          <w:numId w:val="6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Parmi les propositions ci-dessous</w:t>
      </w:r>
      <w:r w:rsidR="008E1B18">
        <w:rPr>
          <w:sz w:val="22"/>
          <w:szCs w:val="22"/>
        </w:rPr>
        <w:t>, coche</w:t>
      </w:r>
      <w:r>
        <w:rPr>
          <w:sz w:val="22"/>
          <w:szCs w:val="22"/>
        </w:rPr>
        <w:t xml:space="preserve"> les raisons qui font des détroits et canaux des lieux stratégiques pour les échanges maritimes. </w:t>
      </w:r>
    </w:p>
    <w:p w14:paraId="32611CC5" w14:textId="77777777" w:rsidR="00E74A13" w:rsidRDefault="00E74A13" w:rsidP="00E74A13">
      <w:pPr>
        <w:spacing w:after="0"/>
        <w:rPr>
          <w:sz w:val="22"/>
          <w:szCs w:val="22"/>
        </w:rPr>
      </w:pPr>
      <w:r w:rsidRPr="00E74A13">
        <w:rPr>
          <w:sz w:val="22"/>
          <w:szCs w:val="22"/>
        </w:rPr>
        <w:t xml:space="preserve">□ </w:t>
      </w:r>
      <w:r>
        <w:rPr>
          <w:sz w:val="22"/>
          <w:szCs w:val="22"/>
        </w:rPr>
        <w:t>Ils concentrent les principales routes maritimes.</w:t>
      </w:r>
    </w:p>
    <w:p w14:paraId="52997946" w14:textId="77777777" w:rsidR="00E74A13" w:rsidRDefault="00E74A13" w:rsidP="00E74A13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□ Ce sont des lieux de passages importants qui permettent de gagner du temps. </w:t>
      </w:r>
    </w:p>
    <w:p w14:paraId="64CE45BF" w14:textId="77777777" w:rsidR="00E74A13" w:rsidRPr="00E74A13" w:rsidRDefault="00E74A13" w:rsidP="00E74A13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□ Ils permettent de passer d’un continent à un autre. </w:t>
      </w:r>
    </w:p>
    <w:p w14:paraId="5856AFFD" w14:textId="77777777" w:rsidR="003D7831" w:rsidRPr="00724CDE" w:rsidRDefault="003D7831" w:rsidP="00E517D8">
      <w:pPr>
        <w:pStyle w:val="Paragraphedeliste"/>
        <w:numPr>
          <w:ilvl w:val="0"/>
          <w:numId w:val="6"/>
        </w:numPr>
        <w:spacing w:after="0"/>
        <w:rPr>
          <w:sz w:val="22"/>
          <w:szCs w:val="22"/>
        </w:rPr>
      </w:pPr>
      <w:r w:rsidRPr="00724CDE">
        <w:rPr>
          <w:sz w:val="22"/>
          <w:szCs w:val="22"/>
        </w:rPr>
        <w:t xml:space="preserve">Par ailleurs, quelles régions restent en marge du trafic maritime ? </w:t>
      </w:r>
    </w:p>
    <w:p w14:paraId="10AA6391" w14:textId="77777777" w:rsidR="00E74A13" w:rsidRDefault="003D7831" w:rsidP="00E74A13">
      <w:pPr>
        <w:rPr>
          <w:noProof/>
          <w:lang w:eastAsia="fr-FR"/>
        </w:rPr>
      </w:pPr>
      <w:r w:rsidRPr="00724CDE">
        <w:rPr>
          <w:color w:val="808080" w:themeColor="background1" w:themeShade="80"/>
          <w:sz w:val="22"/>
          <w:szCs w:val="22"/>
        </w:rPr>
        <w:t>……………………………………………………………………………………………………………………</w:t>
      </w:r>
      <w:r>
        <w:rPr>
          <w:color w:val="808080" w:themeColor="background1" w:themeShade="80"/>
          <w:sz w:val="22"/>
          <w:szCs w:val="22"/>
        </w:rPr>
        <w:t>………………</w:t>
      </w:r>
      <w:r w:rsidRPr="00724CDE">
        <w:rPr>
          <w:color w:val="808080" w:themeColor="background1" w:themeShade="80"/>
          <w:sz w:val="22"/>
          <w:szCs w:val="22"/>
        </w:rPr>
        <w:t>………………………………………………….</w:t>
      </w:r>
      <w:r w:rsidRPr="003D7831">
        <w:rPr>
          <w:noProof/>
          <w:lang w:eastAsia="fr-FR"/>
        </w:rPr>
        <w:t xml:space="preserve"> </w:t>
      </w:r>
    </w:p>
    <w:p w14:paraId="73BA5F4E" w14:textId="77777777" w:rsidR="004967F9" w:rsidRDefault="00E74A13" w:rsidP="00E517D8">
      <w:pPr>
        <w:pStyle w:val="Paragraphedeliste"/>
        <w:numPr>
          <w:ilvl w:val="0"/>
          <w:numId w:val="6"/>
        </w:numPr>
        <w:rPr>
          <w:noProof/>
          <w:sz w:val="22"/>
          <w:szCs w:val="22"/>
          <w:lang w:eastAsia="fr-FR"/>
        </w:rPr>
      </w:pPr>
      <w:r>
        <w:rPr>
          <w:noProof/>
          <w:sz w:val="22"/>
          <w:szCs w:val="22"/>
          <w:lang w:eastAsia="fr-FR"/>
        </w:rPr>
        <w:t xml:space="preserve">Sur la carte </w:t>
      </w:r>
      <w:r w:rsidR="008E1B18">
        <w:rPr>
          <w:noProof/>
          <w:sz w:val="22"/>
          <w:szCs w:val="22"/>
          <w:lang w:eastAsia="fr-FR"/>
        </w:rPr>
        <w:t>jointe</w:t>
      </w:r>
      <w:r>
        <w:rPr>
          <w:noProof/>
          <w:sz w:val="22"/>
          <w:szCs w:val="22"/>
          <w:lang w:eastAsia="fr-FR"/>
        </w:rPr>
        <w:t>,</w:t>
      </w:r>
    </w:p>
    <w:p w14:paraId="4FE724ED" w14:textId="77777777" w:rsidR="00E74A13" w:rsidRDefault="004967F9" w:rsidP="004967F9">
      <w:pPr>
        <w:pStyle w:val="Paragraphedeliste"/>
        <w:numPr>
          <w:ilvl w:val="0"/>
          <w:numId w:val="5"/>
        </w:numPr>
        <w:rPr>
          <w:noProof/>
          <w:sz w:val="22"/>
          <w:szCs w:val="22"/>
          <w:lang w:eastAsia="fr-FR"/>
        </w:rPr>
      </w:pPr>
      <w:r>
        <w:rPr>
          <w:noProof/>
          <w:sz w:val="22"/>
          <w:szCs w:val="22"/>
          <w:lang w:eastAsia="fr-FR"/>
        </w:rPr>
        <w:t xml:space="preserve"> N</w:t>
      </w:r>
      <w:r w:rsidR="00E74A13">
        <w:rPr>
          <w:noProof/>
          <w:sz w:val="22"/>
          <w:szCs w:val="22"/>
          <w:lang w:eastAsia="fr-FR"/>
        </w:rPr>
        <w:t>ommez et localisez </w:t>
      </w:r>
      <w:r w:rsidR="008E1B18">
        <w:rPr>
          <w:noProof/>
          <w:sz w:val="22"/>
          <w:szCs w:val="22"/>
          <w:lang w:eastAsia="fr-FR"/>
        </w:rPr>
        <w:t>avec un figuré  ou une écriture cartographique appropriés</w:t>
      </w:r>
      <w:r w:rsidR="00E74A13">
        <w:rPr>
          <w:noProof/>
          <w:sz w:val="22"/>
          <w:szCs w:val="22"/>
          <w:lang w:eastAsia="fr-FR"/>
        </w:rPr>
        <w:t xml:space="preserve"> </w:t>
      </w:r>
    </w:p>
    <w:p w14:paraId="71808005" w14:textId="77777777" w:rsidR="00E74A13" w:rsidRDefault="00E74A13" w:rsidP="00E74A13">
      <w:pPr>
        <w:pStyle w:val="Paragraphedeliste"/>
        <w:numPr>
          <w:ilvl w:val="0"/>
          <w:numId w:val="4"/>
        </w:numPr>
        <w:rPr>
          <w:noProof/>
          <w:sz w:val="22"/>
          <w:szCs w:val="22"/>
          <w:lang w:eastAsia="fr-FR"/>
        </w:rPr>
      </w:pPr>
      <w:r>
        <w:rPr>
          <w:noProof/>
          <w:sz w:val="22"/>
          <w:szCs w:val="22"/>
          <w:lang w:eastAsia="fr-FR"/>
        </w:rPr>
        <w:t>Les océans et les continents</w:t>
      </w:r>
      <w:r w:rsidR="008E1B18">
        <w:rPr>
          <w:noProof/>
          <w:sz w:val="22"/>
          <w:szCs w:val="22"/>
          <w:lang w:eastAsia="fr-FR"/>
        </w:rPr>
        <w:t> ;</w:t>
      </w:r>
    </w:p>
    <w:p w14:paraId="69BC3D8B" w14:textId="77777777" w:rsidR="00E74A13" w:rsidRDefault="00E74A13" w:rsidP="00E74A13">
      <w:pPr>
        <w:pStyle w:val="Paragraphedeliste"/>
        <w:numPr>
          <w:ilvl w:val="0"/>
          <w:numId w:val="4"/>
        </w:numPr>
        <w:rPr>
          <w:noProof/>
          <w:sz w:val="22"/>
          <w:szCs w:val="22"/>
          <w:lang w:eastAsia="fr-FR"/>
        </w:rPr>
      </w:pPr>
      <w:r>
        <w:rPr>
          <w:noProof/>
          <w:sz w:val="22"/>
          <w:szCs w:val="22"/>
          <w:lang w:eastAsia="fr-FR"/>
        </w:rPr>
        <w:t xml:space="preserve">Les grandes façades maritimes ; </w:t>
      </w:r>
    </w:p>
    <w:p w14:paraId="7591F5E7" w14:textId="77777777" w:rsidR="00E74A13" w:rsidRDefault="008E1B18" w:rsidP="00E74A13">
      <w:pPr>
        <w:pStyle w:val="Paragraphedeliste"/>
        <w:numPr>
          <w:ilvl w:val="0"/>
          <w:numId w:val="4"/>
        </w:numPr>
        <w:rPr>
          <w:noProof/>
          <w:sz w:val="22"/>
          <w:szCs w:val="22"/>
          <w:lang w:eastAsia="fr-FR"/>
        </w:rPr>
      </w:pPr>
      <w:r>
        <w:rPr>
          <w:noProof/>
          <w:sz w:val="22"/>
          <w:szCs w:val="22"/>
          <w:lang w:eastAsia="fr-FR"/>
        </w:rPr>
        <w:t xml:space="preserve">Cinq </w:t>
      </w:r>
      <w:r w:rsidR="004967F9">
        <w:rPr>
          <w:noProof/>
          <w:sz w:val="22"/>
          <w:szCs w:val="22"/>
          <w:lang w:eastAsia="fr-FR"/>
        </w:rPr>
        <w:t>grands ports de votre choix parmi les suivants : Rotterdam, Shanghai, Singapour, Tianjin, Hong-Kong, Houston, Nagoya, Anvers, Dubaï, Los Angeles</w:t>
      </w:r>
      <w:r w:rsidR="000B6D85">
        <w:rPr>
          <w:noProof/>
          <w:sz w:val="22"/>
          <w:szCs w:val="22"/>
          <w:lang w:eastAsia="fr-FR"/>
        </w:rPr>
        <w:t> ;</w:t>
      </w:r>
      <w:r w:rsidR="004967F9">
        <w:rPr>
          <w:noProof/>
          <w:sz w:val="22"/>
          <w:szCs w:val="22"/>
          <w:lang w:eastAsia="fr-FR"/>
        </w:rPr>
        <w:t xml:space="preserve"> </w:t>
      </w:r>
    </w:p>
    <w:p w14:paraId="7B939B25" w14:textId="77777777" w:rsidR="000B6D85" w:rsidRDefault="000B6D85" w:rsidP="00E74A13">
      <w:pPr>
        <w:pStyle w:val="Paragraphedeliste"/>
        <w:numPr>
          <w:ilvl w:val="0"/>
          <w:numId w:val="4"/>
        </w:numPr>
        <w:rPr>
          <w:noProof/>
          <w:sz w:val="22"/>
          <w:szCs w:val="22"/>
          <w:lang w:eastAsia="fr-FR"/>
        </w:rPr>
      </w:pPr>
      <w:r>
        <w:rPr>
          <w:noProof/>
          <w:sz w:val="22"/>
          <w:szCs w:val="22"/>
          <w:lang w:eastAsia="fr-FR"/>
        </w:rPr>
        <w:t>Les pôles de la triade ;</w:t>
      </w:r>
    </w:p>
    <w:p w14:paraId="68B3E0EF" w14:textId="77777777" w:rsidR="000B6D85" w:rsidRDefault="000B6D85" w:rsidP="00E74A13">
      <w:pPr>
        <w:pStyle w:val="Paragraphedeliste"/>
        <w:numPr>
          <w:ilvl w:val="0"/>
          <w:numId w:val="4"/>
        </w:numPr>
        <w:rPr>
          <w:noProof/>
          <w:sz w:val="22"/>
          <w:szCs w:val="22"/>
          <w:lang w:eastAsia="fr-FR"/>
        </w:rPr>
      </w:pPr>
      <w:r>
        <w:rPr>
          <w:noProof/>
          <w:sz w:val="22"/>
          <w:szCs w:val="22"/>
          <w:lang w:eastAsia="fr-FR"/>
        </w:rPr>
        <w:t>Deux canaux et trois détroits ;</w:t>
      </w:r>
    </w:p>
    <w:p w14:paraId="57C932D3" w14:textId="77777777" w:rsidR="004967F9" w:rsidRDefault="004967F9" w:rsidP="004967F9">
      <w:pPr>
        <w:pStyle w:val="Paragraphedeliste"/>
        <w:numPr>
          <w:ilvl w:val="0"/>
          <w:numId w:val="5"/>
        </w:numPr>
        <w:rPr>
          <w:noProof/>
          <w:sz w:val="22"/>
          <w:szCs w:val="22"/>
          <w:lang w:eastAsia="fr-FR"/>
        </w:rPr>
      </w:pPr>
      <w:r>
        <w:rPr>
          <w:noProof/>
          <w:sz w:val="22"/>
          <w:szCs w:val="22"/>
          <w:lang w:eastAsia="fr-FR"/>
        </w:rPr>
        <w:t>Tracez les principales routes maritimes</w:t>
      </w:r>
      <w:r w:rsidR="000B6D85">
        <w:rPr>
          <w:noProof/>
          <w:sz w:val="22"/>
          <w:szCs w:val="22"/>
          <w:lang w:eastAsia="fr-FR"/>
        </w:rPr>
        <w:t xml:space="preserve"> (en utilisant le document 1)</w:t>
      </w:r>
    </w:p>
    <w:p w14:paraId="5CAFA81C" w14:textId="77777777" w:rsidR="004967F9" w:rsidRDefault="004967F9" w:rsidP="004967F9">
      <w:pPr>
        <w:pStyle w:val="Paragraphedeliste"/>
        <w:numPr>
          <w:ilvl w:val="0"/>
          <w:numId w:val="5"/>
        </w:numPr>
        <w:rPr>
          <w:noProof/>
          <w:sz w:val="22"/>
          <w:szCs w:val="22"/>
          <w:lang w:eastAsia="fr-FR"/>
        </w:rPr>
      </w:pPr>
      <w:r>
        <w:rPr>
          <w:noProof/>
          <w:sz w:val="22"/>
          <w:szCs w:val="22"/>
          <w:lang w:eastAsia="fr-FR"/>
        </w:rPr>
        <w:t xml:space="preserve">Complétez la légende avec les figurés appropriés. </w:t>
      </w:r>
    </w:p>
    <w:p w14:paraId="59D123BF" w14:textId="77777777" w:rsidR="00310F77" w:rsidRPr="00310F77" w:rsidRDefault="005F0348" w:rsidP="00310F77">
      <w:pPr>
        <w:pStyle w:val="Paragraphedeliste"/>
        <w:numPr>
          <w:ilvl w:val="0"/>
          <w:numId w:val="5"/>
        </w:numPr>
        <w:rPr>
          <w:noProof/>
          <w:sz w:val="22"/>
          <w:szCs w:val="22"/>
          <w:lang w:eastAsia="fr-FR"/>
        </w:rPr>
      </w:pPr>
      <w:r w:rsidRPr="00310F77">
        <w:rPr>
          <w:noProof/>
          <w:sz w:val="22"/>
          <w:szCs w:val="22"/>
          <w:lang w:eastAsia="fr-FR"/>
        </w:rPr>
        <w:t xml:space="preserve">Ajoutez un titre à votre </w:t>
      </w:r>
      <w:r w:rsidR="008E1B18">
        <w:rPr>
          <w:noProof/>
          <w:sz w:val="22"/>
          <w:szCs w:val="22"/>
          <w:lang w:eastAsia="fr-FR"/>
        </w:rPr>
        <w:t>croquis</w:t>
      </w:r>
      <w:r w:rsidRPr="00310F77">
        <w:rPr>
          <w:noProof/>
          <w:sz w:val="22"/>
          <w:szCs w:val="22"/>
          <w:lang w:eastAsia="fr-FR"/>
        </w:rPr>
        <w:t xml:space="preserve">. </w:t>
      </w:r>
    </w:p>
    <w:p w14:paraId="47552D9A" w14:textId="77777777" w:rsidR="00310F77" w:rsidRDefault="00310F77" w:rsidP="00310F77">
      <w:pPr>
        <w:pStyle w:val="Paragraphedeliste"/>
        <w:ind w:left="1080"/>
        <w:rPr>
          <w:noProof/>
          <w:sz w:val="22"/>
          <w:szCs w:val="22"/>
          <w:lang w:eastAsia="fr-FR"/>
        </w:rPr>
      </w:pPr>
    </w:p>
    <w:p w14:paraId="29C35745" w14:textId="77777777" w:rsidR="00310F77" w:rsidRDefault="00514345" w:rsidP="00310F77">
      <w:pPr>
        <w:rPr>
          <w:noProof/>
          <w:sz w:val="22"/>
          <w:szCs w:val="22"/>
          <w:lang w:eastAsia="fr-FR"/>
        </w:rPr>
        <w:sectPr w:rsidR="00310F77" w:rsidSect="00310F77">
          <w:footerReference w:type="default" r:id="rId10"/>
          <w:pgSz w:w="11906" w:h="16838"/>
          <w:pgMar w:top="454" w:right="680" w:bottom="454" w:left="680" w:header="708" w:footer="708" w:gutter="0"/>
          <w:cols w:space="708"/>
          <w:docGrid w:linePitch="360"/>
        </w:sectPr>
      </w:pPr>
      <w:r>
        <w:rPr>
          <w:noProof/>
          <w:sz w:val="22"/>
          <w:szCs w:val="22"/>
          <w:lang w:eastAsia="fr-FR"/>
        </w:rPr>
        <w:br w:type="page"/>
      </w:r>
    </w:p>
    <w:p w14:paraId="45F7C23D" w14:textId="77777777" w:rsidR="005F0348" w:rsidRDefault="003346AA" w:rsidP="00310F77">
      <w:pPr>
        <w:rPr>
          <w:noProof/>
          <w:sz w:val="22"/>
          <w:szCs w:val="22"/>
          <w:lang w:eastAsia="fr-FR"/>
        </w:rPr>
      </w:pPr>
      <w:r>
        <w:rPr>
          <w:noProof/>
          <w:sz w:val="22"/>
          <w:szCs w:val="22"/>
          <w:lang w:eastAsia="fr-FR"/>
        </w:rPr>
        <w:lastRenderedPageBreak/>
        <w:pict w14:anchorId="12150CFA">
          <v:rect id="_x0000_s1034" style="position:absolute;margin-left:-5.25pt;margin-top:15.1pt;width:640.35pt;height:463.1pt;z-index:251661312" filled="f"/>
        </w:pict>
      </w:r>
      <w:r>
        <w:rPr>
          <w:noProof/>
          <w:sz w:val="22"/>
          <w:szCs w:val="22"/>
          <w:lang w:eastAsia="fr-FR"/>
        </w:rPr>
        <w:pict w14:anchorId="4C9F9881">
          <v:rect id="_x0000_s1033" style="position:absolute;margin-left:635.1pt;margin-top:15.1pt;width:160.95pt;height:463.1pt;z-index:251660288"/>
        </w:pict>
      </w:r>
      <w:r w:rsidR="00514345">
        <w:rPr>
          <w:noProof/>
          <w:sz w:val="22"/>
          <w:szCs w:val="22"/>
          <w:lang w:eastAsia="fr-FR"/>
        </w:rPr>
        <w:drawing>
          <wp:anchor distT="0" distB="0" distL="114300" distR="114300" simplePos="0" relativeHeight="251662848" behindDoc="1" locked="0" layoutInCell="1" allowOverlap="1" wp14:anchorId="21AA63DB" wp14:editId="20C59DFB">
            <wp:simplePos x="0" y="0"/>
            <wp:positionH relativeFrom="column">
              <wp:posOffset>65001</wp:posOffset>
            </wp:positionH>
            <wp:positionV relativeFrom="paragraph">
              <wp:posOffset>177801</wp:posOffset>
            </wp:positionV>
            <wp:extent cx="7953789" cy="583276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705" b="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4893" cy="585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F77">
        <w:rPr>
          <w:noProof/>
          <w:sz w:val="22"/>
          <w:szCs w:val="22"/>
          <w:lang w:eastAsia="fr-FR"/>
        </w:rPr>
        <w:t>Titre :     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5F0348" w:rsidSect="00310F77">
      <w:pgSz w:w="16838" w:h="11906" w:orient="landscape"/>
      <w:pgMar w:top="680" w:right="454" w:bottom="680" w:left="45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58C9F4" w14:textId="77777777" w:rsidR="009B7EBA" w:rsidRDefault="009B7EBA" w:rsidP="004967F9">
      <w:pPr>
        <w:spacing w:after="0" w:line="240" w:lineRule="auto"/>
      </w:pPr>
      <w:r>
        <w:separator/>
      </w:r>
    </w:p>
  </w:endnote>
  <w:endnote w:type="continuationSeparator" w:id="0">
    <w:p w14:paraId="43A9FF41" w14:textId="77777777" w:rsidR="009B7EBA" w:rsidRDefault="009B7EBA" w:rsidP="00496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7CA87" w14:textId="77777777" w:rsidR="004967F9" w:rsidRDefault="004967F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4A5C5B" w14:textId="77777777" w:rsidR="009B7EBA" w:rsidRDefault="009B7EBA" w:rsidP="004967F9">
      <w:pPr>
        <w:spacing w:after="0" w:line="240" w:lineRule="auto"/>
      </w:pPr>
      <w:r>
        <w:separator/>
      </w:r>
    </w:p>
  </w:footnote>
  <w:footnote w:type="continuationSeparator" w:id="0">
    <w:p w14:paraId="40649BA1" w14:textId="77777777" w:rsidR="009B7EBA" w:rsidRDefault="009B7EBA" w:rsidP="00496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56CA7"/>
    <w:multiLevelType w:val="hybridMultilevel"/>
    <w:tmpl w:val="9A10BDD2"/>
    <w:lvl w:ilvl="0" w:tplc="5762DE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A44E98"/>
    <w:multiLevelType w:val="hybridMultilevel"/>
    <w:tmpl w:val="F00C8402"/>
    <w:lvl w:ilvl="0" w:tplc="ADB0DD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65312"/>
    <w:multiLevelType w:val="hybridMultilevel"/>
    <w:tmpl w:val="1400A486"/>
    <w:lvl w:ilvl="0" w:tplc="040C0011">
      <w:start w:val="7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8B302CB"/>
    <w:multiLevelType w:val="hybridMultilevel"/>
    <w:tmpl w:val="87E85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DB2FA8"/>
    <w:multiLevelType w:val="hybridMultilevel"/>
    <w:tmpl w:val="DDC0CF2C"/>
    <w:lvl w:ilvl="0" w:tplc="91B2DBAA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752EFD"/>
    <w:multiLevelType w:val="hybridMultilevel"/>
    <w:tmpl w:val="20361520"/>
    <w:lvl w:ilvl="0" w:tplc="D5E08EC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7831"/>
    <w:rsid w:val="00032871"/>
    <w:rsid w:val="000722D3"/>
    <w:rsid w:val="000B6D85"/>
    <w:rsid w:val="00310F77"/>
    <w:rsid w:val="003346AA"/>
    <w:rsid w:val="00364D98"/>
    <w:rsid w:val="0038360E"/>
    <w:rsid w:val="003D7831"/>
    <w:rsid w:val="004967F9"/>
    <w:rsid w:val="004F13A6"/>
    <w:rsid w:val="00514345"/>
    <w:rsid w:val="005F0348"/>
    <w:rsid w:val="008E1B18"/>
    <w:rsid w:val="00964B8D"/>
    <w:rsid w:val="009B7EBA"/>
    <w:rsid w:val="00A3593E"/>
    <w:rsid w:val="00CE26C2"/>
    <w:rsid w:val="00E517D8"/>
    <w:rsid w:val="00E74A13"/>
    <w:rsid w:val="00F8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52B6B7DB"/>
  <w15:docId w15:val="{3F6A041C-648D-4320-924B-5C8D20642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theme="minorBid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8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D783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D7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783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967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967F9"/>
  </w:style>
  <w:style w:type="paragraph" w:styleId="Pieddepage">
    <w:name w:val="footer"/>
    <w:basedOn w:val="Normal"/>
    <w:link w:val="PieddepageCar"/>
    <w:uiPriority w:val="99"/>
    <w:semiHidden/>
    <w:unhideWhenUsed/>
    <w:rsid w:val="004967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967F9"/>
  </w:style>
  <w:style w:type="table" w:styleId="Grilledutableau">
    <w:name w:val="Table Grid"/>
    <w:basedOn w:val="TableauNormal"/>
    <w:uiPriority w:val="59"/>
    <w:rsid w:val="00072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A39337-1931-4142-8CB7-A9D07F57A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480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Elodie</dc:creator>
  <cp:lastModifiedBy>Judith-Lionel Teyssandier</cp:lastModifiedBy>
  <cp:revision>7</cp:revision>
  <dcterms:created xsi:type="dcterms:W3CDTF">2018-09-25T15:32:00Z</dcterms:created>
  <dcterms:modified xsi:type="dcterms:W3CDTF">2020-08-08T06:37:00Z</dcterms:modified>
</cp:coreProperties>
</file>