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7DE" w:rsidRDefault="00405AEF">
      <w:pPr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Lundi 04 Octobre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  <w:t xml:space="preserve"> 202</w:t>
      </w:r>
      <w:r>
        <w:rPr>
          <w:rFonts w:ascii="Comic Sans MS" w:eastAsia="Comic Sans MS" w:hAnsi="Comic Sans MS" w:cs="Comic Sans MS"/>
          <w:b/>
          <w:sz w:val="28"/>
          <w:szCs w:val="28"/>
          <w:u w:val="single"/>
        </w:rPr>
        <w:t>1</w:t>
      </w:r>
      <w:r>
        <w:rPr>
          <w:rFonts w:ascii="Comic Sans MS" w:eastAsia="Comic Sans MS" w:hAnsi="Comic Sans MS" w:cs="Comic Sans MS"/>
          <w:b/>
          <w:color w:val="000000"/>
          <w:sz w:val="28"/>
          <w:szCs w:val="28"/>
          <w:u w:val="single"/>
        </w:rPr>
        <w:t xml:space="preserve"> </w:t>
      </w:r>
    </w:p>
    <w:tbl>
      <w:tblPr>
        <w:tblStyle w:val="a"/>
        <w:tblW w:w="11512" w:type="dxa"/>
        <w:tblInd w:w="-885" w:type="dxa"/>
        <w:tblLayout w:type="fixed"/>
        <w:tblLook w:val="0400" w:firstRow="0" w:lastRow="0" w:firstColumn="0" w:lastColumn="0" w:noHBand="0" w:noVBand="1"/>
      </w:tblPr>
      <w:tblGrid>
        <w:gridCol w:w="1170"/>
        <w:gridCol w:w="5220"/>
        <w:gridCol w:w="5122"/>
      </w:tblGrid>
      <w:tr w:rsidR="00E407DE" w:rsidTr="00405AEF">
        <w:trPr>
          <w:trHeight w:val="2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0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8h30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08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45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Accueil 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  <w:u w:val="single"/>
              </w:rPr>
              <w:t>: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Appel cantine centre étude</w:t>
            </w:r>
          </w:p>
          <w:p w:rsidR="00E407DE" w:rsidRDefault="004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Ramassage des cahiers jaunes (papiers adm. Signatures…)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Rituel de la date ; copie de mots sur l’ardoise </w:t>
            </w:r>
          </w:p>
        </w:tc>
      </w:tr>
      <w:tr w:rsidR="00E407DE" w:rsidTr="00405AEF">
        <w:trPr>
          <w:trHeight w:val="37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08h45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09h50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  <w:u w:val="single"/>
              </w:rPr>
              <w:t>Groupes en 2 ateliers (2x10 et 2x30 min)</w:t>
            </w:r>
          </w:p>
        </w:tc>
      </w:tr>
      <w:tr w:rsidR="00E407DE" w:rsidTr="00405AEF">
        <w:trPr>
          <w:trHeight w:val="38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VOCABULAIRE</w:t>
            </w:r>
            <w:r>
              <w:rPr>
                <w:rFonts w:ascii="Comic Sans MS" w:eastAsia="Comic Sans MS" w:hAnsi="Comic Sans MS" w:cs="Comic Sans MS"/>
                <w:color w:val="6AA84F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“La savane” 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</w:t>
            </w:r>
          </w:p>
          <w:p w:rsidR="00E407DE" w:rsidRDefault="00405AEF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apprendre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à explorer des images à caractère documentaire</w:t>
            </w:r>
          </w:p>
          <w:p w:rsidR="00E407DE" w:rsidRDefault="00405AEF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acquérir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un vocabulaire précis relatif au thème des animaux de la savane</w:t>
            </w:r>
          </w:p>
          <w:p w:rsidR="00E407DE" w:rsidRDefault="00405AEF">
            <w:pPr>
              <w:numPr>
                <w:ilvl w:val="0"/>
                <w:numId w:val="3"/>
              </w:num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établir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des relations entre un mot oral et écrit </w:t>
            </w:r>
          </w:p>
          <w:p w:rsidR="00E407DE" w:rsidRDefault="00E407DE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i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➤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Poster </w:t>
            </w:r>
            <w:r>
              <w:rPr>
                <w:rFonts w:ascii="Comic Sans MS" w:eastAsia="Comic Sans MS" w:hAnsi="Comic Sans MS" w:cs="Comic Sans MS"/>
                <w:b/>
                <w:color w:val="4A86E8"/>
                <w:sz w:val="24"/>
                <w:szCs w:val="24"/>
                <w:u w:val="single"/>
              </w:rPr>
              <w:t>Regroupement / Oral collectif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 xml:space="preserve"> GDM p.63</w:t>
            </w:r>
          </w:p>
          <w:p w:rsidR="00E407DE" w:rsidRDefault="00405AEF">
            <w:pPr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découverte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du poster : quel univers? Les faire verbaliser sur quels éléments leurs permettent de justifier ces choix. Les amener à remarquer que les photos sont comme punaisées et leur demander pourquoi.</w:t>
            </w:r>
          </w:p>
          <w:p w:rsidR="00E407DE" w:rsidRDefault="00405AEF">
            <w:pPr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les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mots du poster :  placement des étiquettes et découverte de leur écriture. Est-ce qu’il y a des sons que l’on connaît ? </w:t>
            </w:r>
          </w:p>
          <w:p w:rsidR="00E407DE" w:rsidRDefault="00405AEF">
            <w:pPr>
              <w:numPr>
                <w:ilvl w:val="0"/>
                <w:numId w:val="4"/>
              </w:num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Fichier : exercices 1 et 2 p. 28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 xml:space="preserve">DECOUVERTE 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SON:</w:t>
            </w:r>
            <w:proofErr w:type="gramEnd"/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 </w:t>
            </w:r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identifier le phonème </w:t>
            </w:r>
            <w:r>
              <w:rPr>
                <w:rFonts w:ascii="Comic Sans MS" w:eastAsia="Comic Sans MS" w:hAnsi="Comic Sans MS" w:cs="Comic Sans MS"/>
                <w:i/>
                <w:color w:val="FF0000"/>
                <w:sz w:val="24"/>
                <w:szCs w:val="24"/>
                <w:highlight w:val="white"/>
              </w:rPr>
              <w:t>[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i/>
                <w:color w:val="FF0000"/>
                <w:sz w:val="24"/>
                <w:szCs w:val="24"/>
                <w:highlight w:val="white"/>
              </w:rPr>
              <w:t>]</w:t>
            </w:r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et son graphème (u)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Le phonème “u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”:</w:t>
            </w:r>
            <w:proofErr w:type="gramEnd"/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➤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Écoute  de</w:t>
            </w:r>
            <w:proofErr w:type="gramEnd"/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la comptine pour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identifier le phonème [y] (CD)</w:t>
            </w:r>
            <w:r>
              <w:rPr>
                <w:rFonts w:ascii="Comic Sans MS" w:eastAsia="Comic Sans MS" w:hAnsi="Comic Sans MS" w:cs="Comic Sans MS"/>
                <w:b/>
                <w:color w:val="4A86E8"/>
                <w:sz w:val="24"/>
                <w:szCs w:val="24"/>
                <w:u w:val="single"/>
              </w:rPr>
              <w:t>Oral collectif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“Quel est le son que j’entends le plus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souvent?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”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“Dans quels mots de la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comptine?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”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explication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positionnement de la langue pour former le son (voir guide du maître)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➤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jeux de phonologie sur le son (TNI)</w:t>
            </w:r>
          </w:p>
          <w:p w:rsidR="00E407DE" w:rsidRDefault="00405AEF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j’entends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/ j’entends pas</w:t>
            </w:r>
          </w:p>
          <w:p w:rsidR="00E407DE" w:rsidRDefault="00405AEF">
            <w:pPr>
              <w:numPr>
                <w:ilvl w:val="0"/>
                <w:numId w:val="2"/>
              </w:num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je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localise le son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4A86E8"/>
                <w:sz w:val="24"/>
                <w:szCs w:val="24"/>
                <w:u w:val="single"/>
              </w:rPr>
              <w:t>Travail individuel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0000FF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FICHIER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ex 3 p. 28 </w:t>
            </w: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;  3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et 4 p.29 / écriture </w:t>
            </w:r>
          </w:p>
        </w:tc>
        <w:bookmarkStart w:id="0" w:name="_GoBack"/>
        <w:bookmarkEnd w:id="0"/>
      </w:tr>
      <w:tr w:rsidR="00E407DE" w:rsidTr="00405AEF">
        <w:trPr>
          <w:trHeight w:val="38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Inverser les ateliers</w:t>
            </w:r>
          </w:p>
        </w:tc>
      </w:tr>
      <w:tr w:rsidR="00E407DE" w:rsidTr="00405AEF">
        <w:trPr>
          <w:trHeight w:val="2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09h50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10h10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Récréation</w:t>
            </w:r>
          </w:p>
        </w:tc>
      </w:tr>
      <w:tr w:rsidR="00E407DE" w:rsidTr="00405AEF">
        <w:trPr>
          <w:trHeight w:val="34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10h10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10h45</w:t>
            </w:r>
          </w:p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et</w:t>
            </w:r>
            <w:proofErr w:type="gramEnd"/>
          </w:p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10h45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11h20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  <w:u w:val="single"/>
              </w:rPr>
              <w:t xml:space="preserve">Groupes en 2 ateliers (2x12 et 2x30 min) </w:t>
            </w:r>
          </w:p>
        </w:tc>
      </w:tr>
      <w:tr w:rsidR="00E407DE" w:rsidTr="00405AEF">
        <w:trPr>
          <w:trHeight w:val="4425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MATHS : CALCUL MENTAL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sz w:val="24"/>
                <w:szCs w:val="24"/>
                <w:u w:val="singl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color w:val="98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 </w:t>
            </w:r>
            <w:r>
              <w:rPr>
                <w:rFonts w:ascii="Comic Sans MS" w:eastAsia="Comic Sans MS" w:hAnsi="Comic Sans MS" w:cs="Comic Sans MS"/>
                <w:i/>
                <w:color w:val="980000"/>
                <w:sz w:val="24"/>
                <w:szCs w:val="24"/>
              </w:rPr>
              <w:t>connaître les nombres de 1 à 5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travail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sur les représentations des nombres de 1 à 5 avec les “cartons quelconques”</w:t>
            </w:r>
          </w:p>
          <w:p w:rsidR="00E407DE" w:rsidRDefault="00E407DE">
            <w:pPr>
              <w:spacing w:after="0" w:line="288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 xml:space="preserve">MATHS : NOMBRES &amp; CALCULS 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sz w:val="24"/>
                <w:szCs w:val="24"/>
                <w:u w:val="singl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Fichier n°</w:t>
            </w:r>
            <w:proofErr w:type="gram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18:</w:t>
            </w:r>
            <w:proofErr w:type="gramEnd"/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 Introduction du signe “-” dans une situation de retrait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  </w:t>
            </w:r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découvrir la soustraction et le signe “-”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color w:val="0000FF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ex.A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introduction du signe “-” avec des histoires. Inventer d’autres histoires et écrire les égalités sur ardoise.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ex.B</w:t>
            </w:r>
            <w:proofErr w:type="spellEnd"/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soustractions à la manière de </w:t>
            </w:r>
            <w:proofErr w:type="spell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Picbille</w:t>
            </w:r>
            <w:proofErr w:type="spell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(dessiner les jetons et les barrer)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Donner la leçon soustraction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➽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LIRE-</w:t>
            </w:r>
            <w:proofErr w:type="gramStart"/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ÉCRIRE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Les mots outils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 </w:t>
            </w:r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savoir orthographier sans erreur des mots fréquents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Dictée sur cahier bleu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: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6"/>
                <w:szCs w:val="26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>le</w:t>
            </w:r>
            <w:proofErr w:type="gramEnd"/>
            <w:r>
              <w:rPr>
                <w:rFonts w:ascii="Comic Sans MS" w:eastAsia="Comic Sans MS" w:hAnsi="Comic Sans MS" w:cs="Comic Sans MS"/>
                <w:sz w:val="26"/>
                <w:szCs w:val="26"/>
              </w:rPr>
              <w:t xml:space="preserve"> / ici / la / avec / c’est / pour 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6"/>
                <w:szCs w:val="26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➽➽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LIRE-ÉCRIRE</w:t>
            </w:r>
            <w:r>
              <w:rPr>
                <w:rFonts w:ascii="Comic Sans MS" w:eastAsia="Comic Sans MS" w:hAnsi="Comic Sans MS" w:cs="Comic Sans MS"/>
                <w:color w:val="6AA84F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 </w:t>
            </w:r>
          </w:p>
          <w:p w:rsidR="00E407DE" w:rsidRDefault="00405AEF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identifier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le phonème </w:t>
            </w:r>
            <w:r>
              <w:rPr>
                <w:rFonts w:ascii="Comic Sans MS" w:eastAsia="Comic Sans MS" w:hAnsi="Comic Sans MS" w:cs="Comic Sans MS"/>
                <w:i/>
                <w:color w:val="FF0000"/>
                <w:sz w:val="24"/>
                <w:szCs w:val="24"/>
                <w:highlight w:val="white"/>
              </w:rPr>
              <w:t>[</w:t>
            </w:r>
            <w:r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</w:rPr>
              <w:t>y</w:t>
            </w:r>
            <w:r>
              <w:rPr>
                <w:rFonts w:ascii="Comic Sans MS" w:eastAsia="Comic Sans MS" w:hAnsi="Comic Sans MS" w:cs="Comic Sans MS"/>
                <w:i/>
                <w:color w:val="FF0000"/>
                <w:sz w:val="24"/>
                <w:szCs w:val="24"/>
                <w:highlight w:val="white"/>
              </w:rPr>
              <w:t>]</w:t>
            </w:r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et son graphème</w:t>
            </w:r>
          </w:p>
          <w:p w:rsidR="00E407DE" w:rsidRDefault="00405AEF">
            <w:pPr>
              <w:numPr>
                <w:ilvl w:val="0"/>
                <w:numId w:val="1"/>
              </w:num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encoder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et décoder des syllabes/des mots avec le son “u”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REPRISE DU SON :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identification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du graphème “u”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dictée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de syllabes sur l'ardoise : TU / RU / UP / MUR / YMU / UPO….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4A86E8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4A86E8"/>
                <w:sz w:val="24"/>
                <w:szCs w:val="24"/>
                <w:u w:val="single"/>
              </w:rPr>
              <w:t xml:space="preserve">Lecture collective du son “u” 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i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>coller</w:t>
            </w:r>
            <w:proofErr w:type="gramEnd"/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 xml:space="preserve"> la feuille dans le cahier orange</w:t>
            </w:r>
          </w:p>
        </w:tc>
      </w:tr>
      <w:tr w:rsidR="00E407DE" w:rsidTr="00405AEF">
        <w:trPr>
          <w:trHeight w:val="24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Inverser les ateliers</w:t>
            </w:r>
          </w:p>
        </w:tc>
      </w:tr>
      <w:tr w:rsidR="00E407DE" w:rsidTr="00405AEF">
        <w:trPr>
          <w:trHeight w:val="2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11h30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13h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30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Cantine</w:t>
            </w:r>
          </w:p>
        </w:tc>
      </w:tr>
      <w:tr w:rsidR="00E407DE" w:rsidTr="00405AEF">
        <w:trPr>
          <w:trHeight w:val="680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13h30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14h45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8761D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  <w:t>AGENDA</w:t>
            </w:r>
            <w:r>
              <w:rPr>
                <w:rFonts w:ascii="Comic Sans MS" w:eastAsia="Comic Sans MS" w:hAnsi="Comic Sans MS" w:cs="Comic Sans MS"/>
                <w:color w:val="38761D"/>
                <w:sz w:val="24"/>
                <w:szCs w:val="24"/>
              </w:rPr>
              <w:t> 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  <w:u w:val="single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coller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les devoirs pour mardi 5 octobre</w:t>
            </w:r>
          </w:p>
        </w:tc>
      </w:tr>
      <w:tr w:rsidR="00E407DE" w:rsidTr="00405AEF">
        <w:trPr>
          <w:trHeight w:val="33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  <w:u w:val="single"/>
              </w:rPr>
              <w:t xml:space="preserve">Groupes en 2 ateliers (2x12 et 2x15 min) </w:t>
            </w:r>
          </w:p>
        </w:tc>
      </w:tr>
      <w:tr w:rsidR="00E407DE" w:rsidTr="00405AEF">
        <w:trPr>
          <w:trHeight w:val="26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➽ 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 xml:space="preserve">ECRITURE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les lettres rondes “d”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Objectif(s)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:</w:t>
            </w:r>
          </w:p>
          <w:p w:rsidR="00E407DE" w:rsidRDefault="00405AEF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maîtriser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les gestes de l’écriture cursive </w:t>
            </w:r>
          </w:p>
          <w:p w:rsidR="00E407DE" w:rsidRDefault="00405AEF">
            <w:pPr>
              <w:numPr>
                <w:ilvl w:val="0"/>
                <w:numId w:val="5"/>
              </w:numPr>
              <w:spacing w:after="0" w:line="240" w:lineRule="auto"/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>respecter</w:t>
            </w:r>
            <w:proofErr w:type="gramEnd"/>
            <w:r>
              <w:rPr>
                <w:rFonts w:ascii="Comic Sans MS" w:eastAsia="Comic Sans MS" w:hAnsi="Comic Sans MS" w:cs="Comic Sans MS"/>
                <w:i/>
                <w:color w:val="CC4125"/>
                <w:sz w:val="24"/>
                <w:szCs w:val="24"/>
                <w:highlight w:val="white"/>
              </w:rPr>
              <w:t xml:space="preserve"> le sens du tracé et la hauteur des lettres      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1" w:name="_l68a65j9u57y" w:colFirst="0" w:colLast="0"/>
            <w:bookmarkEnd w:id="1"/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2" w:name="_3m3r8msh37ng" w:colFirst="0" w:colLast="0"/>
            <w:bookmarkEnd w:id="2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gym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des doigts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3" w:name="_k3332cy333tb" w:colFirst="0" w:colLast="0"/>
            <w:bookmarkEnd w:id="3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observation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des lettres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4" w:name="_73ih6q9igb4c" w:colFirst="0" w:colLast="0"/>
            <w:bookmarkEnd w:id="4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description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du tracé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5" w:name="_tgyypv324tx1" w:colFirst="0" w:colLast="0"/>
            <w:bookmarkEnd w:id="5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réalisation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dans l’air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6" w:name="_5fcp3h4gil96" w:colFirst="0" w:colLast="0"/>
            <w:bookmarkEnd w:id="6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réalisation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sur ardoise ou feuille plastifiée </w:t>
            </w:r>
          </w:p>
          <w:p w:rsidR="00E407DE" w:rsidRDefault="00405AEF">
            <w:pPr>
              <w:spacing w:after="0" w:line="240" w:lineRule="auto"/>
              <w:ind w:left="720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7" w:name="_8c5ttgp6me62" w:colFirst="0" w:colLast="0"/>
            <w:bookmarkEnd w:id="7"/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en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gros / en petit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➽ 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>LIRE-ÉCRIRE</w:t>
            </w:r>
            <w:r>
              <w:rPr>
                <w:rFonts w:ascii="Comic Sans MS" w:eastAsia="Comic Sans MS" w:hAnsi="Comic Sans MS" w:cs="Comic Sans MS"/>
                <w:color w:val="6AA84F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  <w:u w:val="single"/>
              </w:rPr>
              <w:t>Evaluation de “ma maîtresse est une ogresse”</w:t>
            </w:r>
          </w:p>
        </w:tc>
      </w:tr>
      <w:tr w:rsidR="00E407DE" w:rsidTr="00405AEF">
        <w:trPr>
          <w:trHeight w:val="26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4"/>
                <w:szCs w:val="24"/>
                <w:u w:val="single"/>
              </w:rPr>
              <w:t>Inverser les ateliers</w:t>
            </w:r>
          </w:p>
        </w:tc>
      </w:tr>
      <w:tr w:rsidR="00E407DE" w:rsidTr="00405AEF">
        <w:trPr>
          <w:trHeight w:val="27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➽ </w:t>
            </w:r>
            <w:r>
              <w:rPr>
                <w:rFonts w:ascii="Comic Sans MS" w:eastAsia="Comic Sans MS" w:hAnsi="Comic Sans MS" w:cs="Comic Sans MS"/>
                <w:b/>
                <w:color w:val="6AA84F"/>
                <w:sz w:val="24"/>
                <w:szCs w:val="24"/>
                <w:u w:val="single"/>
              </w:rPr>
              <w:t xml:space="preserve">ECRITURE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: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>les lettres rondes “d”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➽écriture cahier 4 mm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8" w:name="_1ewqfnbd9np7" w:colFirst="0" w:colLast="0"/>
            <w:bookmarkEnd w:id="8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Rappel tenue du crayon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9" w:name="_gaf8pbnqqyi7" w:colFirst="0" w:colLast="0"/>
            <w:bookmarkEnd w:id="9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Date en entier + coloriage de la frise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10" w:name="_6ugijwqstr6j" w:colFirst="0" w:colLast="0"/>
            <w:bookmarkEnd w:id="10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-------------------------------------------------------------------------------------------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4A86E8"/>
                <w:sz w:val="24"/>
                <w:szCs w:val="24"/>
              </w:rPr>
              <w:t xml:space="preserve"> Lecture individuelle de la feuille du son “u”</w:t>
            </w:r>
          </w:p>
        </w:tc>
      </w:tr>
      <w:tr w:rsidR="00E407DE" w:rsidTr="00405AEF">
        <w:trPr>
          <w:trHeight w:val="2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14h50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>15h10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Récréation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</w:rPr>
              <w:t>(Penser à leur montrer où ils se rangent dans la cour)</w:t>
            </w:r>
          </w:p>
        </w:tc>
      </w:tr>
      <w:tr w:rsidR="00E407DE" w:rsidTr="00405AEF">
        <w:trPr>
          <w:trHeight w:val="435"/>
        </w:trPr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15h10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16h10</w:t>
            </w:r>
          </w:p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FF0000"/>
                <w:sz w:val="24"/>
                <w:szCs w:val="24"/>
                <w:u w:val="single"/>
              </w:rPr>
              <w:t xml:space="preserve">Groupes en 2 ateliers (2x12 et 2x30 min) </w:t>
            </w:r>
          </w:p>
        </w:tc>
      </w:tr>
      <w:tr w:rsidR="00E407DE" w:rsidTr="00405AEF">
        <w:trPr>
          <w:trHeight w:val="88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5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  <w:t>QLM : Projet couture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lastRenderedPageBreak/>
              <w:t>couture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individuelle de la chiffonnette et suite copie des étapes.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proofErr w:type="gramStart"/>
            <w:r>
              <w:rPr>
                <w:rFonts w:ascii="Comic Sans MS" w:eastAsia="Comic Sans MS" w:hAnsi="Comic Sans MS" w:cs="Comic Sans MS"/>
                <w:i/>
                <w:sz w:val="24"/>
                <w:szCs w:val="24"/>
                <w:u w:val="single"/>
              </w:rPr>
              <w:t>si</w:t>
            </w:r>
            <w:proofErr w:type="gramEnd"/>
            <w:r>
              <w:rPr>
                <w:rFonts w:ascii="Comic Sans MS" w:eastAsia="Comic Sans MS" w:hAnsi="Comic Sans MS" w:cs="Comic Sans MS"/>
                <w:i/>
                <w:sz w:val="24"/>
                <w:szCs w:val="24"/>
                <w:u w:val="single"/>
              </w:rPr>
              <w:t xml:space="preserve"> temps</w:t>
            </w:r>
            <w:r>
              <w:rPr>
                <w:rFonts w:ascii="Comic Sans MS" w:eastAsia="Comic Sans MS" w:hAnsi="Comic Sans MS" w:cs="Comic Sans MS"/>
                <w:i/>
                <w:sz w:val="24"/>
                <w:szCs w:val="24"/>
              </w:rPr>
              <w:t xml:space="preserve"> : début du coloriage de la couverture du cahier de couture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➽</w:t>
            </w: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 xml:space="preserve"> </w:t>
            </w:r>
            <w:r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  <w:t xml:space="preserve">PROJET LECTEUR :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Poursuivre les séances selon le rythme des classes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lastRenderedPageBreak/>
              <w:t>➽</w:t>
            </w:r>
            <w:r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  <w:t xml:space="preserve">QLM : vivant non vivant : 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Poursuivre les séances selon le rythme des classes </w:t>
            </w:r>
          </w:p>
          <w:p w:rsidR="00E407DE" w:rsidRDefault="00E407DE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i/>
                <w:sz w:val="24"/>
                <w:szCs w:val="24"/>
              </w:rPr>
            </w:pPr>
          </w:p>
        </w:tc>
      </w:tr>
      <w:tr w:rsidR="00E407DE" w:rsidTr="00405AEF">
        <w:trPr>
          <w:trHeight w:val="240"/>
        </w:trPr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E407DE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b/>
                <w:color w:val="0000FF"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color w:val="0000FF"/>
                <w:sz w:val="24"/>
                <w:szCs w:val="24"/>
                <w:u w:val="single"/>
              </w:rPr>
              <w:t>Inverser les ateliers</w:t>
            </w:r>
          </w:p>
        </w:tc>
      </w:tr>
      <w:tr w:rsidR="00E407DE" w:rsidTr="00405AEF">
        <w:trPr>
          <w:trHeight w:val="240"/>
        </w:trPr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16h10</w:t>
            </w:r>
          </w:p>
          <w:p w:rsidR="00E407DE" w:rsidRDefault="00405AEF">
            <w:pPr>
              <w:spacing w:after="0" w:line="240" w:lineRule="auto"/>
              <w:jc w:val="center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16h20</w:t>
            </w:r>
          </w:p>
        </w:tc>
        <w:tc>
          <w:tcPr>
            <w:tcW w:w="103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Arial Unicode MS" w:eastAsia="Arial Unicode MS" w:hAnsi="Arial Unicode MS" w:cs="Arial Unicode MS"/>
                <w:sz w:val="24"/>
                <w:szCs w:val="24"/>
              </w:rPr>
              <w:t>➽</w:t>
            </w:r>
            <w:r>
              <w:rPr>
                <w:rFonts w:ascii="Comic Sans MS" w:eastAsia="Comic Sans MS" w:hAnsi="Comic Sans MS" w:cs="Comic Sans MS"/>
                <w:b/>
                <w:color w:val="38761D"/>
                <w:sz w:val="24"/>
                <w:szCs w:val="24"/>
                <w:u w:val="single"/>
              </w:rPr>
              <w:t>Lecture plaisir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Rangement de la classe / cartable + Vérification des portemanteaux</w:t>
            </w:r>
          </w:p>
        </w:tc>
      </w:tr>
    </w:tbl>
    <w:p w:rsidR="00E407DE" w:rsidRDefault="00405AEF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omic Sans MS" w:eastAsia="Comic Sans MS" w:hAnsi="Comic Sans MS" w:cs="Comic Sans MS"/>
          <w:b/>
          <w:color w:val="000000"/>
          <w:sz w:val="28"/>
          <w:szCs w:val="28"/>
        </w:rPr>
        <w:t>                </w:t>
      </w:r>
    </w:p>
    <w:tbl>
      <w:tblPr>
        <w:tblStyle w:val="a0"/>
        <w:tblW w:w="11475" w:type="dxa"/>
        <w:tblInd w:w="-780" w:type="dxa"/>
        <w:tblLayout w:type="fixed"/>
        <w:tblLook w:val="0400" w:firstRow="0" w:lastRow="0" w:firstColumn="0" w:lastColumn="0" w:noHBand="0" w:noVBand="1"/>
      </w:tblPr>
      <w:tblGrid>
        <w:gridCol w:w="11475"/>
      </w:tblGrid>
      <w:tr w:rsidR="00E407DE">
        <w:trPr>
          <w:trHeight w:val="345"/>
        </w:trPr>
        <w:tc>
          <w:tcPr>
            <w:tcW w:w="1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7DE" w:rsidRDefault="00405AEF">
            <w:pPr>
              <w:spacing w:after="200" w:line="240" w:lineRule="auto"/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Remarques : </w:t>
            </w:r>
          </w:p>
        </w:tc>
      </w:tr>
      <w:tr w:rsidR="00E407DE">
        <w:tc>
          <w:tcPr>
            <w:tcW w:w="1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7DE" w:rsidRDefault="00405A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A faire/ à penser :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4"/>
                <w:szCs w:val="24"/>
              </w:rPr>
              <w:t>➽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imprimer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évaluation compréhension / couverture cahier de couture / devoirs / SON U/ QLM selon classe </w:t>
            </w:r>
          </w:p>
        </w:tc>
      </w:tr>
      <w:tr w:rsidR="00E407DE">
        <w:tc>
          <w:tcPr>
            <w:tcW w:w="11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Devoirs pour le mardi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05 octobre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 xml:space="preserve"> :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 </w:t>
            </w:r>
          </w:p>
          <w:p w:rsidR="00E407DE" w:rsidRDefault="00405AEF">
            <w:pPr>
              <w:widowControl w:val="0"/>
              <w:spacing w:after="0" w:line="240" w:lineRule="auto"/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Poster </w:t>
            </w:r>
            <w:r>
              <w:rPr>
                <w:rFonts w:ascii="Comic Sans MS" w:eastAsia="Comic Sans MS" w:hAnsi="Comic Sans MS" w:cs="Comic Sans MS"/>
                <w:b/>
                <w:sz w:val="24"/>
                <w:szCs w:val="24"/>
              </w:rPr>
              <w:t xml:space="preserve">: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s'entraîner à écrire avec ou sans modèle les mots “zébu, suricate, lac, une ” (lutin vert)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Le</w:t>
            </w:r>
            <w:r>
              <w:rPr>
                <w:rFonts w:ascii="Comic Sans MS" w:eastAsia="Comic Sans MS" w:hAnsi="Comic Sans MS" w:cs="Comic Sans MS"/>
                <w:b/>
                <w:color w:val="000000"/>
                <w:sz w:val="24"/>
                <w:szCs w:val="24"/>
                <w:u w:val="single"/>
              </w:rPr>
              <w:t>cture</w:t>
            </w:r>
            <w:r>
              <w:rPr>
                <w:rFonts w:ascii="Comic Sans MS" w:eastAsia="Comic Sans MS" w:hAnsi="Comic Sans MS" w:cs="Comic Sans MS"/>
                <w:color w:val="000000"/>
                <w:sz w:val="24"/>
                <w:szCs w:val="24"/>
              </w:rPr>
              <w:t xml:space="preserve"> :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lire avec l’aide des parents la feuille du son “u” (cahier orange)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 xml:space="preserve">Maths 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 relire leçon soustraction</w:t>
            </w:r>
          </w:p>
          <w:p w:rsidR="00E407DE" w:rsidRDefault="00405AEF">
            <w:pPr>
              <w:spacing w:after="0" w:line="240" w:lineRule="auto"/>
              <w:rPr>
                <w:rFonts w:ascii="Comic Sans MS" w:eastAsia="Comic Sans MS" w:hAnsi="Comic Sans MS" w:cs="Comic Sans MS"/>
                <w:sz w:val="24"/>
                <w:szCs w:val="24"/>
              </w:rPr>
            </w:pPr>
            <w:bookmarkStart w:id="11" w:name="_gjdgxs" w:colFirst="0" w:colLast="0"/>
            <w:bookmarkEnd w:id="11"/>
            <w:proofErr w:type="gramStart"/>
            <w:r>
              <w:rPr>
                <w:rFonts w:ascii="Comic Sans MS" w:eastAsia="Comic Sans MS" w:hAnsi="Comic Sans MS" w:cs="Comic Sans MS"/>
                <w:b/>
                <w:sz w:val="24"/>
                <w:szCs w:val="24"/>
                <w:u w:val="single"/>
              </w:rPr>
              <w:t>EPS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>:</w:t>
            </w:r>
            <w:proofErr w:type="gramEnd"/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 tenu</w:t>
            </w:r>
            <w:r>
              <w:rPr>
                <w:rFonts w:ascii="Comic Sans MS" w:eastAsia="Comic Sans MS" w:hAnsi="Comic Sans MS" w:cs="Comic Sans MS"/>
                <w:sz w:val="24"/>
                <w:szCs w:val="24"/>
              </w:rPr>
              <w:t xml:space="preserve">e pour le sport du mardi après-midi </w:t>
            </w:r>
          </w:p>
        </w:tc>
      </w:tr>
    </w:tbl>
    <w:p w:rsidR="00E407DE" w:rsidRDefault="00E407DE">
      <w:pPr>
        <w:spacing w:after="200" w:line="240" w:lineRule="auto"/>
        <w:rPr>
          <w:rFonts w:ascii="Comic Sans MS" w:eastAsia="Comic Sans MS" w:hAnsi="Comic Sans MS" w:cs="Comic Sans MS"/>
          <w:color w:val="000000"/>
          <w:sz w:val="24"/>
          <w:szCs w:val="24"/>
        </w:rPr>
      </w:pPr>
    </w:p>
    <w:sectPr w:rsidR="00E407DE">
      <w:pgSz w:w="11906" w:h="16838"/>
      <w:pgMar w:top="396" w:right="1133" w:bottom="396" w:left="1133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2299F"/>
    <w:multiLevelType w:val="multilevel"/>
    <w:tmpl w:val="EB20D4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24A338CB"/>
    <w:multiLevelType w:val="multilevel"/>
    <w:tmpl w:val="E5FECE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1E1609"/>
    <w:multiLevelType w:val="multilevel"/>
    <w:tmpl w:val="192626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9C1371"/>
    <w:multiLevelType w:val="multilevel"/>
    <w:tmpl w:val="116C9AE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B900EB7"/>
    <w:multiLevelType w:val="multilevel"/>
    <w:tmpl w:val="4CA819C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7DE"/>
    <w:rsid w:val="00405AEF"/>
    <w:rsid w:val="00A32EBE"/>
    <w:rsid w:val="00E40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897BCF-3158-435E-B2CD-DFEEE447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3674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Celine Annequin</dc:creator>
  <cp:lastModifiedBy>Celine Annequin</cp:lastModifiedBy>
  <cp:revision>3</cp:revision>
  <dcterms:created xsi:type="dcterms:W3CDTF">2022-08-25T08:45:00Z</dcterms:created>
  <dcterms:modified xsi:type="dcterms:W3CDTF">2022-08-25T08:47:00Z</dcterms:modified>
</cp:coreProperties>
</file>