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FC045" w14:textId="22EDDAE9" w:rsidR="00FC4D42" w:rsidRPr="00A57796" w:rsidRDefault="00A57796" w:rsidP="00A57796">
      <w:pPr>
        <w:pBdr>
          <w:top w:val="single" w:sz="4" w:space="1" w:color="auto"/>
          <w:left w:val="single" w:sz="4" w:space="4" w:color="auto"/>
          <w:bottom w:val="single" w:sz="4" w:space="1" w:color="auto"/>
          <w:right w:val="single" w:sz="4" w:space="4" w:color="auto"/>
        </w:pBdr>
        <w:jc w:val="center"/>
        <w:rPr>
          <w:b/>
          <w:bCs/>
        </w:rPr>
      </w:pPr>
      <w:r w:rsidRPr="00A57796">
        <w:rPr>
          <w:b/>
          <w:bCs/>
        </w:rPr>
        <w:t>Commentaire Critique</w:t>
      </w:r>
    </w:p>
    <w:p w14:paraId="3C085E84" w14:textId="761BEFA1" w:rsidR="00E809DB" w:rsidRDefault="00A57796" w:rsidP="00E809DB">
      <w:pPr>
        <w:spacing w:after="20" w:line="240" w:lineRule="auto"/>
      </w:pPr>
      <w:r w:rsidRPr="00667D90">
        <w:rPr>
          <w:b/>
          <w:bCs/>
        </w:rPr>
        <w:t>INTRODUCTION</w:t>
      </w:r>
      <w:r>
        <w:t> :</w:t>
      </w:r>
    </w:p>
    <w:p w14:paraId="7F571B38" w14:textId="6F1CDA97" w:rsidR="008D7B78" w:rsidRDefault="007F6117" w:rsidP="009C13F3">
      <w:pPr>
        <w:spacing w:after="20" w:line="240" w:lineRule="auto"/>
        <w:ind w:firstLine="708"/>
        <w:jc w:val="both"/>
      </w:pPr>
      <w:r>
        <w:t xml:space="preserve"> En art, certains artistes s’amusent à jouer avec la vérité pour tromper les spectateurs (ce que l’on appellerait </w:t>
      </w:r>
      <w:r w:rsidR="009C13F3">
        <w:t>un fake new</w:t>
      </w:r>
      <w:r>
        <w:t>)</w:t>
      </w:r>
      <w:r w:rsidR="00AB53C5">
        <w:t>. Mais q</w:t>
      </w:r>
      <w:r w:rsidR="00BD32E8">
        <w:t>uels sont les rapports entre image et représentation du réel dans l’art</w:t>
      </w:r>
      <w:r w:rsidR="009C13F3">
        <w:t>.</w:t>
      </w:r>
      <w:r w:rsidR="00BD32E8">
        <w:t> </w:t>
      </w:r>
      <w:r w:rsidR="009C13F3">
        <w:t>L</w:t>
      </w:r>
      <w:r>
        <w:t>a photographie représente</w:t>
      </w:r>
      <w:r w:rsidR="009C13F3">
        <w:t>-t-elle</w:t>
      </w:r>
      <w:r>
        <w:t xml:space="preserve"> systématiquement le réel</w:t>
      </w:r>
      <w:r w:rsidR="00AB53C5">
        <w:t xml:space="preserve"> ? Tout d’abord, il convient de définir ce qu’est une image. Le mot image </w:t>
      </w:r>
      <w:r w:rsidR="001321FF">
        <w:t xml:space="preserve">vient du latin </w:t>
      </w:r>
      <w:r w:rsidR="009C13F3">
        <w:t>« </w:t>
      </w:r>
      <w:r w:rsidR="001321FF">
        <w:t>imago</w:t>
      </w:r>
      <w:r w:rsidR="009C13F3">
        <w:t> »</w:t>
      </w:r>
      <w:r w:rsidR="001321FF">
        <w:t xml:space="preserve"> qui veut dire représentation, portrait </w:t>
      </w:r>
      <w:r w:rsidR="00AB53C5">
        <w:t>ou encore</w:t>
      </w:r>
      <w:r w:rsidR="001321FF">
        <w:t xml:space="preserve"> apparence</w:t>
      </w:r>
      <w:r w:rsidR="00AB53C5">
        <w:t>. L’image est bidimensionnelle, de</w:t>
      </w:r>
      <w:r w:rsidR="001321FF">
        <w:t xml:space="preserve"> nature variée </w:t>
      </w:r>
      <w:r w:rsidR="00AB53C5">
        <w:t>et a</w:t>
      </w:r>
      <w:r w:rsidR="001321FF">
        <w:t xml:space="preserve"> différents statuts et différentes fonctions</w:t>
      </w:r>
      <w:r w:rsidR="00AB53C5">
        <w:t>. L’image du document à critiquer ici est une image</w:t>
      </w:r>
      <w:r w:rsidR="001321FF">
        <w:t xml:space="preserve"> unique</w:t>
      </w:r>
      <w:r w:rsidR="00AB53C5">
        <w:t>. C’est l’œuvre</w:t>
      </w:r>
      <w:r w:rsidR="001321FF">
        <w:t xml:space="preserve"> originale</w:t>
      </w:r>
      <w:r w:rsidR="00AB53C5">
        <w:t xml:space="preserve">, </w:t>
      </w:r>
      <w:r w:rsidR="001321FF">
        <w:t>avec un degré d’iconicité très élevé</w:t>
      </w:r>
      <w:r w:rsidR="00AB53C5">
        <w:t xml:space="preserve"> (se situant juste après le réel lui-même. </w:t>
      </w:r>
      <w:r w:rsidR="001321FF">
        <w:t xml:space="preserve">La première image </w:t>
      </w:r>
      <w:r w:rsidR="00042CC3">
        <w:t xml:space="preserve">photographique </w:t>
      </w:r>
      <w:r w:rsidR="001321FF">
        <w:t>d</w:t>
      </w:r>
      <w:r w:rsidR="009C13F3">
        <w:t>ans</w:t>
      </w:r>
      <w:r w:rsidR="001321FF">
        <w:t xml:space="preserve"> l’histoire date </w:t>
      </w:r>
      <w:r w:rsidR="00AB53C5">
        <w:t>d’ailleurs de</w:t>
      </w:r>
      <w:r w:rsidR="001321FF">
        <w:t xml:space="preserve"> 1826</w:t>
      </w:r>
      <w:r w:rsidR="00186273">
        <w:t>/ 1827</w:t>
      </w:r>
      <w:r w:rsidR="00AB53C5">
        <w:t>.</w:t>
      </w:r>
      <w:r w:rsidR="009C13F3">
        <w:t xml:space="preserve"> La</w:t>
      </w:r>
      <w:r w:rsidR="002F1C8D">
        <w:t xml:space="preserve"> représentation du </w:t>
      </w:r>
      <w:r w:rsidR="0025108B">
        <w:t>réel consiste</w:t>
      </w:r>
      <w:r w:rsidR="009C13F3">
        <w:t xml:space="preserve"> en </w:t>
      </w:r>
      <w:r w:rsidR="002F1C8D">
        <w:t>l’image que l’on se fait du monde réel</w:t>
      </w:r>
      <w:r w:rsidR="009C13F3">
        <w:t xml:space="preserve"> et le réel par rapport </w:t>
      </w:r>
      <w:r w:rsidR="00FD0BE7">
        <w:t>à</w:t>
      </w:r>
      <w:r w:rsidR="00941590">
        <w:t xml:space="preserve"> la </w:t>
      </w:r>
      <w:r w:rsidR="008D7B78">
        <w:t>réalité</w:t>
      </w:r>
      <w:r w:rsidR="00941590">
        <w:t> </w:t>
      </w:r>
      <w:r w:rsidR="009C13F3">
        <w:t>est un</w:t>
      </w:r>
      <w:r w:rsidR="00941590">
        <w:t xml:space="preserve"> concept ontologique qui désigne ce qui existe en dehors et indépendamment de nous. Il se définit par rapport à celui de réalité empirique qui, lui désigne ce qui existe pour nous grâce à notre expérience… La réalité doit, par conséquent être différencié</w:t>
      </w:r>
      <w:r w:rsidR="009C13F3">
        <w:t>e</w:t>
      </w:r>
      <w:r w:rsidR="00941590">
        <w:t xml:space="preserve"> de ce qui existe en soi. </w:t>
      </w:r>
    </w:p>
    <w:p w14:paraId="7B79260F" w14:textId="77777777" w:rsidR="00A57796" w:rsidRDefault="00A57796" w:rsidP="00E809DB">
      <w:pPr>
        <w:spacing w:after="20" w:line="240" w:lineRule="auto"/>
      </w:pPr>
    </w:p>
    <w:p w14:paraId="10D049C2" w14:textId="17AF4500" w:rsidR="00075E66" w:rsidRDefault="00A57796" w:rsidP="009C13F3">
      <w:pPr>
        <w:spacing w:after="20" w:line="240" w:lineRule="auto"/>
        <w:jc w:val="both"/>
      </w:pPr>
      <w:r w:rsidRPr="00667D90">
        <w:rPr>
          <w:b/>
          <w:bCs/>
        </w:rPr>
        <w:t>DEVELOPPEMENT</w:t>
      </w:r>
      <w:r>
        <w:t> :</w:t>
      </w:r>
    </w:p>
    <w:p w14:paraId="020C47C7" w14:textId="67D3023A" w:rsidR="00757EAF" w:rsidRPr="00757EAF" w:rsidRDefault="00075E66" w:rsidP="009C13F3">
      <w:pPr>
        <w:spacing w:after="20" w:line="240" w:lineRule="auto"/>
        <w:jc w:val="both"/>
        <w:rPr>
          <w:b/>
          <w:bCs/>
          <w:i/>
          <w:iCs/>
        </w:rPr>
      </w:pPr>
      <w:r w:rsidRPr="00DB2CC8">
        <w:rPr>
          <w:b/>
          <w:bCs/>
          <w:i/>
          <w:iCs/>
        </w:rPr>
        <w:t xml:space="preserve">1. </w:t>
      </w:r>
      <w:r w:rsidR="009C13F3">
        <w:rPr>
          <w:b/>
          <w:bCs/>
          <w:i/>
          <w:iCs/>
        </w:rPr>
        <w:t>L</w:t>
      </w:r>
      <w:r w:rsidRPr="00DB2CC8">
        <w:rPr>
          <w:b/>
          <w:bCs/>
          <w:i/>
          <w:iCs/>
        </w:rPr>
        <w:t xml:space="preserve">a photographie a été inventée pour être l’imitation du réel au départ : </w:t>
      </w:r>
    </w:p>
    <w:p w14:paraId="13DD430E" w14:textId="2509480F" w:rsidR="00757EAF" w:rsidRDefault="00757EAF" w:rsidP="009C13F3">
      <w:pPr>
        <w:spacing w:after="20" w:line="240" w:lineRule="auto"/>
        <w:jc w:val="both"/>
      </w:pPr>
      <w:r>
        <w:t>- L’image à l’origine est le reflet de la réalité sur une surface réfléchissante. Elle est ainsi à la fois ce qui ressemble (mimesis : imitation), ce qui se voit (phanein : apparaître, être révélée), la connaissance offrant accès à la réalité (eidos)</w:t>
      </w:r>
    </w:p>
    <w:p w14:paraId="070BF1B6" w14:textId="6C87964E" w:rsidR="0025108B" w:rsidRDefault="0025108B" w:rsidP="0025108B">
      <w:pPr>
        <w:spacing w:after="20" w:line="240" w:lineRule="auto"/>
        <w:jc w:val="both"/>
      </w:pPr>
      <w:r>
        <w:t xml:space="preserve">- la mimesis avec le peintre Zeuxis (c’était un concours entre 2 </w:t>
      </w:r>
      <w:r w:rsidR="0056496B">
        <w:t>peintres</w:t>
      </w:r>
      <w:r>
        <w:t xml:space="preserve"> qui tentaient d’imiter le réel le mieux possible)</w:t>
      </w:r>
    </w:p>
    <w:p w14:paraId="02F127C8" w14:textId="3772D100" w:rsidR="0025108B" w:rsidRDefault="0025108B" w:rsidP="0025108B">
      <w:pPr>
        <w:spacing w:after="20" w:line="240" w:lineRule="auto"/>
        <w:jc w:val="both"/>
      </w:pPr>
      <w:r>
        <w:t xml:space="preserve">- lorsque nous prenons des photos, le but est de garder des souvenirs de moments de notre vie, donc de garder des souvenirs, des traces d’un moment qui s’est réellement passé dans notre vie </w:t>
      </w:r>
      <w:r>
        <w:sym w:font="Wingdings" w:char="F0E0"/>
      </w:r>
      <w:r>
        <w:t xml:space="preserve"> donc conçu au départ pour imiter le réel : Roland Barthes en parle dans son </w:t>
      </w:r>
      <w:r w:rsidR="0056496B">
        <w:t>ouvrage</w:t>
      </w:r>
    </w:p>
    <w:p w14:paraId="25CE5835" w14:textId="701E2AE2" w:rsidR="00075E66" w:rsidRDefault="00075E66" w:rsidP="009C13F3">
      <w:pPr>
        <w:spacing w:after="20" w:line="240" w:lineRule="auto"/>
        <w:jc w:val="both"/>
      </w:pPr>
      <w:r>
        <w:t>- l’échelle d’iconicité par Abraham Moles, 1971</w:t>
      </w:r>
      <w:r w:rsidR="009C13F3">
        <w:t>,</w:t>
      </w:r>
      <w:r>
        <w:t xml:space="preserve"> montre bien que la photographie représente le réel puisque dans cette échelle, la photographie est la deuxième </w:t>
      </w:r>
      <w:r w:rsidR="00861B2F">
        <w:t>en termes de</w:t>
      </w:r>
      <w:r w:rsidR="00506F9F">
        <w:t xml:space="preserve"> degré d’iconicité </w:t>
      </w:r>
      <w:r>
        <w:t>après le réel lui-même</w:t>
      </w:r>
      <w:r w:rsidR="00A0644A">
        <w:t xml:space="preserve"> </w:t>
      </w:r>
    </w:p>
    <w:p w14:paraId="4DE30C0D" w14:textId="7B0CD18C" w:rsidR="00D04CFD" w:rsidRDefault="00D04CFD" w:rsidP="009C13F3">
      <w:pPr>
        <w:spacing w:after="20" w:line="240" w:lineRule="auto"/>
        <w:jc w:val="both"/>
      </w:pPr>
      <w:r>
        <w:t xml:space="preserve">-Barbara Kruger utilise pour faire ses œuvres des images </w:t>
      </w:r>
      <w:r w:rsidR="005406CE">
        <w:t xml:space="preserve">photographiques </w:t>
      </w:r>
      <w:r>
        <w:t xml:space="preserve">représentant </w:t>
      </w:r>
      <w:r w:rsidR="000907CB">
        <w:t>la réalité sociale</w:t>
      </w:r>
      <w:r>
        <w:t xml:space="preserve"> et politique</w:t>
      </w:r>
      <w:r w:rsidR="007B184E">
        <w:t xml:space="preserve"> </w:t>
      </w:r>
      <w:r w:rsidR="0056496B">
        <w:t>mais détournées (avec le changement de statut, de fonction), agrandies, juxtaposées, associées aux slogans.</w:t>
      </w:r>
    </w:p>
    <w:p w14:paraId="03A1435D" w14:textId="77777777" w:rsidR="007F287C" w:rsidRDefault="007F287C" w:rsidP="009C13F3">
      <w:pPr>
        <w:spacing w:after="20" w:line="240" w:lineRule="auto"/>
        <w:jc w:val="both"/>
      </w:pPr>
    </w:p>
    <w:p w14:paraId="33492222" w14:textId="3FA6690D" w:rsidR="00075E66" w:rsidRPr="00DB2CC8" w:rsidRDefault="009D1540" w:rsidP="009C13F3">
      <w:pPr>
        <w:spacing w:after="20" w:line="240" w:lineRule="auto"/>
        <w:jc w:val="both"/>
        <w:rPr>
          <w:b/>
          <w:bCs/>
          <w:i/>
          <w:iCs/>
        </w:rPr>
      </w:pPr>
      <w:r>
        <w:rPr>
          <w:b/>
          <w:bCs/>
          <w:i/>
          <w:iCs/>
        </w:rPr>
        <w:t xml:space="preserve">2. Des artistes se sont amusé à déjouer la fonction première de la photographie </w:t>
      </w:r>
    </w:p>
    <w:p w14:paraId="39DE3CA1" w14:textId="17A5854B" w:rsidR="00757EAF" w:rsidRDefault="00757EAF" w:rsidP="009C13F3">
      <w:pPr>
        <w:spacing w:after="20" w:line="240" w:lineRule="auto"/>
        <w:jc w:val="both"/>
      </w:pPr>
      <w:r>
        <w:t>L’image peut être ce qui forme écran, l’illusion (</w:t>
      </w:r>
      <w:r w:rsidR="009C13F3">
        <w:t>f</w:t>
      </w:r>
      <w:r>
        <w:t>antasme) qui fait croire à l’existence d’une réalité</w:t>
      </w:r>
    </w:p>
    <w:p w14:paraId="7ABF454D" w14:textId="4C90A326" w:rsidR="00E809DB" w:rsidRDefault="00667D90" w:rsidP="009D1540">
      <w:pPr>
        <w:spacing w:after="20" w:line="240" w:lineRule="auto"/>
        <w:jc w:val="both"/>
      </w:pPr>
      <w:r>
        <w:t xml:space="preserve">- Hippolyte Bayard né en 1801 et mort en 1887. </w:t>
      </w:r>
      <w:r w:rsidRPr="007F6117">
        <w:rPr>
          <w:u w:val="single"/>
        </w:rPr>
        <w:t>Autoportrait en noyé</w:t>
      </w:r>
      <w:r>
        <w:t xml:space="preserve"> créé en 1840 est un positif direct, c’est-à-dire un procédé de tirage positif sur papier</w:t>
      </w:r>
      <w:r w:rsidR="009D1540">
        <w:t>. De plus</w:t>
      </w:r>
      <w:r w:rsidR="002F1C8D">
        <w:t xml:space="preserve"> cartel </w:t>
      </w:r>
      <w:r w:rsidR="009D1540">
        <w:t xml:space="preserve">est </w:t>
      </w:r>
      <w:r w:rsidR="002F1C8D">
        <w:t>incohérent et trompeur : œuvre créé</w:t>
      </w:r>
      <w:r w:rsidR="009C13F3">
        <w:t>e</w:t>
      </w:r>
      <w:r w:rsidR="002F1C8D">
        <w:t xml:space="preserve"> en 1840 </w:t>
      </w:r>
      <w:r w:rsidR="002F1C8D">
        <w:sym w:font="Wingdings" w:char="F0E0"/>
      </w:r>
      <w:r w:rsidR="002F1C8D">
        <w:t xml:space="preserve"> Bayard est censé être mort à cette date. Or, il est encore vivant puisque sa réelle date de mort est en 1887</w:t>
      </w:r>
      <w:r w:rsidR="009D1540">
        <w:t>. Par ailleurs, l</w:t>
      </w:r>
      <w:r w:rsidR="002F1C8D">
        <w:t xml:space="preserve">a phrase en italique indique également que c’est une œuvre trompeuse : puisque Bayard est l’inventeur du procédé lui-même donc il ne peut pas être mort en l’ayant créé </w:t>
      </w:r>
      <w:r w:rsidR="009D1540">
        <w:t>lui-même.</w:t>
      </w:r>
    </w:p>
    <w:p w14:paraId="13A3CA4E" w14:textId="77777777" w:rsidR="007F287C" w:rsidRDefault="007F287C" w:rsidP="007F287C">
      <w:pPr>
        <w:spacing w:after="20" w:line="240" w:lineRule="auto"/>
        <w:jc w:val="both"/>
      </w:pPr>
      <w:r>
        <w:t>- ce n’est pas seulement en photographie que les artistes s’amusent à tromper le spectateur. En effet, les cadres de Napoléon Bonaparte sont faux : par exemple le tableau qui le représente lorsqu’il passe le col des Alpes (peint par Jacques-Louis David en 1801)</w:t>
      </w:r>
    </w:p>
    <w:p w14:paraId="63CFD2AD" w14:textId="5A6C64BB" w:rsidR="009D1540" w:rsidRDefault="009D1540" w:rsidP="009D1540">
      <w:pPr>
        <w:spacing w:after="20" w:line="240" w:lineRule="auto"/>
        <w:jc w:val="both"/>
      </w:pPr>
      <w:r>
        <w:t xml:space="preserve">- </w:t>
      </w:r>
      <w:r w:rsidRPr="00345044">
        <w:rPr>
          <w:u w:val="single"/>
        </w:rPr>
        <w:t>Le Baiser</w:t>
      </w:r>
      <w:r>
        <w:t xml:space="preserve"> de Robert Doisneau</w:t>
      </w:r>
      <w:r w:rsidR="00A534FD">
        <w:t xml:space="preserve">, photographie datant de 1950, </w:t>
      </w:r>
      <w:r>
        <w:t xml:space="preserve">est un autre exemple de photographie trompeuse. D’ailleurs cette photographie avait fait </w:t>
      </w:r>
      <w:r w:rsidR="00973616">
        <w:t>scandale</w:t>
      </w:r>
      <w:r>
        <w:t xml:space="preserve"> à l’époque car Doisneau prétendant avoir pris le couple entrain de s’embrasser sur le vif</w:t>
      </w:r>
      <w:r w:rsidR="00345044">
        <w:t xml:space="preserve"> alors que c’est complètement faux, </w:t>
      </w:r>
      <w:r w:rsidR="00A534FD">
        <w:t>ce sont</w:t>
      </w:r>
      <w:r w:rsidR="00345044">
        <w:t xml:space="preserve"> des acteurs qui ont joué cette scène. </w:t>
      </w:r>
    </w:p>
    <w:p w14:paraId="3457EAE3" w14:textId="376B12AB" w:rsidR="00CF3AD7" w:rsidRDefault="00CF3AD7" w:rsidP="00CF3AD7">
      <w:pPr>
        <w:spacing w:after="20" w:line="240" w:lineRule="auto"/>
        <w:jc w:val="both"/>
      </w:pPr>
      <w:r>
        <w:t xml:space="preserve">- Quant à  Barbara Kruger, elle joue aussi avec notre interprétation puisqu’une image et un slogan font que l’on pourrait interpréter l’image d’une certaine façon. </w:t>
      </w:r>
    </w:p>
    <w:p w14:paraId="34D56E26" w14:textId="28D07CF1" w:rsidR="00345044" w:rsidRDefault="00345044" w:rsidP="009D1540">
      <w:pPr>
        <w:spacing w:after="20" w:line="240" w:lineRule="auto"/>
        <w:jc w:val="both"/>
      </w:pPr>
      <w:r>
        <w:t>-</w:t>
      </w:r>
      <w:r w:rsidR="00CF3AD7">
        <w:t>Enfin, on</w:t>
      </w:r>
      <w:r>
        <w:t xml:space="preserve"> pourrait citer également </w:t>
      </w:r>
      <w:r w:rsidRPr="00345044">
        <w:rPr>
          <w:u w:val="single"/>
        </w:rPr>
        <w:t>la blessure</w:t>
      </w:r>
      <w:r>
        <w:t xml:space="preserve"> de JR </w:t>
      </w:r>
      <w:r w:rsidR="007F287C">
        <w:t xml:space="preserve">(2021) </w:t>
      </w:r>
      <w:r>
        <w:t>à Florence qui nous donne l’illusion d’une vraie blessure</w:t>
      </w:r>
      <w:r w:rsidR="0056496B">
        <w:t>. C’est un trompe l’œil monumental.</w:t>
      </w:r>
    </w:p>
    <w:p w14:paraId="21A1AACB" w14:textId="77777777" w:rsidR="00E809DB" w:rsidRDefault="00E809DB" w:rsidP="00E809DB">
      <w:pPr>
        <w:spacing w:after="20" w:line="240" w:lineRule="auto"/>
      </w:pPr>
    </w:p>
    <w:p w14:paraId="1AEF3935" w14:textId="394CA4BD" w:rsidR="00A57796" w:rsidRDefault="00A57796" w:rsidP="00E809DB">
      <w:pPr>
        <w:spacing w:after="20" w:line="240" w:lineRule="auto"/>
      </w:pPr>
      <w:r w:rsidRPr="00667D90">
        <w:rPr>
          <w:b/>
          <w:bCs/>
        </w:rPr>
        <w:t>CONCLUSION</w:t>
      </w:r>
      <w:r>
        <w:t> :</w:t>
      </w:r>
    </w:p>
    <w:p w14:paraId="6C73B94C" w14:textId="556DCA0B" w:rsidR="006A25DE" w:rsidRDefault="009C13F3" w:rsidP="009C13F3">
      <w:pPr>
        <w:spacing w:after="20" w:line="240" w:lineRule="auto"/>
        <w:jc w:val="both"/>
      </w:pPr>
      <w:r>
        <w:t>D</w:t>
      </w:r>
      <w:r w:rsidR="00E02C08">
        <w:t>e nos jours, les images sont partout, tout le temps et sur tous les supports. Il faut donc apprendre à les décoder pour apprendre à se repérer dans ce flux permanent</w:t>
      </w:r>
      <w:r>
        <w:t>.</w:t>
      </w:r>
      <w:r w:rsidR="00D467FE">
        <w:t xml:space="preserve"> Au départ</w:t>
      </w:r>
      <w:r>
        <w:t>,</w:t>
      </w:r>
      <w:r w:rsidR="00D467FE">
        <w:t xml:space="preserve"> les images ont été créées pour représenter le réel (avec l’échelle d’iconicité d’Abrahams</w:t>
      </w:r>
      <w:r w:rsidR="00186273">
        <w:t xml:space="preserve"> entre autres)</w:t>
      </w:r>
      <w:r>
        <w:t>.</w:t>
      </w:r>
      <w:r w:rsidR="00405963">
        <w:t xml:space="preserve"> </w:t>
      </w:r>
      <w:r w:rsidR="00CE20E7">
        <w:t xml:space="preserve">Mais même dès le début de l’invention de la photographie, certains artistes comme </w:t>
      </w:r>
      <w:r w:rsidR="00E02C08">
        <w:t>Bayard</w:t>
      </w:r>
      <w:r w:rsidR="00CE20E7">
        <w:t xml:space="preserve"> se sont amusés</w:t>
      </w:r>
      <w:r w:rsidR="00E02C08">
        <w:t xml:space="preserve"> en mettant</w:t>
      </w:r>
      <w:r w:rsidR="00405963">
        <w:t xml:space="preserve"> </w:t>
      </w:r>
      <w:r w:rsidR="00CE20E7">
        <w:t xml:space="preserve">par exemple </w:t>
      </w:r>
      <w:r w:rsidR="00405963">
        <w:t xml:space="preserve">en scène </w:t>
      </w:r>
      <w:r w:rsidR="00CE20E7">
        <w:t>leur</w:t>
      </w:r>
      <w:r>
        <w:t xml:space="preserve"> pr</w:t>
      </w:r>
      <w:r w:rsidR="00CE20E7">
        <w:t xml:space="preserve">opre </w:t>
      </w:r>
      <w:r w:rsidR="0056496B">
        <w:t>noyade</w:t>
      </w:r>
      <w:r w:rsidR="00405963">
        <w:t xml:space="preserve"> </w:t>
      </w:r>
      <w:r w:rsidR="00CE20E7">
        <w:t>prouvant</w:t>
      </w:r>
      <w:r w:rsidR="00405963">
        <w:t xml:space="preserve"> ainsi que la photographie n’est pas un simple outil d’enregistrement du réel</w:t>
      </w:r>
      <w:r>
        <w:t>. I</w:t>
      </w:r>
      <w:r w:rsidR="006A25DE">
        <w:t xml:space="preserve">l faut donc se méfier des images qui peuvent s’avérer trompeuses. </w:t>
      </w:r>
      <w:r w:rsidR="007F287C">
        <w:t xml:space="preserve">Par moment certaines œuvres d’artistes ressemblent </w:t>
      </w:r>
      <w:r w:rsidR="007F287C">
        <w:lastRenderedPageBreak/>
        <w:t xml:space="preserve">réellement à la réalité alors que parfois elle s’en éloigne complètement. On pourrait désormais se demander si </w:t>
      </w:r>
      <w:r w:rsidR="0056496B">
        <w:t>les artistes représentent</w:t>
      </w:r>
      <w:r w:rsidR="007F287C">
        <w:t xml:space="preserve"> la réalité ou essaie</w:t>
      </w:r>
      <w:r w:rsidR="0056496B">
        <w:t>nt</w:t>
      </w:r>
      <w:r w:rsidR="007F287C">
        <w:t>-t-il</w:t>
      </w:r>
      <w:r w:rsidR="0056496B">
        <w:t>s</w:t>
      </w:r>
      <w:r w:rsidR="007F287C">
        <w:t xml:space="preserve"> de tromper quelque fois </w:t>
      </w:r>
      <w:r w:rsidR="0056496B">
        <w:t>leur</w:t>
      </w:r>
      <w:r w:rsidR="007F287C">
        <w:t xml:space="preserve"> spectateur.</w:t>
      </w:r>
    </w:p>
    <w:sectPr w:rsidR="006A25DE" w:rsidSect="007F287C">
      <w:pgSz w:w="11906" w:h="16838"/>
      <w:pgMar w:top="709" w:right="849"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96"/>
    <w:rsid w:val="00042CC3"/>
    <w:rsid w:val="00075E66"/>
    <w:rsid w:val="000907CB"/>
    <w:rsid w:val="001321FF"/>
    <w:rsid w:val="00186273"/>
    <w:rsid w:val="00197BBF"/>
    <w:rsid w:val="0025108B"/>
    <w:rsid w:val="002F1C8D"/>
    <w:rsid w:val="00345044"/>
    <w:rsid w:val="00405963"/>
    <w:rsid w:val="00506F9F"/>
    <w:rsid w:val="005406CE"/>
    <w:rsid w:val="0056496B"/>
    <w:rsid w:val="00603303"/>
    <w:rsid w:val="00667D90"/>
    <w:rsid w:val="006A25DE"/>
    <w:rsid w:val="00757EAF"/>
    <w:rsid w:val="007B184E"/>
    <w:rsid w:val="007F287C"/>
    <w:rsid w:val="007F6117"/>
    <w:rsid w:val="00861B2F"/>
    <w:rsid w:val="008D7B78"/>
    <w:rsid w:val="00941590"/>
    <w:rsid w:val="00967109"/>
    <w:rsid w:val="00973616"/>
    <w:rsid w:val="009C13F3"/>
    <w:rsid w:val="009D1540"/>
    <w:rsid w:val="00A0644A"/>
    <w:rsid w:val="00A534FD"/>
    <w:rsid w:val="00A57796"/>
    <w:rsid w:val="00AB53C5"/>
    <w:rsid w:val="00BD32E8"/>
    <w:rsid w:val="00CE20E7"/>
    <w:rsid w:val="00CF3AD7"/>
    <w:rsid w:val="00D04CFD"/>
    <w:rsid w:val="00D467FE"/>
    <w:rsid w:val="00DB2CC8"/>
    <w:rsid w:val="00E02C08"/>
    <w:rsid w:val="00E809DB"/>
    <w:rsid w:val="00FC4D42"/>
    <w:rsid w:val="00FD0B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D5E44"/>
  <w15:chartTrackingRefBased/>
  <w15:docId w15:val="{E625D835-CE27-4ED7-85D4-30A29404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2</Pages>
  <Words>750</Words>
  <Characters>4126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SCHWALLER Clara</dc:creator>
  <cp:keywords/>
  <dc:description/>
  <cp:lastModifiedBy>SCHWALLER Clara</cp:lastModifiedBy>
  <cp:revision>39</cp:revision>
  <dcterms:created xsi:type="dcterms:W3CDTF">2021-10-18T13:29:00Z</dcterms:created>
  <dcterms:modified xsi:type="dcterms:W3CDTF">2021-11-10T19:14:00Z</dcterms:modified>
</cp:coreProperties>
</file>