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413" w:rsidRDefault="00741368" w:rsidP="005D2413">
      <w:pPr>
        <w:pStyle w:val="a3"/>
        <w:shd w:val="clear" w:color="auto" w:fill="FFFFFF"/>
        <w:spacing w:before="0" w:beforeAutospacing="0" w:after="0" w:afterAutospacing="0" w:line="245" w:lineRule="atLeast"/>
        <w:jc w:val="center"/>
        <w:rPr>
          <w:rFonts w:ascii="Times New Roman" w:hAnsi="Times New Roman"/>
          <w:b/>
          <w:bCs/>
          <w:color w:val="000000"/>
          <w:sz w:val="28"/>
          <w:szCs w:val="28"/>
        </w:rPr>
      </w:pPr>
      <w:r w:rsidRPr="00741368">
        <w:rPr>
          <w:rFonts w:ascii="Times New Roman" w:hAnsi="Times New Roman"/>
          <w:b/>
          <w:bCs/>
          <w:color w:val="000000"/>
          <w:sz w:val="28"/>
          <w:szCs w:val="28"/>
        </w:rPr>
        <w:t xml:space="preserve">Муниципальное дошкольное образовательное автономное учреждение «Детский сад №106 «Анютины глазки» комбинированного вида» </w:t>
      </w:r>
    </w:p>
    <w:p w:rsidR="00741368" w:rsidRPr="00741368" w:rsidRDefault="00741368" w:rsidP="005D2413">
      <w:pPr>
        <w:pStyle w:val="a3"/>
        <w:shd w:val="clear" w:color="auto" w:fill="FFFFFF"/>
        <w:spacing w:before="0" w:beforeAutospacing="0" w:after="0" w:afterAutospacing="0" w:line="245" w:lineRule="atLeast"/>
        <w:jc w:val="center"/>
        <w:rPr>
          <w:rFonts w:ascii="Times New Roman" w:hAnsi="Times New Roman"/>
          <w:b/>
          <w:bCs/>
          <w:color w:val="000000"/>
          <w:sz w:val="28"/>
          <w:szCs w:val="28"/>
        </w:rPr>
      </w:pPr>
      <w:r w:rsidRPr="00741368">
        <w:rPr>
          <w:rFonts w:ascii="Times New Roman" w:hAnsi="Times New Roman"/>
          <w:b/>
          <w:bCs/>
          <w:color w:val="000000"/>
          <w:sz w:val="28"/>
          <w:szCs w:val="28"/>
        </w:rPr>
        <w:t>г. Орска</w:t>
      </w:r>
      <w:r w:rsidR="005D2413">
        <w:rPr>
          <w:rFonts w:ascii="Times New Roman" w:hAnsi="Times New Roman"/>
          <w:b/>
          <w:bCs/>
          <w:color w:val="000000"/>
          <w:sz w:val="28"/>
          <w:szCs w:val="28"/>
        </w:rPr>
        <w:t>.</w:t>
      </w:r>
    </w:p>
    <w:p w:rsidR="0002101A" w:rsidRPr="00741368" w:rsidRDefault="0002101A" w:rsidP="00741368">
      <w:pPr>
        <w:pStyle w:val="a3"/>
        <w:widowControl w:val="0"/>
        <w:shd w:val="clear" w:color="000000" w:fill="auto"/>
        <w:spacing w:before="0" w:beforeAutospacing="0" w:after="0" w:afterAutospacing="0" w:line="360" w:lineRule="auto"/>
        <w:ind w:firstLine="709"/>
        <w:jc w:val="center"/>
        <w:rPr>
          <w:rFonts w:ascii="Times New Roman" w:hAnsi="Times New Roman"/>
          <w:b/>
          <w:bCs/>
          <w:sz w:val="28"/>
          <w:szCs w:val="28"/>
          <w:lang w:val="tt-RU"/>
        </w:rPr>
      </w:pPr>
    </w:p>
    <w:p w:rsidR="0002101A" w:rsidRPr="00741368" w:rsidRDefault="0002101A" w:rsidP="00741368">
      <w:pPr>
        <w:pStyle w:val="a3"/>
        <w:widowControl w:val="0"/>
        <w:shd w:val="clear" w:color="000000" w:fill="auto"/>
        <w:spacing w:before="0" w:beforeAutospacing="0" w:after="0" w:afterAutospacing="0" w:line="360" w:lineRule="auto"/>
        <w:ind w:firstLine="709"/>
        <w:jc w:val="center"/>
        <w:rPr>
          <w:rFonts w:ascii="Times New Roman" w:hAnsi="Times New Roman"/>
          <w:b/>
          <w:bCs/>
          <w:sz w:val="28"/>
          <w:szCs w:val="28"/>
          <w:lang w:val="tt-RU"/>
        </w:rPr>
      </w:pPr>
    </w:p>
    <w:p w:rsidR="0002101A" w:rsidRPr="00741368" w:rsidRDefault="0002101A" w:rsidP="00741368">
      <w:pPr>
        <w:pStyle w:val="a3"/>
        <w:widowControl w:val="0"/>
        <w:shd w:val="clear" w:color="000000" w:fill="auto"/>
        <w:spacing w:before="0" w:beforeAutospacing="0" w:after="0" w:afterAutospacing="0" w:line="360" w:lineRule="auto"/>
        <w:jc w:val="center"/>
        <w:rPr>
          <w:rFonts w:ascii="Times New Roman" w:hAnsi="Times New Roman"/>
          <w:b/>
          <w:bCs/>
          <w:sz w:val="28"/>
          <w:szCs w:val="28"/>
          <w:lang w:val="tt-RU"/>
        </w:rPr>
      </w:pPr>
    </w:p>
    <w:p w:rsidR="0002101A" w:rsidRPr="004367FB" w:rsidRDefault="0002101A" w:rsidP="00741368">
      <w:pPr>
        <w:pStyle w:val="a3"/>
        <w:widowControl w:val="0"/>
        <w:shd w:val="clear" w:color="000000" w:fill="auto"/>
        <w:spacing w:before="0" w:beforeAutospacing="0" w:after="0" w:afterAutospacing="0" w:line="360" w:lineRule="auto"/>
        <w:ind w:firstLine="709"/>
        <w:jc w:val="center"/>
        <w:rPr>
          <w:rFonts w:ascii="Times New Roman" w:hAnsi="Times New Roman"/>
          <w:b/>
          <w:bCs/>
          <w:color w:val="002060"/>
          <w:sz w:val="36"/>
          <w:szCs w:val="36"/>
        </w:rPr>
      </w:pPr>
      <w:r w:rsidRPr="004367FB">
        <w:rPr>
          <w:rFonts w:ascii="Times New Roman" w:hAnsi="Times New Roman"/>
          <w:b/>
          <w:bCs/>
          <w:color w:val="002060"/>
          <w:sz w:val="36"/>
          <w:szCs w:val="36"/>
        </w:rPr>
        <w:t xml:space="preserve">Картотека дидактических игр                                                                                       </w:t>
      </w:r>
      <w:r w:rsidR="00741368" w:rsidRPr="004367FB">
        <w:rPr>
          <w:rFonts w:ascii="Times New Roman" w:hAnsi="Times New Roman"/>
          <w:b/>
          <w:bCs/>
          <w:color w:val="002060"/>
          <w:sz w:val="36"/>
          <w:szCs w:val="36"/>
        </w:rPr>
        <w:t xml:space="preserve">            </w:t>
      </w:r>
      <w:r w:rsidRPr="004367FB">
        <w:rPr>
          <w:rFonts w:ascii="Times New Roman" w:hAnsi="Times New Roman"/>
          <w:b/>
          <w:bCs/>
          <w:color w:val="002060"/>
          <w:sz w:val="36"/>
          <w:szCs w:val="36"/>
        </w:rPr>
        <w:t>на развитие словаря прилагательных.</w:t>
      </w:r>
    </w:p>
    <w:p w:rsidR="0002101A" w:rsidRPr="004367FB" w:rsidRDefault="0002101A" w:rsidP="00741368">
      <w:pPr>
        <w:pStyle w:val="a3"/>
        <w:widowControl w:val="0"/>
        <w:shd w:val="clear" w:color="000000" w:fill="auto"/>
        <w:spacing w:before="0" w:beforeAutospacing="0" w:after="0" w:afterAutospacing="0" w:line="360" w:lineRule="auto"/>
        <w:ind w:firstLine="709"/>
        <w:jc w:val="center"/>
        <w:rPr>
          <w:rFonts w:ascii="Times New Roman" w:hAnsi="Times New Roman"/>
          <w:b/>
          <w:bCs/>
          <w:color w:val="002060"/>
          <w:sz w:val="32"/>
          <w:szCs w:val="32"/>
          <w:lang w:val="tt-RU"/>
        </w:rPr>
      </w:pPr>
    </w:p>
    <w:p w:rsidR="0002101A" w:rsidRPr="004367FB" w:rsidRDefault="0002101A" w:rsidP="004367FB">
      <w:pPr>
        <w:pStyle w:val="a3"/>
        <w:widowControl w:val="0"/>
        <w:shd w:val="clear" w:color="000000" w:fill="auto"/>
        <w:spacing w:before="0" w:beforeAutospacing="0" w:after="0" w:afterAutospacing="0" w:line="360" w:lineRule="auto"/>
        <w:ind w:firstLine="709"/>
        <w:jc w:val="center"/>
        <w:rPr>
          <w:rFonts w:ascii="Times New Roman" w:hAnsi="Times New Roman"/>
          <w:sz w:val="32"/>
          <w:szCs w:val="32"/>
          <w:lang w:val="tt-RU"/>
        </w:rPr>
      </w:pPr>
      <w:r w:rsidRPr="004367FB">
        <w:rPr>
          <w:rFonts w:ascii="Times New Roman" w:hAnsi="Times New Roman"/>
          <w:b/>
          <w:bCs/>
          <w:color w:val="002060"/>
          <w:sz w:val="32"/>
          <w:szCs w:val="32"/>
          <w:lang w:val="tt-RU"/>
        </w:rPr>
        <w:t>(прило</w:t>
      </w:r>
      <w:r w:rsidRPr="004367FB">
        <w:rPr>
          <w:rFonts w:ascii="Times New Roman" w:hAnsi="Times New Roman"/>
          <w:b/>
          <w:bCs/>
          <w:color w:val="002060"/>
          <w:sz w:val="32"/>
          <w:szCs w:val="32"/>
        </w:rPr>
        <w:t>ж</w:t>
      </w:r>
      <w:r w:rsidRPr="004367FB">
        <w:rPr>
          <w:rFonts w:ascii="Times New Roman" w:hAnsi="Times New Roman"/>
          <w:b/>
          <w:bCs/>
          <w:color w:val="002060"/>
          <w:sz w:val="32"/>
          <w:szCs w:val="32"/>
          <w:lang w:val="tt-RU"/>
        </w:rPr>
        <w:t xml:space="preserve">ение к буклету </w:t>
      </w:r>
      <w:r w:rsidRPr="004367FB">
        <w:rPr>
          <w:rFonts w:ascii="Times New Roman" w:hAnsi="Times New Roman"/>
          <w:color w:val="002060"/>
          <w:sz w:val="32"/>
          <w:szCs w:val="32"/>
        </w:rPr>
        <w:t>«</w:t>
      </w:r>
      <w:r w:rsidRPr="004367FB">
        <w:rPr>
          <w:rFonts w:ascii="Times New Roman" w:hAnsi="Times New Roman"/>
          <w:b/>
          <w:bCs/>
          <w:color w:val="002060"/>
          <w:sz w:val="32"/>
          <w:szCs w:val="32"/>
          <w:lang w:val="tt-RU"/>
        </w:rPr>
        <w:t>Влияние дидактических игр на процесс формирования словаря детей старшего</w:t>
      </w:r>
      <w:r w:rsidRPr="004367FB">
        <w:rPr>
          <w:rFonts w:ascii="Times New Roman" w:hAnsi="Times New Roman"/>
          <w:b/>
          <w:bCs/>
          <w:color w:val="0F243E"/>
          <w:sz w:val="32"/>
          <w:szCs w:val="32"/>
          <w:lang w:val="tt-RU"/>
        </w:rPr>
        <w:t xml:space="preserve"> дошкольного возраста”)</w:t>
      </w:r>
    </w:p>
    <w:p w:rsidR="0002101A" w:rsidRPr="004E32A3" w:rsidRDefault="00A32EE2" w:rsidP="004E32A3">
      <w:pPr>
        <w:pStyle w:val="a3"/>
        <w:widowControl w:val="0"/>
        <w:shd w:val="clear" w:color="000000" w:fill="auto"/>
        <w:spacing w:before="0" w:beforeAutospacing="0" w:after="0" w:afterAutospacing="0" w:line="360" w:lineRule="auto"/>
        <w:ind w:firstLine="709"/>
        <w:jc w:val="both"/>
        <w:rPr>
          <w:b/>
          <w:bCs/>
          <w:color w:val="0F243E"/>
          <w:sz w:val="28"/>
          <w:szCs w:val="28"/>
          <w:lang w:val="tt-RU"/>
        </w:rPr>
      </w:pPr>
      <w:r w:rsidRPr="00A32EE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2" type="#_x0000_t75" style="position:absolute;left:0;text-align:left;margin-left:-8.55pt;margin-top:26.1pt;width:435.75pt;height:348.4pt;z-index:251657728;visibility:visible">
            <v:imagedata r:id="rId8" o:title=""/>
            <w10:wrap type="topAndBottom"/>
          </v:shape>
        </w:pict>
      </w:r>
    </w:p>
    <w:p w:rsidR="0002101A" w:rsidRDefault="0002101A" w:rsidP="002E69E6">
      <w:pPr>
        <w:pStyle w:val="a3"/>
        <w:widowControl w:val="0"/>
        <w:shd w:val="clear" w:color="000000" w:fill="auto"/>
        <w:spacing w:before="0" w:beforeAutospacing="0" w:after="0" w:afterAutospacing="0" w:line="360" w:lineRule="auto"/>
        <w:jc w:val="both"/>
        <w:rPr>
          <w:b/>
          <w:bCs/>
          <w:sz w:val="28"/>
          <w:szCs w:val="28"/>
          <w:lang w:val="tt-RU"/>
        </w:rPr>
      </w:pPr>
    </w:p>
    <w:p w:rsidR="00741368" w:rsidRPr="00741368" w:rsidRDefault="00741368" w:rsidP="00741368">
      <w:pPr>
        <w:pStyle w:val="a3"/>
        <w:widowControl w:val="0"/>
        <w:shd w:val="clear" w:color="000000" w:fill="auto"/>
        <w:spacing w:before="0" w:beforeAutospacing="0" w:after="0" w:afterAutospacing="0" w:line="360" w:lineRule="auto"/>
        <w:rPr>
          <w:rFonts w:ascii="Times New Roman" w:hAnsi="Times New Roman"/>
          <w:b/>
          <w:bCs/>
          <w:sz w:val="28"/>
          <w:szCs w:val="28"/>
          <w:lang w:val="tt-RU"/>
        </w:rPr>
      </w:pPr>
      <w:bookmarkStart w:id="0" w:name="_GoBack"/>
      <w:bookmarkEnd w:id="0"/>
      <w:r>
        <w:rPr>
          <w:b/>
          <w:bCs/>
          <w:sz w:val="28"/>
          <w:szCs w:val="28"/>
          <w:lang w:val="tt-RU"/>
        </w:rPr>
        <w:t xml:space="preserve">                            </w:t>
      </w:r>
      <w:r w:rsidR="004367FB">
        <w:rPr>
          <w:b/>
          <w:bCs/>
          <w:sz w:val="28"/>
          <w:szCs w:val="28"/>
          <w:lang w:val="tt-RU"/>
        </w:rPr>
        <w:t xml:space="preserve">                    </w:t>
      </w:r>
      <w:r>
        <w:rPr>
          <w:b/>
          <w:bCs/>
          <w:sz w:val="28"/>
          <w:szCs w:val="28"/>
          <w:lang w:val="tt-RU"/>
        </w:rPr>
        <w:t xml:space="preserve">   </w:t>
      </w:r>
      <w:r w:rsidR="002E69E6" w:rsidRPr="00741368">
        <w:rPr>
          <w:rFonts w:ascii="Times New Roman" w:hAnsi="Times New Roman"/>
          <w:b/>
          <w:bCs/>
          <w:sz w:val="28"/>
          <w:szCs w:val="28"/>
          <w:lang w:val="tt-RU"/>
        </w:rPr>
        <w:t>20</w:t>
      </w:r>
      <w:r w:rsidRPr="00741368">
        <w:rPr>
          <w:rFonts w:ascii="Times New Roman" w:hAnsi="Times New Roman"/>
          <w:b/>
          <w:bCs/>
          <w:sz w:val="28"/>
          <w:szCs w:val="28"/>
          <w:lang w:val="tt-RU"/>
        </w:rPr>
        <w:t>20</w:t>
      </w:r>
      <w:r w:rsidR="002E69E6" w:rsidRPr="00741368">
        <w:rPr>
          <w:rFonts w:ascii="Times New Roman" w:hAnsi="Times New Roman"/>
          <w:b/>
          <w:bCs/>
          <w:sz w:val="28"/>
          <w:szCs w:val="28"/>
          <w:lang w:val="tt-RU"/>
        </w:rPr>
        <w:t>г.</w:t>
      </w:r>
    </w:p>
    <w:p w:rsidR="0002101A" w:rsidRPr="00741368" w:rsidRDefault="00741368" w:rsidP="00741368">
      <w:pPr>
        <w:pStyle w:val="a3"/>
        <w:widowControl w:val="0"/>
        <w:shd w:val="clear" w:color="000000" w:fill="auto"/>
        <w:spacing w:before="0" w:beforeAutospacing="0" w:after="0" w:afterAutospacing="0" w:line="360" w:lineRule="auto"/>
        <w:ind w:firstLine="709"/>
        <w:rPr>
          <w:rFonts w:ascii="Times New Roman" w:hAnsi="Times New Roman"/>
          <w:b/>
          <w:bCs/>
          <w:color w:val="943634"/>
          <w:sz w:val="32"/>
          <w:szCs w:val="32"/>
          <w:lang w:val="tt-RU"/>
        </w:rPr>
      </w:pPr>
      <w:r w:rsidRPr="00741368">
        <w:rPr>
          <w:rFonts w:ascii="Times New Roman" w:hAnsi="Times New Roman"/>
          <w:b/>
          <w:bCs/>
          <w:color w:val="943634"/>
          <w:sz w:val="32"/>
          <w:szCs w:val="32"/>
          <w:lang w:val="tt-RU"/>
        </w:rPr>
        <w:lastRenderedPageBreak/>
        <w:t xml:space="preserve">                   </w:t>
      </w:r>
      <w:r w:rsidR="0002101A" w:rsidRPr="00741368">
        <w:rPr>
          <w:rFonts w:ascii="Times New Roman" w:hAnsi="Times New Roman"/>
          <w:b/>
          <w:bCs/>
          <w:color w:val="002060"/>
          <w:sz w:val="32"/>
          <w:szCs w:val="32"/>
        </w:rPr>
        <w:t>Игра «Из чего сделано?»</w:t>
      </w:r>
    </w:p>
    <w:p w:rsidR="00C50A9A" w:rsidRPr="00741368" w:rsidRDefault="00C50A9A" w:rsidP="00C50A9A">
      <w:pPr>
        <w:pStyle w:val="a3"/>
        <w:widowControl w:val="0"/>
        <w:shd w:val="clear" w:color="000000" w:fill="auto"/>
        <w:spacing w:before="0" w:beforeAutospacing="0" w:after="0" w:afterAutospacing="0" w:line="360" w:lineRule="auto"/>
        <w:rPr>
          <w:rFonts w:ascii="Times New Roman" w:hAnsi="Times New Roman"/>
          <w:b/>
          <w:bCs/>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Fonts w:ascii="Times New Roman" w:hAnsi="Times New Roman"/>
          <w:b/>
          <w:sz w:val="32"/>
          <w:szCs w:val="32"/>
          <w:u w:val="single"/>
        </w:rPr>
        <w:t>Цель:</w:t>
      </w:r>
      <w:r w:rsidRPr="00741368">
        <w:rPr>
          <w:rFonts w:ascii="Times New Roman" w:hAnsi="Times New Roman"/>
          <w:sz w:val="32"/>
          <w:szCs w:val="32"/>
        </w:rPr>
        <w:t xml:space="preserve"> закрепление в речи детей употребления относительных прилагательных и способов их образования.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Перед проведением игры предварительно ребенку </w:t>
      </w:r>
      <w:r w:rsidR="001773F4" w:rsidRPr="00741368">
        <w:rPr>
          <w:rFonts w:ascii="Times New Roman" w:hAnsi="Times New Roman"/>
          <w:sz w:val="32"/>
          <w:szCs w:val="32"/>
        </w:rPr>
        <w:t>объясняются</w:t>
      </w:r>
      <w:r w:rsidRPr="00741368">
        <w:rPr>
          <w:rFonts w:ascii="Times New Roman" w:hAnsi="Times New Roman"/>
          <w:sz w:val="32"/>
          <w:szCs w:val="32"/>
        </w:rPr>
        <w:t xml:space="preserve">, что если какой-нибудь предмет сделан из дерева, то он деревянный, а если из железа, то он железный, и т. д. Затем проводится  работа по картинкам, после чего данная тема закрепляется в игре с мячом.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Ход игры. Я, бросая мяч ребенку, говорила: «Сапоги из кожи», а ребенок, возвращая мяч, отвечал: кожаные. Затем бросала мяч другому ребенку, говорила: «Рукавички из меха», а ребенок,возвращая мяч, отвечал: меховые и т. д. Тазик из меди. (Медный), Медвежонок из плюша (Плюшевый), Рукавички из шерсти (Шерстяные), Стакан из стекла (стеклянный), ваза из хрусталя (Хрустальная) и т. д. Затем я предложила детям составить предложения с данными словосочетаниями. Например: У Маши есть плюшевый мишка.</w:t>
      </w:r>
    </w:p>
    <w:p w:rsidR="0002101A" w:rsidRPr="00741368" w:rsidRDefault="0002101A" w:rsidP="00C50A9A">
      <w:pPr>
        <w:pStyle w:val="a3"/>
        <w:widowControl w:val="0"/>
        <w:shd w:val="clear" w:color="000000" w:fill="auto"/>
        <w:spacing w:before="0" w:beforeAutospacing="0" w:after="0" w:afterAutospacing="0" w:line="360" w:lineRule="auto"/>
        <w:ind w:left="-360"/>
        <w:jc w:val="center"/>
        <w:rPr>
          <w:rFonts w:ascii="Times New Roman" w:hAnsi="Times New Roman"/>
          <w:color w:val="002060"/>
          <w:sz w:val="32"/>
          <w:szCs w:val="32"/>
        </w:rPr>
      </w:pPr>
    </w:p>
    <w:p w:rsidR="0002101A" w:rsidRPr="00741368" w:rsidRDefault="0002101A" w:rsidP="00C50A9A">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r w:rsidRPr="00741368">
        <w:rPr>
          <w:rFonts w:ascii="Times New Roman" w:hAnsi="Times New Roman"/>
          <w:b/>
          <w:bCs/>
          <w:color w:val="002060"/>
          <w:sz w:val="32"/>
          <w:szCs w:val="32"/>
        </w:rPr>
        <w:t>Игра «Лови да бросай — цвета называй»</w:t>
      </w:r>
    </w:p>
    <w:p w:rsidR="00C50A9A" w:rsidRPr="00741368" w:rsidRDefault="00C50A9A" w:rsidP="00C50A9A">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Fonts w:ascii="Times New Roman" w:hAnsi="Times New Roman"/>
          <w:b/>
          <w:sz w:val="32"/>
          <w:szCs w:val="32"/>
          <w:u w:val="single"/>
        </w:rPr>
        <w:t>Цель игры</w:t>
      </w:r>
      <w:r w:rsidRPr="00741368">
        <w:rPr>
          <w:rFonts w:ascii="Times New Roman" w:hAnsi="Times New Roman"/>
          <w:sz w:val="32"/>
          <w:szCs w:val="32"/>
        </w:rPr>
        <w:t xml:space="preserve"> - формировать способность подбирать существительные к прилагательным, обозначающему цвет, расширять словарь прилагательных, закреплять названия основных цветов, развивать воображения у детей. </w:t>
      </w:r>
    </w:p>
    <w:p w:rsidR="0002101A" w:rsidRPr="00741368" w:rsidRDefault="0002101A" w:rsidP="00C50A9A">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В ходе игры я, бросая мяч ребенку, называла прилагательное, обозначающее цвет, а ребенок, возвращая мяч, называл </w:t>
      </w:r>
      <w:r w:rsidRPr="00741368">
        <w:rPr>
          <w:rFonts w:ascii="Times New Roman" w:hAnsi="Times New Roman"/>
          <w:sz w:val="32"/>
          <w:szCs w:val="32"/>
        </w:rPr>
        <w:lastRenderedPageBreak/>
        <w:t>существительное, подходящее к данному прилагательному. Например: красный - мак, огонь, флаг, оранжевый - апельсин, морковь, заря; желтый - цыпленок, солнце, репа; зеленый - огурец, трава, лес; голубой - небо, лед, незабудки; синий - колокольчик, море, чернила; фиолетовый - слива, сирень, сумерки и т. д.</w:t>
      </w:r>
    </w:p>
    <w:p w:rsidR="002E69E6" w:rsidRPr="00741368" w:rsidRDefault="002E69E6" w:rsidP="00C50A9A">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02101A" w:rsidRPr="00741368" w:rsidRDefault="0002101A" w:rsidP="002E69E6">
      <w:pPr>
        <w:pStyle w:val="a3"/>
        <w:widowControl w:val="0"/>
        <w:shd w:val="clear" w:color="000000" w:fill="auto"/>
        <w:spacing w:before="0" w:beforeAutospacing="0" w:after="0" w:afterAutospacing="0" w:line="360" w:lineRule="auto"/>
        <w:jc w:val="center"/>
        <w:rPr>
          <w:rFonts w:ascii="Times New Roman" w:hAnsi="Times New Roman"/>
          <w:b/>
          <w:bCs/>
          <w:color w:val="002060"/>
          <w:sz w:val="32"/>
          <w:szCs w:val="32"/>
        </w:rPr>
      </w:pPr>
      <w:r w:rsidRPr="00741368">
        <w:rPr>
          <w:rFonts w:ascii="Times New Roman" w:hAnsi="Times New Roman"/>
          <w:b/>
          <w:bCs/>
          <w:color w:val="002060"/>
          <w:sz w:val="32"/>
          <w:szCs w:val="32"/>
        </w:rPr>
        <w:t>Игра «Чья голова?»</w:t>
      </w:r>
    </w:p>
    <w:p w:rsidR="00C50A9A" w:rsidRPr="00741368" w:rsidRDefault="00C50A9A" w:rsidP="00C50A9A">
      <w:pPr>
        <w:pStyle w:val="a3"/>
        <w:widowControl w:val="0"/>
        <w:shd w:val="clear" w:color="000000" w:fill="auto"/>
        <w:spacing w:before="0" w:beforeAutospacing="0" w:after="0" w:afterAutospacing="0" w:line="360" w:lineRule="auto"/>
        <w:rPr>
          <w:rFonts w:ascii="Times New Roman" w:hAnsi="Times New Roman"/>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Fonts w:ascii="Times New Roman" w:hAnsi="Times New Roman"/>
          <w:b/>
          <w:sz w:val="32"/>
          <w:szCs w:val="32"/>
          <w:u w:val="single"/>
        </w:rPr>
        <w:t>Цель игры</w:t>
      </w:r>
      <w:r w:rsidRPr="00741368">
        <w:rPr>
          <w:rFonts w:ascii="Times New Roman" w:hAnsi="Times New Roman"/>
          <w:sz w:val="32"/>
          <w:szCs w:val="32"/>
        </w:rPr>
        <w:t xml:space="preserve"> - расширение словаря детей за счет употребления притяжательных прилагательных. Игра проводилась после обсуждения картинок. Правильность употребления в речи всех этих разнообразных окончаний достигалось путем неоднократного повторения слов в игровых ситуациях.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В ходе игры я, бросая мяч кому-либо из детей, говорила: «У вороны голова...», а ребенок, бросая мяч обратно, заканчивает: «...воронья» и т. д. Примеры: у рыси голова рысья, у рыбы - рыбья, у кошки - кошачья, у сороки - сорочья, у зайца - заячья, у кролика - кроличья, у верблюда - верблюжья, у лошади - лошадиная, у утки –утиная, лебедя - лебединая, у оленя - оленья, у лисы - лисья, у собаки - собачья, у птицы - птичья, у овцы - овечья, убелки — беличья, у медведя - медвежья, у тигра - тигриная, у курицы - куриная, у голубя - голубиная, у орла - орлиная. В качестве усложнения было предложено детям составить предложения с этими прилагательными.</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2E69E6" w:rsidRPr="00741368" w:rsidRDefault="002E69E6"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02101A" w:rsidRPr="00741368" w:rsidRDefault="0002101A"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r w:rsidRPr="00741368">
        <w:rPr>
          <w:rFonts w:ascii="Times New Roman" w:hAnsi="Times New Roman"/>
          <w:b/>
          <w:bCs/>
          <w:color w:val="002060"/>
          <w:sz w:val="32"/>
          <w:szCs w:val="32"/>
        </w:rPr>
        <w:lastRenderedPageBreak/>
        <w:t>Игра «Горячий — холодный»</w:t>
      </w:r>
    </w:p>
    <w:p w:rsidR="002E69E6" w:rsidRPr="00741368" w:rsidRDefault="002E69E6"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Fonts w:ascii="Times New Roman" w:hAnsi="Times New Roman"/>
          <w:b/>
          <w:sz w:val="32"/>
          <w:szCs w:val="32"/>
          <w:u w:val="single"/>
        </w:rPr>
        <w:t>Цель:</w:t>
      </w:r>
      <w:r w:rsidRPr="00741368">
        <w:rPr>
          <w:rFonts w:ascii="Times New Roman" w:hAnsi="Times New Roman"/>
          <w:sz w:val="32"/>
          <w:szCs w:val="32"/>
        </w:rPr>
        <w:t xml:space="preserve"> формирование словаря прилагательных, закрепление в представлении и словаре ребенка противоположных признаков предметов или слов-антонимов.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Методическое указание. Игра проводится после предварительной работы с картинками и усвоения ребенком таких слов, как «одинаковый», «похожий», «разный» («различный»), «противоположный». По картинкам: Река широкая, а ручеек узкий. Медведь большой, а медвежонок маленький. Дедушка старый, а юноша молодой.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Ход игры. Логопед, бросая мяч ребенку, произносит одно прилагательное, а ребенок, возвращая логопеду мяч, называет другое — с противоположным значением. Логопед: Горячий - Дети: Холодный (Хороший - Плохой; Умный - Глупый ; Веселый - Грустный; Острый - Тупой; Гладкий - Шероховатый; Легкий - Тяжелый; Глубокий - Мелкий; Светлый - Темный; Добрый - Злой; Радостный - печальный; Быстрый - Медленный; Частый- Редкий; Мягкий - твердый; Ясный- пасмурный; Высокий - низкий)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Усложнение. Можно предложить детям добавить существительное. Например: Острый нож. Ясный день. Глубокое озеро. </w:t>
      </w:r>
    </w:p>
    <w:p w:rsidR="002E69E6" w:rsidRPr="00741368" w:rsidRDefault="002E69E6"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02101A" w:rsidRPr="00741368" w:rsidRDefault="0002101A"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r w:rsidRPr="00741368">
        <w:rPr>
          <w:rFonts w:ascii="Times New Roman" w:hAnsi="Times New Roman"/>
          <w:b/>
          <w:bCs/>
          <w:color w:val="002060"/>
          <w:sz w:val="32"/>
          <w:szCs w:val="32"/>
        </w:rPr>
        <w:lastRenderedPageBreak/>
        <w:t>Игра «Что бывает круглым?»</w:t>
      </w:r>
    </w:p>
    <w:p w:rsidR="002E69E6" w:rsidRPr="00741368" w:rsidRDefault="002E69E6" w:rsidP="002E69E6">
      <w:pPr>
        <w:pStyle w:val="a3"/>
        <w:widowControl w:val="0"/>
        <w:shd w:val="clear" w:color="000000" w:fill="auto"/>
        <w:spacing w:before="0" w:beforeAutospacing="0" w:after="0" w:afterAutospacing="0" w:line="360" w:lineRule="auto"/>
        <w:ind w:left="-360"/>
        <w:jc w:val="center"/>
        <w:rPr>
          <w:rFonts w:ascii="Times New Roman" w:hAnsi="Times New Roman"/>
          <w:b/>
          <w:bCs/>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Fonts w:ascii="Times New Roman" w:hAnsi="Times New Roman"/>
          <w:b/>
          <w:sz w:val="32"/>
          <w:szCs w:val="32"/>
          <w:u w:val="single"/>
        </w:rPr>
        <w:t>Цель:</w:t>
      </w:r>
      <w:r w:rsidRPr="00741368">
        <w:rPr>
          <w:rFonts w:ascii="Times New Roman" w:hAnsi="Times New Roman"/>
          <w:sz w:val="32"/>
          <w:szCs w:val="32"/>
        </w:rPr>
        <w:t xml:space="preserve"> расширение словаря детей за счет прилагательных, развитие воображения, памяти, ловкости.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Ход игры. Перебрасывая мяч детям различными способами, логопед задает вопрос, на который ребенок, поймав мяч, должен ответить, после чего вернуть мяч логопеду. Логопед, в свою очередь, перекидывает мяч следующему ребенку, ожидая ответа от него.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1. Что бывает круглым? (Мяч, шар, колесо, солнце, луна яблоко, вишня...)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2. Что бывает длинным? (Дорога, река, веревка, нитка лента, шнур...)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3. Что бывает высоким? (Гора, дерево, человек, сто, дом, шкаф...)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4. Что бывает зеленым? (Трава, деревья, кусты, кузнечики, платье...)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5. Что бывает холодным? (Вода, снег, лед, роса, иней, камень, ночь...)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6. Что бывает гладким? (Стекло, зеркало, камень, яблоко...)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7. Что бывает сладким? (Сахар, конфеты, пирожки торты, вафли...)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8. Что бывает шерстяным? (Платье, свитер, варежки, перчатки, шапка...)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9. Что бывает колючим? (Еж, роза, кактус, иголки, ель проволока...)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10. Что бывает острым? (Нож, шило, стекло, ножницы кинжал, клинок...)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11. Что бывает легким? (Пух, перо, вата, снежинка). </w:t>
      </w:r>
    </w:p>
    <w:p w:rsidR="0002101A" w:rsidRPr="00741368" w:rsidRDefault="0002101A" w:rsidP="00741368">
      <w:pPr>
        <w:pStyle w:val="a3"/>
        <w:widowControl w:val="0"/>
        <w:numPr>
          <w:ilvl w:val="0"/>
          <w:numId w:val="1"/>
        </w:numPr>
        <w:shd w:val="clear" w:color="000000" w:fill="auto"/>
        <w:tabs>
          <w:tab w:val="clear" w:pos="720"/>
          <w:tab w:val="num" w:pos="-567"/>
        </w:tabs>
        <w:spacing w:before="0" w:beforeAutospacing="0" w:after="0" w:afterAutospacing="0" w:line="360" w:lineRule="auto"/>
        <w:ind w:left="-709" w:right="-284" w:firstLine="0"/>
        <w:rPr>
          <w:rFonts w:ascii="Times New Roman" w:hAnsi="Times New Roman"/>
          <w:sz w:val="32"/>
          <w:szCs w:val="32"/>
        </w:rPr>
      </w:pPr>
      <w:r w:rsidRPr="00741368">
        <w:rPr>
          <w:rFonts w:ascii="Times New Roman" w:hAnsi="Times New Roman"/>
          <w:sz w:val="32"/>
          <w:szCs w:val="32"/>
        </w:rPr>
        <w:t xml:space="preserve">12. Что бывает глубоким? (Канава, ров, овраг, колодец река, ручей...) </w:t>
      </w:r>
    </w:p>
    <w:p w:rsidR="00741368" w:rsidRPr="00741368" w:rsidRDefault="00925EF5" w:rsidP="00741368">
      <w:pPr>
        <w:pStyle w:val="a3"/>
        <w:widowControl w:val="0"/>
        <w:shd w:val="clear" w:color="000000" w:fill="auto"/>
        <w:tabs>
          <w:tab w:val="num" w:pos="-567"/>
        </w:tabs>
        <w:spacing w:before="0" w:beforeAutospacing="0" w:after="0" w:afterAutospacing="0" w:line="360" w:lineRule="auto"/>
        <w:ind w:left="-360" w:right="-284"/>
        <w:jc w:val="center"/>
        <w:rPr>
          <w:rStyle w:val="a4"/>
          <w:rFonts w:ascii="Times New Roman" w:hAnsi="Times New Roman"/>
          <w:color w:val="002060"/>
          <w:sz w:val="32"/>
          <w:szCs w:val="32"/>
        </w:rPr>
      </w:pPr>
      <w:r>
        <w:rPr>
          <w:rFonts w:ascii="Times New Roman" w:hAnsi="Times New Roman"/>
          <w:b/>
          <w:bCs/>
          <w:noProof/>
          <w:color w:val="002060"/>
          <w:sz w:val="32"/>
          <w:szCs w:val="32"/>
        </w:rPr>
        <w:drawing>
          <wp:anchor distT="0" distB="0" distL="114300" distR="114300" simplePos="0" relativeHeight="251658240" behindDoc="0" locked="0" layoutInCell="1" allowOverlap="1">
            <wp:simplePos x="0" y="0"/>
            <wp:positionH relativeFrom="column">
              <wp:posOffset>1310640</wp:posOffset>
            </wp:positionH>
            <wp:positionV relativeFrom="paragraph">
              <wp:posOffset>29210</wp:posOffset>
            </wp:positionV>
            <wp:extent cx="2600325" cy="225742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2600325" cy="2257425"/>
                    </a:xfrm>
                    <a:prstGeom prst="rect">
                      <a:avLst/>
                    </a:prstGeom>
                    <a:noFill/>
                  </pic:spPr>
                </pic:pic>
              </a:graphicData>
            </a:graphic>
          </wp:anchor>
        </w:drawing>
      </w: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02101A" w:rsidRPr="00741368" w:rsidRDefault="0002101A"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r w:rsidRPr="00741368">
        <w:rPr>
          <w:rStyle w:val="a4"/>
          <w:rFonts w:ascii="Times New Roman" w:hAnsi="Times New Roman"/>
          <w:color w:val="002060"/>
          <w:sz w:val="32"/>
          <w:szCs w:val="32"/>
        </w:rPr>
        <w:lastRenderedPageBreak/>
        <w:t>Игра «Угадай игрушку»</w:t>
      </w:r>
    </w:p>
    <w:p w:rsidR="002E69E6" w:rsidRPr="00741368" w:rsidRDefault="002E69E6" w:rsidP="002E69E6">
      <w:pPr>
        <w:pStyle w:val="a3"/>
        <w:widowControl w:val="0"/>
        <w:shd w:val="clear" w:color="000000" w:fill="auto"/>
        <w:spacing w:before="0" w:beforeAutospacing="0" w:after="0" w:afterAutospacing="0" w:line="360" w:lineRule="auto"/>
        <w:ind w:left="-360"/>
        <w:jc w:val="center"/>
        <w:rPr>
          <w:rFonts w:ascii="Times New Roman" w:hAnsi="Times New Roman"/>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Style w:val="a4"/>
          <w:rFonts w:ascii="Times New Roman" w:hAnsi="Times New Roman"/>
          <w:bCs w:val="0"/>
          <w:sz w:val="32"/>
          <w:szCs w:val="32"/>
          <w:u w:val="single"/>
        </w:rPr>
        <w:t>Цель:</w:t>
      </w:r>
      <w:r w:rsidRPr="00741368">
        <w:rPr>
          <w:rStyle w:val="a4"/>
          <w:rFonts w:ascii="Times New Roman" w:hAnsi="Times New Roman"/>
          <w:b w:val="0"/>
          <w:bCs w:val="0"/>
          <w:sz w:val="32"/>
          <w:szCs w:val="32"/>
        </w:rPr>
        <w:t xml:space="preserve"> обогатить предметный словарь, словарь прилагательных</w:t>
      </w:r>
      <w:r w:rsidRPr="00741368">
        <w:rPr>
          <w:rFonts w:ascii="Times New Roman" w:hAnsi="Times New Roman"/>
          <w:sz w:val="32"/>
          <w:szCs w:val="32"/>
        </w:rPr>
        <w:t>, формировать умение находить предмет, ориентируясь на его признаки и действия.</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Логопед показывает ребенку 3-4 игрушки, он называет их. Надо сразу научить правильно называть предмет: "Это... (заяц, лиса, утенок)". Логопед рассказывает о каждой игрушке, называя внешние признаки: "Это мягкая игрушка. Она серая. Хвостик короткий, а уши длинные. Любит морковку, прыгает ловко". Аналогично описываются другие игрушки, ребенок называет их. Предложить ребенку описать одну из игрушек.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02101A" w:rsidRPr="00741368" w:rsidRDefault="0002101A"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r w:rsidRPr="00741368">
        <w:rPr>
          <w:rStyle w:val="a4"/>
          <w:rFonts w:ascii="Times New Roman" w:hAnsi="Times New Roman"/>
          <w:color w:val="002060"/>
          <w:sz w:val="32"/>
          <w:szCs w:val="32"/>
        </w:rPr>
        <w:t>Игра «Скажи какой»</w:t>
      </w:r>
    </w:p>
    <w:p w:rsidR="002E69E6" w:rsidRPr="00741368" w:rsidRDefault="002E69E6" w:rsidP="002E69E6">
      <w:pPr>
        <w:pStyle w:val="a3"/>
        <w:widowControl w:val="0"/>
        <w:shd w:val="clear" w:color="000000" w:fill="auto"/>
        <w:spacing w:before="0" w:beforeAutospacing="0" w:after="0" w:afterAutospacing="0" w:line="360" w:lineRule="auto"/>
        <w:ind w:left="-360"/>
        <w:jc w:val="center"/>
        <w:rPr>
          <w:rFonts w:ascii="Times New Roman" w:hAnsi="Times New Roman"/>
          <w:color w:val="002060"/>
          <w:sz w:val="32"/>
          <w:szCs w:val="32"/>
        </w:rPr>
      </w:pP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Style w:val="a4"/>
          <w:rFonts w:ascii="Times New Roman" w:hAnsi="Times New Roman"/>
          <w:bCs w:val="0"/>
          <w:sz w:val="32"/>
          <w:szCs w:val="32"/>
          <w:u w:val="single"/>
        </w:rPr>
        <w:t>Цель:</w:t>
      </w:r>
      <w:r w:rsidR="004367FB">
        <w:rPr>
          <w:rFonts w:ascii="Times New Roman" w:hAnsi="Times New Roman"/>
          <w:sz w:val="32"/>
          <w:szCs w:val="32"/>
        </w:rPr>
        <w:t xml:space="preserve"> </w:t>
      </w:r>
      <w:r w:rsidRPr="00741368">
        <w:rPr>
          <w:rFonts w:ascii="Times New Roman" w:hAnsi="Times New Roman"/>
          <w:sz w:val="32"/>
          <w:szCs w:val="32"/>
        </w:rPr>
        <w:t>формировать словарь прилагательных,учить выделять и называть признаки предмета.</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Взрослый достает из коробки предметы, называет их ("Это груша"), а ребенок называет признаки ("Она желтая, мягкая, вкусная". "Это помидор". - "Он красный, круглый, спелый, сочный". "Это огурец". - "Он... продолговатый, зеленый, хрустящий"). </w:t>
      </w:r>
    </w:p>
    <w:p w:rsidR="0002101A" w:rsidRPr="00741368" w:rsidRDefault="0002101A" w:rsidP="007A37C1">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02101A" w:rsidRPr="00741368" w:rsidRDefault="0002101A" w:rsidP="007A37C1">
      <w:pPr>
        <w:pStyle w:val="a3"/>
        <w:widowControl w:val="0"/>
        <w:shd w:val="clear" w:color="000000" w:fill="auto"/>
        <w:spacing w:before="0" w:beforeAutospacing="0" w:after="0" w:afterAutospacing="0" w:line="360" w:lineRule="auto"/>
        <w:jc w:val="both"/>
        <w:rPr>
          <w:rFonts w:ascii="Times New Roman" w:hAnsi="Times New Roman"/>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741368" w:rsidRDefault="00741368"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Pr="00741368" w:rsidRDefault="00F8021B" w:rsidP="00F8021B">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r w:rsidRPr="00741368">
        <w:rPr>
          <w:rStyle w:val="a4"/>
          <w:rFonts w:ascii="Times New Roman" w:hAnsi="Times New Roman"/>
          <w:color w:val="002060"/>
          <w:sz w:val="32"/>
          <w:szCs w:val="32"/>
        </w:rPr>
        <w:lastRenderedPageBreak/>
        <w:t>Игра «Сравни зверей»</w:t>
      </w:r>
    </w:p>
    <w:p w:rsidR="00F8021B" w:rsidRPr="00741368" w:rsidRDefault="00F8021B" w:rsidP="00F8021B">
      <w:pPr>
        <w:pStyle w:val="a3"/>
        <w:widowControl w:val="0"/>
        <w:shd w:val="clear" w:color="000000" w:fill="auto"/>
        <w:spacing w:before="0" w:beforeAutospacing="0" w:after="0" w:afterAutospacing="0" w:line="360" w:lineRule="auto"/>
        <w:ind w:left="-360"/>
        <w:jc w:val="center"/>
        <w:rPr>
          <w:rFonts w:ascii="Times New Roman" w:hAnsi="Times New Roman"/>
          <w:color w:val="002060"/>
          <w:sz w:val="32"/>
          <w:szCs w:val="32"/>
        </w:rPr>
      </w:pP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4367FB">
        <w:rPr>
          <w:rStyle w:val="a4"/>
          <w:rFonts w:ascii="Times New Roman" w:hAnsi="Times New Roman"/>
          <w:bCs w:val="0"/>
          <w:sz w:val="32"/>
          <w:szCs w:val="32"/>
          <w:u w:val="single"/>
        </w:rPr>
        <w:t>Цель:</w:t>
      </w:r>
      <w:r w:rsidR="004367FB">
        <w:rPr>
          <w:rStyle w:val="a4"/>
          <w:rFonts w:ascii="Times New Roman" w:hAnsi="Times New Roman"/>
          <w:b w:val="0"/>
          <w:bCs w:val="0"/>
          <w:sz w:val="32"/>
          <w:szCs w:val="32"/>
        </w:rPr>
        <w:t xml:space="preserve"> </w:t>
      </w:r>
      <w:r w:rsidRPr="00741368">
        <w:rPr>
          <w:rFonts w:ascii="Times New Roman" w:hAnsi="Times New Roman"/>
          <w:sz w:val="32"/>
          <w:szCs w:val="32"/>
        </w:rPr>
        <w:t>формировать словарь прилагательных, учить сравнивать разных животных, выделяя противоположные признаки.</w:t>
      </w: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Логопед предлагает рассмотреть мишку и мышку.</w:t>
      </w: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 Мишка большой, а мышка... (маленькая). Еще, какой Мишка... (толстый, толстопятый, косолапый)? А мышка, какая... (маленькая, серенькая, быстрая, ловкая)? Что любит Мишка... (мед, малину), а мышка любит... (сыр, сухарики). </w:t>
      </w: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 Лапы у Мишки толстые, а у мышки... (тоненькие). Мишка кричит громким, грубым голосом, а мышка... (тоненьким). А у кого хвост длиннее? У мышки хвост длинный, а у Мишки... (короткий). </w:t>
      </w: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r w:rsidRPr="00741368">
        <w:rPr>
          <w:rFonts w:ascii="Times New Roman" w:hAnsi="Times New Roman"/>
          <w:sz w:val="32"/>
          <w:szCs w:val="32"/>
        </w:rPr>
        <w:t xml:space="preserve">На основе наглядности проводится работа и с ознакомлением с многозначными словами (ножка стула - ножка стола - ножка у гриба; ручка у сумки - ручка у зонтика - ручка у чашки; иголка швейная - иголка у ежа на спине - иголка у елки). </w:t>
      </w:r>
    </w:p>
    <w:p w:rsidR="00F8021B" w:rsidRPr="00741368" w:rsidRDefault="00F8021B" w:rsidP="00F8021B">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p w:rsidR="00F8021B" w:rsidRDefault="00F8021B" w:rsidP="00F8021B">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r>
        <w:rPr>
          <w:rFonts w:ascii="Times New Roman" w:hAnsi="Times New Roman"/>
          <w:noProof/>
          <w:sz w:val="32"/>
          <w:szCs w:val="32"/>
        </w:rPr>
        <w:drawing>
          <wp:inline distT="0" distB="0" distL="0" distR="0">
            <wp:extent cx="5905500" cy="31337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srcRect/>
                    <a:stretch>
                      <a:fillRect/>
                    </a:stretch>
                  </pic:blipFill>
                  <pic:spPr bwMode="auto">
                    <a:xfrm>
                      <a:off x="0" y="0"/>
                      <a:ext cx="5905500" cy="3133725"/>
                    </a:xfrm>
                    <a:prstGeom prst="rect">
                      <a:avLst/>
                    </a:prstGeom>
                    <a:noFill/>
                    <a:ln w="9525">
                      <a:noFill/>
                      <a:miter lim="800000"/>
                      <a:headEnd/>
                      <a:tailEnd/>
                    </a:ln>
                  </pic:spPr>
                </pic:pic>
              </a:graphicData>
            </a:graphic>
          </wp:inline>
        </w:drawing>
      </w:r>
    </w:p>
    <w:p w:rsidR="00152FB4" w:rsidRPr="00152FB4" w:rsidRDefault="00152FB4" w:rsidP="00152FB4">
      <w:pPr>
        <w:rPr>
          <w:rFonts w:ascii="Times New Roman" w:hAnsi="Times New Roman" w:cs="Times New Roman"/>
          <w:b/>
          <w:color w:val="002060"/>
          <w:sz w:val="32"/>
          <w:szCs w:val="32"/>
        </w:rPr>
      </w:pPr>
      <w:r w:rsidRPr="00152FB4">
        <w:rPr>
          <w:rFonts w:ascii="Times New Roman" w:hAnsi="Times New Roman" w:cs="Times New Roman"/>
          <w:b/>
          <w:color w:val="002060"/>
          <w:sz w:val="32"/>
          <w:szCs w:val="32"/>
        </w:rPr>
        <w:lastRenderedPageBreak/>
        <w:t xml:space="preserve">                        «Вершки-корешки»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Дидактическая задача:</w:t>
      </w:r>
      <w:r w:rsidRPr="00152FB4">
        <w:rPr>
          <w:rFonts w:ascii="Times New Roman" w:hAnsi="Times New Roman" w:cs="Times New Roman"/>
          <w:sz w:val="32"/>
          <w:szCs w:val="32"/>
        </w:rPr>
        <w:t xml:space="preserve"> Упражнять детей в классификации овощей (по принципу: что у них съедобно – корень или плоды на стебле).</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Игровые правила.</w:t>
      </w:r>
      <w:r w:rsidRPr="00152FB4">
        <w:rPr>
          <w:rFonts w:ascii="Times New Roman" w:hAnsi="Times New Roman" w:cs="Times New Roman"/>
          <w:sz w:val="32"/>
          <w:szCs w:val="32"/>
        </w:rPr>
        <w:t xml:space="preserve"> Отвечать можно только двумя словами: вершки и корешки. Кто ошибся, платит фант.</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Игровое действие.</w:t>
      </w:r>
      <w:r w:rsidRPr="00152FB4">
        <w:rPr>
          <w:rFonts w:ascii="Times New Roman" w:hAnsi="Times New Roman" w:cs="Times New Roman"/>
          <w:sz w:val="32"/>
          <w:szCs w:val="32"/>
        </w:rPr>
        <w:t xml:space="preserve"> Разыгрывание фантов.</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Ход игры</w:t>
      </w:r>
      <w:r w:rsidRPr="00152FB4">
        <w:rPr>
          <w:rFonts w:ascii="Times New Roman" w:hAnsi="Times New Roman" w:cs="Times New Roman"/>
          <w:sz w:val="32"/>
          <w:szCs w:val="32"/>
        </w:rPr>
        <w:t>. Воспитатель уточняет с детьми, что они будут называть вершками, а что – корешками: «Съедобный корень овоща будем называть корешками, а съедобный плод на стебле – вершками».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ab/>
        <w:t>Воспитатель называет какой-нибудь овощ, а дети быстро отвечают, что в нем съедобно: вершки или корешки. Тот, кто ошибается, платит фант, который в конце игры выкупается.</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Воспитатель может предложить иной вариант; он говорит: «Вершки – а дети вспоминают овощи, у которых съедобны вершки».</w:t>
      </w:r>
    </w:p>
    <w:p w:rsidR="00152FB4" w:rsidRPr="00152FB4" w:rsidRDefault="00152FB4" w:rsidP="00152FB4">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152FB4">
        <w:rPr>
          <w:rFonts w:ascii="Times New Roman" w:hAnsi="Times New Roman" w:cs="Times New Roman"/>
          <w:b/>
          <w:color w:val="002060"/>
          <w:sz w:val="32"/>
          <w:szCs w:val="32"/>
        </w:rPr>
        <w:t>«Фрукты – овощи»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Цель игры:</w:t>
      </w:r>
      <w:r w:rsidRPr="00152FB4">
        <w:rPr>
          <w:rFonts w:ascii="Times New Roman" w:hAnsi="Times New Roman" w:cs="Times New Roman"/>
          <w:sz w:val="32"/>
          <w:szCs w:val="32"/>
        </w:rPr>
        <w:t xml:space="preserve"> дифференциация сходных понятий.</w:t>
      </w:r>
    </w:p>
    <w:p w:rsidR="00152FB4" w:rsidRPr="00152FB4" w:rsidRDefault="00152FB4" w:rsidP="00152FB4">
      <w:pPr>
        <w:rPr>
          <w:rFonts w:ascii="Times New Roman" w:hAnsi="Times New Roman" w:cs="Times New Roman"/>
          <w:sz w:val="32"/>
          <w:szCs w:val="32"/>
        </w:rPr>
      </w:pPr>
      <w:r w:rsidRPr="004367FB">
        <w:rPr>
          <w:rFonts w:ascii="Times New Roman" w:hAnsi="Times New Roman" w:cs="Times New Roman"/>
          <w:b/>
          <w:sz w:val="32"/>
          <w:szCs w:val="32"/>
        </w:rPr>
        <w:t>Ход игры.</w:t>
      </w:r>
      <w:r w:rsidRPr="00152FB4">
        <w:rPr>
          <w:rFonts w:ascii="Times New Roman" w:hAnsi="Times New Roman" w:cs="Times New Roman"/>
          <w:sz w:val="32"/>
          <w:szCs w:val="32"/>
        </w:rPr>
        <w:t xml:space="preserve"> В начале игры ведущий напоминает детям, какие растения мы называем фруктами, какие -  овощами. Для фруктов выбирается картинка «Сад», а для овощей – «Огород». Эти картинки выкладываются на разных краях стола. Предметные картинки, изображающие фрукты и овощи, лежат на столе стопкой изображенными вниз. По очереди дети берут из стопки по одной картинке, называют её, а также объясняют, к какой группе она относится. Объяснение должно быть полным: «Помидор – это овощ, потому что он растёт на огороде». Если ребёнок дал неправильный ответ, картинка возвращается на место, а если ребёнок  верно назвал картинку и отнёс её к нужному понятию, он забирает её себе. Игра заканчивается после того, как всё картинки </w:t>
      </w:r>
      <w:r w:rsidRPr="00152FB4">
        <w:rPr>
          <w:rFonts w:ascii="Times New Roman" w:hAnsi="Times New Roman" w:cs="Times New Roman"/>
          <w:sz w:val="32"/>
          <w:szCs w:val="32"/>
        </w:rPr>
        <w:lastRenderedPageBreak/>
        <w:t>будут находиться у детей. Выигрывает тот, у кого окажется больше картинок.</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Игра «Фрукты-ягоды» проводится так же, только перед игрой уточняются данные понятия и выбираются другие картинки-символы: кустик для ягод и дерево для фруктов.</w:t>
      </w:r>
    </w:p>
    <w:p w:rsidR="00152FB4" w:rsidRPr="00152FB4" w:rsidRDefault="00152FB4" w:rsidP="00152FB4">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152FB4">
        <w:rPr>
          <w:rFonts w:ascii="Times New Roman" w:hAnsi="Times New Roman" w:cs="Times New Roman"/>
          <w:b/>
          <w:color w:val="002060"/>
          <w:sz w:val="32"/>
          <w:szCs w:val="32"/>
        </w:rPr>
        <w:t>«Летает, а не птица»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 xml:space="preserve">Цель: </w:t>
      </w:r>
      <w:r w:rsidRPr="00152FB4">
        <w:rPr>
          <w:rFonts w:ascii="Times New Roman" w:hAnsi="Times New Roman" w:cs="Times New Roman"/>
          <w:sz w:val="32"/>
          <w:szCs w:val="32"/>
        </w:rPr>
        <w:t>дифференциация понятий «птицы» и «насекомые».</w:t>
      </w:r>
    </w:p>
    <w:p w:rsidR="00152FB4" w:rsidRPr="00152FB4" w:rsidRDefault="00152FB4" w:rsidP="00152FB4">
      <w:pPr>
        <w:rPr>
          <w:rFonts w:ascii="Times New Roman" w:hAnsi="Times New Roman" w:cs="Times New Roman"/>
          <w:sz w:val="32"/>
          <w:szCs w:val="32"/>
        </w:rPr>
      </w:pPr>
      <w:r w:rsidRPr="004367FB">
        <w:rPr>
          <w:rFonts w:ascii="Times New Roman" w:hAnsi="Times New Roman" w:cs="Times New Roman"/>
          <w:b/>
          <w:sz w:val="32"/>
          <w:szCs w:val="32"/>
        </w:rPr>
        <w:t>Ход игры</w:t>
      </w:r>
      <w:r w:rsidRPr="00152FB4">
        <w:rPr>
          <w:rFonts w:ascii="Times New Roman" w:hAnsi="Times New Roman" w:cs="Times New Roman"/>
          <w:b/>
          <w:sz w:val="32"/>
          <w:szCs w:val="32"/>
        </w:rPr>
        <w:t>.</w:t>
      </w:r>
      <w:r w:rsidRPr="00152FB4">
        <w:rPr>
          <w:rFonts w:ascii="Times New Roman" w:hAnsi="Times New Roman" w:cs="Times New Roman"/>
          <w:sz w:val="32"/>
          <w:szCs w:val="32"/>
        </w:rPr>
        <w:t xml:space="preserve"> Ведущий загадывает загадки про птиц и насекомых, Дети разгадывают загадки и объясняют, к какой тематической группе относится данное животное. Если ответ правильный, ведущий дает ребенку фишку или символ данного животного. Выигрывает тот, кто наберёт больше фишек. Перед игрой ведущий напоминает детям опознавательные признаки птиц: имеют перья, клюв, когти, крылья, вьют гнёзда и высиживают птенцов, умеют петь, они большие. Насекомые же маленькие, имеют шесть ног, не высиживают птенцов, у них нет перьев.</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В тёмной темнице                          Красные лапки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Красны девицы.                             Щиплют за пятки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Без нитки, без спицы                      (Гусь)</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Вяжут вязеницы.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(Пчёлы в улье)</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Явился в жёлтой шубке                    Чёрный, проворный,</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Прощайте, две скорлупки.                Кричит «крак»,</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(Цыплёнок)                                Червякам враг.</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(Грач)</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lastRenderedPageBreak/>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Летела птица,                                    Не зверь, не птица,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Не перната, не крылата,                    А нос, как спица.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Носик долгий,                                          (Комар)</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Голос тонкий.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Кто её убьёт,                                    Спал цветок и вдруг проснулся:</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Человечью кровь                             Больше спать не захотел.</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Прольёт.                                           Шевельнулся, встрепенулся,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(Комар)                                           Взвился вверх и улетел.</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(Бабочка)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Много мастеров                                Верещанья, белобока.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Срубили избу без углов.                  А зовут её …. (сорока).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(Муравьи)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Маленький мальчишка                     Жу-жу, жу-жу,</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В серомярмячишке                          Я на ветке сижу,</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По дворам шныряет,                         Букву Ж все твержу,</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Крохи собирает,                                Зная твердо букву эту,</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В поле ночует,                                   Я жужжу весной и летом.</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Коноплю ворует.                                     (Жук)</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(Воробей)</w:t>
      </w:r>
    </w:p>
    <w:p w:rsidR="00152FB4" w:rsidRPr="00152FB4" w:rsidRDefault="00152FB4" w:rsidP="00152FB4">
      <w:pPr>
        <w:rPr>
          <w:rFonts w:ascii="Times New Roman" w:hAnsi="Times New Roman" w:cs="Times New Roman"/>
          <w:sz w:val="32"/>
          <w:szCs w:val="32"/>
        </w:rPr>
      </w:pP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lastRenderedPageBreak/>
        <w:t xml:space="preserve">         ***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На полянке возле ёлок,                                     На шесте дворец,</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Дом построен из иголок.                                  Во дворце певец,</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За травой не виден он,                                      А зовут его…   (скворец).</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А жильцов в нём миллион.  </w:t>
      </w:r>
    </w:p>
    <w:p w:rsidR="00152FB4" w:rsidRPr="00241D93"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(Муравейник.)</w:t>
      </w:r>
    </w:p>
    <w:p w:rsidR="00152FB4" w:rsidRPr="00152FB4" w:rsidRDefault="00152FB4" w:rsidP="00152FB4">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152FB4">
        <w:rPr>
          <w:rFonts w:ascii="Times New Roman" w:hAnsi="Times New Roman" w:cs="Times New Roman"/>
          <w:b/>
          <w:color w:val="002060"/>
          <w:sz w:val="32"/>
          <w:szCs w:val="32"/>
        </w:rPr>
        <w:t>«Каждому звуку свою комнату»</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Цель:</w:t>
      </w:r>
      <w:r w:rsidRPr="00152FB4">
        <w:rPr>
          <w:rFonts w:ascii="Times New Roman" w:hAnsi="Times New Roman" w:cs="Times New Roman"/>
          <w:sz w:val="32"/>
          <w:szCs w:val="32"/>
        </w:rPr>
        <w:t xml:space="preserve"> научить проводить полный звуковой анализ слова с опорой на звуковую схему и фишки.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Ход игры.</w:t>
      </w:r>
      <w:r w:rsidRPr="00152FB4">
        <w:rPr>
          <w:rFonts w:ascii="Times New Roman" w:hAnsi="Times New Roman" w:cs="Times New Roman"/>
          <w:sz w:val="32"/>
          <w:szCs w:val="32"/>
        </w:rPr>
        <w:t xml:space="preserve"> Играющие получают домики с одинаковым количеством окошек. В домики должны поселиться жильцы – «слова», причём каждый звук хочет жить в отдельной комнате. </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 xml:space="preserve"> Дети подсчитывают и делают вывод, сколько звуков должно быть в слове. Затем ведущий произносит слова, а играющие называют каждый звук отдельно и выкладывают фишки на окошки дома – «заселяют звуки». В начале обучения ведущий говорит только подходящие для заселения слова, т.е. такие, в которых будет столько звуков, сколько окошек в домике. На последующих этапах можно сказать слово, не подлежащее «заселению» в данный домик, и дети путем анализа убеждаются в ошибках. Такого жильца отправляют жить на другую улицу, где живут слова с другим количеством звуков. </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b/>
          <w:sz w:val="32"/>
          <w:szCs w:val="32"/>
        </w:rPr>
        <w:t>«Разгадай ребус»</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 xml:space="preserve"> Цель:</w:t>
      </w:r>
      <w:r w:rsidRPr="00152FB4">
        <w:rPr>
          <w:rFonts w:ascii="Times New Roman" w:hAnsi="Times New Roman" w:cs="Times New Roman"/>
          <w:sz w:val="32"/>
          <w:szCs w:val="32"/>
        </w:rPr>
        <w:t xml:space="preserve"> научить выделять первый слог из слова, составлять слова из слогов.</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Ход игры.</w:t>
      </w:r>
      <w:r w:rsidRPr="00152FB4">
        <w:rPr>
          <w:rFonts w:ascii="Times New Roman" w:hAnsi="Times New Roman" w:cs="Times New Roman"/>
          <w:sz w:val="32"/>
          <w:szCs w:val="32"/>
        </w:rPr>
        <w:t xml:space="preserve"> Детям дают карточки, на которых изображены по две картинки. На карточке «спряталось» слово. Его надо составить, </w:t>
      </w:r>
      <w:r w:rsidRPr="00152FB4">
        <w:rPr>
          <w:rFonts w:ascii="Times New Roman" w:hAnsi="Times New Roman" w:cs="Times New Roman"/>
          <w:sz w:val="32"/>
          <w:szCs w:val="32"/>
        </w:rPr>
        <w:lastRenderedPageBreak/>
        <w:t>выделив из каждого слова – названия первые слоги, а затем из них сложить слово, например: ромашка, самолёт – роса. Выигрывает тот, кто составит больше слов.</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b/>
          <w:sz w:val="32"/>
          <w:szCs w:val="32"/>
        </w:rPr>
        <w:t>Карточки с предметными картинками для игры: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Голуби, раки - гора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Бутылка, рябина - бура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Мячи, тазы - мята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Кораблик, жаворонок - кожа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Сухари, шары - суша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Ромашка, тазы - рота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Телефон, малина - тема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Чулок, дома - чудо</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Вагон, рябина - Варя</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Карандаш, банка - кабан</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Банан, бабочка - баба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Колобок, марка - комар</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Девочка, лопата - дело</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Лисички, самолет - лиса</w:t>
      </w:r>
    </w:p>
    <w:p w:rsidR="00152FB4" w:rsidRPr="00241D93"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Шуба, ракета - Шура</w:t>
      </w:r>
    </w:p>
    <w:p w:rsidR="00152FB4" w:rsidRPr="00152FB4" w:rsidRDefault="00152FB4" w:rsidP="00152FB4">
      <w:pPr>
        <w:rPr>
          <w:rFonts w:ascii="Times New Roman" w:hAnsi="Times New Roman" w:cs="Times New Roman"/>
          <w:b/>
          <w:color w:val="002060"/>
          <w:sz w:val="32"/>
          <w:szCs w:val="32"/>
        </w:rPr>
      </w:pPr>
      <w:r>
        <w:rPr>
          <w:rFonts w:ascii="Times New Roman" w:hAnsi="Times New Roman" w:cs="Times New Roman"/>
          <w:b/>
          <w:color w:val="002060"/>
          <w:sz w:val="32"/>
          <w:szCs w:val="32"/>
        </w:rPr>
        <w:t xml:space="preserve">                   </w:t>
      </w:r>
      <w:r w:rsidRPr="00152FB4">
        <w:rPr>
          <w:rFonts w:ascii="Times New Roman" w:hAnsi="Times New Roman" w:cs="Times New Roman"/>
          <w:b/>
          <w:color w:val="002060"/>
          <w:sz w:val="32"/>
          <w:szCs w:val="32"/>
        </w:rPr>
        <w:t>«Четвёртый лишний»</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Цель: учить устанавливать сходство и различие предметов по существенным признакам, закрепление слов-обобщений.</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b/>
          <w:sz w:val="32"/>
          <w:szCs w:val="32"/>
        </w:rPr>
        <w:t>Ход игры.</w:t>
      </w:r>
      <w:r w:rsidRPr="00152FB4">
        <w:rPr>
          <w:rFonts w:ascii="Times New Roman" w:hAnsi="Times New Roman" w:cs="Times New Roman"/>
          <w:sz w:val="32"/>
          <w:szCs w:val="32"/>
        </w:rPr>
        <w:t xml:space="preserve"> На столе выкладывается по четыре картинки, три из них относятся к одной тематической группе, а четвёртая к какой-нибудь другой группе. Детям дается задание: рассмотрите картинки и </w:t>
      </w:r>
      <w:r w:rsidRPr="00152FB4">
        <w:rPr>
          <w:rFonts w:ascii="Times New Roman" w:hAnsi="Times New Roman" w:cs="Times New Roman"/>
          <w:sz w:val="32"/>
          <w:szCs w:val="32"/>
        </w:rPr>
        <w:lastRenderedPageBreak/>
        <w:t>определите, какая из них лишняя. Неподходящую картинку переверните, а оставшиеся назовите одним словом».</w:t>
      </w:r>
    </w:p>
    <w:p w:rsidR="00241D93"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Каждый участник исключает лишнюю картинку по очереди. Если он ошибается или не выполняет задание, его вариант предлагают выполнить следующему игроку. За каждое правильное выполнение дают фишку. Выигрывает тот, кто наберёт больше фишек.</w:t>
      </w:r>
    </w:p>
    <w:p w:rsidR="00241D93" w:rsidRPr="00152FB4" w:rsidRDefault="00241D93" w:rsidP="00152FB4">
      <w:pPr>
        <w:rPr>
          <w:rFonts w:ascii="Times New Roman" w:hAnsi="Times New Roman" w:cs="Times New Roman"/>
          <w:sz w:val="32"/>
          <w:szCs w:val="32"/>
        </w:rPr>
      </w:pPr>
    </w:p>
    <w:p w:rsidR="00152FB4" w:rsidRPr="00241D93" w:rsidRDefault="00152FB4" w:rsidP="00241D93">
      <w:pPr>
        <w:tabs>
          <w:tab w:val="left" w:pos="5550"/>
        </w:tabs>
        <w:rPr>
          <w:rFonts w:ascii="Times New Roman" w:hAnsi="Times New Roman" w:cs="Times New Roman"/>
          <w:b/>
          <w:color w:val="002060"/>
          <w:sz w:val="32"/>
          <w:szCs w:val="32"/>
        </w:rPr>
      </w:pPr>
      <w:r w:rsidRPr="00152FB4">
        <w:rPr>
          <w:rFonts w:ascii="Times New Roman" w:hAnsi="Times New Roman" w:cs="Times New Roman"/>
          <w:b/>
          <w:color w:val="002060"/>
          <w:sz w:val="32"/>
          <w:szCs w:val="32"/>
        </w:rPr>
        <w:t>Дидактическая игра «Четвертый лишний</w:t>
      </w:r>
      <w:r w:rsidR="00241D93">
        <w:rPr>
          <w:rFonts w:ascii="Times New Roman" w:hAnsi="Times New Roman" w:cs="Times New Roman"/>
          <w:b/>
          <w:color w:val="002060"/>
          <w:sz w:val="32"/>
          <w:szCs w:val="32"/>
        </w:rPr>
        <w:t xml:space="preserve">» </w:t>
      </w:r>
      <w:r w:rsidRPr="00152FB4">
        <w:rPr>
          <w:rFonts w:ascii="Times New Roman" w:hAnsi="Times New Roman" w:cs="Times New Roman"/>
          <w:sz w:val="32"/>
          <w:szCs w:val="32"/>
        </w:rPr>
        <w:t>(с мячом)</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 xml:space="preserve">стол, стул, кровать, </w:t>
      </w:r>
      <w:r w:rsidRPr="00152FB4">
        <w:rPr>
          <w:rFonts w:ascii="Times New Roman" w:hAnsi="Times New Roman" w:cs="Times New Roman"/>
          <w:b/>
          <w:sz w:val="32"/>
          <w:szCs w:val="32"/>
        </w:rPr>
        <w:t>чайник</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 xml:space="preserve">лошадь, кошка, собака, </w:t>
      </w:r>
      <w:r w:rsidRPr="00152FB4">
        <w:rPr>
          <w:rFonts w:ascii="Times New Roman" w:hAnsi="Times New Roman" w:cs="Times New Roman"/>
          <w:b/>
          <w:sz w:val="32"/>
          <w:szCs w:val="32"/>
        </w:rPr>
        <w:t>щука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елка,</w:t>
      </w:r>
      <w:r w:rsidRPr="00152FB4">
        <w:rPr>
          <w:rFonts w:ascii="Times New Roman" w:hAnsi="Times New Roman" w:cs="Times New Roman"/>
          <w:b/>
          <w:sz w:val="32"/>
          <w:szCs w:val="32"/>
        </w:rPr>
        <w:t xml:space="preserve"> земляника,</w:t>
      </w:r>
      <w:r w:rsidRPr="00152FB4">
        <w:rPr>
          <w:rFonts w:ascii="Times New Roman" w:hAnsi="Times New Roman" w:cs="Times New Roman"/>
          <w:sz w:val="32"/>
          <w:szCs w:val="32"/>
        </w:rPr>
        <w:t xml:space="preserve"> береза, дуб, </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 xml:space="preserve">огурец, тыква, морковь, </w:t>
      </w:r>
      <w:r w:rsidRPr="00152FB4">
        <w:rPr>
          <w:rFonts w:ascii="Times New Roman" w:hAnsi="Times New Roman" w:cs="Times New Roman"/>
          <w:b/>
          <w:sz w:val="32"/>
          <w:szCs w:val="32"/>
        </w:rPr>
        <w:t>заяц</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блокнот,</w:t>
      </w:r>
      <w:r w:rsidRPr="00152FB4">
        <w:rPr>
          <w:rFonts w:ascii="Times New Roman" w:hAnsi="Times New Roman" w:cs="Times New Roman"/>
          <w:b/>
          <w:sz w:val="32"/>
          <w:szCs w:val="32"/>
        </w:rPr>
        <w:t xml:space="preserve"> портфель, </w:t>
      </w:r>
      <w:r w:rsidRPr="00152FB4">
        <w:rPr>
          <w:rFonts w:ascii="Times New Roman" w:hAnsi="Times New Roman" w:cs="Times New Roman"/>
          <w:sz w:val="32"/>
          <w:szCs w:val="32"/>
        </w:rPr>
        <w:t xml:space="preserve">газета, тетрадь, </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 xml:space="preserve">огурец, арбуз, яблоко, </w:t>
      </w:r>
      <w:r w:rsidRPr="00152FB4">
        <w:rPr>
          <w:rFonts w:ascii="Times New Roman" w:hAnsi="Times New Roman" w:cs="Times New Roman"/>
          <w:b/>
          <w:sz w:val="32"/>
          <w:szCs w:val="32"/>
        </w:rPr>
        <w:t>мяч</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 xml:space="preserve">волк, лиса, медведь, </w:t>
      </w:r>
      <w:r w:rsidRPr="00152FB4">
        <w:rPr>
          <w:rFonts w:ascii="Times New Roman" w:hAnsi="Times New Roman" w:cs="Times New Roman"/>
          <w:b/>
          <w:sz w:val="32"/>
          <w:szCs w:val="32"/>
        </w:rPr>
        <w:t>кошка</w:t>
      </w:r>
    </w:p>
    <w:p w:rsidR="00152FB4" w:rsidRPr="00152FB4" w:rsidRDefault="00152FB4" w:rsidP="00152FB4">
      <w:pPr>
        <w:rPr>
          <w:rFonts w:ascii="Times New Roman" w:hAnsi="Times New Roman" w:cs="Times New Roman"/>
          <w:b/>
          <w:sz w:val="32"/>
          <w:szCs w:val="32"/>
        </w:rPr>
      </w:pPr>
      <w:r w:rsidRPr="00152FB4">
        <w:rPr>
          <w:rFonts w:ascii="Times New Roman" w:hAnsi="Times New Roman" w:cs="Times New Roman"/>
          <w:sz w:val="32"/>
          <w:szCs w:val="32"/>
        </w:rPr>
        <w:t>фиалка, ромашка,</w:t>
      </w:r>
      <w:r w:rsidRPr="00152FB4">
        <w:rPr>
          <w:rFonts w:ascii="Times New Roman" w:hAnsi="Times New Roman" w:cs="Times New Roman"/>
          <w:b/>
          <w:sz w:val="32"/>
          <w:szCs w:val="32"/>
        </w:rPr>
        <w:t xml:space="preserve"> морковь, </w:t>
      </w:r>
      <w:r w:rsidRPr="00152FB4">
        <w:rPr>
          <w:rFonts w:ascii="Times New Roman" w:hAnsi="Times New Roman" w:cs="Times New Roman"/>
          <w:sz w:val="32"/>
          <w:szCs w:val="32"/>
        </w:rPr>
        <w:t xml:space="preserve">василек, </w:t>
      </w:r>
    </w:p>
    <w:p w:rsidR="00152FB4" w:rsidRPr="00152FB4" w:rsidRDefault="00152FB4" w:rsidP="00152FB4">
      <w:pPr>
        <w:tabs>
          <w:tab w:val="center" w:pos="4677"/>
        </w:tabs>
        <w:rPr>
          <w:rFonts w:ascii="Times New Roman" w:hAnsi="Times New Roman" w:cs="Times New Roman"/>
          <w:b/>
          <w:sz w:val="32"/>
          <w:szCs w:val="32"/>
        </w:rPr>
      </w:pPr>
      <w:r w:rsidRPr="00152FB4">
        <w:rPr>
          <w:rFonts w:ascii="Times New Roman" w:hAnsi="Times New Roman" w:cs="Times New Roman"/>
          <w:sz w:val="32"/>
          <w:szCs w:val="32"/>
        </w:rPr>
        <w:t xml:space="preserve">кукла, машинка, пирамида, </w:t>
      </w:r>
      <w:r w:rsidRPr="00152FB4">
        <w:rPr>
          <w:rFonts w:ascii="Times New Roman" w:hAnsi="Times New Roman" w:cs="Times New Roman"/>
          <w:b/>
          <w:sz w:val="32"/>
          <w:szCs w:val="32"/>
        </w:rPr>
        <w:t>книга</w:t>
      </w:r>
    </w:p>
    <w:p w:rsidR="00152FB4" w:rsidRPr="00152FB4" w:rsidRDefault="00152FB4" w:rsidP="00152FB4">
      <w:pPr>
        <w:tabs>
          <w:tab w:val="center" w:pos="4677"/>
        </w:tabs>
        <w:rPr>
          <w:rFonts w:ascii="Times New Roman" w:hAnsi="Times New Roman" w:cs="Times New Roman"/>
          <w:b/>
          <w:sz w:val="32"/>
          <w:szCs w:val="32"/>
        </w:rPr>
      </w:pPr>
      <w:r w:rsidRPr="00152FB4">
        <w:rPr>
          <w:rFonts w:ascii="Times New Roman" w:hAnsi="Times New Roman" w:cs="Times New Roman"/>
          <w:sz w:val="32"/>
          <w:szCs w:val="32"/>
        </w:rPr>
        <w:t xml:space="preserve">воробей, орел, ласточка, </w:t>
      </w:r>
      <w:r w:rsidRPr="00152FB4">
        <w:rPr>
          <w:rFonts w:ascii="Times New Roman" w:hAnsi="Times New Roman" w:cs="Times New Roman"/>
          <w:b/>
          <w:sz w:val="32"/>
          <w:szCs w:val="32"/>
        </w:rPr>
        <w:t>оса</w:t>
      </w:r>
    </w:p>
    <w:p w:rsidR="00152FB4" w:rsidRPr="00152FB4" w:rsidRDefault="00152FB4" w:rsidP="00152FB4">
      <w:pPr>
        <w:tabs>
          <w:tab w:val="center" w:pos="4677"/>
        </w:tabs>
        <w:rPr>
          <w:rFonts w:ascii="Times New Roman" w:hAnsi="Times New Roman" w:cs="Times New Roman"/>
          <w:sz w:val="32"/>
          <w:szCs w:val="32"/>
        </w:rPr>
      </w:pPr>
      <w:r w:rsidRPr="00152FB4">
        <w:rPr>
          <w:rFonts w:ascii="Times New Roman" w:hAnsi="Times New Roman" w:cs="Times New Roman"/>
          <w:sz w:val="32"/>
          <w:szCs w:val="32"/>
        </w:rPr>
        <w:t xml:space="preserve">лыжи, коньки, </w:t>
      </w:r>
      <w:r w:rsidRPr="00152FB4">
        <w:rPr>
          <w:rFonts w:ascii="Times New Roman" w:hAnsi="Times New Roman" w:cs="Times New Roman"/>
          <w:b/>
          <w:sz w:val="32"/>
          <w:szCs w:val="32"/>
        </w:rPr>
        <w:t>лодка</w:t>
      </w:r>
      <w:r w:rsidRPr="00152FB4">
        <w:rPr>
          <w:rFonts w:ascii="Times New Roman" w:hAnsi="Times New Roman" w:cs="Times New Roman"/>
          <w:sz w:val="32"/>
          <w:szCs w:val="32"/>
        </w:rPr>
        <w:t>, санки</w:t>
      </w:r>
    </w:p>
    <w:p w:rsidR="00152FB4" w:rsidRPr="00152FB4" w:rsidRDefault="00925EF5" w:rsidP="00152FB4">
      <w:pPr>
        <w:tabs>
          <w:tab w:val="center" w:pos="4677"/>
        </w:tabs>
        <w:rPr>
          <w:rFonts w:ascii="Times New Roman" w:hAnsi="Times New Roman" w:cs="Times New Roman"/>
          <w:sz w:val="32"/>
          <w:szCs w:val="32"/>
        </w:rPr>
      </w:pPr>
      <w:r>
        <w:rPr>
          <w:rFonts w:ascii="Times New Roman" w:hAnsi="Times New Roman" w:cs="Times New Roman"/>
          <w:b/>
          <w:noProof/>
          <w:sz w:val="32"/>
          <w:szCs w:val="32"/>
          <w:lang w:eastAsia="ru-RU"/>
        </w:rPr>
        <w:drawing>
          <wp:anchor distT="0" distB="0" distL="114300" distR="114300" simplePos="0" relativeHeight="251660288" behindDoc="0" locked="0" layoutInCell="1" allowOverlap="1">
            <wp:simplePos x="0" y="0"/>
            <wp:positionH relativeFrom="column">
              <wp:posOffset>3358515</wp:posOffset>
            </wp:positionH>
            <wp:positionV relativeFrom="paragraph">
              <wp:posOffset>28575</wp:posOffset>
            </wp:positionV>
            <wp:extent cx="2600325" cy="225742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2600325" cy="2257425"/>
                    </a:xfrm>
                    <a:prstGeom prst="rect">
                      <a:avLst/>
                    </a:prstGeom>
                    <a:noFill/>
                  </pic:spPr>
                </pic:pic>
              </a:graphicData>
            </a:graphic>
          </wp:anchor>
        </w:drawing>
      </w:r>
      <w:r w:rsidR="00152FB4" w:rsidRPr="00152FB4">
        <w:rPr>
          <w:rFonts w:ascii="Times New Roman" w:hAnsi="Times New Roman" w:cs="Times New Roman"/>
          <w:b/>
          <w:sz w:val="32"/>
          <w:szCs w:val="32"/>
        </w:rPr>
        <w:t>стул,</w:t>
      </w:r>
      <w:r w:rsidR="00152FB4" w:rsidRPr="00152FB4">
        <w:rPr>
          <w:rFonts w:ascii="Times New Roman" w:hAnsi="Times New Roman" w:cs="Times New Roman"/>
          <w:sz w:val="32"/>
          <w:szCs w:val="32"/>
        </w:rPr>
        <w:t xml:space="preserve"> молоток, пила, рубанок</w:t>
      </w:r>
    </w:p>
    <w:p w:rsidR="00152FB4" w:rsidRPr="00152FB4" w:rsidRDefault="00152FB4" w:rsidP="00152FB4">
      <w:pPr>
        <w:tabs>
          <w:tab w:val="center" w:pos="4677"/>
        </w:tabs>
        <w:rPr>
          <w:rFonts w:ascii="Times New Roman" w:hAnsi="Times New Roman" w:cs="Times New Roman"/>
          <w:sz w:val="32"/>
          <w:szCs w:val="32"/>
        </w:rPr>
      </w:pPr>
      <w:r w:rsidRPr="00152FB4">
        <w:rPr>
          <w:rFonts w:ascii="Times New Roman" w:hAnsi="Times New Roman" w:cs="Times New Roman"/>
          <w:sz w:val="32"/>
          <w:szCs w:val="32"/>
        </w:rPr>
        <w:t xml:space="preserve">снег, мороз, </w:t>
      </w:r>
      <w:r w:rsidRPr="00152FB4">
        <w:rPr>
          <w:rFonts w:ascii="Times New Roman" w:hAnsi="Times New Roman" w:cs="Times New Roman"/>
          <w:b/>
          <w:sz w:val="32"/>
          <w:szCs w:val="32"/>
        </w:rPr>
        <w:t>жара,</w:t>
      </w:r>
      <w:r w:rsidRPr="00152FB4">
        <w:rPr>
          <w:rFonts w:ascii="Times New Roman" w:hAnsi="Times New Roman" w:cs="Times New Roman"/>
          <w:sz w:val="32"/>
          <w:szCs w:val="32"/>
        </w:rPr>
        <w:t xml:space="preserve"> лед</w:t>
      </w:r>
    </w:p>
    <w:p w:rsidR="00152FB4" w:rsidRPr="00152FB4" w:rsidRDefault="00152FB4" w:rsidP="00152FB4">
      <w:pPr>
        <w:tabs>
          <w:tab w:val="center" w:pos="4677"/>
        </w:tabs>
        <w:rPr>
          <w:rFonts w:ascii="Times New Roman" w:hAnsi="Times New Roman" w:cs="Times New Roman"/>
          <w:b/>
          <w:sz w:val="32"/>
          <w:szCs w:val="32"/>
        </w:rPr>
      </w:pPr>
      <w:r w:rsidRPr="00152FB4">
        <w:rPr>
          <w:rFonts w:ascii="Times New Roman" w:hAnsi="Times New Roman" w:cs="Times New Roman"/>
          <w:sz w:val="32"/>
          <w:szCs w:val="32"/>
        </w:rPr>
        <w:t xml:space="preserve">змея, улитка, бабочка, </w:t>
      </w:r>
      <w:r w:rsidRPr="00152FB4">
        <w:rPr>
          <w:rFonts w:ascii="Times New Roman" w:hAnsi="Times New Roman" w:cs="Times New Roman"/>
          <w:b/>
          <w:sz w:val="32"/>
          <w:szCs w:val="32"/>
        </w:rPr>
        <w:t>черепаха</w:t>
      </w:r>
    </w:p>
    <w:p w:rsidR="00152FB4" w:rsidRPr="00152FB4" w:rsidRDefault="00152FB4" w:rsidP="00152FB4">
      <w:pPr>
        <w:tabs>
          <w:tab w:val="center" w:pos="4677"/>
        </w:tabs>
        <w:rPr>
          <w:rFonts w:ascii="Times New Roman" w:hAnsi="Times New Roman" w:cs="Times New Roman"/>
          <w:sz w:val="32"/>
          <w:szCs w:val="32"/>
        </w:rPr>
      </w:pPr>
      <w:r w:rsidRPr="00152FB4">
        <w:rPr>
          <w:rFonts w:ascii="Times New Roman" w:hAnsi="Times New Roman" w:cs="Times New Roman"/>
          <w:sz w:val="32"/>
          <w:szCs w:val="32"/>
        </w:rPr>
        <w:t xml:space="preserve">кисти, краски, </w:t>
      </w:r>
      <w:r w:rsidRPr="00152FB4">
        <w:rPr>
          <w:rFonts w:ascii="Times New Roman" w:hAnsi="Times New Roman" w:cs="Times New Roman"/>
          <w:b/>
          <w:sz w:val="32"/>
          <w:szCs w:val="32"/>
        </w:rPr>
        <w:t>чайник</w:t>
      </w:r>
      <w:r w:rsidRPr="00152FB4">
        <w:rPr>
          <w:rFonts w:ascii="Times New Roman" w:hAnsi="Times New Roman" w:cs="Times New Roman"/>
          <w:sz w:val="32"/>
          <w:szCs w:val="32"/>
        </w:rPr>
        <w:t>, альбом</w:t>
      </w:r>
    </w:p>
    <w:p w:rsidR="00152FB4" w:rsidRPr="00152FB4" w:rsidRDefault="00152FB4" w:rsidP="00152FB4">
      <w:pPr>
        <w:tabs>
          <w:tab w:val="center" w:pos="4677"/>
        </w:tabs>
        <w:rPr>
          <w:rFonts w:ascii="Times New Roman" w:hAnsi="Times New Roman" w:cs="Times New Roman"/>
          <w:sz w:val="32"/>
          <w:szCs w:val="32"/>
        </w:rPr>
      </w:pPr>
      <w:r w:rsidRPr="00152FB4">
        <w:rPr>
          <w:rFonts w:ascii="Times New Roman" w:hAnsi="Times New Roman" w:cs="Times New Roman"/>
          <w:b/>
          <w:sz w:val="32"/>
          <w:szCs w:val="32"/>
        </w:rPr>
        <w:t>шляпа,</w:t>
      </w:r>
      <w:r w:rsidRPr="00152FB4">
        <w:rPr>
          <w:rFonts w:ascii="Times New Roman" w:hAnsi="Times New Roman" w:cs="Times New Roman"/>
          <w:sz w:val="32"/>
          <w:szCs w:val="32"/>
        </w:rPr>
        <w:t xml:space="preserve"> крыша, дверь, окно</w:t>
      </w:r>
    </w:p>
    <w:p w:rsidR="00152FB4" w:rsidRPr="00152FB4" w:rsidRDefault="00152FB4" w:rsidP="00152FB4">
      <w:pPr>
        <w:tabs>
          <w:tab w:val="center" w:pos="4677"/>
        </w:tabs>
        <w:rPr>
          <w:rFonts w:ascii="Times New Roman" w:hAnsi="Times New Roman" w:cs="Times New Roman"/>
          <w:sz w:val="32"/>
          <w:szCs w:val="32"/>
        </w:rPr>
      </w:pPr>
      <w:r w:rsidRPr="00152FB4">
        <w:rPr>
          <w:rFonts w:ascii="Times New Roman" w:hAnsi="Times New Roman" w:cs="Times New Roman"/>
          <w:sz w:val="32"/>
          <w:szCs w:val="32"/>
        </w:rPr>
        <w:t xml:space="preserve">молоко, чай, лимонад, </w:t>
      </w:r>
      <w:r w:rsidRPr="00152FB4">
        <w:rPr>
          <w:rFonts w:ascii="Times New Roman" w:hAnsi="Times New Roman" w:cs="Times New Roman"/>
          <w:b/>
          <w:sz w:val="32"/>
          <w:szCs w:val="32"/>
        </w:rPr>
        <w:t>хлеб</w:t>
      </w:r>
    </w:p>
    <w:p w:rsidR="00152FB4" w:rsidRPr="00241D93" w:rsidRDefault="00241D93" w:rsidP="00152FB4">
      <w:pPr>
        <w:rPr>
          <w:rFonts w:ascii="Times New Roman" w:hAnsi="Times New Roman" w:cs="Times New Roman"/>
          <w:b/>
          <w:color w:val="002060"/>
          <w:sz w:val="32"/>
          <w:szCs w:val="32"/>
        </w:rPr>
      </w:pPr>
      <w:r>
        <w:rPr>
          <w:rFonts w:ascii="Times New Roman" w:hAnsi="Times New Roman" w:cs="Times New Roman"/>
          <w:b/>
          <w:color w:val="002060"/>
          <w:sz w:val="32"/>
          <w:szCs w:val="32"/>
        </w:rPr>
        <w:lastRenderedPageBreak/>
        <w:t xml:space="preserve">                 </w:t>
      </w:r>
      <w:r w:rsidR="00152FB4" w:rsidRPr="00152FB4">
        <w:rPr>
          <w:rFonts w:ascii="Times New Roman" w:hAnsi="Times New Roman" w:cs="Times New Roman"/>
          <w:b/>
          <w:color w:val="002060"/>
          <w:sz w:val="32"/>
          <w:szCs w:val="32"/>
        </w:rPr>
        <w:t>Дидактическая игра  «Два – две»</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«Посмотри на себя и скажи, что у нас по два?..Два глаза, два уха, два локтя, два плеча, два колена.</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А что у нас по две?...Две руки, две ноги, две пятки, две щеки, две ноздри.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Молодец, а теперь продолжи»: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огурец – два..огурца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ваза – две…вазы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стул – два ..стула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вишня – две…вишни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стол - два…стола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слива – две…сливы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кот - два …кота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кошка – две…кошки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тюльпан – два …тюльпана</w:t>
      </w:r>
      <w:r w:rsidRPr="00152FB4">
        <w:rPr>
          <w:rFonts w:ascii="Times New Roman" w:hAnsi="Times New Roman" w:cs="Times New Roman"/>
          <w:sz w:val="32"/>
          <w:szCs w:val="32"/>
        </w:rPr>
        <w:tab/>
      </w:r>
      <w:r w:rsidRPr="00152FB4">
        <w:rPr>
          <w:rFonts w:ascii="Times New Roman" w:hAnsi="Times New Roman" w:cs="Times New Roman"/>
          <w:sz w:val="32"/>
          <w:szCs w:val="32"/>
        </w:rPr>
        <w:tab/>
        <w:t>роза – две…розы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помидор – два…помидора</w:t>
      </w:r>
      <w:r w:rsidRPr="00152FB4">
        <w:rPr>
          <w:rFonts w:ascii="Times New Roman" w:hAnsi="Times New Roman" w:cs="Times New Roman"/>
          <w:sz w:val="32"/>
          <w:szCs w:val="32"/>
        </w:rPr>
        <w:tab/>
      </w:r>
      <w:r w:rsidRPr="00152FB4">
        <w:rPr>
          <w:rFonts w:ascii="Times New Roman" w:hAnsi="Times New Roman" w:cs="Times New Roman"/>
          <w:sz w:val="32"/>
          <w:szCs w:val="32"/>
        </w:rPr>
        <w:tab/>
        <w:t>чашка – две…чашки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окно – два…окна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машина – две…машины</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дерево – два…дерева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кастрюля – две…кастрюли</w:t>
      </w:r>
    </w:p>
    <w:p w:rsidR="00152FB4" w:rsidRPr="00152FB4" w:rsidRDefault="00152FB4" w:rsidP="00152FB4">
      <w:pPr>
        <w:rPr>
          <w:rFonts w:ascii="Times New Roman" w:hAnsi="Times New Roman" w:cs="Times New Roman"/>
          <w:sz w:val="32"/>
          <w:szCs w:val="32"/>
        </w:rPr>
      </w:pPr>
      <w:r w:rsidRPr="00152FB4">
        <w:rPr>
          <w:rFonts w:ascii="Times New Roman" w:hAnsi="Times New Roman" w:cs="Times New Roman"/>
          <w:sz w:val="32"/>
          <w:szCs w:val="32"/>
        </w:rPr>
        <w:t>костюм – два…костюма</w:t>
      </w:r>
      <w:r w:rsidRPr="00152FB4">
        <w:rPr>
          <w:rFonts w:ascii="Times New Roman" w:hAnsi="Times New Roman" w:cs="Times New Roman"/>
          <w:sz w:val="32"/>
          <w:szCs w:val="32"/>
        </w:rPr>
        <w:tab/>
      </w:r>
      <w:r w:rsidRPr="00152FB4">
        <w:rPr>
          <w:rFonts w:ascii="Times New Roman" w:hAnsi="Times New Roman" w:cs="Times New Roman"/>
          <w:sz w:val="32"/>
          <w:szCs w:val="32"/>
        </w:rPr>
        <w:tab/>
      </w:r>
      <w:r w:rsidRPr="00152FB4">
        <w:rPr>
          <w:rFonts w:ascii="Times New Roman" w:hAnsi="Times New Roman" w:cs="Times New Roman"/>
          <w:sz w:val="32"/>
          <w:szCs w:val="32"/>
        </w:rPr>
        <w:tab/>
        <w:t>майка – две…майки</w:t>
      </w:r>
    </w:p>
    <w:p w:rsidR="00F8021B" w:rsidRDefault="0045440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r>
        <w:rPr>
          <w:rStyle w:val="a4"/>
          <w:rFonts w:ascii="Times New Roman" w:hAnsi="Times New Roman"/>
          <w:color w:val="002060"/>
          <w:sz w:val="32"/>
          <w:szCs w:val="32"/>
        </w:rPr>
        <w:t xml:space="preserve">                                                                                           </w:t>
      </w:r>
      <w:r w:rsidRPr="0045440B">
        <w:rPr>
          <w:rStyle w:val="a4"/>
          <w:rFonts w:ascii="Times New Roman" w:hAnsi="Times New Roman"/>
          <w:noProof/>
          <w:color w:val="002060"/>
          <w:sz w:val="32"/>
          <w:szCs w:val="32"/>
        </w:rPr>
        <w:drawing>
          <wp:inline distT="0" distB="0" distL="0" distR="0">
            <wp:extent cx="1524000" cy="1257300"/>
            <wp:effectExtent l="0" t="0" r="0" b="0"/>
            <wp:docPr id="6" name="Рисунок 3" descr="http://nachalo4ka.ru/wp-content/uploads/2014/08/05.png"/>
            <wp:cNvGraphicFramePr/>
            <a:graphic xmlns:a="http://schemas.openxmlformats.org/drawingml/2006/main">
              <a:graphicData uri="http://schemas.openxmlformats.org/drawingml/2006/picture">
                <pic:pic xmlns:pic="http://schemas.openxmlformats.org/drawingml/2006/picture">
                  <pic:nvPicPr>
                    <pic:cNvPr id="7" name="Picture 2" descr="http://nachalo4ka.ru/wp-content/uploads/2014/08/05.png"/>
                    <pic:cNvPicPr>
                      <a:picLocks noChangeAspect="1" noChangeArrowheads="1"/>
                    </pic:cNvPicPr>
                  </pic:nvPicPr>
                  <pic:blipFill>
                    <a:blip r:embed="rId11"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1525544" cy="1258574"/>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F8021B" w:rsidRDefault="0045440B" w:rsidP="0045440B">
      <w:pPr>
        <w:pStyle w:val="a3"/>
        <w:widowControl w:val="0"/>
        <w:shd w:val="clear" w:color="000000" w:fill="auto"/>
        <w:spacing w:before="0" w:beforeAutospacing="0" w:after="0" w:afterAutospacing="0" w:line="360" w:lineRule="auto"/>
        <w:ind w:left="-360"/>
        <w:rPr>
          <w:rStyle w:val="a4"/>
          <w:rFonts w:ascii="Times New Roman" w:hAnsi="Times New Roman"/>
          <w:color w:val="002060"/>
          <w:sz w:val="32"/>
          <w:szCs w:val="32"/>
        </w:rPr>
      </w:pPr>
      <w:r w:rsidRPr="0045440B">
        <w:rPr>
          <w:rStyle w:val="a4"/>
          <w:rFonts w:ascii="Times New Roman" w:hAnsi="Times New Roman"/>
          <w:noProof/>
          <w:color w:val="002060"/>
          <w:sz w:val="32"/>
          <w:szCs w:val="32"/>
        </w:rPr>
        <w:drawing>
          <wp:inline distT="0" distB="0" distL="0" distR="0">
            <wp:extent cx="3743325" cy="2200275"/>
            <wp:effectExtent l="19050" t="0" r="0" b="0"/>
            <wp:docPr id="2" name="Рисунок 1" descr="http://galerey-room.ru/images/0_51474_e89f9a40_orig.png"/>
            <wp:cNvGraphicFramePr/>
            <a:graphic xmlns:a="http://schemas.openxmlformats.org/drawingml/2006/main">
              <a:graphicData uri="http://schemas.openxmlformats.org/drawingml/2006/picture">
                <pic:pic xmlns:pic="http://schemas.openxmlformats.org/drawingml/2006/picture">
                  <pic:nvPicPr>
                    <pic:cNvPr id="5" name="Picture 4" descr="http://galerey-room.ru/images/0_51474_e89f9a40_orig.png"/>
                    <pic:cNvPicPr>
                      <a:picLocks noChangeAspect="1" noChangeArrowheads="1"/>
                    </pic:cNvPicPr>
                  </pic:nvPicPr>
                  <pic:blipFill>
                    <a:blip r:embed="rId12" cstate="print">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743325" cy="2200275"/>
                    </a:xfrm>
                    <a:prstGeom prst="rect">
                      <a:avLst/>
                    </a:prstGeom>
                    <a:noFill/>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41D93">
      <w:pPr>
        <w:pStyle w:val="a3"/>
        <w:widowControl w:val="0"/>
        <w:shd w:val="clear" w:color="000000" w:fill="auto"/>
        <w:spacing w:before="0" w:beforeAutospacing="0" w:after="0" w:afterAutospacing="0" w:line="360" w:lineRule="auto"/>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F8021B" w:rsidRDefault="00F8021B" w:rsidP="002E69E6">
      <w:pPr>
        <w:pStyle w:val="a3"/>
        <w:widowControl w:val="0"/>
        <w:shd w:val="clear" w:color="000000" w:fill="auto"/>
        <w:spacing w:before="0" w:beforeAutospacing="0" w:after="0" w:afterAutospacing="0" w:line="360" w:lineRule="auto"/>
        <w:ind w:left="-360"/>
        <w:jc w:val="center"/>
        <w:rPr>
          <w:rStyle w:val="a4"/>
          <w:rFonts w:ascii="Times New Roman" w:hAnsi="Times New Roman"/>
          <w:color w:val="002060"/>
          <w:sz w:val="32"/>
          <w:szCs w:val="32"/>
        </w:rPr>
      </w:pPr>
    </w:p>
    <w:p w:rsidR="0002101A" w:rsidRPr="00741368" w:rsidRDefault="0002101A" w:rsidP="00741368">
      <w:pPr>
        <w:pStyle w:val="a3"/>
        <w:widowControl w:val="0"/>
        <w:shd w:val="clear" w:color="000000" w:fill="auto"/>
        <w:spacing w:before="0" w:beforeAutospacing="0" w:after="0" w:afterAutospacing="0" w:line="360" w:lineRule="auto"/>
        <w:ind w:left="-360"/>
        <w:jc w:val="both"/>
        <w:rPr>
          <w:rFonts w:ascii="Times New Roman" w:hAnsi="Times New Roman"/>
          <w:sz w:val="32"/>
          <w:szCs w:val="32"/>
        </w:rPr>
      </w:pPr>
    </w:p>
    <w:sectPr w:rsidR="0002101A" w:rsidRPr="00741368" w:rsidSect="00241D93">
      <w:headerReference w:type="default" r:id="rId13"/>
      <w:pgSz w:w="11906" w:h="16838"/>
      <w:pgMar w:top="1134" w:right="850" w:bottom="993" w:left="1701" w:header="708" w:footer="708"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A87" w:rsidRDefault="008C4A87" w:rsidP="004E32A3">
      <w:pPr>
        <w:spacing w:after="0" w:line="240" w:lineRule="auto"/>
      </w:pPr>
      <w:r>
        <w:separator/>
      </w:r>
    </w:p>
  </w:endnote>
  <w:endnote w:type="continuationSeparator" w:id="1">
    <w:p w:rsidR="008C4A87" w:rsidRDefault="008C4A87" w:rsidP="004E3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A87" w:rsidRDefault="008C4A87" w:rsidP="004E32A3">
      <w:pPr>
        <w:spacing w:after="0" w:line="240" w:lineRule="auto"/>
      </w:pPr>
      <w:r>
        <w:separator/>
      </w:r>
    </w:p>
  </w:footnote>
  <w:footnote w:type="continuationSeparator" w:id="1">
    <w:p w:rsidR="008C4A87" w:rsidRDefault="008C4A87" w:rsidP="004E32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01A" w:rsidRDefault="0002101A">
    <w:pPr>
      <w:pStyle w:val="a5"/>
      <w:jc w:val="right"/>
    </w:pPr>
  </w:p>
  <w:p w:rsidR="0002101A" w:rsidRDefault="0002101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79BB"/>
    <w:multiLevelType w:val="multilevel"/>
    <w:tmpl w:val="B7B2CD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51724316"/>
    <w:multiLevelType w:val="hybridMultilevel"/>
    <w:tmpl w:val="67F822C6"/>
    <w:lvl w:ilvl="0" w:tplc="7842D6B4">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13DC"/>
    <w:rsid w:val="000042EB"/>
    <w:rsid w:val="0002101A"/>
    <w:rsid w:val="000A73B7"/>
    <w:rsid w:val="000F3CBF"/>
    <w:rsid w:val="00152FB4"/>
    <w:rsid w:val="001773F4"/>
    <w:rsid w:val="00241D93"/>
    <w:rsid w:val="0028481C"/>
    <w:rsid w:val="002E69E6"/>
    <w:rsid w:val="003547FE"/>
    <w:rsid w:val="00363B69"/>
    <w:rsid w:val="003C37DB"/>
    <w:rsid w:val="003D13DC"/>
    <w:rsid w:val="004367FB"/>
    <w:rsid w:val="0045440B"/>
    <w:rsid w:val="00486ADF"/>
    <w:rsid w:val="004E32A3"/>
    <w:rsid w:val="005A5F1C"/>
    <w:rsid w:val="005D2413"/>
    <w:rsid w:val="00645A4B"/>
    <w:rsid w:val="00667C29"/>
    <w:rsid w:val="006A491E"/>
    <w:rsid w:val="00741368"/>
    <w:rsid w:val="007A37C1"/>
    <w:rsid w:val="008C4A87"/>
    <w:rsid w:val="00925EF5"/>
    <w:rsid w:val="009915C1"/>
    <w:rsid w:val="00A32EE2"/>
    <w:rsid w:val="00A334E7"/>
    <w:rsid w:val="00A73F8A"/>
    <w:rsid w:val="00AA4CD9"/>
    <w:rsid w:val="00C50A9A"/>
    <w:rsid w:val="00CB1A40"/>
    <w:rsid w:val="00D860D6"/>
    <w:rsid w:val="00E1625E"/>
    <w:rsid w:val="00E67112"/>
    <w:rsid w:val="00E76234"/>
    <w:rsid w:val="00EC5B73"/>
    <w:rsid w:val="00F449D3"/>
    <w:rsid w:val="00F8021B"/>
    <w:rsid w:val="00FA36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2A3"/>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E32A3"/>
    <w:pPr>
      <w:spacing w:before="100" w:beforeAutospacing="1" w:after="100" w:afterAutospacing="1" w:line="240" w:lineRule="auto"/>
    </w:pPr>
    <w:rPr>
      <w:rFonts w:cs="Times New Roman"/>
      <w:sz w:val="24"/>
      <w:szCs w:val="24"/>
      <w:lang w:eastAsia="ru-RU"/>
    </w:rPr>
  </w:style>
  <w:style w:type="character" w:styleId="a4">
    <w:name w:val="Strong"/>
    <w:uiPriority w:val="99"/>
    <w:qFormat/>
    <w:rsid w:val="004E32A3"/>
    <w:rPr>
      <w:b/>
      <w:bCs/>
    </w:rPr>
  </w:style>
  <w:style w:type="paragraph" w:styleId="a5">
    <w:name w:val="header"/>
    <w:basedOn w:val="a"/>
    <w:link w:val="a6"/>
    <w:uiPriority w:val="99"/>
    <w:rsid w:val="004E32A3"/>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4E32A3"/>
  </w:style>
  <w:style w:type="paragraph" w:styleId="a7">
    <w:name w:val="footer"/>
    <w:basedOn w:val="a"/>
    <w:link w:val="a8"/>
    <w:uiPriority w:val="99"/>
    <w:rsid w:val="004E32A3"/>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4E32A3"/>
  </w:style>
  <w:style w:type="paragraph" w:styleId="a9">
    <w:name w:val="Balloon Text"/>
    <w:basedOn w:val="a"/>
    <w:link w:val="aa"/>
    <w:uiPriority w:val="99"/>
    <w:semiHidden/>
    <w:rsid w:val="003547FE"/>
    <w:pPr>
      <w:spacing w:after="0" w:line="240" w:lineRule="auto"/>
    </w:pPr>
    <w:rPr>
      <w:rFonts w:ascii="Tahoma" w:hAnsi="Tahoma" w:cs="Tahoma"/>
      <w:sz w:val="16"/>
      <w:szCs w:val="16"/>
    </w:rPr>
  </w:style>
  <w:style w:type="character" w:customStyle="1" w:styleId="aa">
    <w:name w:val="Текст выноски Знак"/>
    <w:link w:val="a9"/>
    <w:uiPriority w:val="99"/>
    <w:semiHidden/>
    <w:locked/>
    <w:rsid w:val="003547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0CF0D-4860-4AF7-893A-CFE05FD7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15</Pages>
  <Words>2299</Words>
  <Characters>13109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c:creator>
  <cp:lastModifiedBy>User</cp:lastModifiedBy>
  <cp:revision>11</cp:revision>
  <cp:lastPrinted>2021-02-09T06:25:00Z</cp:lastPrinted>
  <dcterms:created xsi:type="dcterms:W3CDTF">2021-02-08T07:44:00Z</dcterms:created>
  <dcterms:modified xsi:type="dcterms:W3CDTF">2021-02-11T02:34:00Z</dcterms:modified>
</cp:coreProperties>
</file>