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A8" w:rsidRDefault="00677EA8" w:rsidP="00677EA8">
      <w:pPr>
        <w:jc w:val="center"/>
        <w:rPr>
          <w:sz w:val="28"/>
          <w:szCs w:val="28"/>
        </w:rPr>
      </w:pPr>
    </w:p>
    <w:p w:rsidR="00677EA8" w:rsidRPr="00E51B80" w:rsidRDefault="00677EA8" w:rsidP="00677EA8">
      <w:pPr>
        <w:jc w:val="center"/>
        <w:rPr>
          <w:sz w:val="28"/>
          <w:szCs w:val="28"/>
        </w:rPr>
      </w:pPr>
      <w:r w:rsidRPr="00E51B80">
        <w:rPr>
          <w:sz w:val="28"/>
          <w:szCs w:val="28"/>
        </w:rPr>
        <w:t xml:space="preserve">Муниципальное дошкольное образовательное автономное учреждение «Детский сад № 59 комбинированного вида «Ручеёк» </w:t>
      </w:r>
      <w:proofErr w:type="gramStart"/>
      <w:r w:rsidRPr="00E51B80">
        <w:rPr>
          <w:sz w:val="28"/>
          <w:szCs w:val="28"/>
        </w:rPr>
        <w:t>г</w:t>
      </w:r>
      <w:proofErr w:type="gramEnd"/>
      <w:r w:rsidRPr="00E51B80">
        <w:rPr>
          <w:sz w:val="28"/>
          <w:szCs w:val="28"/>
        </w:rPr>
        <w:t>. Орска.</w:t>
      </w:r>
    </w:p>
    <w:p w:rsidR="00677EA8" w:rsidRPr="00946EDE" w:rsidRDefault="00677EA8" w:rsidP="00677EA8">
      <w:pPr>
        <w:jc w:val="center"/>
        <w:rPr>
          <w:sz w:val="20"/>
          <w:szCs w:val="20"/>
        </w:rPr>
      </w:pPr>
    </w:p>
    <w:p w:rsidR="00677EA8" w:rsidRDefault="008B30C4" w:rsidP="00677EA8">
      <w:r>
        <w:rPr>
          <w:noProof/>
          <w:lang w:eastAsia="en-US"/>
        </w:rPr>
        <w:pict>
          <v:line id="Прямая соединительная линия 1" o:spid="_x0000_s1026" style="position:absolute;z-index:251660288;visibility:visible" from="25.1pt,31.1pt" to="466.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85VgIAAGYEAAAOAAAAZHJzL2Uyb0RvYy54bWysVNFu0zAUfUfiH6y8d0m2rtuipRNqWl4G&#10;TNr4ANd2GgvHtmy3aYWQgGekfgK/wANIkwZ8Q/pHXLtpofCCEHlwru3rk3PPPc7l1bIWaMGM5Urm&#10;UXqURIhJoiiXszx6eTfpnUfIOiwpFkqyPFoxG10NHz+6bHTGjlWlBGUGAYi0WaPzqHJOZ3FsScVq&#10;bI+UZhI2S2Vq7GBqZjE1uAH0WsTHSTKIG2WoNoowa2G12G5Gw4Bfloy4F2VpmUMij4CbC6MJ49SP&#10;8fASZzODdcVJRwP/A4sacwkf3UMV2GE0N/wPqJoTo6wq3RFRdazKkhMWaoBq0uS3am4rrFmoBcSx&#10;ei+T/X+w5PnixiBOoXcRkriGFrUfN2836/Zr+2mzRpt37ff2S/u5vW+/tfeb9xA/bD5A7Dfbh255&#10;jVKvZKNtBoAjeWO8FmQpb/W1Iq8skmpUYTljoaK7lYbPhBPxwRE/sRr4TJtnikIOnjsVZF2WpvaQ&#10;IBhahu6t9t1jS4cILJ4OkuQsgSYT2BucnHpGMc52R7Wx7ilTNfJBHgkuvbQ4w4tr67apuxS/LNWE&#10;CxHsISRq8uhsAH4D8FqDWM7wcNgqwalP9EesmU1HwqAF9mYLT8fhIM2ouaQBuGKYjrvYYS62MXAW&#10;0uNBYUCti7Zuen2RXIzPx+f9Xv94MO71k6LoPZmM+r3BJD07LU6K0ahI33hqaT+rOKVMenY7Z6f9&#10;v3NOd8e2ntx7ey9JfIgeZAayu3cgHTrrm7m1xVTR1Y3xMvsmg5lDcnfx/G35dR6yfv4ehj8AAAD/&#10;/wMAUEsDBBQABgAIAAAAIQCzcqsp2wAAAAgBAAAPAAAAZHJzL2Rvd25yZXYueG1sTI/NTsMwEITv&#10;SLyDtZW4USdBCiWNUyGknrhA0wfY2iaO6p80dtL07dme4Lgzo9lv6t3iLJv1GPvgBeTrDJj2Mqje&#10;dwKO7f55Aywm9Apt8FrATUfYNY8PNVYqXP23ng+pY1TiY4UCTEpDxXmURjuM6zBoT95PGB0mOseO&#10;qxGvVO4sL7Ks5A57Tx8MDvrDaHk+TE6A/LzlrdlPOHcSi9B+Xew5XYR4Wi3vW2BJL+kvDHd8QoeG&#10;mE5h8ioyK+ClpClJQFGWwMh/yzcknO7CK/Cm5v8HNL8AAAD//wMAUEsBAi0AFAAGAAgAAAAhALaD&#10;OJL+AAAA4QEAABMAAAAAAAAAAAAAAAAAAAAAAFtDb250ZW50X1R5cGVzXS54bWxQSwECLQAUAAYA&#10;CAAAACEAOP0h/9YAAACUAQAACwAAAAAAAAAAAAAAAAAvAQAAX3JlbHMvLnJlbHNQSwECLQAUAAYA&#10;CAAAACEAAAOfOVYCAABmBAAADgAAAAAAAAAAAAAAAAAuAgAAZHJzL2Uyb0RvYy54bWxQSwECLQAU&#10;AAYACAAAACEAs3KrKdsAAAAIAQAADwAAAAAAAAAAAAAAAACwBAAAZHJzL2Rvd25yZXYueG1sUEsF&#10;BgAAAAAEAAQA8wAAALgFAAAAAA==&#10;" strokeweight="6pt">
            <v:stroke linestyle="thickBetweenThin"/>
          </v:line>
        </w:pict>
      </w:r>
    </w:p>
    <w:p w:rsidR="00677EA8" w:rsidRDefault="00677EA8" w:rsidP="00677EA8"/>
    <w:p w:rsidR="00677EA8" w:rsidRDefault="00677EA8" w:rsidP="00677EA8"/>
    <w:p w:rsidR="00677EA8" w:rsidRDefault="00677EA8" w:rsidP="00677EA8"/>
    <w:p w:rsidR="00677EA8" w:rsidRDefault="00677EA8" w:rsidP="00677EA8"/>
    <w:p w:rsidR="00677EA8" w:rsidRPr="00677EA8" w:rsidRDefault="00677EA8" w:rsidP="00677EA8">
      <w:pPr>
        <w:pStyle w:val="aa"/>
        <w:tabs>
          <w:tab w:val="left" w:pos="7047"/>
        </w:tabs>
        <w:rPr>
          <w:rFonts w:ascii="Times New Roman" w:hAnsi="Times New Roman"/>
          <w:sz w:val="24"/>
          <w:szCs w:val="24"/>
          <w:lang w:val="ru-RU"/>
        </w:rPr>
      </w:pPr>
      <w:r w:rsidRPr="00677EA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Pr="00677EA8">
        <w:rPr>
          <w:rFonts w:ascii="Times New Roman" w:hAnsi="Times New Roman"/>
          <w:sz w:val="24"/>
          <w:szCs w:val="24"/>
          <w:lang w:val="ru-RU"/>
        </w:rPr>
        <w:tab/>
      </w: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b/>
          <w:color w:val="009900"/>
          <w:sz w:val="24"/>
          <w:szCs w:val="24"/>
          <w:lang w:val="ru-RU"/>
        </w:rPr>
      </w:pP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b/>
          <w:color w:val="009900"/>
          <w:sz w:val="24"/>
          <w:szCs w:val="24"/>
          <w:lang w:val="ru-RU"/>
        </w:rPr>
      </w:pP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b/>
          <w:color w:val="009900"/>
          <w:sz w:val="24"/>
          <w:szCs w:val="24"/>
          <w:lang w:val="ru-RU"/>
        </w:rPr>
      </w:pP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DC2CA7" w:rsidRDefault="00DC2CA7" w:rsidP="00677EA8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«СИНКВЕЙН В РАЗВИТИИ РЕЧИ ДЕТЕЙ </w:t>
      </w:r>
    </w:p>
    <w:p w:rsidR="00677EA8" w:rsidRPr="00677EA8" w:rsidRDefault="00DC2CA7" w:rsidP="00677EA8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ДОШКОЛЬНОГО ВОЗРАСТА</w:t>
      </w:r>
      <w:r w:rsidR="00677EA8" w:rsidRPr="00677EA8">
        <w:rPr>
          <w:b/>
          <w:sz w:val="32"/>
          <w:szCs w:val="32"/>
        </w:rPr>
        <w:t>»</w:t>
      </w: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77EA8" w:rsidRDefault="00677EA8" w:rsidP="00677EA8">
      <w:pPr>
        <w:jc w:val="center"/>
        <w:rPr>
          <w:b/>
        </w:rPr>
      </w:pPr>
    </w:p>
    <w:p w:rsidR="00677EA8" w:rsidRDefault="00677EA8" w:rsidP="00677EA8">
      <w:pPr>
        <w:jc w:val="center"/>
        <w:rPr>
          <w:b/>
        </w:rPr>
      </w:pPr>
      <w:r>
        <w:rPr>
          <w:b/>
        </w:rPr>
        <w:t>ОПЫТ РАБОТЫ ВОСПИТАТЕЛЯ</w:t>
      </w:r>
    </w:p>
    <w:p w:rsidR="00677EA8" w:rsidRDefault="00677EA8" w:rsidP="00677EA8">
      <w:pPr>
        <w:jc w:val="center"/>
        <w:rPr>
          <w:b/>
        </w:rPr>
      </w:pPr>
      <w:r>
        <w:rPr>
          <w:b/>
        </w:rPr>
        <w:t xml:space="preserve"> МДОАУ «ДЕТСКИЙ САД № 59  «РУЧЕЁК» Г.ОРСКА</w:t>
      </w:r>
    </w:p>
    <w:p w:rsidR="00677EA8" w:rsidRDefault="00677EA8" w:rsidP="00677EA8">
      <w:pPr>
        <w:jc w:val="center"/>
        <w:rPr>
          <w:b/>
        </w:rPr>
      </w:pPr>
    </w:p>
    <w:p w:rsidR="00677EA8" w:rsidRPr="00B00C49" w:rsidRDefault="00DC2CA7" w:rsidP="00677EA8">
      <w:pPr>
        <w:jc w:val="center"/>
        <w:rPr>
          <w:b/>
        </w:rPr>
      </w:pPr>
      <w:r>
        <w:rPr>
          <w:b/>
        </w:rPr>
        <w:t>ВДОВКИНОЙ ЕЛЕНЫ ВИТАЛЬЕВНЫ</w:t>
      </w:r>
    </w:p>
    <w:p w:rsidR="00677EA8" w:rsidRPr="00B00C49" w:rsidRDefault="00677EA8" w:rsidP="00677EA8">
      <w:pPr>
        <w:shd w:val="clear" w:color="auto" w:fill="FFFFFF"/>
        <w:spacing w:line="240" w:lineRule="atLeast"/>
        <w:jc w:val="center"/>
      </w:pPr>
      <w:r w:rsidRPr="00B00C49">
        <w:t xml:space="preserve">                                                          </w:t>
      </w:r>
    </w:p>
    <w:p w:rsidR="00677EA8" w:rsidRPr="00B00C49" w:rsidRDefault="00677EA8" w:rsidP="00677EA8">
      <w:pPr>
        <w:shd w:val="clear" w:color="auto" w:fill="FFFFFF"/>
        <w:spacing w:line="240" w:lineRule="atLeast"/>
        <w:jc w:val="center"/>
      </w:pPr>
    </w:p>
    <w:p w:rsidR="00677EA8" w:rsidRPr="00B00C49" w:rsidRDefault="00677EA8" w:rsidP="00677EA8">
      <w:pPr>
        <w:shd w:val="clear" w:color="auto" w:fill="FFFFFF"/>
        <w:spacing w:line="240" w:lineRule="atLeast"/>
        <w:jc w:val="center"/>
      </w:pPr>
    </w:p>
    <w:p w:rsidR="00677EA8" w:rsidRPr="00B00C49" w:rsidRDefault="00677EA8" w:rsidP="00677EA8">
      <w:pPr>
        <w:shd w:val="clear" w:color="auto" w:fill="FFFFFF"/>
        <w:spacing w:line="240" w:lineRule="atLeast"/>
        <w:jc w:val="both"/>
      </w:pPr>
      <w:r w:rsidRPr="00B00C49">
        <w:t xml:space="preserve">                                                                      </w:t>
      </w:r>
    </w:p>
    <w:p w:rsidR="00677EA8" w:rsidRPr="00B00C49" w:rsidRDefault="00677EA8" w:rsidP="00677EA8">
      <w:pPr>
        <w:shd w:val="clear" w:color="auto" w:fill="FFFFFF"/>
        <w:spacing w:line="240" w:lineRule="atLeast"/>
        <w:jc w:val="both"/>
      </w:pPr>
    </w:p>
    <w:p w:rsidR="00677EA8" w:rsidRPr="00B00C49" w:rsidRDefault="00677EA8" w:rsidP="00677EA8">
      <w:pPr>
        <w:shd w:val="clear" w:color="auto" w:fill="FFFFFF"/>
        <w:spacing w:line="240" w:lineRule="atLeast"/>
        <w:jc w:val="both"/>
      </w:pPr>
    </w:p>
    <w:p w:rsidR="00677EA8" w:rsidRPr="00B00C49" w:rsidRDefault="00677EA8" w:rsidP="00677EA8">
      <w:pPr>
        <w:shd w:val="clear" w:color="auto" w:fill="FFFFFF"/>
        <w:spacing w:line="240" w:lineRule="atLeast"/>
        <w:jc w:val="both"/>
      </w:pPr>
    </w:p>
    <w:p w:rsidR="00677EA8" w:rsidRPr="00B00C49" w:rsidRDefault="00677EA8" w:rsidP="00677EA8">
      <w:pPr>
        <w:shd w:val="clear" w:color="auto" w:fill="FFFFFF"/>
        <w:spacing w:line="240" w:lineRule="atLeast"/>
        <w:jc w:val="both"/>
      </w:pPr>
    </w:p>
    <w:p w:rsidR="00677EA8" w:rsidRPr="00B00C49" w:rsidRDefault="00677EA8" w:rsidP="00677EA8">
      <w:pPr>
        <w:shd w:val="clear" w:color="auto" w:fill="FFFFFF"/>
        <w:spacing w:line="240" w:lineRule="atLeast"/>
        <w:jc w:val="both"/>
      </w:pPr>
    </w:p>
    <w:p w:rsidR="00677EA8" w:rsidRPr="00B00C49" w:rsidRDefault="00677EA8" w:rsidP="00677EA8">
      <w:pPr>
        <w:shd w:val="clear" w:color="auto" w:fill="FFFFFF"/>
        <w:spacing w:line="240" w:lineRule="atLeast"/>
        <w:jc w:val="both"/>
      </w:pPr>
    </w:p>
    <w:p w:rsidR="00677EA8" w:rsidRPr="00677EA8" w:rsidRDefault="00677EA8" w:rsidP="00677EA8">
      <w:pPr>
        <w:pStyle w:val="ab"/>
        <w:shd w:val="clear" w:color="auto" w:fill="FFFFFF"/>
        <w:tabs>
          <w:tab w:val="left" w:pos="281"/>
        </w:tabs>
        <w:spacing w:after="0" w:line="240" w:lineRule="atLeast"/>
        <w:ind w:left="3544"/>
        <w:jc w:val="both"/>
        <w:rPr>
          <w:sz w:val="24"/>
          <w:szCs w:val="24"/>
          <w:lang w:val="ru-RU"/>
        </w:rPr>
      </w:pPr>
    </w:p>
    <w:p w:rsidR="00677EA8" w:rsidRPr="00B00C49" w:rsidRDefault="00677EA8" w:rsidP="00677EA8">
      <w:pPr>
        <w:jc w:val="center"/>
      </w:pPr>
    </w:p>
    <w:p w:rsidR="00677EA8" w:rsidRPr="00B00C49" w:rsidRDefault="00677EA8" w:rsidP="00677EA8">
      <w:pPr>
        <w:jc w:val="center"/>
      </w:pPr>
      <w:r w:rsidRPr="00B00C49">
        <w:t xml:space="preserve">                                                                                                  </w:t>
      </w:r>
    </w:p>
    <w:p w:rsidR="00677EA8" w:rsidRDefault="00677EA8" w:rsidP="00677EA8">
      <w:pPr>
        <w:jc w:val="center"/>
      </w:pPr>
    </w:p>
    <w:p w:rsidR="00677EA8" w:rsidRDefault="00677EA8" w:rsidP="00677EA8">
      <w:pPr>
        <w:jc w:val="center"/>
      </w:pPr>
    </w:p>
    <w:p w:rsidR="00677EA8" w:rsidRDefault="00677EA8" w:rsidP="00677EA8"/>
    <w:p w:rsidR="00677EA8" w:rsidRDefault="00677EA8" w:rsidP="00677EA8">
      <w:pPr>
        <w:jc w:val="center"/>
      </w:pPr>
    </w:p>
    <w:p w:rsidR="00677EA8" w:rsidRDefault="00677EA8" w:rsidP="00677EA8">
      <w:pPr>
        <w:jc w:val="center"/>
      </w:pPr>
    </w:p>
    <w:p w:rsidR="00677EA8" w:rsidRDefault="00677EA8" w:rsidP="00677EA8">
      <w:pPr>
        <w:jc w:val="center"/>
      </w:pPr>
    </w:p>
    <w:p w:rsidR="00677EA8" w:rsidRDefault="00677EA8" w:rsidP="00677EA8">
      <w:pPr>
        <w:jc w:val="center"/>
      </w:pPr>
    </w:p>
    <w:p w:rsidR="00677EA8" w:rsidRDefault="00677EA8" w:rsidP="00677EA8"/>
    <w:p w:rsidR="00677EA8" w:rsidRPr="00B00C49" w:rsidRDefault="00677EA8" w:rsidP="00677EA8">
      <w:pPr>
        <w:jc w:val="center"/>
        <w:sectPr w:rsidR="00677EA8" w:rsidRPr="00B00C49" w:rsidSect="00DC2CA7">
          <w:footerReference w:type="default" r:id="rId7"/>
          <w:pgSz w:w="11906" w:h="16838"/>
          <w:pgMar w:top="426" w:right="1134" w:bottom="284" w:left="1134" w:header="708" w:footer="708" w:gutter="0"/>
          <w:pgBorders w:offsetFrom="page">
            <w:top w:val="thinThickSmallGap" w:sz="36" w:space="24" w:color="00B050"/>
            <w:left w:val="thinThickSmallGap" w:sz="36" w:space="24" w:color="00B050"/>
            <w:bottom w:val="thickThinSmallGap" w:sz="36" w:space="24" w:color="00B050"/>
            <w:right w:val="thickThinSmallGap" w:sz="36" w:space="24" w:color="00B050"/>
          </w:pgBorders>
          <w:pgNumType w:start="1"/>
          <w:cols w:space="708"/>
          <w:docGrid w:linePitch="360"/>
        </w:sectPr>
      </w:pPr>
      <w:r w:rsidRPr="00B00C49">
        <w:t>г. Орск,</w:t>
      </w:r>
      <w:r w:rsidRPr="00944B6E">
        <w:t xml:space="preserve"> </w:t>
      </w:r>
      <w:r>
        <w:t>2020 г</w:t>
      </w:r>
    </w:p>
    <w:p w:rsidR="00437459" w:rsidRPr="00143CEF" w:rsidRDefault="00DC2CA7" w:rsidP="00437459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</w:t>
      </w:r>
      <w:r w:rsidR="00437459" w:rsidRPr="00143CEF">
        <w:rPr>
          <w:sz w:val="32"/>
          <w:szCs w:val="32"/>
        </w:rPr>
        <w:t>Хорошая речь – важнейшее условие всестороннего полноценного развития детей. Чем богаче и правильнее речь ребёнка</w:t>
      </w:r>
      <w:proofErr w:type="gramStart"/>
      <w:r w:rsidR="00437459" w:rsidRPr="00143CEF">
        <w:rPr>
          <w:sz w:val="32"/>
          <w:szCs w:val="32"/>
        </w:rPr>
        <w:t xml:space="preserve"> ,</w:t>
      </w:r>
      <w:proofErr w:type="gramEnd"/>
      <w:r w:rsidR="00437459" w:rsidRPr="00143CEF">
        <w:rPr>
          <w:sz w:val="32"/>
          <w:szCs w:val="32"/>
        </w:rPr>
        <w:t xml:space="preserve">тем легче ему высказывать свои мысли, тем шире его возможности 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так важно заботится о своевременном формировании речи детей, о её чистоте и правильности. </w:t>
      </w:r>
    </w:p>
    <w:p w:rsidR="00437459" w:rsidRPr="00143CEF" w:rsidRDefault="00437459" w:rsidP="00437459">
      <w:pPr>
        <w:jc w:val="both"/>
        <w:rPr>
          <w:sz w:val="32"/>
          <w:szCs w:val="32"/>
        </w:rPr>
      </w:pPr>
      <w:r w:rsidRPr="00143CEF">
        <w:rPr>
          <w:sz w:val="32"/>
          <w:szCs w:val="32"/>
        </w:rPr>
        <w:t xml:space="preserve">  </w:t>
      </w:r>
      <w:r w:rsidR="00DC2CA7">
        <w:rPr>
          <w:sz w:val="32"/>
          <w:szCs w:val="32"/>
        </w:rPr>
        <w:t xml:space="preserve">      </w:t>
      </w:r>
      <w:r w:rsidRPr="00143CEF">
        <w:rPr>
          <w:sz w:val="32"/>
          <w:szCs w:val="32"/>
        </w:rPr>
        <w:t>Как показывает практика на сегодняшний день – образная, богатая синонимами, дополнениями и описаниями речь у детей дошкольного возраста – явление очень редкое. В речи детей существует множество проблем: бедный словарный за</w:t>
      </w:r>
      <w:r w:rsidR="00DC2CA7">
        <w:rPr>
          <w:sz w:val="32"/>
          <w:szCs w:val="32"/>
        </w:rPr>
        <w:t>пас, неумение составить рассказ</w:t>
      </w:r>
      <w:r w:rsidRPr="00143CEF">
        <w:rPr>
          <w:sz w:val="32"/>
          <w:szCs w:val="32"/>
        </w:rPr>
        <w:t>, пересказать прочитанное, дошкольникам трудно выучить наизусть стихотворение. Поэтому перед нами педагогами ДОУ встал вопрос:</w:t>
      </w:r>
      <w:r w:rsidR="00DC2CA7">
        <w:rPr>
          <w:sz w:val="32"/>
          <w:szCs w:val="32"/>
        </w:rPr>
        <w:t xml:space="preserve"> </w:t>
      </w:r>
      <w:r w:rsidRPr="00143CEF">
        <w:rPr>
          <w:sz w:val="32"/>
          <w:szCs w:val="32"/>
        </w:rPr>
        <w:t>Как научить детей активно использовать словарный запас в речи, научить  «правильно и красиво»  говорить, как привлечь  детское  внимание к занятиям словотворчеством?</w:t>
      </w:r>
    </w:p>
    <w:p w:rsidR="00437459" w:rsidRPr="00143CEF" w:rsidRDefault="00DC2CA7" w:rsidP="0043745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37459" w:rsidRPr="00143CEF">
        <w:rPr>
          <w:sz w:val="32"/>
          <w:szCs w:val="32"/>
        </w:rPr>
        <w:t>Поэтому я занялась поиском современных развивающих методов и приёмов развития речи детей дошкольного возраста.</w:t>
      </w:r>
    </w:p>
    <w:p w:rsidR="00437459" w:rsidRPr="00143CEF" w:rsidRDefault="00DC2CA7" w:rsidP="00DC2CA7">
      <w:pPr>
        <w:ind w:left="-14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437459" w:rsidRPr="00143CEF">
        <w:rPr>
          <w:sz w:val="32"/>
          <w:szCs w:val="32"/>
        </w:rPr>
        <w:t xml:space="preserve">Одним из эффективных методов речевого развития ребенка, позволяющим быстро получить результат, является работа над созданием нерифмованного стихотворения, </w:t>
      </w:r>
      <w:proofErr w:type="spellStart"/>
      <w:r w:rsidR="00437459" w:rsidRPr="00143CEF">
        <w:rPr>
          <w:sz w:val="32"/>
          <w:szCs w:val="32"/>
        </w:rPr>
        <w:t>синквейна</w:t>
      </w:r>
      <w:proofErr w:type="spellEnd"/>
      <w:r w:rsidR="00437459" w:rsidRPr="00143CEF">
        <w:rPr>
          <w:sz w:val="32"/>
          <w:szCs w:val="32"/>
        </w:rPr>
        <w:t xml:space="preserve">. </w:t>
      </w:r>
    </w:p>
    <w:p w:rsidR="00437459" w:rsidRPr="00143CEF" w:rsidRDefault="00437459" w:rsidP="00437459">
      <w:pPr>
        <w:ind w:left="-142"/>
        <w:jc w:val="both"/>
        <w:rPr>
          <w:sz w:val="32"/>
          <w:szCs w:val="32"/>
        </w:rPr>
      </w:pPr>
      <w:r w:rsidRPr="00143CEF">
        <w:rPr>
          <w:b/>
          <w:sz w:val="32"/>
          <w:szCs w:val="32"/>
        </w:rPr>
        <w:t xml:space="preserve">      </w:t>
      </w:r>
      <w:proofErr w:type="spellStart"/>
      <w:r w:rsidRPr="00143CEF">
        <w:rPr>
          <w:b/>
          <w:sz w:val="32"/>
          <w:szCs w:val="32"/>
        </w:rPr>
        <w:t>Синквейн</w:t>
      </w:r>
      <w:proofErr w:type="spellEnd"/>
      <w:r w:rsidRPr="00143CEF">
        <w:rPr>
          <w:sz w:val="32"/>
          <w:szCs w:val="32"/>
        </w:rPr>
        <w:t xml:space="preserve"> с французского языка переводится как «пять строк», </w:t>
      </w:r>
      <w:proofErr w:type="spellStart"/>
      <w:r w:rsidRPr="00143CEF">
        <w:rPr>
          <w:sz w:val="32"/>
          <w:szCs w:val="32"/>
        </w:rPr>
        <w:t>пятистрочная</w:t>
      </w:r>
      <w:proofErr w:type="spellEnd"/>
      <w:r w:rsidRPr="00143CEF">
        <w:rPr>
          <w:sz w:val="32"/>
          <w:szCs w:val="32"/>
        </w:rPr>
        <w:t xml:space="preserve"> строфа </w:t>
      </w:r>
      <w:proofErr w:type="gramStart"/>
      <w:r w:rsidRPr="00143CEF">
        <w:rPr>
          <w:sz w:val="32"/>
          <w:szCs w:val="32"/>
        </w:rPr>
        <w:t>стихотворения</w:t>
      </w:r>
      <w:proofErr w:type="gramEnd"/>
      <w:r w:rsidRPr="00143CEF">
        <w:rPr>
          <w:sz w:val="32"/>
          <w:szCs w:val="32"/>
        </w:rPr>
        <w:t xml:space="preserve"> которая  пишется по определенным правилам.</w:t>
      </w:r>
    </w:p>
    <w:p w:rsidR="00437459" w:rsidRPr="00143CEF" w:rsidRDefault="00437459" w:rsidP="00437459">
      <w:pPr>
        <w:jc w:val="both"/>
        <w:rPr>
          <w:sz w:val="32"/>
          <w:szCs w:val="32"/>
        </w:rPr>
      </w:pPr>
      <w:r w:rsidRPr="00143CEF">
        <w:rPr>
          <w:sz w:val="32"/>
          <w:szCs w:val="32"/>
        </w:rPr>
        <w:t xml:space="preserve">    Традиционный (классический) </w:t>
      </w:r>
      <w:proofErr w:type="spellStart"/>
      <w:r w:rsidRPr="00143CEF">
        <w:rPr>
          <w:sz w:val="32"/>
          <w:szCs w:val="32"/>
        </w:rPr>
        <w:t>синквейн</w:t>
      </w:r>
      <w:proofErr w:type="spellEnd"/>
      <w:r w:rsidRPr="00143CEF">
        <w:rPr>
          <w:sz w:val="32"/>
          <w:szCs w:val="32"/>
        </w:rPr>
        <w:t xml:space="preserve"> как жанр поэзии, в начале XX века придумала американская поэтесса Аделаида </w:t>
      </w:r>
      <w:proofErr w:type="spellStart"/>
      <w:r w:rsidRPr="00143CEF">
        <w:rPr>
          <w:sz w:val="32"/>
          <w:szCs w:val="32"/>
        </w:rPr>
        <w:t>Крэпси</w:t>
      </w:r>
      <w:proofErr w:type="spellEnd"/>
      <w:r w:rsidRPr="00143CEF">
        <w:rPr>
          <w:sz w:val="32"/>
          <w:szCs w:val="32"/>
        </w:rPr>
        <w:t xml:space="preserve"> под влиянием популярной в то время японской поэзии, японские миниатюры </w:t>
      </w:r>
      <w:proofErr w:type="spellStart"/>
      <w:r w:rsidRPr="00143CEF">
        <w:rPr>
          <w:sz w:val="32"/>
          <w:szCs w:val="32"/>
        </w:rPr>
        <w:t>хокку</w:t>
      </w:r>
      <w:proofErr w:type="spellEnd"/>
      <w:r w:rsidRPr="00143CEF">
        <w:rPr>
          <w:sz w:val="32"/>
          <w:szCs w:val="32"/>
        </w:rPr>
        <w:t>.</w:t>
      </w:r>
    </w:p>
    <w:p w:rsidR="00437459" w:rsidRPr="00143CEF" w:rsidRDefault="00DC2CA7" w:rsidP="0043745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437459" w:rsidRPr="00143CEF">
        <w:rPr>
          <w:sz w:val="32"/>
          <w:szCs w:val="32"/>
        </w:rPr>
        <w:t xml:space="preserve">Дидактические </w:t>
      </w:r>
      <w:proofErr w:type="spellStart"/>
      <w:r w:rsidR="00437459" w:rsidRPr="00143CEF">
        <w:rPr>
          <w:sz w:val="32"/>
          <w:szCs w:val="32"/>
        </w:rPr>
        <w:t>синквейны</w:t>
      </w:r>
      <w:proofErr w:type="spellEnd"/>
      <w:r w:rsidR="00437459" w:rsidRPr="00143CEF">
        <w:rPr>
          <w:sz w:val="32"/>
          <w:szCs w:val="32"/>
        </w:rPr>
        <w:t xml:space="preserve"> и правила их составления  разработали уже намного позже. В педагогических и образовательных целях, как результативный метод развития речи, интеллектуальных и аналитических способностей, </w:t>
      </w:r>
      <w:proofErr w:type="spellStart"/>
      <w:r w:rsidR="00437459" w:rsidRPr="00143CEF">
        <w:rPr>
          <w:sz w:val="32"/>
          <w:szCs w:val="32"/>
        </w:rPr>
        <w:t>синквейн</w:t>
      </w:r>
      <w:proofErr w:type="spellEnd"/>
      <w:r w:rsidR="00437459" w:rsidRPr="00143CEF">
        <w:rPr>
          <w:sz w:val="32"/>
          <w:szCs w:val="32"/>
        </w:rPr>
        <w:t xml:space="preserve"> используется во многих странах мира, с конца 90-х годов и в России. </w:t>
      </w:r>
    </w:p>
    <w:p w:rsidR="00437459" w:rsidRPr="00143CEF" w:rsidRDefault="00437459" w:rsidP="00437459">
      <w:pPr>
        <w:rPr>
          <w:b/>
          <w:i/>
          <w:sz w:val="32"/>
          <w:szCs w:val="32"/>
        </w:rPr>
      </w:pPr>
      <w:r w:rsidRPr="00143CEF">
        <w:rPr>
          <w:sz w:val="32"/>
          <w:szCs w:val="32"/>
        </w:rPr>
        <w:t xml:space="preserve"> </w:t>
      </w:r>
      <w:r w:rsidRPr="00143CEF">
        <w:rPr>
          <w:b/>
          <w:i/>
          <w:sz w:val="32"/>
          <w:szCs w:val="32"/>
        </w:rPr>
        <w:t>При использовании дидактического  «</w:t>
      </w:r>
      <w:proofErr w:type="spellStart"/>
      <w:r w:rsidRPr="00143CEF">
        <w:rPr>
          <w:b/>
          <w:i/>
          <w:sz w:val="32"/>
          <w:szCs w:val="32"/>
        </w:rPr>
        <w:t>синквейна</w:t>
      </w:r>
      <w:proofErr w:type="spellEnd"/>
      <w:r w:rsidRPr="00143CEF">
        <w:rPr>
          <w:b/>
          <w:i/>
          <w:sz w:val="32"/>
          <w:szCs w:val="32"/>
        </w:rPr>
        <w:t xml:space="preserve">»  решаются следующие задачи: </w:t>
      </w:r>
    </w:p>
    <w:p w:rsidR="00437459" w:rsidRPr="00143CEF" w:rsidRDefault="00437459" w:rsidP="00437459">
      <w:pPr>
        <w:pStyle w:val="ab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143CEF">
        <w:rPr>
          <w:rFonts w:ascii="Times New Roman" w:hAnsi="Times New Roman" w:cs="Times New Roman"/>
          <w:color w:val="auto"/>
          <w:sz w:val="32"/>
          <w:szCs w:val="32"/>
          <w:lang w:val="ru-RU"/>
        </w:rPr>
        <w:lastRenderedPageBreak/>
        <w:t>Уточнение, расширение, активизация словаря, и развитие словотворчества</w:t>
      </w:r>
    </w:p>
    <w:p w:rsidR="00437459" w:rsidRPr="00143CEF" w:rsidRDefault="00437459" w:rsidP="00437459">
      <w:pPr>
        <w:pStyle w:val="ab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143CEF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Знакомство с понятиями: «слово, обозначающее предмет», «слово, обозначающее действие предмета», «слово, обозначающее признак предмета»; </w:t>
      </w:r>
    </w:p>
    <w:p w:rsidR="00437459" w:rsidRPr="00143CEF" w:rsidRDefault="00437459" w:rsidP="00437459">
      <w:pPr>
        <w:pStyle w:val="ab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143CEF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Дети учатся: подбирать к существительному прилагательные, подбирать к существительному глаголы; </w:t>
      </w:r>
    </w:p>
    <w:p w:rsidR="00437459" w:rsidRPr="00143CEF" w:rsidRDefault="00437459" w:rsidP="00437459">
      <w:pPr>
        <w:pStyle w:val="ab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143CEF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Дети знакомятся с понятием: предложение. Составляют предложения по предметной, сюжетной картине, используя схемы предложений; </w:t>
      </w:r>
    </w:p>
    <w:p w:rsidR="00437459" w:rsidRPr="00143CEF" w:rsidRDefault="00437459" w:rsidP="00437459">
      <w:pPr>
        <w:pStyle w:val="ab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143CEF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Дети выражают своё личное отношение к теме одной фразой; а так же используют знания пословиц, поговорок по заданной теме. </w:t>
      </w:r>
    </w:p>
    <w:p w:rsidR="00437459" w:rsidRPr="00143CEF" w:rsidRDefault="00437459" w:rsidP="00437459">
      <w:pPr>
        <w:pStyle w:val="ab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proofErr w:type="spellStart"/>
      <w:r w:rsidRPr="00143CEF">
        <w:rPr>
          <w:rFonts w:ascii="Times New Roman" w:hAnsi="Times New Roman" w:cs="Times New Roman"/>
          <w:color w:val="auto"/>
          <w:sz w:val="32"/>
          <w:szCs w:val="32"/>
          <w:lang w:val="ru-RU"/>
        </w:rPr>
        <w:t>Синквейн</w:t>
      </w:r>
      <w:proofErr w:type="spellEnd"/>
      <w:r w:rsidRPr="00143CEF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развивает языковое чутье, формируется фразовая речь, ассоциативное мышление. </w:t>
      </w:r>
    </w:p>
    <w:p w:rsidR="00437459" w:rsidRPr="00143CEF" w:rsidRDefault="00437459" w:rsidP="00437459">
      <w:pPr>
        <w:pStyle w:val="ab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proofErr w:type="spellStart"/>
      <w:r w:rsidRPr="00143CEF">
        <w:rPr>
          <w:rFonts w:ascii="Times New Roman" w:hAnsi="Times New Roman" w:cs="Times New Roman"/>
          <w:color w:val="auto"/>
          <w:sz w:val="32"/>
          <w:szCs w:val="32"/>
          <w:lang w:val="ru-RU"/>
        </w:rPr>
        <w:t>Синквейн</w:t>
      </w:r>
      <w:proofErr w:type="spellEnd"/>
      <w:r w:rsidRPr="00143CEF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помогает анализировать информацию, кратко излагать идеи, чувства и представления в нескольких словах. </w:t>
      </w:r>
    </w:p>
    <w:p w:rsidR="00437459" w:rsidRPr="00143CEF" w:rsidRDefault="00437459" w:rsidP="00437459">
      <w:pPr>
        <w:jc w:val="both"/>
        <w:rPr>
          <w:sz w:val="32"/>
          <w:szCs w:val="32"/>
        </w:rPr>
      </w:pPr>
    </w:p>
    <w:p w:rsidR="00437459" w:rsidRPr="00143CEF" w:rsidRDefault="00437459" w:rsidP="00437459">
      <w:pPr>
        <w:jc w:val="both"/>
        <w:rPr>
          <w:sz w:val="32"/>
          <w:szCs w:val="32"/>
        </w:rPr>
      </w:pPr>
      <w:r w:rsidRPr="00143CEF">
        <w:rPr>
          <w:sz w:val="32"/>
          <w:szCs w:val="32"/>
        </w:rPr>
        <w:t xml:space="preserve">    </w:t>
      </w:r>
      <w:proofErr w:type="spellStart"/>
      <w:r w:rsidRPr="00143CEF">
        <w:rPr>
          <w:sz w:val="32"/>
          <w:szCs w:val="32"/>
        </w:rPr>
        <w:t>Синквейн</w:t>
      </w:r>
      <w:proofErr w:type="spellEnd"/>
      <w:r w:rsidRPr="00143CEF">
        <w:rPr>
          <w:sz w:val="32"/>
          <w:szCs w:val="32"/>
        </w:rPr>
        <w:t xml:space="preserve">  можно использовать  на занятиях по развитию речи с детьми старшего дошкольного возр</w:t>
      </w:r>
      <w:r w:rsidR="00DC2CA7">
        <w:rPr>
          <w:sz w:val="32"/>
          <w:szCs w:val="32"/>
        </w:rPr>
        <w:t>аста с нормой речевого развития</w:t>
      </w:r>
      <w:r w:rsidRPr="00143CEF">
        <w:rPr>
          <w:sz w:val="32"/>
          <w:szCs w:val="32"/>
        </w:rPr>
        <w:t xml:space="preserve">, </w:t>
      </w:r>
      <w:r w:rsidR="00DC2CA7">
        <w:rPr>
          <w:sz w:val="32"/>
          <w:szCs w:val="32"/>
        </w:rPr>
        <w:t xml:space="preserve"> </w:t>
      </w:r>
      <w:r w:rsidRPr="00143CEF">
        <w:rPr>
          <w:sz w:val="32"/>
          <w:szCs w:val="32"/>
        </w:rPr>
        <w:t xml:space="preserve">а также с детьми с  речевыми нарушениями.  </w:t>
      </w:r>
    </w:p>
    <w:p w:rsidR="00437459" w:rsidRPr="00143CEF" w:rsidRDefault="00437459" w:rsidP="00437459">
      <w:pPr>
        <w:jc w:val="both"/>
        <w:rPr>
          <w:sz w:val="32"/>
          <w:szCs w:val="32"/>
        </w:rPr>
      </w:pPr>
    </w:p>
    <w:p w:rsidR="00437459" w:rsidRPr="00143CEF" w:rsidRDefault="00437459" w:rsidP="00437459">
      <w:pPr>
        <w:jc w:val="both"/>
        <w:rPr>
          <w:sz w:val="32"/>
          <w:szCs w:val="32"/>
        </w:rPr>
      </w:pPr>
      <w:r w:rsidRPr="00143CEF">
        <w:rPr>
          <w:sz w:val="32"/>
          <w:szCs w:val="32"/>
        </w:rPr>
        <w:t>В пособии «Развивающие технологии в логопедии» Акименко  Валентины Михайловны описаны</w:t>
      </w:r>
    </w:p>
    <w:p w:rsidR="00437459" w:rsidRPr="00143CEF" w:rsidRDefault="00437459" w:rsidP="00437459">
      <w:pPr>
        <w:jc w:val="both"/>
        <w:rPr>
          <w:sz w:val="32"/>
          <w:szCs w:val="32"/>
        </w:rPr>
      </w:pPr>
      <w:r w:rsidRPr="00143CEF">
        <w:rPr>
          <w:sz w:val="32"/>
          <w:szCs w:val="32"/>
        </w:rPr>
        <w:t xml:space="preserve">Правила составления </w:t>
      </w:r>
      <w:proofErr w:type="spellStart"/>
      <w:r w:rsidRPr="00143CEF">
        <w:rPr>
          <w:sz w:val="32"/>
          <w:szCs w:val="32"/>
        </w:rPr>
        <w:t>синквейна</w:t>
      </w:r>
      <w:proofErr w:type="spellEnd"/>
      <w:r w:rsidRPr="00143CEF">
        <w:rPr>
          <w:sz w:val="32"/>
          <w:szCs w:val="32"/>
        </w:rPr>
        <w:t>:</w:t>
      </w:r>
    </w:p>
    <w:p w:rsidR="00437459" w:rsidRPr="00143CEF" w:rsidRDefault="00437459" w:rsidP="00437459">
      <w:pPr>
        <w:ind w:left="-142" w:firstLine="2302"/>
        <w:jc w:val="both"/>
        <w:rPr>
          <w:sz w:val="32"/>
          <w:szCs w:val="32"/>
        </w:rPr>
      </w:pPr>
      <w:r w:rsidRPr="00143CEF">
        <w:rPr>
          <w:sz w:val="32"/>
          <w:szCs w:val="32"/>
        </w:rPr>
        <w:t xml:space="preserve">1)первая строка — одно слово, обычно существительное, отражающее главную идею; </w:t>
      </w:r>
    </w:p>
    <w:p w:rsidR="00437459" w:rsidRPr="00143CEF" w:rsidRDefault="00437459" w:rsidP="00437459">
      <w:pPr>
        <w:ind w:left="-142" w:firstLine="2302"/>
        <w:jc w:val="both"/>
        <w:rPr>
          <w:sz w:val="32"/>
          <w:szCs w:val="32"/>
        </w:rPr>
      </w:pPr>
      <w:r w:rsidRPr="00143CEF">
        <w:rPr>
          <w:sz w:val="32"/>
          <w:szCs w:val="32"/>
        </w:rPr>
        <w:t xml:space="preserve">2)вторая строка — два слова, прилагательные, описывающие основную мысль; </w:t>
      </w:r>
    </w:p>
    <w:p w:rsidR="00437459" w:rsidRPr="00143CEF" w:rsidRDefault="00437459" w:rsidP="00437459">
      <w:pPr>
        <w:ind w:left="-142" w:firstLine="2302"/>
        <w:jc w:val="both"/>
        <w:rPr>
          <w:sz w:val="32"/>
          <w:szCs w:val="32"/>
        </w:rPr>
      </w:pPr>
      <w:r w:rsidRPr="00143CEF">
        <w:rPr>
          <w:sz w:val="32"/>
          <w:szCs w:val="32"/>
        </w:rPr>
        <w:t>3)третья строка — три слова, глаголы, описывающие действия в рамках темы;</w:t>
      </w:r>
    </w:p>
    <w:p w:rsidR="00437459" w:rsidRPr="00143CEF" w:rsidRDefault="00437459" w:rsidP="00437459">
      <w:pPr>
        <w:ind w:left="-142" w:firstLine="2302"/>
        <w:jc w:val="both"/>
        <w:rPr>
          <w:sz w:val="32"/>
          <w:szCs w:val="32"/>
        </w:rPr>
      </w:pPr>
      <w:r w:rsidRPr="00143CEF">
        <w:rPr>
          <w:sz w:val="32"/>
          <w:szCs w:val="32"/>
        </w:rPr>
        <w:t>4)четвертая строка — фраза из нескольких слов, показывающая отношение к теме;</w:t>
      </w:r>
    </w:p>
    <w:p w:rsidR="00437459" w:rsidRPr="00143CEF" w:rsidRDefault="00437459" w:rsidP="00437459">
      <w:pPr>
        <w:ind w:left="-142" w:firstLine="2302"/>
        <w:jc w:val="both"/>
        <w:rPr>
          <w:sz w:val="32"/>
          <w:szCs w:val="32"/>
        </w:rPr>
      </w:pPr>
      <w:r w:rsidRPr="00143CEF">
        <w:rPr>
          <w:sz w:val="32"/>
          <w:szCs w:val="32"/>
        </w:rPr>
        <w:t xml:space="preserve">5)пятая строка— </w:t>
      </w:r>
      <w:proofErr w:type="gramStart"/>
      <w:r w:rsidRPr="00143CEF">
        <w:rPr>
          <w:sz w:val="32"/>
          <w:szCs w:val="32"/>
        </w:rPr>
        <w:t>сл</w:t>
      </w:r>
      <w:proofErr w:type="gramEnd"/>
      <w:r w:rsidRPr="00143CEF">
        <w:rPr>
          <w:sz w:val="32"/>
          <w:szCs w:val="32"/>
        </w:rPr>
        <w:t>ова, связанные с первым, отражающие сущность темы.</w:t>
      </w:r>
    </w:p>
    <w:p w:rsidR="00437459" w:rsidRPr="00143CEF" w:rsidRDefault="00437459" w:rsidP="00437459">
      <w:pPr>
        <w:ind w:left="-142" w:firstLine="2302"/>
        <w:jc w:val="both"/>
        <w:rPr>
          <w:sz w:val="32"/>
          <w:szCs w:val="32"/>
        </w:rPr>
      </w:pPr>
      <w:r w:rsidRPr="00143CEF">
        <w:rPr>
          <w:sz w:val="32"/>
          <w:szCs w:val="32"/>
        </w:rPr>
        <w:t>Наглядно на схеме выглядит так</w:t>
      </w:r>
    </w:p>
    <w:p w:rsidR="00437459" w:rsidRPr="00143CEF" w:rsidRDefault="00437459" w:rsidP="00437459">
      <w:pPr>
        <w:ind w:left="-142"/>
        <w:jc w:val="both"/>
        <w:rPr>
          <w:sz w:val="32"/>
          <w:szCs w:val="32"/>
        </w:rPr>
      </w:pPr>
    </w:p>
    <w:p w:rsidR="00437459" w:rsidRPr="00143CEF" w:rsidRDefault="00437459" w:rsidP="00437459">
      <w:pPr>
        <w:ind w:left="-142"/>
        <w:jc w:val="both"/>
        <w:rPr>
          <w:sz w:val="32"/>
          <w:szCs w:val="32"/>
        </w:rPr>
      </w:pPr>
      <w:r w:rsidRPr="00143CEF">
        <w:rPr>
          <w:noProof/>
          <w:sz w:val="32"/>
          <w:szCs w:val="32"/>
        </w:rPr>
        <w:lastRenderedPageBreak/>
        <w:drawing>
          <wp:inline distT="0" distB="0" distL="0" distR="0">
            <wp:extent cx="3554413" cy="2876550"/>
            <wp:effectExtent l="19050" t="0" r="7937" b="0"/>
            <wp:docPr id="1" name="Рисунок 1" descr="http://festival.1september.ru/articles/586446/img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Рисунок 4" descr="http://festival.1september.ru/articles/586446/img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413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459" w:rsidRPr="00143CEF" w:rsidRDefault="00437459" w:rsidP="00437459">
      <w:pPr>
        <w:rPr>
          <w:sz w:val="32"/>
          <w:szCs w:val="32"/>
        </w:rPr>
      </w:pPr>
      <w:proofErr w:type="gramStart"/>
      <w:r w:rsidRPr="00143CEF">
        <w:rPr>
          <w:sz w:val="32"/>
          <w:szCs w:val="32"/>
        </w:rPr>
        <w:t>Например</w:t>
      </w:r>
      <w:proofErr w:type="gramEnd"/>
      <w:r w:rsidRPr="00143CEF">
        <w:rPr>
          <w:sz w:val="32"/>
          <w:szCs w:val="32"/>
        </w:rPr>
        <w:t xml:space="preserve">               </w:t>
      </w:r>
      <w:r w:rsidRPr="00143CEF">
        <w:rPr>
          <w:b/>
          <w:sz w:val="32"/>
          <w:szCs w:val="32"/>
        </w:rPr>
        <w:t>Радуга</w:t>
      </w:r>
    </w:p>
    <w:p w:rsidR="00437459" w:rsidRPr="00143CEF" w:rsidRDefault="00437459" w:rsidP="00437459">
      <w:pPr>
        <w:tabs>
          <w:tab w:val="left" w:pos="2351"/>
        </w:tabs>
        <w:rPr>
          <w:sz w:val="32"/>
          <w:szCs w:val="32"/>
        </w:rPr>
      </w:pPr>
      <w:r w:rsidRPr="00143CEF">
        <w:rPr>
          <w:sz w:val="32"/>
          <w:szCs w:val="32"/>
        </w:rPr>
        <w:t xml:space="preserve">                                Весёлая</w:t>
      </w:r>
      <w:proofErr w:type="gramStart"/>
      <w:r w:rsidRPr="00143CEF">
        <w:rPr>
          <w:sz w:val="32"/>
          <w:szCs w:val="32"/>
        </w:rPr>
        <w:t xml:space="preserve"> ,</w:t>
      </w:r>
      <w:proofErr w:type="gramEnd"/>
      <w:r w:rsidRPr="00143CEF">
        <w:rPr>
          <w:sz w:val="32"/>
          <w:szCs w:val="32"/>
        </w:rPr>
        <w:t>разноцветная</w:t>
      </w:r>
    </w:p>
    <w:p w:rsidR="00437459" w:rsidRPr="00143CEF" w:rsidRDefault="00437459" w:rsidP="00437459">
      <w:pPr>
        <w:rPr>
          <w:sz w:val="32"/>
          <w:szCs w:val="32"/>
        </w:rPr>
      </w:pPr>
      <w:r w:rsidRPr="00143CEF">
        <w:rPr>
          <w:sz w:val="32"/>
          <w:szCs w:val="32"/>
        </w:rPr>
        <w:t>Появляется, радует, играет</w:t>
      </w:r>
    </w:p>
    <w:p w:rsidR="00437459" w:rsidRPr="00143CEF" w:rsidRDefault="00437459" w:rsidP="00437459">
      <w:pPr>
        <w:rPr>
          <w:sz w:val="32"/>
          <w:szCs w:val="32"/>
        </w:rPr>
      </w:pPr>
      <w:r w:rsidRPr="00143CEF">
        <w:rPr>
          <w:sz w:val="32"/>
          <w:szCs w:val="32"/>
        </w:rPr>
        <w:t>Большая радуга появилась на небе после дождя</w:t>
      </w:r>
    </w:p>
    <w:p w:rsidR="00437459" w:rsidRPr="00143CEF" w:rsidRDefault="00437459" w:rsidP="00437459">
      <w:pPr>
        <w:rPr>
          <w:sz w:val="32"/>
          <w:szCs w:val="32"/>
        </w:rPr>
      </w:pPr>
      <w:r w:rsidRPr="00143CEF">
        <w:rPr>
          <w:sz w:val="32"/>
          <w:szCs w:val="32"/>
        </w:rPr>
        <w:t>Лето</w:t>
      </w:r>
    </w:p>
    <w:p w:rsidR="00437459" w:rsidRPr="00143CEF" w:rsidRDefault="00437459" w:rsidP="00437459">
      <w:pPr>
        <w:rPr>
          <w:b/>
          <w:sz w:val="32"/>
          <w:szCs w:val="32"/>
        </w:rPr>
      </w:pPr>
      <w:r w:rsidRPr="00143CEF">
        <w:rPr>
          <w:b/>
          <w:sz w:val="32"/>
          <w:szCs w:val="32"/>
        </w:rPr>
        <w:t>Роза</w:t>
      </w:r>
    </w:p>
    <w:p w:rsidR="00437459" w:rsidRPr="00143CEF" w:rsidRDefault="00437459" w:rsidP="00437459">
      <w:pPr>
        <w:rPr>
          <w:sz w:val="32"/>
          <w:szCs w:val="32"/>
        </w:rPr>
      </w:pPr>
      <w:r w:rsidRPr="00143CEF">
        <w:rPr>
          <w:sz w:val="32"/>
          <w:szCs w:val="32"/>
        </w:rPr>
        <w:t>Красная, красивая</w:t>
      </w:r>
    </w:p>
    <w:p w:rsidR="00437459" w:rsidRPr="00143CEF" w:rsidRDefault="00437459" w:rsidP="00437459">
      <w:pPr>
        <w:rPr>
          <w:sz w:val="32"/>
          <w:szCs w:val="32"/>
        </w:rPr>
      </w:pPr>
      <w:r w:rsidRPr="00143CEF">
        <w:rPr>
          <w:sz w:val="32"/>
          <w:szCs w:val="32"/>
        </w:rPr>
        <w:t>Дарит, радует, удивляет</w:t>
      </w:r>
    </w:p>
    <w:p w:rsidR="00437459" w:rsidRPr="00143CEF" w:rsidRDefault="00437459" w:rsidP="00437459">
      <w:pPr>
        <w:rPr>
          <w:sz w:val="32"/>
          <w:szCs w:val="32"/>
        </w:rPr>
      </w:pPr>
      <w:r w:rsidRPr="00143CEF">
        <w:rPr>
          <w:sz w:val="32"/>
          <w:szCs w:val="32"/>
        </w:rPr>
        <w:t>Я люблю красные розы</w:t>
      </w:r>
    </w:p>
    <w:p w:rsidR="00437459" w:rsidRPr="00143CEF" w:rsidRDefault="00437459" w:rsidP="00437459">
      <w:pPr>
        <w:rPr>
          <w:sz w:val="32"/>
          <w:szCs w:val="32"/>
        </w:rPr>
      </w:pPr>
      <w:r w:rsidRPr="00143CEF">
        <w:rPr>
          <w:sz w:val="32"/>
          <w:szCs w:val="32"/>
        </w:rPr>
        <w:t>Праздник</w:t>
      </w:r>
    </w:p>
    <w:p w:rsidR="00437459" w:rsidRPr="00143CEF" w:rsidRDefault="00437459" w:rsidP="00437459">
      <w:pPr>
        <w:jc w:val="both"/>
        <w:rPr>
          <w:sz w:val="32"/>
          <w:szCs w:val="32"/>
        </w:rPr>
      </w:pPr>
      <w:r w:rsidRPr="00143CEF">
        <w:rPr>
          <w:sz w:val="32"/>
          <w:szCs w:val="32"/>
        </w:rPr>
        <w:t xml:space="preserve">  Но для того чтобы  у каждого ребёнка получился </w:t>
      </w:r>
      <w:proofErr w:type="spellStart"/>
      <w:r w:rsidRPr="00143CEF">
        <w:rPr>
          <w:sz w:val="32"/>
          <w:szCs w:val="32"/>
        </w:rPr>
        <w:t>синквейн</w:t>
      </w:r>
      <w:proofErr w:type="spellEnd"/>
      <w:r w:rsidRPr="00143CEF">
        <w:rPr>
          <w:sz w:val="32"/>
          <w:szCs w:val="32"/>
        </w:rPr>
        <w:t>, и он на мгновение почувствовал себя творцом необходима планомерная, систематическая  работа.</w:t>
      </w:r>
    </w:p>
    <w:p w:rsidR="00437459" w:rsidRPr="00143CEF" w:rsidRDefault="00437459" w:rsidP="00437459">
      <w:pPr>
        <w:jc w:val="both"/>
        <w:rPr>
          <w:sz w:val="32"/>
          <w:szCs w:val="32"/>
        </w:rPr>
      </w:pPr>
      <w:r w:rsidRPr="00143CEF">
        <w:rPr>
          <w:b/>
          <w:sz w:val="32"/>
          <w:szCs w:val="32"/>
        </w:rPr>
        <w:t xml:space="preserve">На первом этапе. </w:t>
      </w:r>
      <w:r w:rsidRPr="00143CEF">
        <w:rPr>
          <w:sz w:val="32"/>
          <w:szCs w:val="32"/>
        </w:rPr>
        <w:t>Для того чтобы наиболее правильно, полно и точно выразить свою мысль, ребёнок должен  иметь достаточный лексический запас. Поэтому работа начинается с уточнения</w:t>
      </w:r>
      <w:proofErr w:type="gramStart"/>
      <w:r w:rsidRPr="00143CEF">
        <w:rPr>
          <w:sz w:val="32"/>
          <w:szCs w:val="32"/>
        </w:rPr>
        <w:t xml:space="preserve"> ,</w:t>
      </w:r>
      <w:proofErr w:type="gramEnd"/>
      <w:r w:rsidR="00DC2CA7">
        <w:rPr>
          <w:sz w:val="32"/>
          <w:szCs w:val="32"/>
        </w:rPr>
        <w:t xml:space="preserve"> </w:t>
      </w:r>
      <w:r w:rsidRPr="00143CEF">
        <w:rPr>
          <w:sz w:val="32"/>
          <w:szCs w:val="32"/>
        </w:rPr>
        <w:t>расширения и самосовершенствования словаря.</w:t>
      </w:r>
    </w:p>
    <w:p w:rsidR="00437459" w:rsidRPr="00143CEF" w:rsidRDefault="00437459" w:rsidP="00437459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143CEF">
        <w:rPr>
          <w:color w:val="000000"/>
          <w:sz w:val="32"/>
          <w:szCs w:val="32"/>
        </w:rPr>
        <w:t>Дети знакомятся с понятиями:</w:t>
      </w:r>
    </w:p>
    <w:p w:rsidR="00437459" w:rsidRPr="00143CEF" w:rsidRDefault="00437459" w:rsidP="00437459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143CEF">
        <w:rPr>
          <w:color w:val="000000"/>
          <w:sz w:val="32"/>
          <w:szCs w:val="32"/>
        </w:rPr>
        <w:t>«слова-предметы неживые и живые ». Детям предлагали назвать те слова, которые обозначают живые предметы, затем  неживые и к каждому  ставить  соответствующий вопрос. Затем предлагается назвать несколько действий, которые могут производить изображенные предметы  (дерево - растёт, цветёт, качается; ребёно</w:t>
      </w:r>
      <w:proofErr w:type="gramStart"/>
      <w:r w:rsidRPr="00143CEF">
        <w:rPr>
          <w:color w:val="000000"/>
          <w:sz w:val="32"/>
          <w:szCs w:val="32"/>
        </w:rPr>
        <w:t>к-</w:t>
      </w:r>
      <w:proofErr w:type="gramEnd"/>
      <w:r w:rsidRPr="00143CEF">
        <w:rPr>
          <w:color w:val="000000"/>
          <w:sz w:val="32"/>
          <w:szCs w:val="32"/>
        </w:rPr>
        <w:t xml:space="preserve"> смотрит, плачет, улыбается, кричит). После того как у детей сформировалось представление о словах, обозначающих предмет и его действия</w:t>
      </w:r>
      <w:proofErr w:type="gramStart"/>
      <w:r w:rsidRPr="00143CEF">
        <w:rPr>
          <w:color w:val="000000"/>
          <w:sz w:val="32"/>
          <w:szCs w:val="32"/>
        </w:rPr>
        <w:t xml:space="preserve"> ,</w:t>
      </w:r>
      <w:proofErr w:type="gramEnd"/>
      <w:r w:rsidRPr="00143CEF">
        <w:rPr>
          <w:color w:val="000000"/>
          <w:sz w:val="32"/>
          <w:szCs w:val="32"/>
        </w:rPr>
        <w:t xml:space="preserve">их подводим к понятию о предложении и </w:t>
      </w:r>
      <w:r w:rsidRPr="00143CEF">
        <w:rPr>
          <w:color w:val="000000"/>
          <w:sz w:val="32"/>
          <w:szCs w:val="32"/>
        </w:rPr>
        <w:lastRenderedPageBreak/>
        <w:t>начинаем работу над грамматическим оформлением предложения (слова, обозначающие предмет и действие предмета, соединяются в простое, нераспространённое предложение)</w:t>
      </w:r>
    </w:p>
    <w:p w:rsidR="00437459" w:rsidRDefault="00437459" w:rsidP="0042318D">
      <w:pPr>
        <w:pStyle w:val="af9"/>
        <w:shd w:val="clear" w:color="auto" w:fill="FFFFFF"/>
        <w:jc w:val="both"/>
        <w:rPr>
          <w:color w:val="000000"/>
          <w:sz w:val="32"/>
          <w:szCs w:val="32"/>
        </w:rPr>
      </w:pPr>
      <w:r w:rsidRPr="00143CEF">
        <w:rPr>
          <w:color w:val="000000"/>
          <w:sz w:val="32"/>
          <w:szCs w:val="32"/>
        </w:rPr>
        <w:t>Далее даём понятие  «слово-признак»  предмета. Показываем картинку и дети называют несколько признаков к одному предмету</w:t>
      </w:r>
      <w:proofErr w:type="gramStart"/>
      <w:r w:rsidRPr="00143CEF">
        <w:rPr>
          <w:color w:val="000000"/>
          <w:sz w:val="32"/>
          <w:szCs w:val="32"/>
        </w:rPr>
        <w:t>.</w:t>
      </w:r>
      <w:proofErr w:type="gramEnd"/>
      <w:r w:rsidRPr="00143CEF">
        <w:rPr>
          <w:color w:val="000000"/>
          <w:sz w:val="32"/>
          <w:szCs w:val="32"/>
        </w:rPr>
        <w:t xml:space="preserve">  (</w:t>
      </w:r>
      <w:proofErr w:type="gramStart"/>
      <w:r w:rsidRPr="00143CEF">
        <w:rPr>
          <w:color w:val="000000"/>
          <w:sz w:val="32"/>
          <w:szCs w:val="32"/>
        </w:rPr>
        <w:t>п</w:t>
      </w:r>
      <w:proofErr w:type="gramEnd"/>
      <w:r w:rsidRPr="00143CEF">
        <w:rPr>
          <w:color w:val="000000"/>
          <w:sz w:val="32"/>
          <w:szCs w:val="32"/>
        </w:rPr>
        <w:t xml:space="preserve">ример: цветок (какой?) красивый, красный, ароматный, душистый и </w:t>
      </w:r>
      <w:proofErr w:type="spellStart"/>
      <w:r w:rsidRPr="00143CEF">
        <w:rPr>
          <w:color w:val="000000"/>
          <w:sz w:val="32"/>
          <w:szCs w:val="32"/>
        </w:rPr>
        <w:t>тд</w:t>
      </w:r>
      <w:proofErr w:type="spellEnd"/>
      <w:r w:rsidRPr="00143CEF">
        <w:rPr>
          <w:color w:val="000000"/>
          <w:sz w:val="32"/>
          <w:szCs w:val="32"/>
        </w:rPr>
        <w:t xml:space="preserve">. Используем следующие словесные игры и упражнения: «Подбери признаки» – например, к слову «груша». Какая она? Спелая, сочная, мягкая, вкусная. «Узнай предмет по признаку» (загадки-описания) – круглый, гладкий, резиновый … (мяч); овальный, зелёный, твёрдый, хрустящий (огурец) Завершается работа формированием умения строить распространенные предложения разных структур </w:t>
      </w:r>
      <w:proofErr w:type="gramStart"/>
      <w:r w:rsidRPr="00143CEF">
        <w:rPr>
          <w:sz w:val="32"/>
          <w:szCs w:val="32"/>
        </w:rPr>
        <w:t xml:space="preserve">( </w:t>
      </w:r>
      <w:proofErr w:type="gramEnd"/>
      <w:r w:rsidRPr="00143CEF">
        <w:rPr>
          <w:sz w:val="32"/>
          <w:szCs w:val="32"/>
        </w:rPr>
        <w:t>пример:  У Ромы есть ласковая и пушистая кошка)</w:t>
      </w:r>
      <w:proofErr w:type="gramStart"/>
      <w:r w:rsidRPr="00143CEF">
        <w:rPr>
          <w:sz w:val="32"/>
          <w:szCs w:val="32"/>
        </w:rPr>
        <w:t xml:space="preserve"> .</w:t>
      </w:r>
      <w:proofErr w:type="gramEnd"/>
      <w:r w:rsidRPr="00143CEF">
        <w:rPr>
          <w:color w:val="000000"/>
          <w:sz w:val="32"/>
          <w:szCs w:val="32"/>
        </w:rPr>
        <w:t xml:space="preserve"> Предложения строим ,</w:t>
      </w:r>
      <w:r w:rsidR="0042318D">
        <w:rPr>
          <w:color w:val="000000"/>
          <w:sz w:val="32"/>
          <w:szCs w:val="32"/>
        </w:rPr>
        <w:t xml:space="preserve"> </w:t>
      </w:r>
      <w:r w:rsidRPr="00143CEF">
        <w:rPr>
          <w:color w:val="000000"/>
          <w:sz w:val="32"/>
          <w:szCs w:val="32"/>
        </w:rPr>
        <w:t xml:space="preserve">опираясь на сюжетные картинки ,вопросы ,схемы и </w:t>
      </w:r>
      <w:proofErr w:type="spellStart"/>
      <w:r w:rsidRPr="00143CEF">
        <w:rPr>
          <w:color w:val="000000"/>
          <w:sz w:val="32"/>
          <w:szCs w:val="32"/>
        </w:rPr>
        <w:t>тд</w:t>
      </w:r>
      <w:proofErr w:type="spellEnd"/>
    </w:p>
    <w:p w:rsidR="00437459" w:rsidRDefault="00437459" w:rsidP="00437459">
      <w:pPr>
        <w:pStyle w:val="af9"/>
        <w:shd w:val="clear" w:color="auto" w:fill="FFFFFF"/>
        <w:spacing w:after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 этом этапе обучаю детей составлению загадок. Использую модели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8"/>
        <w:gridCol w:w="5758"/>
      </w:tblGrid>
      <w:tr w:rsidR="00437459" w:rsidRPr="00F52B3E" w:rsidTr="00202E31">
        <w:tc>
          <w:tcPr>
            <w:tcW w:w="3598" w:type="dxa"/>
          </w:tcPr>
          <w:p w:rsidR="00437459" w:rsidRPr="00F52B3E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 w:rsidRPr="00F52B3E">
              <w:rPr>
                <w:color w:val="000000"/>
                <w:sz w:val="28"/>
                <w:szCs w:val="28"/>
              </w:rPr>
              <w:t>Какой?</w:t>
            </w:r>
          </w:p>
        </w:tc>
        <w:tc>
          <w:tcPr>
            <w:tcW w:w="5758" w:type="dxa"/>
          </w:tcPr>
          <w:p w:rsidR="00437459" w:rsidRPr="00F52B3E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 w:rsidRPr="00F52B3E">
              <w:rPr>
                <w:color w:val="000000"/>
                <w:sz w:val="28"/>
                <w:szCs w:val="28"/>
              </w:rPr>
              <w:t>Что бывает таким же?</w:t>
            </w:r>
          </w:p>
        </w:tc>
      </w:tr>
      <w:tr w:rsidR="00437459" w:rsidRPr="00F52B3E" w:rsidTr="00202E31">
        <w:tc>
          <w:tcPr>
            <w:tcW w:w="3598" w:type="dxa"/>
          </w:tcPr>
          <w:p w:rsidR="00437459" w:rsidRPr="00F52B3E" w:rsidRDefault="00437459" w:rsidP="00202E31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</w:tcPr>
          <w:p w:rsidR="00437459" w:rsidRPr="00F52B3E" w:rsidRDefault="00437459" w:rsidP="00202E31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37459" w:rsidRDefault="00437459" w:rsidP="0043745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8"/>
        <w:gridCol w:w="5758"/>
      </w:tblGrid>
      <w:tr w:rsidR="00437459" w:rsidRPr="00D632BC" w:rsidTr="00202E31">
        <w:tc>
          <w:tcPr>
            <w:tcW w:w="3598" w:type="dxa"/>
          </w:tcPr>
          <w:p w:rsidR="00437459" w:rsidRPr="00F52B3E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делает</w:t>
            </w:r>
            <w:r w:rsidRPr="00F52B3E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5758" w:type="dxa"/>
          </w:tcPr>
          <w:p w:rsidR="00437459" w:rsidRPr="00511150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 w:rsidRPr="00511150"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то (кто) делает так же</w:t>
            </w:r>
            <w:r w:rsidRPr="00511150">
              <w:rPr>
                <w:color w:val="000000"/>
                <w:sz w:val="28"/>
                <w:szCs w:val="28"/>
              </w:rPr>
              <w:t>?</w:t>
            </w:r>
          </w:p>
        </w:tc>
      </w:tr>
      <w:tr w:rsidR="00437459" w:rsidRPr="00D632BC" w:rsidTr="00202E31">
        <w:tc>
          <w:tcPr>
            <w:tcW w:w="3598" w:type="dxa"/>
          </w:tcPr>
          <w:p w:rsidR="00437459" w:rsidRPr="00511150" w:rsidRDefault="00437459" w:rsidP="00202E31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</w:tcPr>
          <w:p w:rsidR="00437459" w:rsidRPr="00511150" w:rsidRDefault="00437459" w:rsidP="00202E31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37459" w:rsidRDefault="00437459" w:rsidP="0043745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8"/>
        <w:gridCol w:w="5758"/>
      </w:tblGrid>
      <w:tr w:rsidR="00437459" w:rsidRPr="00511150" w:rsidTr="00202E31">
        <w:tc>
          <w:tcPr>
            <w:tcW w:w="3598" w:type="dxa"/>
          </w:tcPr>
          <w:p w:rsidR="00437459" w:rsidRPr="00F52B3E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что похоже</w:t>
            </w:r>
            <w:r w:rsidRPr="00F52B3E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5758" w:type="dxa"/>
          </w:tcPr>
          <w:p w:rsidR="00437459" w:rsidRPr="00511150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 w:rsidRPr="00511150"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ем отличается</w:t>
            </w:r>
            <w:r w:rsidRPr="00511150">
              <w:rPr>
                <w:color w:val="000000"/>
                <w:sz w:val="28"/>
                <w:szCs w:val="28"/>
              </w:rPr>
              <w:t>?</w:t>
            </w:r>
          </w:p>
        </w:tc>
      </w:tr>
      <w:tr w:rsidR="00437459" w:rsidRPr="00511150" w:rsidTr="00202E31">
        <w:tc>
          <w:tcPr>
            <w:tcW w:w="3598" w:type="dxa"/>
          </w:tcPr>
          <w:p w:rsidR="00437459" w:rsidRPr="00511150" w:rsidRDefault="00437459" w:rsidP="00202E31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</w:tcPr>
          <w:p w:rsidR="00437459" w:rsidRPr="00511150" w:rsidRDefault="00437459" w:rsidP="00202E31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37459" w:rsidRDefault="00437459" w:rsidP="00437459">
      <w:pPr>
        <w:jc w:val="both"/>
        <w:rPr>
          <w:sz w:val="28"/>
          <w:szCs w:val="28"/>
        </w:rPr>
      </w:pPr>
    </w:p>
    <w:p w:rsidR="00437459" w:rsidRDefault="00437459" w:rsidP="00437459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Например</w:t>
      </w:r>
    </w:p>
    <w:p w:rsidR="00437459" w:rsidRPr="00511150" w:rsidRDefault="00437459" w:rsidP="00437459">
      <w:pPr>
        <w:jc w:val="both"/>
        <w:rPr>
          <w:sz w:val="28"/>
          <w:szCs w:val="28"/>
        </w:rPr>
      </w:pPr>
      <w:r w:rsidRPr="00511150">
        <w:rPr>
          <w:sz w:val="28"/>
          <w:szCs w:val="28"/>
        </w:rPr>
        <w:t>Для составления загадки выбираю объект  (цыплёнок). Затем даю образные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8"/>
        <w:gridCol w:w="5758"/>
      </w:tblGrid>
      <w:tr w:rsidR="00437459" w:rsidRPr="00F52B3E" w:rsidTr="00202E31">
        <w:tc>
          <w:tcPr>
            <w:tcW w:w="3598" w:type="dxa"/>
          </w:tcPr>
          <w:p w:rsidR="00437459" w:rsidRPr="00F52B3E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 w:rsidRPr="00F52B3E">
              <w:rPr>
                <w:color w:val="000000"/>
                <w:sz w:val="28"/>
                <w:szCs w:val="28"/>
              </w:rPr>
              <w:t>Какой?</w:t>
            </w:r>
          </w:p>
        </w:tc>
        <w:tc>
          <w:tcPr>
            <w:tcW w:w="5758" w:type="dxa"/>
          </w:tcPr>
          <w:p w:rsidR="00437459" w:rsidRPr="00F52B3E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 w:rsidRPr="00F52B3E">
              <w:rPr>
                <w:color w:val="000000"/>
                <w:sz w:val="28"/>
                <w:szCs w:val="28"/>
              </w:rPr>
              <w:t>Что бывает таким же?</w:t>
            </w:r>
          </w:p>
        </w:tc>
      </w:tr>
      <w:tr w:rsidR="00437459" w:rsidRPr="00F52B3E" w:rsidTr="00202E31">
        <w:tc>
          <w:tcPr>
            <w:tcW w:w="3598" w:type="dxa"/>
          </w:tcPr>
          <w:p w:rsidR="00437459" w:rsidRPr="00511150" w:rsidRDefault="00437459" w:rsidP="00202E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жёлтый</w:t>
            </w:r>
          </w:p>
        </w:tc>
        <w:tc>
          <w:tcPr>
            <w:tcW w:w="5758" w:type="dxa"/>
          </w:tcPr>
          <w:p w:rsidR="00437459" w:rsidRPr="00511150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солнышко</w:t>
            </w:r>
          </w:p>
        </w:tc>
      </w:tr>
      <w:tr w:rsidR="00437459" w:rsidRPr="00F52B3E" w:rsidTr="00202E31">
        <w:tc>
          <w:tcPr>
            <w:tcW w:w="3598" w:type="dxa"/>
          </w:tcPr>
          <w:p w:rsidR="00437459" w:rsidRPr="00511150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пушистый </w:t>
            </w:r>
          </w:p>
        </w:tc>
        <w:tc>
          <w:tcPr>
            <w:tcW w:w="5758" w:type="dxa"/>
          </w:tcPr>
          <w:p w:rsidR="00437459" w:rsidRPr="00511150" w:rsidRDefault="00437459" w:rsidP="00202E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мех</w:t>
            </w:r>
          </w:p>
        </w:tc>
      </w:tr>
      <w:tr w:rsidR="00437459" w:rsidRPr="00F52B3E" w:rsidTr="00202E31">
        <w:tc>
          <w:tcPr>
            <w:tcW w:w="3598" w:type="dxa"/>
          </w:tcPr>
          <w:p w:rsidR="00437459" w:rsidRPr="00511150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лёгкий</w:t>
            </w:r>
          </w:p>
        </w:tc>
        <w:tc>
          <w:tcPr>
            <w:tcW w:w="5758" w:type="dxa"/>
          </w:tcPr>
          <w:p w:rsidR="00437459" w:rsidRPr="00511150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пух</w:t>
            </w:r>
          </w:p>
        </w:tc>
      </w:tr>
    </w:tbl>
    <w:p w:rsidR="00437459" w:rsidRDefault="00437459" w:rsidP="00437459">
      <w:pPr>
        <w:pStyle w:val="af9"/>
        <w:shd w:val="clear" w:color="auto" w:fill="FFFFFF"/>
        <w:spacing w:after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Вставляем слова помощники – как</w:t>
      </w:r>
      <w:proofErr w:type="gramStart"/>
      <w:r>
        <w:rPr>
          <w:color w:val="000000"/>
          <w:sz w:val="32"/>
          <w:szCs w:val="32"/>
        </w:rPr>
        <w:t xml:space="preserve"> ,</w:t>
      </w:r>
      <w:proofErr w:type="gramEnd"/>
      <w:r>
        <w:rPr>
          <w:color w:val="000000"/>
          <w:sz w:val="32"/>
          <w:szCs w:val="32"/>
        </w:rPr>
        <w:t>но не , а не</w:t>
      </w:r>
    </w:p>
    <w:p w:rsidR="00437459" w:rsidRDefault="00437459" w:rsidP="00437459">
      <w:pPr>
        <w:pStyle w:val="af9"/>
        <w:shd w:val="clear" w:color="auto" w:fill="FFFFFF"/>
        <w:spacing w:after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Расчёска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8"/>
        <w:gridCol w:w="5758"/>
      </w:tblGrid>
      <w:tr w:rsidR="00437459" w:rsidRPr="00511150" w:rsidTr="00202E31">
        <w:tc>
          <w:tcPr>
            <w:tcW w:w="3598" w:type="dxa"/>
          </w:tcPr>
          <w:p w:rsidR="00437459" w:rsidRPr="00F52B3E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что похоже</w:t>
            </w:r>
            <w:r w:rsidRPr="00F52B3E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5758" w:type="dxa"/>
          </w:tcPr>
          <w:p w:rsidR="00437459" w:rsidRPr="00511150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Чем отличается</w:t>
            </w:r>
            <w:r w:rsidRPr="00511150">
              <w:rPr>
                <w:color w:val="000000"/>
                <w:sz w:val="28"/>
                <w:szCs w:val="28"/>
              </w:rPr>
              <w:t>?</w:t>
            </w:r>
          </w:p>
        </w:tc>
      </w:tr>
      <w:tr w:rsidR="00437459" w:rsidRPr="00511150" w:rsidTr="00202E31">
        <w:tc>
          <w:tcPr>
            <w:tcW w:w="3598" w:type="dxa"/>
          </w:tcPr>
          <w:p w:rsidR="00437459" w:rsidRPr="00511150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забор</w:t>
            </w:r>
          </w:p>
        </w:tc>
        <w:tc>
          <w:tcPr>
            <w:tcW w:w="5758" w:type="dxa"/>
          </w:tcPr>
          <w:p w:rsidR="00437459" w:rsidRPr="00511150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нельзя лазить</w:t>
            </w:r>
          </w:p>
        </w:tc>
      </w:tr>
      <w:tr w:rsidR="00437459" w:rsidRPr="00511150" w:rsidTr="00202E31">
        <w:tc>
          <w:tcPr>
            <w:tcW w:w="3598" w:type="dxa"/>
          </w:tcPr>
          <w:p w:rsidR="00437459" w:rsidRPr="00511150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пила</w:t>
            </w:r>
          </w:p>
        </w:tc>
        <w:tc>
          <w:tcPr>
            <w:tcW w:w="5758" w:type="dxa"/>
          </w:tcPr>
          <w:p w:rsidR="00437459" w:rsidRPr="00511150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 не пилит</w:t>
            </w:r>
          </w:p>
        </w:tc>
      </w:tr>
      <w:tr w:rsidR="00437459" w:rsidRPr="00511150" w:rsidTr="00202E31">
        <w:tc>
          <w:tcPr>
            <w:tcW w:w="3598" w:type="dxa"/>
          </w:tcPr>
          <w:p w:rsidR="00437459" w:rsidRPr="00511150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трава</w:t>
            </w:r>
          </w:p>
        </w:tc>
        <w:tc>
          <w:tcPr>
            <w:tcW w:w="5758" w:type="dxa"/>
          </w:tcPr>
          <w:p w:rsidR="00437459" w:rsidRPr="00511150" w:rsidRDefault="00437459" w:rsidP="00202E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растёт</w:t>
            </w:r>
          </w:p>
        </w:tc>
      </w:tr>
    </w:tbl>
    <w:p w:rsidR="00437459" w:rsidRPr="00143CEF" w:rsidRDefault="00437459" w:rsidP="00437459">
      <w:pPr>
        <w:pStyle w:val="af9"/>
        <w:shd w:val="clear" w:color="auto" w:fill="FFFFFF"/>
        <w:spacing w:after="0"/>
        <w:jc w:val="both"/>
        <w:rPr>
          <w:color w:val="000000"/>
          <w:sz w:val="32"/>
          <w:szCs w:val="32"/>
        </w:rPr>
      </w:pPr>
    </w:p>
    <w:p w:rsidR="00437459" w:rsidRPr="00143CEF" w:rsidRDefault="00437459" w:rsidP="00437459">
      <w:pPr>
        <w:pStyle w:val="af9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143CEF">
        <w:rPr>
          <w:sz w:val="32"/>
          <w:szCs w:val="32"/>
        </w:rPr>
        <w:t>Также на этом этапе  знакомила детей со словами – ассоциациями, связанными по смыслу с описываемым предметом</w:t>
      </w:r>
      <w:r>
        <w:rPr>
          <w:sz w:val="32"/>
          <w:szCs w:val="32"/>
        </w:rPr>
        <w:t xml:space="preserve"> (согласно методики в пятой строчке </w:t>
      </w:r>
      <w:proofErr w:type="spellStart"/>
      <w:r>
        <w:rPr>
          <w:sz w:val="32"/>
          <w:szCs w:val="32"/>
        </w:rPr>
        <w:t>синквейна</w:t>
      </w:r>
      <w:proofErr w:type="spellEnd"/>
      <w:r>
        <w:rPr>
          <w:sz w:val="32"/>
          <w:szCs w:val="32"/>
        </w:rPr>
        <w:t xml:space="preserve"> подбираем синонимы к слову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но так как дошкольникам это сделать трудно, мы с детьми учимся подбирать слова ассоциации, т.е ребёнку предлагаю мысленно представить объект и назвать то с чем он его ассоциирует</w:t>
      </w:r>
      <w:r w:rsidRPr="00143CEF">
        <w:rPr>
          <w:sz w:val="32"/>
          <w:szCs w:val="32"/>
        </w:rPr>
        <w:t>:  например  (</w:t>
      </w:r>
      <w:r w:rsidRPr="00143CEF">
        <w:rPr>
          <w:b/>
          <w:sz w:val="32"/>
          <w:szCs w:val="32"/>
        </w:rPr>
        <w:t xml:space="preserve"> подснежник</w:t>
      </w:r>
      <w:r w:rsidRPr="00143CEF">
        <w:rPr>
          <w:sz w:val="32"/>
          <w:szCs w:val="32"/>
        </w:rPr>
        <w:t xml:space="preserve"> – весна, праздник, тепло; </w:t>
      </w:r>
      <w:r w:rsidRPr="00143CEF">
        <w:rPr>
          <w:b/>
          <w:sz w:val="32"/>
          <w:szCs w:val="32"/>
        </w:rPr>
        <w:t>машин</w:t>
      </w:r>
      <w:proofErr w:type="gramStart"/>
      <w:r w:rsidRPr="00143CEF">
        <w:rPr>
          <w:b/>
          <w:sz w:val="32"/>
          <w:szCs w:val="32"/>
        </w:rPr>
        <w:t>а-</w:t>
      </w:r>
      <w:proofErr w:type="gramEnd"/>
      <w:r w:rsidRPr="00143CEF">
        <w:rPr>
          <w:b/>
          <w:sz w:val="32"/>
          <w:szCs w:val="32"/>
        </w:rPr>
        <w:t xml:space="preserve"> </w:t>
      </w:r>
      <w:r w:rsidRPr="00143CEF">
        <w:rPr>
          <w:sz w:val="32"/>
          <w:szCs w:val="32"/>
        </w:rPr>
        <w:t xml:space="preserve">дорога, трасса;  </w:t>
      </w:r>
      <w:r w:rsidRPr="00143CEF">
        <w:rPr>
          <w:b/>
          <w:sz w:val="32"/>
          <w:szCs w:val="32"/>
        </w:rPr>
        <w:t xml:space="preserve">цветок </w:t>
      </w:r>
      <w:r w:rsidRPr="00143CEF">
        <w:rPr>
          <w:sz w:val="32"/>
          <w:szCs w:val="32"/>
        </w:rPr>
        <w:t xml:space="preserve">– праздник, радость, ваза; </w:t>
      </w:r>
      <w:r w:rsidRPr="00143CEF">
        <w:rPr>
          <w:b/>
          <w:sz w:val="32"/>
          <w:szCs w:val="32"/>
        </w:rPr>
        <w:t>мука</w:t>
      </w:r>
      <w:r w:rsidRPr="00143CEF">
        <w:rPr>
          <w:sz w:val="32"/>
          <w:szCs w:val="32"/>
        </w:rPr>
        <w:t xml:space="preserve"> – колос, поле, мельница</w:t>
      </w:r>
      <w:r w:rsidRPr="00143CEF">
        <w:rPr>
          <w:b/>
          <w:sz w:val="32"/>
          <w:szCs w:val="32"/>
        </w:rPr>
        <w:t xml:space="preserve"> </w:t>
      </w:r>
      <w:r w:rsidRPr="00143CEF">
        <w:rPr>
          <w:sz w:val="32"/>
          <w:szCs w:val="32"/>
        </w:rPr>
        <w:t>).</w:t>
      </w:r>
    </w:p>
    <w:p w:rsidR="00437459" w:rsidRPr="00143CEF" w:rsidRDefault="00437459" w:rsidP="00437459">
      <w:pPr>
        <w:pStyle w:val="af9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437459" w:rsidRPr="00143CEF" w:rsidRDefault="00437459" w:rsidP="00437459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143CEF">
        <w:rPr>
          <w:sz w:val="32"/>
          <w:szCs w:val="32"/>
        </w:rPr>
        <w:t xml:space="preserve">На </w:t>
      </w:r>
      <w:r w:rsidRPr="00143CEF">
        <w:rPr>
          <w:b/>
          <w:sz w:val="32"/>
          <w:szCs w:val="32"/>
        </w:rPr>
        <w:t>втором этапе</w:t>
      </w:r>
      <w:r w:rsidRPr="00143CEF">
        <w:rPr>
          <w:sz w:val="32"/>
          <w:szCs w:val="32"/>
        </w:rPr>
        <w:t xml:space="preserve"> знакомим  с алгоритмом составления </w:t>
      </w:r>
      <w:proofErr w:type="spellStart"/>
      <w:r w:rsidRPr="00143CEF">
        <w:rPr>
          <w:sz w:val="32"/>
          <w:szCs w:val="32"/>
        </w:rPr>
        <w:t>синквейна</w:t>
      </w:r>
      <w:proofErr w:type="spellEnd"/>
      <w:r w:rsidRPr="00143CEF">
        <w:rPr>
          <w:sz w:val="32"/>
          <w:szCs w:val="32"/>
        </w:rPr>
        <w:t xml:space="preserve">, формирование первоначального умения составлять </w:t>
      </w:r>
      <w:proofErr w:type="spellStart"/>
      <w:r w:rsidRPr="00143CEF">
        <w:rPr>
          <w:sz w:val="32"/>
          <w:szCs w:val="32"/>
        </w:rPr>
        <w:t>синквейн</w:t>
      </w:r>
      <w:proofErr w:type="spellEnd"/>
      <w:r w:rsidRPr="00143CEF">
        <w:rPr>
          <w:sz w:val="32"/>
          <w:szCs w:val="32"/>
        </w:rPr>
        <w:t xml:space="preserve"> (с помощью педагога). Сначала учились составлять</w:t>
      </w:r>
      <w:r w:rsidR="0042318D">
        <w:rPr>
          <w:sz w:val="32"/>
          <w:szCs w:val="32"/>
        </w:rPr>
        <w:t xml:space="preserve"> </w:t>
      </w:r>
      <w:proofErr w:type="spellStart"/>
      <w:r w:rsidR="0042318D">
        <w:rPr>
          <w:sz w:val="32"/>
          <w:szCs w:val="32"/>
        </w:rPr>
        <w:t>синквейны</w:t>
      </w:r>
      <w:proofErr w:type="spellEnd"/>
      <w:r w:rsidR="0042318D">
        <w:rPr>
          <w:sz w:val="32"/>
          <w:szCs w:val="32"/>
        </w:rPr>
        <w:t xml:space="preserve"> устно, с опорой на </w:t>
      </w:r>
      <w:r w:rsidRPr="00143CEF">
        <w:rPr>
          <w:sz w:val="32"/>
          <w:szCs w:val="32"/>
        </w:rPr>
        <w:t xml:space="preserve"> алгоритм и наглядный дидактический материал.</w:t>
      </w:r>
    </w:p>
    <w:p w:rsidR="00437459" w:rsidRPr="00143CEF" w:rsidRDefault="00437459" w:rsidP="00437459">
      <w:pPr>
        <w:ind w:hanging="284"/>
        <w:rPr>
          <w:sz w:val="32"/>
          <w:szCs w:val="32"/>
        </w:rPr>
      </w:pPr>
      <w:r w:rsidRPr="00143CEF">
        <w:rPr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5244465</wp:posOffset>
            </wp:positionH>
            <wp:positionV relativeFrom="paragraph">
              <wp:posOffset>90170</wp:posOffset>
            </wp:positionV>
            <wp:extent cx="371475" cy="533400"/>
            <wp:effectExtent l="19050" t="0" r="9525" b="0"/>
            <wp:wrapSquare wrapText="bothSides"/>
            <wp:docPr id="55" name="Рисунок 1" descr="http://50ds.ru/img/_3MO0XTZG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0" descr="http://50ds.ru/img/_3MO0XTZGU.jpg"/>
                    <pic:cNvPicPr/>
                  </pic:nvPicPr>
                  <pic:blipFill>
                    <a:blip r:embed="rId9" cstate="print"/>
                    <a:srcRect l="46774" r="39516" b="74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3CEF">
        <w:rPr>
          <w:b/>
          <w:sz w:val="32"/>
          <w:szCs w:val="32"/>
        </w:rPr>
        <w:t>ПЕРВАЯ СТРОКА</w:t>
      </w:r>
      <w:r w:rsidRPr="00143CEF">
        <w:rPr>
          <w:b/>
          <w:sz w:val="32"/>
          <w:szCs w:val="32"/>
        </w:rPr>
        <w:br/>
      </w:r>
      <w:r w:rsidRPr="00143CEF">
        <w:rPr>
          <w:sz w:val="32"/>
          <w:szCs w:val="32"/>
        </w:rPr>
        <w:t>1 слово – существительное (слово – предмет)</w:t>
      </w:r>
      <w:r w:rsidRPr="00143CEF">
        <w:rPr>
          <w:sz w:val="32"/>
          <w:szCs w:val="32"/>
        </w:rPr>
        <w:br/>
        <w:t>КТО? ЧТО?</w:t>
      </w:r>
    </w:p>
    <w:p w:rsidR="00437459" w:rsidRPr="00143CEF" w:rsidRDefault="00437459" w:rsidP="00437459">
      <w:pPr>
        <w:ind w:hanging="284"/>
        <w:rPr>
          <w:sz w:val="32"/>
          <w:szCs w:val="32"/>
        </w:rPr>
      </w:pPr>
      <w:r w:rsidRPr="00143CEF">
        <w:rPr>
          <w:b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5732780</wp:posOffset>
            </wp:positionH>
            <wp:positionV relativeFrom="paragraph">
              <wp:posOffset>814705</wp:posOffset>
            </wp:positionV>
            <wp:extent cx="502920" cy="659130"/>
            <wp:effectExtent l="19050" t="0" r="0" b="0"/>
            <wp:wrapSquare wrapText="bothSides"/>
            <wp:docPr id="58" name="Рисунок 5" descr="C:\Users\Натали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и\Desktop\img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9029" t="68805" r="32254" b="21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3CEF">
        <w:rPr>
          <w:b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5222240</wp:posOffset>
            </wp:positionH>
            <wp:positionV relativeFrom="paragraph">
              <wp:posOffset>819150</wp:posOffset>
            </wp:positionV>
            <wp:extent cx="502920" cy="659130"/>
            <wp:effectExtent l="19050" t="0" r="0" b="0"/>
            <wp:wrapSquare wrapText="bothSides"/>
            <wp:docPr id="59" name="Рисунок 5" descr="C:\Users\Натали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и\Desktop\img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9029" t="68805" r="32254" b="21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3CEF">
        <w:rPr>
          <w:b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4740910</wp:posOffset>
            </wp:positionH>
            <wp:positionV relativeFrom="paragraph">
              <wp:posOffset>814705</wp:posOffset>
            </wp:positionV>
            <wp:extent cx="502920" cy="659130"/>
            <wp:effectExtent l="19050" t="0" r="0" b="0"/>
            <wp:wrapSquare wrapText="bothSides"/>
            <wp:docPr id="60" name="Рисунок 5" descr="C:\Users\Натали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и\Desktop\img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9029" t="68805" r="32254" b="21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3CEF">
        <w:rPr>
          <w:b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5499100</wp:posOffset>
            </wp:positionH>
            <wp:positionV relativeFrom="paragraph">
              <wp:posOffset>70485</wp:posOffset>
            </wp:positionV>
            <wp:extent cx="414020" cy="531495"/>
            <wp:effectExtent l="19050" t="0" r="5080" b="0"/>
            <wp:wrapTight wrapText="bothSides">
              <wp:wrapPolygon edited="0">
                <wp:start x="-994" y="0"/>
                <wp:lineTo x="-994" y="20903"/>
                <wp:lineTo x="21865" y="20903"/>
                <wp:lineTo x="21865" y="0"/>
                <wp:lineTo x="-994" y="0"/>
              </wp:wrapPolygon>
            </wp:wrapTight>
            <wp:docPr id="56" name="Рисунок 1" descr="http://50ds.ru/img/_3MO0XTZG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0" descr="http://50ds.ru/img/_3MO0XTZGU.jpg"/>
                    <pic:cNvPicPr/>
                  </pic:nvPicPr>
                  <pic:blipFill>
                    <a:blip r:embed="rId9" cstate="print"/>
                    <a:srcRect l="33871" t="17470" r="53226" b="62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3CEF">
        <w:rPr>
          <w:b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4988560</wp:posOffset>
            </wp:positionH>
            <wp:positionV relativeFrom="paragraph">
              <wp:posOffset>70485</wp:posOffset>
            </wp:positionV>
            <wp:extent cx="384810" cy="531495"/>
            <wp:effectExtent l="19050" t="0" r="0" b="0"/>
            <wp:wrapTight wrapText="bothSides">
              <wp:wrapPolygon edited="0">
                <wp:start x="-1069" y="0"/>
                <wp:lineTo x="-1069" y="20903"/>
                <wp:lineTo x="21386" y="20903"/>
                <wp:lineTo x="21386" y="0"/>
                <wp:lineTo x="-1069" y="0"/>
              </wp:wrapPolygon>
            </wp:wrapTight>
            <wp:docPr id="57" name="Рисунок 1" descr="http://50ds.ru/img/_3MO0XTZG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0" descr="http://50ds.ru/img/_3MO0XTZGU.jpg"/>
                    <pic:cNvPicPr/>
                  </pic:nvPicPr>
                  <pic:blipFill>
                    <a:blip r:embed="rId9" cstate="print"/>
                    <a:srcRect l="33871" t="17470" r="53226" b="62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3CEF">
        <w:rPr>
          <w:b/>
          <w:sz w:val="32"/>
          <w:szCs w:val="32"/>
        </w:rPr>
        <w:t>ВТОРАЯ СТРОКА</w:t>
      </w:r>
      <w:r w:rsidRPr="00143CEF">
        <w:rPr>
          <w:sz w:val="32"/>
          <w:szCs w:val="32"/>
        </w:rPr>
        <w:br/>
        <w:t xml:space="preserve">2 слова – прилагательные </w:t>
      </w:r>
      <w:r w:rsidRPr="00143CEF">
        <w:rPr>
          <w:sz w:val="32"/>
          <w:szCs w:val="32"/>
        </w:rPr>
        <w:br/>
        <w:t>(слова – признаки)</w:t>
      </w:r>
      <w:r w:rsidRPr="00143CEF">
        <w:rPr>
          <w:b/>
          <w:noProof/>
          <w:sz w:val="32"/>
          <w:szCs w:val="32"/>
        </w:rPr>
        <w:t xml:space="preserve"> </w:t>
      </w:r>
      <w:r w:rsidRPr="00143CEF">
        <w:rPr>
          <w:sz w:val="32"/>
          <w:szCs w:val="32"/>
        </w:rPr>
        <w:br/>
        <w:t>Какой? Какая? Какое? Какие?</w:t>
      </w:r>
    </w:p>
    <w:p w:rsidR="00437459" w:rsidRPr="00143CEF" w:rsidRDefault="00437459" w:rsidP="00437459">
      <w:pPr>
        <w:ind w:hanging="284"/>
        <w:rPr>
          <w:sz w:val="32"/>
          <w:szCs w:val="32"/>
        </w:rPr>
      </w:pPr>
      <w:r w:rsidRPr="00143CEF">
        <w:rPr>
          <w:b/>
          <w:sz w:val="32"/>
          <w:szCs w:val="32"/>
        </w:rPr>
        <w:t>ТРЕТЬЯ СТРОКА</w:t>
      </w:r>
      <w:r w:rsidRPr="00143CEF">
        <w:rPr>
          <w:b/>
          <w:sz w:val="32"/>
          <w:szCs w:val="32"/>
        </w:rPr>
        <w:br/>
      </w:r>
      <w:r w:rsidRPr="00143CEF">
        <w:rPr>
          <w:sz w:val="32"/>
          <w:szCs w:val="32"/>
        </w:rPr>
        <w:t xml:space="preserve">3 слова – глаголы </w:t>
      </w:r>
      <w:r w:rsidRPr="00143CEF">
        <w:rPr>
          <w:sz w:val="32"/>
          <w:szCs w:val="32"/>
        </w:rPr>
        <w:br/>
        <w:t>(слова - действия)</w:t>
      </w:r>
      <w:r w:rsidRPr="00143CEF">
        <w:rPr>
          <w:b/>
          <w:noProof/>
          <w:sz w:val="32"/>
          <w:szCs w:val="32"/>
        </w:rPr>
        <w:t xml:space="preserve"> </w:t>
      </w:r>
      <w:r w:rsidRPr="00143CEF">
        <w:rPr>
          <w:sz w:val="32"/>
          <w:szCs w:val="32"/>
        </w:rPr>
        <w:br/>
        <w:t>Что делает? Что делают?</w:t>
      </w:r>
    </w:p>
    <w:p w:rsidR="00437459" w:rsidRPr="00143CEF" w:rsidRDefault="008B30C4" w:rsidP="00437459">
      <w:pPr>
        <w:ind w:hanging="284"/>
        <w:rPr>
          <w:sz w:val="32"/>
          <w:szCs w:val="32"/>
        </w:rPr>
      </w:pPr>
      <w:r w:rsidRPr="008B30C4">
        <w:rPr>
          <w:b/>
          <w:noProof/>
          <w:sz w:val="32"/>
          <w:szCs w:val="32"/>
          <w:lang w:val="en-US" w:eastAsia="en-US" w:bidi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margin-left:490.2pt;margin-top:44.95pt;width:6.75pt;height:6.75pt;z-index:251673600" fillcolor="black [3213]" strokecolor="black [3213]"/>
        </w:pict>
      </w:r>
      <w:r w:rsidRPr="008B30C4">
        <w:rPr>
          <w:b/>
          <w:noProof/>
          <w:sz w:val="32"/>
          <w:szCs w:val="32"/>
          <w:lang w:val="en-US" w:eastAsia="en-US" w:bidi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49.2pt;margin-top:12.7pt;width:0;height:39pt;z-index:251674624" o:connectortype="straight" strokecolor="black [3213]" strokeweight="3pt">
            <v:shadow type="perspective" color="#7f7f7f [1601]" opacity=".5" offset="1pt" offset2="-1pt"/>
          </v:shape>
        </w:pict>
      </w:r>
      <w:r w:rsidR="00437459" w:rsidRPr="00143CEF">
        <w:rPr>
          <w:b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5730240</wp:posOffset>
            </wp:positionH>
            <wp:positionV relativeFrom="paragraph">
              <wp:posOffset>81280</wp:posOffset>
            </wp:positionV>
            <wp:extent cx="323850" cy="533400"/>
            <wp:effectExtent l="19050" t="0" r="0" b="0"/>
            <wp:wrapSquare wrapText="bothSides"/>
            <wp:docPr id="61" name="Рисунок 1" descr="http://50ds.ru/img/_3MO0XTZG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0" descr="http://50ds.ru/img/_3MO0XTZGU.jpg"/>
                    <pic:cNvPicPr/>
                  </pic:nvPicPr>
                  <pic:blipFill>
                    <a:blip r:embed="rId9" cstate="print"/>
                    <a:srcRect l="46774" r="39516" b="74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459" w:rsidRPr="00143CEF">
        <w:rPr>
          <w:b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4892040</wp:posOffset>
            </wp:positionH>
            <wp:positionV relativeFrom="paragraph">
              <wp:posOffset>81280</wp:posOffset>
            </wp:positionV>
            <wp:extent cx="400050" cy="523875"/>
            <wp:effectExtent l="19050" t="0" r="0" b="0"/>
            <wp:wrapSquare wrapText="bothSides"/>
            <wp:docPr id="62" name="Рисунок 5" descr="C:\Users\Натали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и\Desktop\img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9029" t="68805" r="32254" b="21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459" w:rsidRPr="00143CEF">
        <w:rPr>
          <w:b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5292090</wp:posOffset>
            </wp:positionH>
            <wp:positionV relativeFrom="paragraph">
              <wp:posOffset>81280</wp:posOffset>
            </wp:positionV>
            <wp:extent cx="390525" cy="485775"/>
            <wp:effectExtent l="19050" t="0" r="9525" b="0"/>
            <wp:wrapTight wrapText="bothSides">
              <wp:wrapPolygon edited="0">
                <wp:start x="-1054" y="0"/>
                <wp:lineTo x="-1054" y="21176"/>
                <wp:lineTo x="22127" y="21176"/>
                <wp:lineTo x="22127" y="0"/>
                <wp:lineTo x="-1054" y="0"/>
              </wp:wrapPolygon>
            </wp:wrapTight>
            <wp:docPr id="63" name="Рисунок 1" descr="http://50ds.ru/img/_3MO0XTZG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0" descr="http://50ds.ru/img/_3MO0XTZGU.jpg"/>
                    <pic:cNvPicPr/>
                  </pic:nvPicPr>
                  <pic:blipFill>
                    <a:blip r:embed="rId9" cstate="print"/>
                    <a:srcRect l="33871" t="17470" r="53226" b="62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459" w:rsidRPr="00143CEF">
        <w:rPr>
          <w:b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4568190</wp:posOffset>
            </wp:positionH>
            <wp:positionV relativeFrom="paragraph">
              <wp:posOffset>81280</wp:posOffset>
            </wp:positionV>
            <wp:extent cx="323850" cy="533400"/>
            <wp:effectExtent l="19050" t="0" r="0" b="0"/>
            <wp:wrapSquare wrapText="bothSides"/>
            <wp:docPr id="64" name="Рисунок 1" descr="http://50ds.ru/img/_3MO0XTZG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0" descr="http://50ds.ru/img/_3MO0XTZGU.jpg"/>
                    <pic:cNvPicPr/>
                  </pic:nvPicPr>
                  <pic:blipFill>
                    <a:blip r:embed="rId9" cstate="print"/>
                    <a:srcRect l="46774" r="39516" b="74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459" w:rsidRPr="00143CEF">
        <w:rPr>
          <w:b/>
          <w:sz w:val="32"/>
          <w:szCs w:val="32"/>
        </w:rPr>
        <w:t>Четвертая строка</w:t>
      </w:r>
      <w:r w:rsidR="00437459" w:rsidRPr="00143CEF">
        <w:rPr>
          <w:sz w:val="32"/>
          <w:szCs w:val="32"/>
        </w:rPr>
        <w:br/>
        <w:t>4 слова - предложение, фраза по теме</w:t>
      </w:r>
    </w:p>
    <w:p w:rsidR="00437459" w:rsidRPr="00143CEF" w:rsidRDefault="00437459" w:rsidP="00437459">
      <w:pPr>
        <w:ind w:hanging="284"/>
        <w:rPr>
          <w:sz w:val="32"/>
          <w:szCs w:val="32"/>
        </w:rPr>
      </w:pPr>
      <w:r w:rsidRPr="00143CEF">
        <w:rPr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5288280</wp:posOffset>
            </wp:positionH>
            <wp:positionV relativeFrom="paragraph">
              <wp:posOffset>269875</wp:posOffset>
            </wp:positionV>
            <wp:extent cx="320675" cy="563245"/>
            <wp:effectExtent l="19050" t="0" r="3175" b="0"/>
            <wp:wrapSquare wrapText="bothSides"/>
            <wp:docPr id="65" name="Рисунок 1" descr="http://50ds.ru/img/_3MO0XTZG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0" descr="http://50ds.ru/img/_3MO0XTZGU.jpg"/>
                    <pic:cNvPicPr/>
                  </pic:nvPicPr>
                  <pic:blipFill>
                    <a:blip r:embed="rId9" cstate="print"/>
                    <a:srcRect l="46774" r="39516" b="74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30C4" w:rsidRPr="008B30C4">
        <w:rPr>
          <w:b/>
          <w:noProof/>
          <w:sz w:val="32"/>
          <w:szCs w:val="32"/>
          <w:lang w:val="en-US" w:eastAsia="en-US" w:bidi="en-US"/>
        </w:rPr>
        <w:pict>
          <v:shape id="_x0000_s1029" type="#_x0000_t32" style="position:absolute;margin-left:349.2pt;margin-top:19.5pt;width:137.25pt;height:0;z-index:251675648;mso-position-horizontal-relative:text;mso-position-vertical-relative:text" o:connectortype="straight" strokecolor="black [3213]" strokeweight="3pt">
            <v:shadow type="perspective" color="#7f7f7f [1601]" opacity=".5" offset="1pt" offset2="-1pt"/>
          </v:shape>
        </w:pict>
      </w:r>
      <w:r w:rsidRPr="00143CEF">
        <w:rPr>
          <w:b/>
          <w:sz w:val="32"/>
          <w:szCs w:val="32"/>
        </w:rPr>
        <w:t>Пятая строка</w:t>
      </w:r>
      <w:r w:rsidRPr="00143CEF">
        <w:rPr>
          <w:b/>
          <w:sz w:val="32"/>
          <w:szCs w:val="32"/>
        </w:rPr>
        <w:br/>
      </w:r>
      <w:r w:rsidRPr="00143CEF">
        <w:rPr>
          <w:sz w:val="32"/>
          <w:szCs w:val="32"/>
        </w:rPr>
        <w:t>1 слово – существительное,</w:t>
      </w:r>
      <w:r w:rsidRPr="00143CEF">
        <w:rPr>
          <w:b/>
          <w:noProof/>
          <w:sz w:val="32"/>
          <w:szCs w:val="32"/>
        </w:rPr>
        <w:t xml:space="preserve"> </w:t>
      </w:r>
      <w:r w:rsidRPr="00143CEF">
        <w:rPr>
          <w:sz w:val="32"/>
          <w:szCs w:val="32"/>
        </w:rPr>
        <w:br/>
        <w:t>ассоциация по теме</w:t>
      </w:r>
    </w:p>
    <w:p w:rsidR="00437459" w:rsidRPr="00143CEF" w:rsidRDefault="00437459" w:rsidP="00437459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</w:p>
    <w:p w:rsidR="00437459" w:rsidRPr="00143CEF" w:rsidRDefault="00437459" w:rsidP="00437459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143CEF">
        <w:rPr>
          <w:sz w:val="32"/>
          <w:szCs w:val="32"/>
        </w:rPr>
        <w:t xml:space="preserve"> Начинали с простых понятий, хорошо знакомых детьми  </w:t>
      </w:r>
    </w:p>
    <w:p w:rsidR="00437459" w:rsidRPr="00143CEF" w:rsidRDefault="00437459" w:rsidP="00437459">
      <w:pPr>
        <w:shd w:val="clear" w:color="auto" w:fill="FFFFFF"/>
        <w:jc w:val="both"/>
        <w:textAlignment w:val="baseline"/>
        <w:rPr>
          <w:color w:val="000000" w:themeColor="text1"/>
          <w:sz w:val="32"/>
          <w:szCs w:val="32"/>
        </w:rPr>
      </w:pPr>
      <w:r w:rsidRPr="00143CEF">
        <w:rPr>
          <w:sz w:val="32"/>
          <w:szCs w:val="32"/>
        </w:rPr>
        <w:t xml:space="preserve">Пример: </w:t>
      </w:r>
      <w:r w:rsidRPr="00143CEF">
        <w:rPr>
          <w:color w:val="000000" w:themeColor="text1"/>
          <w:sz w:val="32"/>
          <w:szCs w:val="32"/>
          <w:bdr w:val="none" w:sz="0" w:space="0" w:color="auto" w:frame="1"/>
        </w:rPr>
        <w:t xml:space="preserve">1. </w:t>
      </w:r>
      <w:r w:rsidRPr="00143CEF">
        <w:rPr>
          <w:b/>
          <w:color w:val="000000" w:themeColor="text1"/>
          <w:sz w:val="32"/>
          <w:szCs w:val="32"/>
          <w:bdr w:val="none" w:sz="0" w:space="0" w:color="auto" w:frame="1"/>
        </w:rPr>
        <w:t>Машинка.</w:t>
      </w:r>
      <w:r w:rsidRPr="00143CEF">
        <w:rPr>
          <w:color w:val="000000" w:themeColor="text1"/>
          <w:sz w:val="32"/>
          <w:szCs w:val="32"/>
          <w:bdr w:val="none" w:sz="0" w:space="0" w:color="auto" w:frame="1"/>
        </w:rPr>
        <w:t xml:space="preserve"> </w:t>
      </w:r>
    </w:p>
    <w:p w:rsidR="00437459" w:rsidRPr="00143CEF" w:rsidRDefault="00437459" w:rsidP="00437459">
      <w:pPr>
        <w:shd w:val="clear" w:color="auto" w:fill="FFFFFF"/>
        <w:jc w:val="both"/>
        <w:textAlignment w:val="baseline"/>
        <w:rPr>
          <w:color w:val="000000" w:themeColor="text1"/>
          <w:sz w:val="32"/>
          <w:szCs w:val="32"/>
        </w:rPr>
      </w:pPr>
      <w:r w:rsidRPr="00143CEF">
        <w:rPr>
          <w:color w:val="000000" w:themeColor="text1"/>
          <w:sz w:val="32"/>
          <w:szCs w:val="32"/>
          <w:bdr w:val="none" w:sz="0" w:space="0" w:color="auto" w:frame="1"/>
        </w:rPr>
        <w:lastRenderedPageBreak/>
        <w:t>2. Красная, быстрая.</w:t>
      </w:r>
    </w:p>
    <w:p w:rsidR="00437459" w:rsidRPr="00143CEF" w:rsidRDefault="00437459" w:rsidP="00437459">
      <w:pPr>
        <w:shd w:val="clear" w:color="auto" w:fill="FFFFFF"/>
        <w:jc w:val="both"/>
        <w:textAlignment w:val="baseline"/>
        <w:rPr>
          <w:color w:val="000000" w:themeColor="text1"/>
          <w:sz w:val="32"/>
          <w:szCs w:val="32"/>
        </w:rPr>
      </w:pPr>
      <w:r w:rsidRPr="00143CEF">
        <w:rPr>
          <w:color w:val="000000" w:themeColor="text1"/>
          <w:sz w:val="32"/>
          <w:szCs w:val="32"/>
          <w:bdr w:val="none" w:sz="0" w:space="0" w:color="auto" w:frame="1"/>
        </w:rPr>
        <w:t>3. Едет, гудит, везет.</w:t>
      </w:r>
    </w:p>
    <w:p w:rsidR="00437459" w:rsidRPr="00143CEF" w:rsidRDefault="00437459" w:rsidP="00437459">
      <w:pPr>
        <w:shd w:val="clear" w:color="auto" w:fill="FFFFFF"/>
        <w:jc w:val="both"/>
        <w:textAlignment w:val="baseline"/>
        <w:rPr>
          <w:color w:val="000000" w:themeColor="text1"/>
          <w:sz w:val="32"/>
          <w:szCs w:val="32"/>
        </w:rPr>
      </w:pPr>
      <w:r w:rsidRPr="00143CEF">
        <w:rPr>
          <w:color w:val="000000" w:themeColor="text1"/>
          <w:sz w:val="32"/>
          <w:szCs w:val="32"/>
          <w:bdr w:val="none" w:sz="0" w:space="0" w:color="auto" w:frame="1"/>
        </w:rPr>
        <w:t>4. Я люблю играть машинками.</w:t>
      </w:r>
    </w:p>
    <w:p w:rsidR="00437459" w:rsidRPr="00143CEF" w:rsidRDefault="00437459" w:rsidP="00437459">
      <w:pPr>
        <w:shd w:val="clear" w:color="auto" w:fill="FFFFFF"/>
        <w:jc w:val="both"/>
        <w:textAlignment w:val="baseline"/>
        <w:rPr>
          <w:color w:val="000000" w:themeColor="text1"/>
          <w:sz w:val="32"/>
          <w:szCs w:val="32"/>
          <w:bdr w:val="none" w:sz="0" w:space="0" w:color="auto" w:frame="1"/>
        </w:rPr>
      </w:pPr>
      <w:r w:rsidRPr="00143CEF">
        <w:rPr>
          <w:color w:val="000000" w:themeColor="text1"/>
          <w:sz w:val="32"/>
          <w:szCs w:val="32"/>
          <w:bdr w:val="none" w:sz="0" w:space="0" w:color="auto" w:frame="1"/>
        </w:rPr>
        <w:t>5. Игрушка.</w:t>
      </w:r>
    </w:p>
    <w:p w:rsidR="00437459" w:rsidRPr="00143CEF" w:rsidRDefault="00437459" w:rsidP="00437459">
      <w:pPr>
        <w:shd w:val="clear" w:color="auto" w:fill="FFFFFF"/>
        <w:jc w:val="both"/>
        <w:textAlignment w:val="baseline"/>
        <w:rPr>
          <w:color w:val="000000" w:themeColor="text1"/>
          <w:sz w:val="32"/>
          <w:szCs w:val="32"/>
          <w:bdr w:val="none" w:sz="0" w:space="0" w:color="auto" w:frame="1"/>
        </w:rPr>
      </w:pPr>
    </w:p>
    <w:p w:rsidR="00437459" w:rsidRPr="00143CEF" w:rsidRDefault="00437459" w:rsidP="00437459">
      <w:pPr>
        <w:shd w:val="clear" w:color="auto" w:fill="FFFFFF"/>
        <w:jc w:val="both"/>
        <w:textAlignment w:val="baseline"/>
        <w:rPr>
          <w:b/>
          <w:color w:val="000000" w:themeColor="text1"/>
          <w:sz w:val="32"/>
          <w:szCs w:val="32"/>
          <w:bdr w:val="none" w:sz="0" w:space="0" w:color="auto" w:frame="1"/>
        </w:rPr>
      </w:pPr>
      <w:r w:rsidRPr="00143CEF">
        <w:rPr>
          <w:color w:val="000000" w:themeColor="text1"/>
          <w:sz w:val="32"/>
          <w:szCs w:val="32"/>
          <w:bdr w:val="none" w:sz="0" w:space="0" w:color="auto" w:frame="1"/>
        </w:rPr>
        <w:t xml:space="preserve">1. </w:t>
      </w:r>
      <w:r w:rsidRPr="00143CEF">
        <w:rPr>
          <w:b/>
          <w:color w:val="000000" w:themeColor="text1"/>
          <w:sz w:val="32"/>
          <w:szCs w:val="32"/>
          <w:bdr w:val="none" w:sz="0" w:space="0" w:color="auto" w:frame="1"/>
        </w:rPr>
        <w:t xml:space="preserve">Дождь </w:t>
      </w:r>
    </w:p>
    <w:p w:rsidR="00437459" w:rsidRPr="00143CEF" w:rsidRDefault="00437459" w:rsidP="00437459">
      <w:pPr>
        <w:shd w:val="clear" w:color="auto" w:fill="FFFFFF"/>
        <w:jc w:val="both"/>
        <w:textAlignment w:val="baseline"/>
        <w:rPr>
          <w:color w:val="000000" w:themeColor="text1"/>
          <w:sz w:val="32"/>
          <w:szCs w:val="32"/>
          <w:bdr w:val="none" w:sz="0" w:space="0" w:color="auto" w:frame="1"/>
        </w:rPr>
      </w:pPr>
      <w:r w:rsidRPr="00143CEF">
        <w:rPr>
          <w:b/>
          <w:color w:val="000000" w:themeColor="text1"/>
          <w:sz w:val="32"/>
          <w:szCs w:val="32"/>
          <w:bdr w:val="none" w:sz="0" w:space="0" w:color="auto" w:frame="1"/>
        </w:rPr>
        <w:t>2</w:t>
      </w:r>
      <w:r w:rsidRPr="00143CEF">
        <w:rPr>
          <w:color w:val="000000" w:themeColor="text1"/>
          <w:sz w:val="32"/>
          <w:szCs w:val="32"/>
          <w:bdr w:val="none" w:sz="0" w:space="0" w:color="auto" w:frame="1"/>
        </w:rPr>
        <w:t>. Грибной</w:t>
      </w:r>
      <w:proofErr w:type="gramStart"/>
      <w:r w:rsidRPr="00143CEF">
        <w:rPr>
          <w:color w:val="000000" w:themeColor="text1"/>
          <w:sz w:val="32"/>
          <w:szCs w:val="32"/>
          <w:bdr w:val="none" w:sz="0" w:space="0" w:color="auto" w:frame="1"/>
        </w:rPr>
        <w:t xml:space="preserve"> ,</w:t>
      </w:r>
      <w:proofErr w:type="gramEnd"/>
      <w:r w:rsidRPr="00143CEF">
        <w:rPr>
          <w:color w:val="000000" w:themeColor="text1"/>
          <w:sz w:val="32"/>
          <w:szCs w:val="32"/>
          <w:bdr w:val="none" w:sz="0" w:space="0" w:color="auto" w:frame="1"/>
        </w:rPr>
        <w:t>летний</w:t>
      </w:r>
    </w:p>
    <w:p w:rsidR="00437459" w:rsidRPr="00143CEF" w:rsidRDefault="00437459" w:rsidP="00437459">
      <w:pPr>
        <w:shd w:val="clear" w:color="auto" w:fill="FFFFFF"/>
        <w:jc w:val="both"/>
        <w:textAlignment w:val="baseline"/>
        <w:rPr>
          <w:color w:val="000000" w:themeColor="text1"/>
          <w:sz w:val="32"/>
          <w:szCs w:val="32"/>
        </w:rPr>
      </w:pPr>
      <w:r w:rsidRPr="00143CEF">
        <w:rPr>
          <w:b/>
          <w:color w:val="000000" w:themeColor="text1"/>
          <w:sz w:val="32"/>
          <w:szCs w:val="32"/>
          <w:bdr w:val="none" w:sz="0" w:space="0" w:color="auto" w:frame="1"/>
        </w:rPr>
        <w:t>3</w:t>
      </w:r>
      <w:r w:rsidRPr="00143CEF">
        <w:rPr>
          <w:color w:val="000000" w:themeColor="text1"/>
          <w:sz w:val="32"/>
          <w:szCs w:val="32"/>
        </w:rPr>
        <w:t>. Льёт</w:t>
      </w:r>
      <w:proofErr w:type="gramStart"/>
      <w:r w:rsidRPr="00143CEF">
        <w:rPr>
          <w:color w:val="000000" w:themeColor="text1"/>
          <w:sz w:val="32"/>
          <w:szCs w:val="32"/>
        </w:rPr>
        <w:t xml:space="preserve"> ,</w:t>
      </w:r>
      <w:proofErr w:type="gramEnd"/>
      <w:r w:rsidRPr="00143CEF">
        <w:rPr>
          <w:color w:val="000000" w:themeColor="text1"/>
          <w:sz w:val="32"/>
          <w:szCs w:val="32"/>
        </w:rPr>
        <w:t>капает ,стучит</w:t>
      </w:r>
    </w:p>
    <w:p w:rsidR="00437459" w:rsidRPr="00143CEF" w:rsidRDefault="00437459" w:rsidP="00437459">
      <w:pPr>
        <w:shd w:val="clear" w:color="auto" w:fill="FFFFFF"/>
        <w:jc w:val="both"/>
        <w:textAlignment w:val="baseline"/>
        <w:rPr>
          <w:color w:val="000000" w:themeColor="text1"/>
          <w:sz w:val="32"/>
          <w:szCs w:val="32"/>
        </w:rPr>
      </w:pPr>
      <w:r w:rsidRPr="00143CEF">
        <w:rPr>
          <w:b/>
          <w:color w:val="000000" w:themeColor="text1"/>
          <w:sz w:val="32"/>
          <w:szCs w:val="32"/>
          <w:bdr w:val="none" w:sz="0" w:space="0" w:color="auto" w:frame="1"/>
        </w:rPr>
        <w:t>4</w:t>
      </w:r>
      <w:r w:rsidRPr="00143CEF">
        <w:rPr>
          <w:color w:val="000000" w:themeColor="text1"/>
          <w:sz w:val="32"/>
          <w:szCs w:val="32"/>
        </w:rPr>
        <w:t xml:space="preserve">. Я люблю гулять </w:t>
      </w:r>
      <w:proofErr w:type="gramStart"/>
      <w:r w:rsidRPr="00143CEF">
        <w:rPr>
          <w:color w:val="000000" w:themeColor="text1"/>
          <w:sz w:val="32"/>
          <w:szCs w:val="32"/>
        </w:rPr>
        <w:t>по</w:t>
      </w:r>
      <w:proofErr w:type="gramEnd"/>
      <w:r w:rsidRPr="00143CEF">
        <w:rPr>
          <w:color w:val="000000" w:themeColor="text1"/>
          <w:sz w:val="32"/>
          <w:szCs w:val="32"/>
        </w:rPr>
        <w:t xml:space="preserve"> дождём</w:t>
      </w:r>
    </w:p>
    <w:p w:rsidR="00437459" w:rsidRPr="00143CEF" w:rsidRDefault="00437459" w:rsidP="00437459">
      <w:pPr>
        <w:shd w:val="clear" w:color="auto" w:fill="FFFFFF"/>
        <w:jc w:val="both"/>
        <w:textAlignment w:val="baseline"/>
        <w:rPr>
          <w:color w:val="000000" w:themeColor="text1"/>
          <w:sz w:val="32"/>
          <w:szCs w:val="32"/>
        </w:rPr>
      </w:pPr>
      <w:r w:rsidRPr="00143CEF">
        <w:rPr>
          <w:b/>
          <w:color w:val="000000" w:themeColor="text1"/>
          <w:sz w:val="32"/>
          <w:szCs w:val="32"/>
          <w:bdr w:val="none" w:sz="0" w:space="0" w:color="auto" w:frame="1"/>
        </w:rPr>
        <w:t>5</w:t>
      </w:r>
      <w:r w:rsidRPr="00143CEF">
        <w:rPr>
          <w:color w:val="000000" w:themeColor="text1"/>
          <w:sz w:val="32"/>
          <w:szCs w:val="32"/>
        </w:rPr>
        <w:t>. Лужи, тучи</w:t>
      </w:r>
      <w:proofErr w:type="gramStart"/>
      <w:r w:rsidRPr="00143CEF">
        <w:rPr>
          <w:color w:val="000000" w:themeColor="text1"/>
          <w:sz w:val="32"/>
          <w:szCs w:val="32"/>
        </w:rPr>
        <w:t xml:space="preserve"> ,</w:t>
      </w:r>
      <w:proofErr w:type="gramEnd"/>
      <w:r w:rsidRPr="00143CEF">
        <w:rPr>
          <w:color w:val="000000" w:themeColor="text1"/>
          <w:sz w:val="32"/>
          <w:szCs w:val="32"/>
        </w:rPr>
        <w:t>вода</w:t>
      </w:r>
    </w:p>
    <w:p w:rsidR="00437459" w:rsidRPr="00143CEF" w:rsidRDefault="00437459" w:rsidP="00437459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</w:p>
    <w:p w:rsidR="00437459" w:rsidRPr="00143CEF" w:rsidRDefault="00437459" w:rsidP="00437459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143CEF">
        <w:rPr>
          <w:sz w:val="32"/>
          <w:szCs w:val="32"/>
        </w:rPr>
        <w:t xml:space="preserve">Детям разрешалось необязательное правило соблюдения </w:t>
      </w:r>
      <w:proofErr w:type="spellStart"/>
      <w:r w:rsidRPr="00143CEF">
        <w:rPr>
          <w:sz w:val="32"/>
          <w:szCs w:val="32"/>
        </w:rPr>
        <w:t>синквейна</w:t>
      </w:r>
      <w:proofErr w:type="spellEnd"/>
      <w:r w:rsidRPr="00143CEF">
        <w:rPr>
          <w:sz w:val="32"/>
          <w:szCs w:val="32"/>
        </w:rPr>
        <w:t xml:space="preserve">: в четвертой строке </w:t>
      </w:r>
      <w:proofErr w:type="spellStart"/>
      <w:r w:rsidRPr="00143CEF">
        <w:rPr>
          <w:sz w:val="32"/>
          <w:szCs w:val="32"/>
        </w:rPr>
        <w:t>синквейна</w:t>
      </w:r>
      <w:proofErr w:type="spellEnd"/>
      <w:r w:rsidRPr="00143CEF">
        <w:rPr>
          <w:sz w:val="32"/>
          <w:szCs w:val="32"/>
        </w:rPr>
        <w:t xml:space="preserve"> предложение могло  состоять не из четырех слов, а из трех; в пятой строке тоже одно слово необязательно, может быть два или три.</w:t>
      </w:r>
    </w:p>
    <w:p w:rsidR="00437459" w:rsidRPr="00143CEF" w:rsidRDefault="00437459" w:rsidP="00437459">
      <w:pPr>
        <w:pStyle w:val="af9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143CEF">
        <w:rPr>
          <w:sz w:val="32"/>
          <w:szCs w:val="32"/>
        </w:rPr>
        <w:t>Свои работы (</w:t>
      </w:r>
      <w:proofErr w:type="spellStart"/>
      <w:r w:rsidRPr="00143CEF">
        <w:rPr>
          <w:sz w:val="32"/>
          <w:szCs w:val="32"/>
        </w:rPr>
        <w:t>синквейны</w:t>
      </w:r>
      <w:proofErr w:type="spellEnd"/>
      <w:r w:rsidRPr="00143CEF">
        <w:rPr>
          <w:sz w:val="32"/>
          <w:szCs w:val="32"/>
        </w:rPr>
        <w:t>) дети оформляли  в форме графических рисунков, которые помогают дошкольникам более конкретно ощутить границы слов и их раздельное написание.</w:t>
      </w:r>
    </w:p>
    <w:p w:rsidR="00437459" w:rsidRPr="00143CEF" w:rsidRDefault="00437459" w:rsidP="00437459">
      <w:pPr>
        <w:pStyle w:val="af9"/>
        <w:shd w:val="clear" w:color="auto" w:fill="FFFFFF"/>
        <w:spacing w:after="0"/>
        <w:jc w:val="both"/>
        <w:rPr>
          <w:b/>
          <w:sz w:val="32"/>
          <w:szCs w:val="32"/>
        </w:rPr>
      </w:pPr>
      <w:r w:rsidRPr="00143CEF">
        <w:rPr>
          <w:b/>
          <w:sz w:val="32"/>
          <w:szCs w:val="32"/>
        </w:rPr>
        <w:t xml:space="preserve">На третьем этапе  </w:t>
      </w:r>
      <w:r w:rsidRPr="00143CEF">
        <w:rPr>
          <w:sz w:val="32"/>
          <w:szCs w:val="32"/>
        </w:rPr>
        <w:t>упражнялись в</w:t>
      </w:r>
      <w:r w:rsidRPr="00143CEF">
        <w:rPr>
          <w:b/>
          <w:sz w:val="32"/>
          <w:szCs w:val="32"/>
        </w:rPr>
        <w:t xml:space="preserve"> </w:t>
      </w:r>
      <w:r w:rsidRPr="00143CEF">
        <w:rPr>
          <w:sz w:val="32"/>
          <w:szCs w:val="32"/>
        </w:rPr>
        <w:t xml:space="preserve">совершенствовании навыка составления дидактического </w:t>
      </w:r>
      <w:proofErr w:type="spellStart"/>
      <w:r w:rsidRPr="00143CEF">
        <w:rPr>
          <w:sz w:val="32"/>
          <w:szCs w:val="32"/>
        </w:rPr>
        <w:t>синквейна</w:t>
      </w:r>
      <w:proofErr w:type="spellEnd"/>
      <w:r w:rsidRPr="00143CEF">
        <w:rPr>
          <w:sz w:val="32"/>
          <w:szCs w:val="32"/>
        </w:rPr>
        <w:t>.</w:t>
      </w:r>
    </w:p>
    <w:p w:rsidR="00437459" w:rsidRPr="00143CEF" w:rsidRDefault="00437459" w:rsidP="00437459">
      <w:pPr>
        <w:pStyle w:val="af9"/>
        <w:shd w:val="clear" w:color="auto" w:fill="FFFFFF"/>
        <w:spacing w:after="0"/>
        <w:jc w:val="both"/>
        <w:rPr>
          <w:sz w:val="32"/>
          <w:szCs w:val="32"/>
        </w:rPr>
      </w:pPr>
      <w:r w:rsidRPr="00143CEF">
        <w:rPr>
          <w:sz w:val="32"/>
          <w:szCs w:val="32"/>
        </w:rPr>
        <w:t>Использовались такие варианты  работы:</w:t>
      </w:r>
    </w:p>
    <w:p w:rsidR="00437459" w:rsidRPr="00143CEF" w:rsidRDefault="00437459" w:rsidP="00437459">
      <w:pPr>
        <w:pStyle w:val="af9"/>
        <w:shd w:val="clear" w:color="auto" w:fill="FFFFFF"/>
        <w:spacing w:after="0"/>
        <w:jc w:val="both"/>
        <w:rPr>
          <w:sz w:val="32"/>
          <w:szCs w:val="32"/>
        </w:rPr>
      </w:pPr>
      <w:r w:rsidRPr="00143CEF">
        <w:rPr>
          <w:sz w:val="32"/>
          <w:szCs w:val="32"/>
        </w:rPr>
        <w:t>•</w:t>
      </w:r>
      <w:r w:rsidRPr="00143CEF">
        <w:rPr>
          <w:sz w:val="32"/>
          <w:szCs w:val="32"/>
        </w:rPr>
        <w:tab/>
        <w:t xml:space="preserve">составление короткого рассказа по </w:t>
      </w:r>
      <w:proofErr w:type="gramStart"/>
      <w:r w:rsidRPr="00143CEF">
        <w:rPr>
          <w:sz w:val="32"/>
          <w:szCs w:val="32"/>
        </w:rPr>
        <w:t>готовому</w:t>
      </w:r>
      <w:proofErr w:type="gramEnd"/>
      <w:r w:rsidRPr="00143CEF">
        <w:rPr>
          <w:sz w:val="32"/>
          <w:szCs w:val="32"/>
        </w:rPr>
        <w:t xml:space="preserve"> </w:t>
      </w:r>
      <w:proofErr w:type="spellStart"/>
      <w:r w:rsidRPr="00143CEF">
        <w:rPr>
          <w:sz w:val="32"/>
          <w:szCs w:val="32"/>
        </w:rPr>
        <w:t>синквейну</w:t>
      </w:r>
      <w:proofErr w:type="spellEnd"/>
      <w:r w:rsidRPr="00143CEF">
        <w:rPr>
          <w:sz w:val="32"/>
          <w:szCs w:val="32"/>
        </w:rPr>
        <w:t xml:space="preserve"> </w:t>
      </w:r>
    </w:p>
    <w:p w:rsidR="00437459" w:rsidRPr="00143CEF" w:rsidRDefault="00437459" w:rsidP="00437459">
      <w:pPr>
        <w:pStyle w:val="af9"/>
        <w:shd w:val="clear" w:color="auto" w:fill="FFFFFF"/>
        <w:spacing w:after="0"/>
        <w:jc w:val="both"/>
        <w:rPr>
          <w:sz w:val="32"/>
          <w:szCs w:val="32"/>
        </w:rPr>
      </w:pPr>
      <w:r w:rsidRPr="00143CEF">
        <w:rPr>
          <w:sz w:val="32"/>
          <w:szCs w:val="32"/>
        </w:rPr>
        <w:t xml:space="preserve">(с использованием слов и фраз, входящих в состав </w:t>
      </w:r>
      <w:proofErr w:type="spellStart"/>
      <w:r w:rsidRPr="00143CEF">
        <w:rPr>
          <w:sz w:val="32"/>
          <w:szCs w:val="32"/>
        </w:rPr>
        <w:t>синквейна</w:t>
      </w:r>
      <w:proofErr w:type="spellEnd"/>
      <w:r w:rsidRPr="00143CEF">
        <w:rPr>
          <w:sz w:val="32"/>
          <w:szCs w:val="32"/>
        </w:rPr>
        <w:t xml:space="preserve">); </w:t>
      </w:r>
    </w:p>
    <w:p w:rsidR="00437459" w:rsidRPr="00143CEF" w:rsidRDefault="00437459" w:rsidP="00437459">
      <w:pPr>
        <w:pStyle w:val="af9"/>
        <w:shd w:val="clear" w:color="auto" w:fill="FFFFFF"/>
        <w:spacing w:after="0"/>
        <w:jc w:val="both"/>
        <w:rPr>
          <w:sz w:val="32"/>
          <w:szCs w:val="32"/>
        </w:rPr>
      </w:pPr>
      <w:r w:rsidRPr="00143CEF">
        <w:rPr>
          <w:sz w:val="32"/>
          <w:szCs w:val="32"/>
        </w:rPr>
        <w:t>•</w:t>
      </w:r>
      <w:r w:rsidRPr="00143CEF">
        <w:rPr>
          <w:sz w:val="32"/>
          <w:szCs w:val="32"/>
        </w:rPr>
        <w:tab/>
        <w:t xml:space="preserve">составление </w:t>
      </w:r>
      <w:proofErr w:type="spellStart"/>
      <w:r w:rsidRPr="00143CEF">
        <w:rPr>
          <w:sz w:val="32"/>
          <w:szCs w:val="32"/>
        </w:rPr>
        <w:t>синквейна</w:t>
      </w:r>
      <w:proofErr w:type="spellEnd"/>
      <w:r w:rsidRPr="00143CEF">
        <w:rPr>
          <w:sz w:val="32"/>
          <w:szCs w:val="32"/>
        </w:rPr>
        <w:t xml:space="preserve"> по прослушанному рассказу </w:t>
      </w:r>
    </w:p>
    <w:p w:rsidR="0042318D" w:rsidRDefault="00437459" w:rsidP="0042318D">
      <w:pPr>
        <w:pStyle w:val="af9"/>
        <w:shd w:val="clear" w:color="auto" w:fill="FFFFFF"/>
        <w:jc w:val="both"/>
        <w:rPr>
          <w:sz w:val="32"/>
          <w:szCs w:val="32"/>
        </w:rPr>
      </w:pPr>
      <w:r w:rsidRPr="00143CEF">
        <w:rPr>
          <w:sz w:val="32"/>
          <w:szCs w:val="32"/>
        </w:rPr>
        <w:t xml:space="preserve">         </w:t>
      </w:r>
      <w:proofErr w:type="gramStart"/>
      <w:r w:rsidRPr="00143CEF">
        <w:rPr>
          <w:sz w:val="32"/>
          <w:szCs w:val="32"/>
        </w:rPr>
        <w:t xml:space="preserve">•анализ неполного </w:t>
      </w:r>
      <w:proofErr w:type="spellStart"/>
      <w:r w:rsidRPr="00143CEF">
        <w:rPr>
          <w:sz w:val="32"/>
          <w:szCs w:val="32"/>
        </w:rPr>
        <w:t>синквейна</w:t>
      </w:r>
      <w:proofErr w:type="spellEnd"/>
      <w:r w:rsidRPr="00143CEF">
        <w:rPr>
          <w:sz w:val="32"/>
          <w:szCs w:val="32"/>
        </w:rPr>
        <w:t xml:space="preserve"> для определения отсутствующей части</w:t>
      </w:r>
      <w:r w:rsidR="0042318D">
        <w:rPr>
          <w:sz w:val="32"/>
          <w:szCs w:val="32"/>
        </w:rPr>
        <w:t>.</w:t>
      </w:r>
      <w:proofErr w:type="gramEnd"/>
    </w:p>
    <w:p w:rsidR="00437459" w:rsidRPr="00143CEF" w:rsidRDefault="00437459" w:rsidP="0042318D">
      <w:pPr>
        <w:pStyle w:val="af9"/>
        <w:shd w:val="clear" w:color="auto" w:fill="FFFFFF"/>
        <w:jc w:val="both"/>
        <w:rPr>
          <w:sz w:val="32"/>
          <w:szCs w:val="32"/>
        </w:rPr>
      </w:pPr>
      <w:r w:rsidRPr="00143CEF">
        <w:rPr>
          <w:sz w:val="32"/>
          <w:szCs w:val="32"/>
        </w:rPr>
        <w:t xml:space="preserve"> Например, </w:t>
      </w:r>
      <w:proofErr w:type="gramStart"/>
      <w:r w:rsidRPr="00143CEF">
        <w:rPr>
          <w:sz w:val="32"/>
          <w:szCs w:val="32"/>
        </w:rPr>
        <w:t>дан</w:t>
      </w:r>
      <w:proofErr w:type="gramEnd"/>
      <w:r w:rsidRPr="00143CEF">
        <w:rPr>
          <w:sz w:val="32"/>
          <w:szCs w:val="32"/>
        </w:rPr>
        <w:t xml:space="preserve"> </w:t>
      </w:r>
      <w:proofErr w:type="spellStart"/>
      <w:r w:rsidRPr="00143CEF">
        <w:rPr>
          <w:sz w:val="32"/>
          <w:szCs w:val="32"/>
        </w:rPr>
        <w:t>синквейн</w:t>
      </w:r>
      <w:proofErr w:type="spellEnd"/>
      <w:r w:rsidRPr="00143CEF">
        <w:rPr>
          <w:sz w:val="32"/>
          <w:szCs w:val="32"/>
        </w:rPr>
        <w:t xml:space="preserve"> без указания темы (первой строки) — на основе существующих строк необходимо ее определить. </w:t>
      </w:r>
    </w:p>
    <w:p w:rsidR="00437459" w:rsidRPr="00143CEF" w:rsidRDefault="00437459" w:rsidP="00437459">
      <w:pPr>
        <w:pStyle w:val="af9"/>
        <w:shd w:val="clear" w:color="auto" w:fill="FFFFFF"/>
        <w:spacing w:after="0"/>
        <w:jc w:val="both"/>
        <w:rPr>
          <w:sz w:val="32"/>
          <w:szCs w:val="32"/>
        </w:rPr>
      </w:pPr>
      <w:r w:rsidRPr="00143CEF">
        <w:rPr>
          <w:sz w:val="32"/>
          <w:szCs w:val="32"/>
        </w:rPr>
        <w:t>(Эти  методы  развивают у детей память, слуховое восприятие, логическое мыш</w:t>
      </w:r>
      <w:r w:rsidR="0042318D">
        <w:rPr>
          <w:sz w:val="32"/>
          <w:szCs w:val="32"/>
        </w:rPr>
        <w:t xml:space="preserve">ление и творческое воображение, </w:t>
      </w:r>
      <w:r w:rsidRPr="00143CEF">
        <w:rPr>
          <w:sz w:val="32"/>
          <w:szCs w:val="32"/>
        </w:rPr>
        <w:t>у детей обогащается словарный запас, умения строить правильно предложения, формируется и развивается связная речь,  что способствует успешному  составлению описательных рассказов).</w:t>
      </w:r>
    </w:p>
    <w:p w:rsidR="00437459" w:rsidRPr="00143CEF" w:rsidRDefault="0042318D" w:rsidP="00437459">
      <w:pPr>
        <w:pStyle w:val="af9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 w:rsidR="00437459" w:rsidRPr="00143CEF">
        <w:rPr>
          <w:sz w:val="32"/>
          <w:szCs w:val="32"/>
        </w:rPr>
        <w:t>В подго</w:t>
      </w:r>
      <w:r>
        <w:rPr>
          <w:sz w:val="32"/>
          <w:szCs w:val="32"/>
        </w:rPr>
        <w:t>товительной к школе группе дети</w:t>
      </w:r>
      <w:r w:rsidR="00437459" w:rsidRPr="00143CEF">
        <w:rPr>
          <w:sz w:val="32"/>
          <w:szCs w:val="32"/>
        </w:rPr>
        <w:t xml:space="preserve">, умеющие читать и писать, начинают создавать </w:t>
      </w:r>
      <w:proofErr w:type="spellStart"/>
      <w:r w:rsidR="00437459" w:rsidRPr="00143CEF">
        <w:rPr>
          <w:sz w:val="32"/>
          <w:szCs w:val="32"/>
        </w:rPr>
        <w:t>синквейн</w:t>
      </w:r>
      <w:proofErr w:type="spellEnd"/>
      <w:r w:rsidR="00437459" w:rsidRPr="00143CEF">
        <w:rPr>
          <w:sz w:val="32"/>
          <w:szCs w:val="32"/>
        </w:rPr>
        <w:t xml:space="preserve"> — записывают его  печатными буквами на листе бумаги. Здесь важно дифференцированно подходить к умению детей, проявлению интересов и особенностей возраста. Для этого с каждым из детей  индивидуально прорабатывались темы, рассматривались иллюстрации, мультфильмы – старалась обогатить словарь за счет знаний детей  об окружающих их предметах и явлениях.</w:t>
      </w:r>
    </w:p>
    <w:p w:rsidR="00437459" w:rsidRPr="00143CEF" w:rsidRDefault="00437459" w:rsidP="00437459">
      <w:pPr>
        <w:pStyle w:val="af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37459" w:rsidRPr="00143CEF" w:rsidRDefault="00437459" w:rsidP="00437459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всех этапах работы над </w:t>
      </w:r>
      <w:proofErr w:type="spellStart"/>
      <w:r>
        <w:rPr>
          <w:sz w:val="32"/>
          <w:szCs w:val="32"/>
        </w:rPr>
        <w:t>синквейном</w:t>
      </w:r>
      <w:proofErr w:type="spellEnd"/>
      <w:r>
        <w:rPr>
          <w:sz w:val="32"/>
          <w:szCs w:val="32"/>
        </w:rPr>
        <w:t xml:space="preserve"> работаю в тесном сотрудничестве с родителями воспитанниками: провела консультации по теме: </w:t>
      </w:r>
      <w:r w:rsidRPr="0042318D">
        <w:rPr>
          <w:sz w:val="28"/>
          <w:szCs w:val="28"/>
        </w:rPr>
        <w:t xml:space="preserve"> «Игры, развивающие и обогащающие словарь ребенка»</w:t>
      </w:r>
      <w:r w:rsidRPr="00F35BD7">
        <w:rPr>
          <w:sz w:val="28"/>
          <w:szCs w:val="28"/>
        </w:rPr>
        <w:t>,</w:t>
      </w:r>
      <w:r w:rsidR="0042318D">
        <w:rPr>
          <w:sz w:val="28"/>
          <w:szCs w:val="28"/>
        </w:rPr>
        <w:t xml:space="preserve"> </w:t>
      </w:r>
      <w:r w:rsidR="0042318D">
        <w:rPr>
          <w:sz w:val="32"/>
          <w:szCs w:val="32"/>
        </w:rPr>
        <w:t xml:space="preserve">«Учимся составлять </w:t>
      </w:r>
      <w:proofErr w:type="spellStart"/>
      <w:r w:rsidR="0042318D">
        <w:rPr>
          <w:sz w:val="32"/>
          <w:szCs w:val="32"/>
        </w:rPr>
        <w:t>синквейн</w:t>
      </w:r>
      <w:proofErr w:type="spellEnd"/>
      <w:r w:rsidR="0042318D">
        <w:rPr>
          <w:sz w:val="32"/>
          <w:szCs w:val="32"/>
        </w:rPr>
        <w:t>»</w:t>
      </w:r>
      <w:r>
        <w:rPr>
          <w:sz w:val="32"/>
          <w:szCs w:val="32"/>
        </w:rPr>
        <w:t>,</w:t>
      </w:r>
      <w:r w:rsidR="0042318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родители с детьми упражнялись в составление и художественном </w:t>
      </w:r>
      <w:proofErr w:type="gramStart"/>
      <w:r>
        <w:rPr>
          <w:sz w:val="32"/>
          <w:szCs w:val="32"/>
        </w:rPr>
        <w:t>оформлении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синквейнов</w:t>
      </w:r>
      <w:proofErr w:type="spellEnd"/>
      <w:r>
        <w:rPr>
          <w:sz w:val="32"/>
          <w:szCs w:val="32"/>
        </w:rPr>
        <w:t xml:space="preserve">, дети с родителями составляли рассказы по готовым </w:t>
      </w:r>
      <w:proofErr w:type="spellStart"/>
      <w:r>
        <w:rPr>
          <w:sz w:val="32"/>
          <w:szCs w:val="32"/>
        </w:rPr>
        <w:t>синквейнам</w:t>
      </w:r>
      <w:proofErr w:type="spellEnd"/>
      <w:r>
        <w:rPr>
          <w:sz w:val="32"/>
          <w:szCs w:val="32"/>
        </w:rPr>
        <w:t xml:space="preserve"> и на занятиях ребята представляли свои работы </w:t>
      </w:r>
    </w:p>
    <w:p w:rsidR="00437459" w:rsidRDefault="00437459" w:rsidP="00437459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</w:p>
    <w:p w:rsidR="0042318D" w:rsidRPr="00143CEF" w:rsidRDefault="00437459" w:rsidP="0042318D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143CEF">
        <w:rPr>
          <w:b/>
          <w:sz w:val="32"/>
          <w:szCs w:val="32"/>
        </w:rPr>
        <w:t>Заключение:</w:t>
      </w:r>
      <w:r w:rsidRPr="00143CEF">
        <w:rPr>
          <w:sz w:val="32"/>
          <w:szCs w:val="32"/>
        </w:rPr>
        <w:t xml:space="preserve"> Активно используя технологию «</w:t>
      </w:r>
      <w:proofErr w:type="spellStart"/>
      <w:r w:rsidRPr="00143CEF">
        <w:rPr>
          <w:sz w:val="32"/>
          <w:szCs w:val="32"/>
        </w:rPr>
        <w:t>синквейна</w:t>
      </w:r>
      <w:proofErr w:type="spellEnd"/>
      <w:r w:rsidRPr="00143CEF">
        <w:rPr>
          <w:sz w:val="32"/>
          <w:szCs w:val="32"/>
        </w:rPr>
        <w:t>» в своей работе»,  могу сказать, что дети имеют в результате такой работе значительные успехи в развитии речи, в творческом развитии, дети учатся</w:t>
      </w:r>
      <w:r w:rsidRPr="00143CEF">
        <w:rPr>
          <w:b/>
          <w:bCs/>
          <w:i/>
          <w:iCs/>
          <w:sz w:val="32"/>
          <w:szCs w:val="32"/>
        </w:rPr>
        <w:t xml:space="preserve"> </w:t>
      </w:r>
      <w:r w:rsidRPr="00143CEF">
        <w:rPr>
          <w:sz w:val="32"/>
          <w:szCs w:val="32"/>
        </w:rPr>
        <w:t xml:space="preserve">анализировать, делать выводы; придумывать интересные и «красивые» слова, стихотворения. </w:t>
      </w:r>
      <w:proofErr w:type="spellStart"/>
      <w:r w:rsidRPr="00143CEF">
        <w:rPr>
          <w:sz w:val="32"/>
          <w:szCs w:val="32"/>
        </w:rPr>
        <w:t>Синквейны</w:t>
      </w:r>
      <w:proofErr w:type="spellEnd"/>
      <w:r w:rsidRPr="00143CEF">
        <w:rPr>
          <w:sz w:val="32"/>
          <w:szCs w:val="32"/>
        </w:rPr>
        <w:t xml:space="preserve"> используются практически на любом этапе работы по развитию речи </w:t>
      </w:r>
      <w:proofErr w:type="gramStart"/>
      <w:r w:rsidRPr="00143CEF">
        <w:rPr>
          <w:sz w:val="32"/>
          <w:szCs w:val="32"/>
        </w:rPr>
        <w:t>–в</w:t>
      </w:r>
      <w:proofErr w:type="gramEnd"/>
      <w:r w:rsidRPr="00143CEF">
        <w:rPr>
          <w:sz w:val="32"/>
          <w:szCs w:val="32"/>
        </w:rPr>
        <w:t xml:space="preserve">ведение в тему занятия, заключительное задание по пройденному материалу, проведение рефлексии, анализа и синтеза полученной информации. </w:t>
      </w:r>
      <w:proofErr w:type="gramStart"/>
      <w:r w:rsidRPr="00143CEF">
        <w:rPr>
          <w:sz w:val="32"/>
          <w:szCs w:val="32"/>
        </w:rPr>
        <w:t>Все</w:t>
      </w:r>
      <w:proofErr w:type="gramEnd"/>
      <w:r w:rsidRPr="00143CEF">
        <w:rPr>
          <w:sz w:val="32"/>
          <w:szCs w:val="32"/>
        </w:rPr>
        <w:t xml:space="preserve"> зависит от воспитателя – </w:t>
      </w:r>
      <w:proofErr w:type="gramStart"/>
      <w:r w:rsidRPr="00143CEF">
        <w:rPr>
          <w:sz w:val="32"/>
          <w:szCs w:val="32"/>
        </w:rPr>
        <w:t>какую</w:t>
      </w:r>
      <w:proofErr w:type="gramEnd"/>
      <w:r w:rsidRPr="00143CEF">
        <w:rPr>
          <w:sz w:val="32"/>
          <w:szCs w:val="32"/>
        </w:rPr>
        <w:t xml:space="preserve"> цель он преследует, используя технологию «</w:t>
      </w:r>
      <w:proofErr w:type="spellStart"/>
      <w:r w:rsidRPr="00143CEF">
        <w:rPr>
          <w:sz w:val="32"/>
          <w:szCs w:val="32"/>
        </w:rPr>
        <w:t>синквейнов</w:t>
      </w:r>
      <w:proofErr w:type="spellEnd"/>
      <w:r w:rsidRPr="00143CEF">
        <w:rPr>
          <w:sz w:val="32"/>
          <w:szCs w:val="32"/>
        </w:rPr>
        <w:t>» в работе с дошкольниками. Созданные детьми нериф</w:t>
      </w:r>
      <w:r w:rsidR="0042318D" w:rsidRPr="00143CEF">
        <w:rPr>
          <w:sz w:val="32"/>
          <w:szCs w:val="32"/>
        </w:rPr>
        <w:t>мованные стихотворения нередко становятся «изюминкой» в образовательной деятельности, вершиной их словесного труда – они поэты и писатели.</w:t>
      </w:r>
    </w:p>
    <w:p w:rsidR="00437459" w:rsidRDefault="00437459" w:rsidP="0042318D">
      <w:pPr>
        <w:pStyle w:val="af9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437459" w:rsidRDefault="00437459" w:rsidP="00437459">
      <w:pPr>
        <w:pStyle w:val="af9"/>
        <w:shd w:val="clear" w:color="auto" w:fill="FFFFFF"/>
        <w:tabs>
          <w:tab w:val="left" w:pos="3682"/>
        </w:tabs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Теперь предлагаю и вам поупражняться в составление </w:t>
      </w:r>
      <w:proofErr w:type="spellStart"/>
      <w:r>
        <w:rPr>
          <w:b/>
          <w:sz w:val="32"/>
          <w:szCs w:val="32"/>
        </w:rPr>
        <w:t>синквейна</w:t>
      </w:r>
      <w:proofErr w:type="spellEnd"/>
    </w:p>
    <w:p w:rsidR="00437459" w:rsidRPr="001523B0" w:rsidRDefault="00437459" w:rsidP="00437459">
      <w:pPr>
        <w:tabs>
          <w:tab w:val="left" w:pos="3591"/>
        </w:tabs>
        <w:rPr>
          <w:sz w:val="32"/>
          <w:szCs w:val="32"/>
        </w:rPr>
      </w:pPr>
    </w:p>
    <w:p w:rsidR="00437459" w:rsidRDefault="00437459" w:rsidP="00437459">
      <w:pPr>
        <w:tabs>
          <w:tab w:val="left" w:pos="4229"/>
        </w:tabs>
        <w:rPr>
          <w:b/>
          <w:sz w:val="32"/>
          <w:szCs w:val="32"/>
          <w:u w:val="single"/>
        </w:rPr>
      </w:pPr>
      <w:r w:rsidRPr="001523B0">
        <w:rPr>
          <w:sz w:val="32"/>
          <w:szCs w:val="32"/>
        </w:rPr>
        <w:tab/>
      </w:r>
      <w:r w:rsidRPr="001523B0">
        <w:rPr>
          <w:b/>
          <w:sz w:val="32"/>
          <w:szCs w:val="32"/>
          <w:u w:val="single"/>
        </w:rPr>
        <w:t>Зима</w:t>
      </w:r>
    </w:p>
    <w:p w:rsidR="00437459" w:rsidRPr="000A5D56" w:rsidRDefault="00437459" w:rsidP="00437459">
      <w:pPr>
        <w:tabs>
          <w:tab w:val="left" w:pos="4229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</w:t>
      </w:r>
      <w:r w:rsidRPr="000A5D56">
        <w:rPr>
          <w:sz w:val="32"/>
          <w:szCs w:val="32"/>
          <w:u w:val="single"/>
        </w:rPr>
        <w:t>Холодная, снежная</w:t>
      </w:r>
    </w:p>
    <w:p w:rsidR="00437459" w:rsidRPr="000A5D56" w:rsidRDefault="00437459" w:rsidP="00437459">
      <w:pPr>
        <w:tabs>
          <w:tab w:val="left" w:pos="4229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</w:t>
      </w:r>
      <w:r w:rsidRPr="000A5D56">
        <w:rPr>
          <w:sz w:val="32"/>
          <w:szCs w:val="32"/>
          <w:u w:val="single"/>
        </w:rPr>
        <w:t>Вьюжит, морозит, заметает</w:t>
      </w:r>
    </w:p>
    <w:p w:rsidR="00437459" w:rsidRPr="000A5D56" w:rsidRDefault="00437459" w:rsidP="00437459">
      <w:pPr>
        <w:tabs>
          <w:tab w:val="left" w:pos="4229"/>
        </w:tabs>
        <w:rPr>
          <w:sz w:val="32"/>
          <w:szCs w:val="32"/>
          <w:u w:val="single"/>
        </w:rPr>
      </w:pPr>
      <w:r w:rsidRPr="000A5D56">
        <w:rPr>
          <w:sz w:val="32"/>
          <w:szCs w:val="32"/>
          <w:u w:val="single"/>
        </w:rPr>
        <w:t>Я люблю снежную зиму</w:t>
      </w:r>
    </w:p>
    <w:p w:rsidR="00437459" w:rsidRDefault="00437459" w:rsidP="00437459">
      <w:pPr>
        <w:tabs>
          <w:tab w:val="left" w:pos="4229"/>
        </w:tabs>
        <w:rPr>
          <w:sz w:val="32"/>
          <w:szCs w:val="32"/>
          <w:u w:val="single"/>
        </w:rPr>
      </w:pPr>
      <w:r w:rsidRPr="000A5D56">
        <w:rPr>
          <w:sz w:val="32"/>
          <w:szCs w:val="32"/>
          <w:u w:val="single"/>
        </w:rPr>
        <w:t>Снег, Новый год, метель</w:t>
      </w:r>
    </w:p>
    <w:p w:rsidR="00437459" w:rsidRDefault="00437459" w:rsidP="00437459">
      <w:pPr>
        <w:rPr>
          <w:sz w:val="32"/>
          <w:szCs w:val="32"/>
        </w:rPr>
      </w:pPr>
    </w:p>
    <w:p w:rsidR="00437459" w:rsidRDefault="00437459" w:rsidP="00437459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</w:r>
    </w:p>
    <w:p w:rsidR="00437459" w:rsidRPr="000A5D56" w:rsidRDefault="00437459" w:rsidP="00437459">
      <w:pPr>
        <w:tabs>
          <w:tab w:val="left" w:pos="4393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proofErr w:type="spellStart"/>
      <w:r w:rsidRPr="000A5D56">
        <w:rPr>
          <w:b/>
          <w:sz w:val="32"/>
          <w:szCs w:val="32"/>
        </w:rPr>
        <w:t>Синквейн</w:t>
      </w:r>
      <w:proofErr w:type="spellEnd"/>
    </w:p>
    <w:p w:rsidR="00437459" w:rsidRPr="000A5D56" w:rsidRDefault="00437459" w:rsidP="00437459">
      <w:pPr>
        <w:tabs>
          <w:tab w:val="left" w:pos="4393"/>
        </w:tabs>
        <w:rPr>
          <w:sz w:val="32"/>
          <w:szCs w:val="32"/>
        </w:rPr>
      </w:pPr>
      <w:r w:rsidRPr="000A5D56">
        <w:rPr>
          <w:sz w:val="32"/>
          <w:szCs w:val="32"/>
        </w:rPr>
        <w:t xml:space="preserve">Творческий, активизирующий. </w:t>
      </w:r>
    </w:p>
    <w:p w:rsidR="00437459" w:rsidRPr="000A5D56" w:rsidRDefault="00437459" w:rsidP="00437459">
      <w:pPr>
        <w:tabs>
          <w:tab w:val="left" w:pos="4393"/>
        </w:tabs>
        <w:rPr>
          <w:sz w:val="32"/>
          <w:szCs w:val="32"/>
        </w:rPr>
      </w:pPr>
      <w:r w:rsidRPr="000A5D56">
        <w:rPr>
          <w:sz w:val="32"/>
          <w:szCs w:val="32"/>
        </w:rPr>
        <w:t xml:space="preserve">Развивает, обогащает, уточняет. </w:t>
      </w:r>
    </w:p>
    <w:p w:rsidR="00437459" w:rsidRPr="000A5D56" w:rsidRDefault="00437459" w:rsidP="00437459">
      <w:pPr>
        <w:tabs>
          <w:tab w:val="left" w:pos="4393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Синквейн</w:t>
      </w:r>
      <w:proofErr w:type="spellEnd"/>
      <w:r>
        <w:rPr>
          <w:sz w:val="32"/>
          <w:szCs w:val="32"/>
        </w:rPr>
        <w:t xml:space="preserve">  развивает речь детей</w:t>
      </w:r>
      <w:proofErr w:type="gramStart"/>
      <w:r>
        <w:rPr>
          <w:sz w:val="32"/>
          <w:szCs w:val="32"/>
        </w:rPr>
        <w:t xml:space="preserve"> </w:t>
      </w:r>
      <w:r w:rsidRPr="000A5D56">
        <w:rPr>
          <w:sz w:val="32"/>
          <w:szCs w:val="32"/>
        </w:rPr>
        <w:t>.</w:t>
      </w:r>
      <w:proofErr w:type="gramEnd"/>
      <w:r w:rsidRPr="000A5D56">
        <w:rPr>
          <w:sz w:val="32"/>
          <w:szCs w:val="32"/>
        </w:rPr>
        <w:t xml:space="preserve"> </w:t>
      </w:r>
    </w:p>
    <w:p w:rsidR="00437459" w:rsidRPr="000A5D56" w:rsidRDefault="00437459" w:rsidP="00437459">
      <w:pPr>
        <w:tabs>
          <w:tab w:val="left" w:pos="4393"/>
        </w:tabs>
        <w:rPr>
          <w:sz w:val="32"/>
          <w:szCs w:val="32"/>
        </w:rPr>
      </w:pPr>
      <w:r w:rsidRPr="000A5D56">
        <w:rPr>
          <w:sz w:val="32"/>
          <w:szCs w:val="32"/>
        </w:rPr>
        <w:t>Технология</w:t>
      </w:r>
      <w:proofErr w:type="gramStart"/>
      <w:r>
        <w:rPr>
          <w:sz w:val="32"/>
          <w:szCs w:val="32"/>
        </w:rPr>
        <w:t xml:space="preserve"> </w:t>
      </w:r>
      <w:r w:rsidRPr="000A5D56">
        <w:rPr>
          <w:sz w:val="32"/>
          <w:szCs w:val="32"/>
        </w:rPr>
        <w:t>.</w:t>
      </w:r>
      <w:proofErr w:type="gramEnd"/>
    </w:p>
    <w:p w:rsidR="00012968" w:rsidRPr="00435CD1" w:rsidRDefault="00012968" w:rsidP="00437459">
      <w:pPr>
        <w:jc w:val="both"/>
        <w:rPr>
          <w:sz w:val="28"/>
          <w:szCs w:val="28"/>
        </w:rPr>
      </w:pPr>
    </w:p>
    <w:sectPr w:rsidR="00012968" w:rsidRPr="00435CD1" w:rsidSect="00DC2CA7">
      <w:pgSz w:w="11906" w:h="16838"/>
      <w:pgMar w:top="1134" w:right="850" w:bottom="1134" w:left="1701" w:header="708" w:footer="708" w:gutter="0"/>
      <w:pgBorders w:offsetFrom="page">
        <w:top w:val="thinThickSmallGap" w:sz="36" w:space="24" w:color="00B050"/>
        <w:left w:val="thinThickSmallGap" w:sz="36" w:space="24" w:color="00B050"/>
        <w:bottom w:val="thickThinSmallGap" w:sz="36" w:space="24" w:color="00B050"/>
        <w:right w:val="thickThinSmallGap" w:sz="36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8BC" w:rsidRDefault="006248BC" w:rsidP="00062088">
      <w:r>
        <w:separator/>
      </w:r>
    </w:p>
  </w:endnote>
  <w:endnote w:type="continuationSeparator" w:id="0">
    <w:p w:rsidR="006248BC" w:rsidRDefault="006248BC" w:rsidP="00062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09" w:rsidRDefault="0042318D">
    <w:pPr>
      <w:pStyle w:val="af5"/>
      <w:jc w:val="center"/>
    </w:pPr>
  </w:p>
  <w:p w:rsidR="00B50809" w:rsidRDefault="0042318D" w:rsidP="00B50809">
    <w:pPr>
      <w:pStyle w:val="af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8BC" w:rsidRDefault="006248BC" w:rsidP="00062088">
      <w:r>
        <w:separator/>
      </w:r>
    </w:p>
  </w:footnote>
  <w:footnote w:type="continuationSeparator" w:id="0">
    <w:p w:rsidR="006248BC" w:rsidRDefault="006248BC" w:rsidP="00062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D3A"/>
    <w:multiLevelType w:val="multilevel"/>
    <w:tmpl w:val="E40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E672F"/>
    <w:multiLevelType w:val="hybridMultilevel"/>
    <w:tmpl w:val="81CA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63C32"/>
    <w:multiLevelType w:val="multilevel"/>
    <w:tmpl w:val="EFC6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EA8"/>
    <w:rsid w:val="000033DA"/>
    <w:rsid w:val="00012968"/>
    <w:rsid w:val="00062088"/>
    <w:rsid w:val="000640A2"/>
    <w:rsid w:val="000727EC"/>
    <w:rsid w:val="00076527"/>
    <w:rsid w:val="00094BED"/>
    <w:rsid w:val="000B79D5"/>
    <w:rsid w:val="001036A8"/>
    <w:rsid w:val="00111F12"/>
    <w:rsid w:val="00145059"/>
    <w:rsid w:val="00160F8E"/>
    <w:rsid w:val="001F2D27"/>
    <w:rsid w:val="001F32C0"/>
    <w:rsid w:val="002003C8"/>
    <w:rsid w:val="00222750"/>
    <w:rsid w:val="002A0326"/>
    <w:rsid w:val="002A45CB"/>
    <w:rsid w:val="002A6055"/>
    <w:rsid w:val="002C065E"/>
    <w:rsid w:val="002C0E06"/>
    <w:rsid w:val="002F782A"/>
    <w:rsid w:val="00325D6F"/>
    <w:rsid w:val="00336C2C"/>
    <w:rsid w:val="00337E86"/>
    <w:rsid w:val="00360CFD"/>
    <w:rsid w:val="00365685"/>
    <w:rsid w:val="003946F7"/>
    <w:rsid w:val="003A0E5A"/>
    <w:rsid w:val="003C0B17"/>
    <w:rsid w:val="003E0823"/>
    <w:rsid w:val="003F576B"/>
    <w:rsid w:val="004212AB"/>
    <w:rsid w:val="0042318D"/>
    <w:rsid w:val="004234ED"/>
    <w:rsid w:val="00431344"/>
    <w:rsid w:val="00435CD1"/>
    <w:rsid w:val="00437459"/>
    <w:rsid w:val="00453312"/>
    <w:rsid w:val="004B3526"/>
    <w:rsid w:val="00500DE2"/>
    <w:rsid w:val="00523B77"/>
    <w:rsid w:val="00552107"/>
    <w:rsid w:val="00580E1B"/>
    <w:rsid w:val="005A39C6"/>
    <w:rsid w:val="005B573A"/>
    <w:rsid w:val="005D4D76"/>
    <w:rsid w:val="006248BC"/>
    <w:rsid w:val="00626A4F"/>
    <w:rsid w:val="00677EA8"/>
    <w:rsid w:val="006874DA"/>
    <w:rsid w:val="006F28D9"/>
    <w:rsid w:val="00700DB8"/>
    <w:rsid w:val="00711485"/>
    <w:rsid w:val="00725797"/>
    <w:rsid w:val="00734450"/>
    <w:rsid w:val="007621DE"/>
    <w:rsid w:val="00764BF6"/>
    <w:rsid w:val="007A70EB"/>
    <w:rsid w:val="007B2B0E"/>
    <w:rsid w:val="007B7C87"/>
    <w:rsid w:val="007C3EE5"/>
    <w:rsid w:val="007F3909"/>
    <w:rsid w:val="00803098"/>
    <w:rsid w:val="008126F1"/>
    <w:rsid w:val="0083032C"/>
    <w:rsid w:val="00871F7F"/>
    <w:rsid w:val="008843AE"/>
    <w:rsid w:val="00885623"/>
    <w:rsid w:val="00890B46"/>
    <w:rsid w:val="00896D2D"/>
    <w:rsid w:val="008B30C4"/>
    <w:rsid w:val="008F08BC"/>
    <w:rsid w:val="00920B4A"/>
    <w:rsid w:val="009D5D1D"/>
    <w:rsid w:val="00A514A6"/>
    <w:rsid w:val="00A63ED0"/>
    <w:rsid w:val="00A97094"/>
    <w:rsid w:val="00AB55EC"/>
    <w:rsid w:val="00AE1CA0"/>
    <w:rsid w:val="00B10B0F"/>
    <w:rsid w:val="00B429E5"/>
    <w:rsid w:val="00BB0045"/>
    <w:rsid w:val="00BB3C51"/>
    <w:rsid w:val="00BB5722"/>
    <w:rsid w:val="00BC0231"/>
    <w:rsid w:val="00BF29F9"/>
    <w:rsid w:val="00C04467"/>
    <w:rsid w:val="00C11F50"/>
    <w:rsid w:val="00C16A29"/>
    <w:rsid w:val="00C30411"/>
    <w:rsid w:val="00C53A24"/>
    <w:rsid w:val="00CA1F77"/>
    <w:rsid w:val="00D53642"/>
    <w:rsid w:val="00D84848"/>
    <w:rsid w:val="00DB4309"/>
    <w:rsid w:val="00DC2CA7"/>
    <w:rsid w:val="00DC66D9"/>
    <w:rsid w:val="00DF72F6"/>
    <w:rsid w:val="00DF73D7"/>
    <w:rsid w:val="00E03A57"/>
    <w:rsid w:val="00E57A2E"/>
    <w:rsid w:val="00E678E6"/>
    <w:rsid w:val="00EA6BEF"/>
    <w:rsid w:val="00ED2EA3"/>
    <w:rsid w:val="00F10063"/>
    <w:rsid w:val="00F17916"/>
    <w:rsid w:val="00F472E7"/>
    <w:rsid w:val="00F47D77"/>
    <w:rsid w:val="00F73160"/>
    <w:rsid w:val="00FE325F"/>
    <w:rsid w:val="00FF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3" type="connector" idref="#_x0000_s1028"/>
        <o:r id="V:Rule4" type="connector" idref="#_x0000_s1029"/>
        <o:r id="V:Rule5" type="connector" idref="#_x0000_s1035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A8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link w:val="ac"/>
    <w:uiPriority w:val="34"/>
    <w:qFormat/>
    <w:rsid w:val="00AE1CA0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E1CA0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  <w:style w:type="paragraph" w:styleId="af5">
    <w:name w:val="footer"/>
    <w:basedOn w:val="a"/>
    <w:link w:val="af6"/>
    <w:uiPriority w:val="99"/>
    <w:unhideWhenUsed/>
    <w:rsid w:val="00677EA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677EA8"/>
    <w:rPr>
      <w:rFonts w:ascii="Calibri" w:eastAsia="Calibri" w:hAnsi="Calibri" w:cs="Times New Roman"/>
      <w:sz w:val="22"/>
      <w:szCs w:val="22"/>
      <w:lang w:val="ru-RU" w:bidi="ar-SA"/>
    </w:rPr>
  </w:style>
  <w:style w:type="paragraph" w:styleId="af7">
    <w:name w:val="header"/>
    <w:basedOn w:val="a"/>
    <w:link w:val="af8"/>
    <w:uiPriority w:val="99"/>
    <w:semiHidden/>
    <w:unhideWhenUsed/>
    <w:rsid w:val="0006208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06208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ormattext">
    <w:name w:val="formattext"/>
    <w:basedOn w:val="a"/>
    <w:rsid w:val="007C3EE5"/>
    <w:pPr>
      <w:spacing w:before="100" w:beforeAutospacing="1" w:after="100" w:afterAutospacing="1"/>
    </w:pPr>
  </w:style>
  <w:style w:type="paragraph" w:customStyle="1" w:styleId="c11">
    <w:name w:val="c11"/>
    <w:basedOn w:val="a"/>
    <w:rsid w:val="006874DA"/>
    <w:pPr>
      <w:spacing w:before="100" w:beforeAutospacing="1" w:after="100" w:afterAutospacing="1"/>
    </w:pPr>
  </w:style>
  <w:style w:type="character" w:customStyle="1" w:styleId="c14">
    <w:name w:val="c14"/>
    <w:basedOn w:val="a0"/>
    <w:rsid w:val="006874DA"/>
  </w:style>
  <w:style w:type="paragraph" w:customStyle="1" w:styleId="c6">
    <w:name w:val="c6"/>
    <w:basedOn w:val="a"/>
    <w:rsid w:val="006874DA"/>
    <w:pPr>
      <w:spacing w:before="100" w:beforeAutospacing="1" w:after="100" w:afterAutospacing="1"/>
    </w:pPr>
  </w:style>
  <w:style w:type="character" w:customStyle="1" w:styleId="c8">
    <w:name w:val="c8"/>
    <w:basedOn w:val="a0"/>
    <w:rsid w:val="006874DA"/>
  </w:style>
  <w:style w:type="character" w:customStyle="1" w:styleId="c34">
    <w:name w:val="c34"/>
    <w:basedOn w:val="a0"/>
    <w:rsid w:val="006874DA"/>
  </w:style>
  <w:style w:type="paragraph" w:customStyle="1" w:styleId="c4">
    <w:name w:val="c4"/>
    <w:basedOn w:val="a"/>
    <w:rsid w:val="00725797"/>
    <w:pPr>
      <w:spacing w:before="100" w:beforeAutospacing="1" w:after="100" w:afterAutospacing="1"/>
    </w:pPr>
  </w:style>
  <w:style w:type="character" w:customStyle="1" w:styleId="c5">
    <w:name w:val="c5"/>
    <w:basedOn w:val="a0"/>
    <w:rsid w:val="00725797"/>
  </w:style>
  <w:style w:type="character" w:customStyle="1" w:styleId="c2">
    <w:name w:val="c2"/>
    <w:basedOn w:val="a0"/>
    <w:rsid w:val="00725797"/>
  </w:style>
  <w:style w:type="paragraph" w:customStyle="1" w:styleId="c13">
    <w:name w:val="c13"/>
    <w:basedOn w:val="a"/>
    <w:rsid w:val="00725797"/>
    <w:pPr>
      <w:spacing w:before="100" w:beforeAutospacing="1" w:after="100" w:afterAutospacing="1"/>
    </w:pPr>
  </w:style>
  <w:style w:type="character" w:customStyle="1" w:styleId="ac">
    <w:name w:val="Абзац списка Знак"/>
    <w:link w:val="ab"/>
    <w:uiPriority w:val="34"/>
    <w:locked/>
    <w:rsid w:val="00437459"/>
    <w:rPr>
      <w:color w:val="5A5A5A" w:themeColor="text1" w:themeTint="A5"/>
    </w:rPr>
  </w:style>
  <w:style w:type="paragraph" w:styleId="af9">
    <w:name w:val="Normal (Web)"/>
    <w:basedOn w:val="a"/>
    <w:uiPriority w:val="99"/>
    <w:unhideWhenUsed/>
    <w:rsid w:val="00437459"/>
    <w:pPr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sid w:val="0043745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37459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9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2020-10-13T05:55:00Z</dcterms:created>
  <dcterms:modified xsi:type="dcterms:W3CDTF">2020-11-19T06:26:00Z</dcterms:modified>
</cp:coreProperties>
</file>