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6BC02DD" w:rsidR="0033640E" w:rsidRPr="004E6108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Протокол заседания</w:t>
      </w:r>
    </w:p>
    <w:p w14:paraId="00000006" w14:textId="2545CF22" w:rsidR="0033640E" w:rsidRPr="004E6108" w:rsidRDefault="006645E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411D2C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A209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11D2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11D2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0ED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0000007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A750BE" w14:textId="24A70A2C" w:rsidR="00EA2097" w:rsidRPr="004730ED" w:rsidRDefault="004730ED" w:rsidP="004730ED">
      <w:pPr>
        <w:spacing w:after="0"/>
        <w:ind w:left="-567" w:right="-143"/>
        <w:rPr>
          <w:rFonts w:ascii="Times New Roman" w:hAnsi="Times New Roman" w:cs="Times New Roman"/>
          <w:b/>
          <w:sz w:val="24"/>
          <w:szCs w:val="24"/>
        </w:rPr>
      </w:pPr>
      <w:bookmarkStart w:id="0" w:name="_Hlk131936792"/>
      <w:r w:rsidRPr="004E6108">
        <w:rPr>
          <w:rFonts w:ascii="Times New Roman" w:eastAsia="Times New Roman" w:hAnsi="Times New Roman" w:cs="Times New Roman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614">
        <w:rPr>
          <w:rFonts w:ascii="Times New Roman" w:hAnsi="Times New Roman" w:cs="Times New Roman"/>
          <w:b/>
          <w:sz w:val="24"/>
          <w:szCs w:val="24"/>
        </w:rPr>
        <w:t>«Подведение итогов работы ГМО: анализ эффективности, проблемы и перспективы».</w:t>
      </w:r>
      <w:bookmarkEnd w:id="0"/>
    </w:p>
    <w:p w14:paraId="00000008" w14:textId="603D2DC3" w:rsidR="0033640E" w:rsidRPr="004E6108" w:rsidRDefault="0033640E" w:rsidP="007927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33640E" w:rsidRPr="004E6108" w:rsidRDefault="0033640E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F1F952F" w:rsidR="0033640E" w:rsidRPr="004E6108" w:rsidRDefault="006A3BE5" w:rsidP="0079279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Форма и место проведения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заочная с применением дистанционных технологий/на сайте ГМО (платформа Netboard.me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14:paraId="0000000B" w14:textId="0B07507D" w:rsidR="0033640E" w:rsidRPr="003E2E55" w:rsidRDefault="006645E4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3E2E55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1D2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751133" w:rsidRPr="003E2E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1F4882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6A3BE5" w:rsidRPr="003E2E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(лист регистрации прилагается)</w:t>
      </w:r>
    </w:p>
    <w:p w14:paraId="0000000C" w14:textId="77777777" w:rsidR="0033640E" w:rsidRPr="003E2E55" w:rsidRDefault="006A3BE5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2E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(количество)</w:t>
      </w:r>
    </w:p>
    <w:p w14:paraId="0000000D" w14:textId="4D56E51D" w:rsidR="0033640E" w:rsidRPr="003E2E55" w:rsidRDefault="006A3BE5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E2E55">
        <w:rPr>
          <w:rFonts w:ascii="Times New Roman" w:eastAsia="Times New Roman" w:hAnsi="Times New Roman" w:cs="Times New Roman"/>
          <w:sz w:val="24"/>
          <w:szCs w:val="24"/>
        </w:rPr>
        <w:t>Из МБДОУ</w:t>
      </w:r>
      <w:r w:rsidRPr="003E2E5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4730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1</w:t>
      </w:r>
      <w:r w:rsidR="00751133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1, д/с № 4</w:t>
      </w:r>
      <w:r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  <w:r w:rsidR="00751133" w:rsidRPr="003E2E55">
        <w:rPr>
          <w:sz w:val="24"/>
          <w:szCs w:val="24"/>
          <w:u w:val="single"/>
        </w:rPr>
        <w:t xml:space="preserve"> </w:t>
      </w:r>
      <w:r w:rsidR="00751133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22, д/с № 29, д/с №21, д/с №25</w:t>
      </w:r>
      <w:r w:rsidR="00411D2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«Фонарик», д/с «Малыш».</w:t>
      </w:r>
    </w:p>
    <w:p w14:paraId="0000000F" w14:textId="3A569F7F" w:rsidR="0033640E" w:rsidRPr="004E6108" w:rsidRDefault="0033640E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77777777" w:rsidR="00102EF3" w:rsidRPr="004E6108" w:rsidRDefault="006A3BE5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Повестка: </w:t>
      </w:r>
    </w:p>
    <w:p w14:paraId="4E158903" w14:textId="77777777" w:rsidR="00411D2C" w:rsidRPr="00411D2C" w:rsidRDefault="00411D2C" w:rsidP="00411D2C">
      <w:pPr>
        <w:pStyle w:val="a5"/>
        <w:numPr>
          <w:ilvl w:val="0"/>
          <w:numId w:val="2"/>
        </w:numPr>
        <w:spacing w:after="0" w:line="240" w:lineRule="auto"/>
        <w:ind w:right="28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1D2C">
        <w:rPr>
          <w:rFonts w:ascii="Times New Roman" w:hAnsi="Times New Roman" w:cs="Times New Roman"/>
          <w:sz w:val="24"/>
          <w:szCs w:val="24"/>
        </w:rPr>
        <w:t>«Познавательная игротека: История родной страны».</w:t>
      </w:r>
    </w:p>
    <w:p w14:paraId="15748582" w14:textId="2F2194DF" w:rsidR="004730ED" w:rsidRDefault="004730ED" w:rsidP="007927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0ED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работы ГМО: анализ эффективности, проблемы и перспективы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9F8B27" w14:textId="77777777" w:rsidR="00EA2097" w:rsidRPr="00EA2097" w:rsidRDefault="00EA2097" w:rsidP="00792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4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1427BA6B" w:rsidR="0033640E" w:rsidRDefault="00411D2C" w:rsidP="0079279B">
      <w:pPr>
        <w:numPr>
          <w:ilvl w:val="0"/>
          <w:numId w:val="1"/>
        </w:numPr>
        <w:spacing w:after="0" w:line="240" w:lineRule="auto"/>
        <w:ind w:left="1134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D10CCC0" w14:textId="738EDD1E" w:rsidR="00E11A5F" w:rsidRPr="00411D2C" w:rsidRDefault="00411D2C" w:rsidP="00411D2C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</w:t>
      </w:r>
      <w:r w:rsidR="00E11A5F" w:rsidRPr="007A60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4730ED" w:rsidRPr="007A608F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Творческая группа педагогов:</w:t>
      </w:r>
      <w:r w:rsidR="004730ED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Южанина Р.Ш, Мещерякова Л.В.,</w:t>
      </w: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Фокина А.М</w:t>
      </w:r>
      <w:r w:rsidR="004730ED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. </w:t>
      </w:r>
      <w:r w:rsidR="00E11A5F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- воспитатели</w:t>
      </w:r>
      <w:r w:rsidR="004730ED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МБДОУ детский сад № 11 «</w:t>
      </w:r>
      <w:r w:rsidR="00356ABD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Росинка»</w:t>
      </w:r>
      <w:r w:rsidR="00356ABD" w:rsidRPr="00E11A5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56ABD" w:rsidRPr="00356ABD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презентовали</w:t>
      </w:r>
      <w:r w:rsidRPr="00356ABD">
        <w:rPr>
          <w:rFonts w:ascii="Times New Roman" w:hAnsi="Times New Roman" w:cs="Times New Roman"/>
          <w:sz w:val="24"/>
          <w:szCs w:val="24"/>
        </w:rPr>
        <w:t xml:space="preserve"> </w:t>
      </w:r>
      <w:r w:rsidRPr="000B56A1">
        <w:rPr>
          <w:rFonts w:ascii="Times New Roman" w:hAnsi="Times New Roman" w:cs="Times New Roman"/>
          <w:sz w:val="24"/>
          <w:szCs w:val="24"/>
        </w:rPr>
        <w:t>пособи</w:t>
      </w:r>
      <w:r>
        <w:rPr>
          <w:rFonts w:ascii="Times New Roman" w:hAnsi="Times New Roman" w:cs="Times New Roman"/>
          <w:sz w:val="24"/>
          <w:szCs w:val="24"/>
        </w:rPr>
        <w:t>е – настольную игру</w:t>
      </w:r>
      <w:r w:rsidRPr="000B56A1">
        <w:rPr>
          <w:rFonts w:ascii="Times New Roman" w:hAnsi="Times New Roman" w:cs="Times New Roman"/>
          <w:sz w:val="24"/>
          <w:szCs w:val="24"/>
        </w:rPr>
        <w:t xml:space="preserve"> «Познавательная игротека: История родной страны»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1D2C">
        <w:rPr>
          <w:rFonts w:ascii="Times New Roman" w:hAnsi="Times New Roman" w:cs="Times New Roman"/>
          <w:sz w:val="24"/>
          <w:szCs w:val="24"/>
        </w:rPr>
        <w:t xml:space="preserve">Показали, как с помощью </w:t>
      </w:r>
      <w:r w:rsidR="00356ABD">
        <w:rPr>
          <w:rFonts w:ascii="Times New Roman" w:hAnsi="Times New Roman" w:cs="Times New Roman"/>
          <w:sz w:val="24"/>
          <w:szCs w:val="24"/>
        </w:rPr>
        <w:t xml:space="preserve">игровой формы </w:t>
      </w:r>
      <w:r w:rsidRPr="00411D2C">
        <w:rPr>
          <w:rFonts w:ascii="Times New Roman" w:hAnsi="Times New Roman" w:cs="Times New Roman"/>
          <w:sz w:val="24"/>
          <w:szCs w:val="24"/>
        </w:rPr>
        <w:t>мож</w:t>
      </w:r>
      <w:r w:rsidRPr="00411D2C">
        <w:rPr>
          <w:rFonts w:ascii="Times New Roman" w:hAnsi="Times New Roman" w:cs="Times New Roman"/>
          <w:sz w:val="24"/>
          <w:szCs w:val="24"/>
        </w:rPr>
        <w:t>но</w:t>
      </w:r>
      <w:r w:rsidRPr="00411D2C">
        <w:rPr>
          <w:rFonts w:ascii="Times New Roman" w:hAnsi="Times New Roman" w:cs="Times New Roman"/>
          <w:sz w:val="24"/>
          <w:szCs w:val="24"/>
        </w:rPr>
        <w:t xml:space="preserve"> обобщить знания детей</w:t>
      </w:r>
      <w:r w:rsidRPr="00411D2C">
        <w:rPr>
          <w:rFonts w:ascii="Times New Roman" w:hAnsi="Times New Roman" w:cs="Times New Roman"/>
          <w:sz w:val="24"/>
          <w:szCs w:val="24"/>
        </w:rPr>
        <w:t xml:space="preserve"> </w:t>
      </w:r>
      <w:r w:rsidRPr="00411D2C">
        <w:rPr>
          <w:rFonts w:ascii="Times New Roman" w:hAnsi="Times New Roman" w:cs="Times New Roman"/>
          <w:sz w:val="24"/>
          <w:szCs w:val="24"/>
        </w:rPr>
        <w:t xml:space="preserve">по теме «Моя Родина – Россия». </w:t>
      </w:r>
    </w:p>
    <w:p w14:paraId="18D27EA7" w14:textId="64353BE2" w:rsidR="004730ED" w:rsidRPr="009458F0" w:rsidRDefault="003F6A37" w:rsidP="009458F0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Отметили</w:t>
      </w:r>
      <w:r w:rsidR="00E11A5F" w:rsidRPr="00E11A5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A37">
        <w:rPr>
          <w:rFonts w:ascii="Times New Roman" w:hAnsi="Times New Roman" w:cs="Times New Roman"/>
          <w:sz w:val="24"/>
          <w:szCs w:val="24"/>
        </w:rPr>
        <w:t xml:space="preserve">практический материал наглядно </w:t>
      </w:r>
      <w:r>
        <w:rPr>
          <w:rFonts w:ascii="Times New Roman" w:hAnsi="Times New Roman" w:cs="Times New Roman"/>
          <w:sz w:val="24"/>
          <w:szCs w:val="24"/>
        </w:rPr>
        <w:t xml:space="preserve">и доступно </w:t>
      </w:r>
      <w:r w:rsidRPr="003F6A37">
        <w:rPr>
          <w:rFonts w:ascii="Times New Roman" w:hAnsi="Times New Roman" w:cs="Times New Roman"/>
          <w:sz w:val="24"/>
          <w:szCs w:val="24"/>
        </w:rPr>
        <w:t>демонстрирует опыт педагогов по данной теме</w:t>
      </w:r>
      <w:r>
        <w:rPr>
          <w:rFonts w:ascii="Times New Roman" w:hAnsi="Times New Roman" w:cs="Times New Roman"/>
          <w:sz w:val="24"/>
          <w:szCs w:val="24"/>
        </w:rPr>
        <w:t>, заслуживает применения в работе.</w:t>
      </w:r>
    </w:p>
    <w:p w14:paraId="70E54A8F" w14:textId="6D5516F8" w:rsidR="00B26B59" w:rsidRDefault="00411D2C" w:rsidP="009139B3">
      <w:pPr>
        <w:pStyle w:val="a5"/>
        <w:spacing w:after="0"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</w:t>
      </w:r>
      <w:r w:rsidR="009B6F4B" w:rsidRPr="009458F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813930" w:rsidRPr="009458F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9458F0" w:rsidRPr="009458F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Мещерякова Л.В. -</w:t>
      </w:r>
      <w:r w:rsidR="009458F0" w:rsidRPr="009458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58F0" w:rsidRPr="001F4882">
        <w:rPr>
          <w:rFonts w:ascii="Times New Roman" w:hAnsi="Times New Roman" w:cs="Times New Roman"/>
          <w:i/>
          <w:sz w:val="24"/>
          <w:szCs w:val="24"/>
          <w:u w:val="single"/>
        </w:rPr>
        <w:t>руководитель ГМО</w:t>
      </w:r>
      <w:r w:rsidR="009458F0">
        <w:rPr>
          <w:rFonts w:ascii="Times New Roman" w:hAnsi="Times New Roman" w:cs="Times New Roman"/>
          <w:sz w:val="24"/>
          <w:szCs w:val="24"/>
        </w:rPr>
        <w:t xml:space="preserve"> выступила с докладом</w:t>
      </w:r>
      <w:r w:rsidR="009458F0" w:rsidRPr="009458F0">
        <w:rPr>
          <w:rFonts w:ascii="Times New Roman" w:hAnsi="Times New Roman" w:cs="Times New Roman"/>
          <w:sz w:val="24"/>
          <w:szCs w:val="24"/>
        </w:rPr>
        <w:t xml:space="preserve"> «Итоги работы ГМО за 202</w:t>
      </w:r>
      <w:r w:rsidR="00356ABD">
        <w:rPr>
          <w:rFonts w:ascii="Times New Roman" w:hAnsi="Times New Roman" w:cs="Times New Roman"/>
          <w:sz w:val="24"/>
          <w:szCs w:val="24"/>
        </w:rPr>
        <w:t>3</w:t>
      </w:r>
      <w:r w:rsidR="009458F0" w:rsidRPr="009458F0">
        <w:rPr>
          <w:rFonts w:ascii="Times New Roman" w:hAnsi="Times New Roman" w:cs="Times New Roman"/>
          <w:sz w:val="24"/>
          <w:szCs w:val="24"/>
        </w:rPr>
        <w:t>-202</w:t>
      </w:r>
      <w:r w:rsidR="00356ABD">
        <w:rPr>
          <w:rFonts w:ascii="Times New Roman" w:hAnsi="Times New Roman" w:cs="Times New Roman"/>
          <w:sz w:val="24"/>
          <w:szCs w:val="24"/>
        </w:rPr>
        <w:t>4</w:t>
      </w:r>
      <w:r w:rsidR="009458F0" w:rsidRPr="009458F0">
        <w:rPr>
          <w:rFonts w:ascii="Times New Roman" w:hAnsi="Times New Roman" w:cs="Times New Roman"/>
          <w:sz w:val="24"/>
          <w:szCs w:val="24"/>
        </w:rPr>
        <w:t xml:space="preserve"> учебный год».</w:t>
      </w:r>
      <w:r w:rsidR="009458F0">
        <w:rPr>
          <w:rFonts w:ascii="Times New Roman" w:hAnsi="Times New Roman" w:cs="Times New Roman"/>
          <w:sz w:val="24"/>
          <w:szCs w:val="24"/>
        </w:rPr>
        <w:t xml:space="preserve"> Отметила, </w:t>
      </w:r>
      <w:r w:rsidR="00DC4E03" w:rsidRPr="00DC4E03">
        <w:rPr>
          <w:rFonts w:ascii="Times New Roman" w:hAnsi="Times New Roman" w:cs="Times New Roman"/>
          <w:sz w:val="24"/>
          <w:szCs w:val="24"/>
        </w:rPr>
        <w:t>что за истекший период было проведено 4 заседания, средняя</w:t>
      </w:r>
      <w:r w:rsidR="00DC4E03">
        <w:rPr>
          <w:rFonts w:ascii="Times New Roman" w:hAnsi="Times New Roman" w:cs="Times New Roman"/>
          <w:sz w:val="24"/>
          <w:szCs w:val="24"/>
        </w:rPr>
        <w:t xml:space="preserve"> </w:t>
      </w:r>
      <w:r w:rsidR="00DC4E03" w:rsidRPr="00DC4E03">
        <w:rPr>
          <w:rFonts w:ascii="Times New Roman" w:hAnsi="Times New Roman" w:cs="Times New Roman"/>
          <w:sz w:val="24"/>
          <w:szCs w:val="24"/>
        </w:rPr>
        <w:t xml:space="preserve">посещаемость была </w:t>
      </w:r>
      <w:r w:rsidR="00DC4E03">
        <w:rPr>
          <w:rFonts w:ascii="Times New Roman" w:hAnsi="Times New Roman" w:cs="Times New Roman"/>
          <w:sz w:val="24"/>
          <w:szCs w:val="24"/>
        </w:rPr>
        <w:t>2</w:t>
      </w:r>
      <w:r w:rsidR="00356ABD">
        <w:rPr>
          <w:rFonts w:ascii="Times New Roman" w:hAnsi="Times New Roman" w:cs="Times New Roman"/>
          <w:sz w:val="24"/>
          <w:szCs w:val="24"/>
        </w:rPr>
        <w:t>0,5</w:t>
      </w:r>
      <w:r w:rsidR="00DC4E03" w:rsidRPr="00DC4E03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DC4E03">
        <w:rPr>
          <w:rFonts w:ascii="Times New Roman" w:hAnsi="Times New Roman" w:cs="Times New Roman"/>
          <w:sz w:val="24"/>
          <w:szCs w:val="24"/>
        </w:rPr>
        <w:t>ов, план</w:t>
      </w:r>
      <w:r w:rsidR="009458F0" w:rsidRPr="009458F0">
        <w:rPr>
          <w:rFonts w:ascii="Times New Roman" w:hAnsi="Times New Roman" w:cs="Times New Roman"/>
          <w:sz w:val="24"/>
          <w:szCs w:val="24"/>
        </w:rPr>
        <w:t xml:space="preserve"> работы МО воспитателей выполнен полностью. </w:t>
      </w:r>
      <w:r w:rsidR="00DC4E03" w:rsidRPr="00DC4E03">
        <w:rPr>
          <w:rFonts w:ascii="Times New Roman" w:hAnsi="Times New Roman" w:cs="Times New Roman"/>
          <w:sz w:val="24"/>
          <w:szCs w:val="24"/>
        </w:rPr>
        <w:t xml:space="preserve">Все заседания прошли на </w:t>
      </w:r>
      <w:r w:rsidR="00356ABD">
        <w:rPr>
          <w:rFonts w:ascii="Times New Roman" w:hAnsi="Times New Roman" w:cs="Times New Roman"/>
          <w:sz w:val="24"/>
          <w:szCs w:val="24"/>
        </w:rPr>
        <w:t xml:space="preserve">достаточном </w:t>
      </w:r>
      <w:r w:rsidR="00DC4E03" w:rsidRPr="00DC4E03">
        <w:rPr>
          <w:rFonts w:ascii="Times New Roman" w:hAnsi="Times New Roman" w:cs="Times New Roman"/>
          <w:sz w:val="24"/>
          <w:szCs w:val="24"/>
        </w:rPr>
        <w:t>методическом уровне</w:t>
      </w:r>
      <w:r w:rsidR="009139B3">
        <w:rPr>
          <w:rFonts w:ascii="Times New Roman" w:hAnsi="Times New Roman" w:cs="Times New Roman"/>
          <w:sz w:val="24"/>
          <w:szCs w:val="24"/>
        </w:rPr>
        <w:t>, основные задачи ГМО выполнены.</w:t>
      </w:r>
    </w:p>
    <w:p w14:paraId="256165F5" w14:textId="77777777" w:rsidR="009139B3" w:rsidRPr="009139B3" w:rsidRDefault="009139B3" w:rsidP="009139B3">
      <w:pPr>
        <w:pStyle w:val="a5"/>
        <w:spacing w:after="0"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055BF26" w14:textId="136E0728" w:rsidR="004E6108" w:rsidRPr="009139B3" w:rsidRDefault="006A3BE5" w:rsidP="001F4882">
      <w:pPr>
        <w:spacing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Постановили: </w:t>
      </w:r>
    </w:p>
    <w:p w14:paraId="23F3FC90" w14:textId="79153E2B" w:rsidR="009139B3" w:rsidRDefault="009458F0" w:rsidP="001F4882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3"/>
        <w:jc w:val="both"/>
      </w:pPr>
      <w:r w:rsidRPr="009139B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ГМО в 202</w:t>
      </w:r>
      <w:r w:rsidR="00356AB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139B3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356AB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13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признать удовлетворительной.</w:t>
      </w:r>
      <w:r w:rsidR="009139B3" w:rsidRPr="009139B3">
        <w:t xml:space="preserve"> </w:t>
      </w:r>
    </w:p>
    <w:p w14:paraId="20D751D5" w14:textId="77777777" w:rsidR="00356ABD" w:rsidRDefault="009139B3" w:rsidP="00356ABD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дальнейшего планирования работы городского МО на новый учебный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включить в тематику заседаний следующие направления работы: </w:t>
      </w:r>
    </w:p>
    <w:p w14:paraId="207E54BA" w14:textId="140E68E6" w:rsidR="00B509CB" w:rsidRPr="00356ABD" w:rsidRDefault="00356ABD" w:rsidP="00967386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4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56AB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и формы взаимодействия педагогов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56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вопросах </w:t>
      </w:r>
      <w:r w:rsidR="00967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56ABD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познавательного развития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2CB5E194" w14:textId="1B4A617D" w:rsidR="00356ABD" w:rsidRDefault="00356ABD" w:rsidP="00967386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ABD">
        <w:rPr>
          <w:rFonts w:ascii="Times New Roman" w:eastAsia="Times New Roman" w:hAnsi="Times New Roman" w:cs="Times New Roman"/>
          <w:sz w:val="24"/>
          <w:szCs w:val="24"/>
        </w:rPr>
        <w:t>"Формирование финансовой грамотности детей дошкольного возраста"</w:t>
      </w:r>
    </w:p>
    <w:p w14:paraId="0F8ABD92" w14:textId="07DAF030" w:rsidR="00967386" w:rsidRDefault="00967386" w:rsidP="00967386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386">
        <w:rPr>
          <w:rFonts w:ascii="Times New Roman" w:eastAsia="Times New Roman" w:hAnsi="Times New Roman" w:cs="Times New Roman"/>
          <w:sz w:val="24"/>
          <w:szCs w:val="24"/>
        </w:rPr>
        <w:t>«Элементы ментальной арифметики в образовательной деятельности дошкольников»</w:t>
      </w:r>
    </w:p>
    <w:p w14:paraId="753D107D" w14:textId="77777777" w:rsidR="00967386" w:rsidRDefault="00967386" w:rsidP="0096738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F1B91" w14:textId="77777777" w:rsidR="00356ABD" w:rsidRPr="009139B3" w:rsidRDefault="00356ABD" w:rsidP="0096738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28D9B" w14:textId="4188E50C" w:rsidR="001F4882" w:rsidRPr="00AE4A53" w:rsidRDefault="001F4882" w:rsidP="001F48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C2C707" w14:textId="5E8357D3" w:rsidR="004E6108" w:rsidRPr="004E6108" w:rsidRDefault="001F4882" w:rsidP="001F488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08386F1B">
            <wp:simplePos x="0" y="0"/>
            <wp:positionH relativeFrom="column">
              <wp:posOffset>3768090</wp:posOffset>
            </wp:positionH>
            <wp:positionV relativeFrom="paragraph">
              <wp:posOffset>-332740</wp:posOffset>
            </wp:positionV>
            <wp:extent cx="752475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>Руководитель Г</w:t>
      </w:r>
      <w:r w:rsidR="00B26B59">
        <w:rPr>
          <w:rFonts w:ascii="Times New Roman" w:eastAsia="Times New Roman" w:hAnsi="Times New Roman" w:cs="Times New Roman"/>
          <w:sz w:val="24"/>
          <w:szCs w:val="24"/>
        </w:rPr>
        <w:t>МО _______________/ Л.В. Мещерякова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sectPr w:rsidR="004E6108" w:rsidRPr="004E6108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342C"/>
    <w:multiLevelType w:val="hybridMultilevel"/>
    <w:tmpl w:val="6526DD64"/>
    <w:lvl w:ilvl="0" w:tplc="CC0A42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21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88" w:hanging="360"/>
      </w:pPr>
      <w:rPr>
        <w:u w:val="none"/>
      </w:rPr>
    </w:lvl>
  </w:abstractNum>
  <w:abstractNum w:abstractNumId="2" w15:restartNumberingAfterBreak="0">
    <w:nsid w:val="22361863"/>
    <w:multiLevelType w:val="hybridMultilevel"/>
    <w:tmpl w:val="705255FC"/>
    <w:lvl w:ilvl="0" w:tplc="35FC6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45229"/>
    <w:multiLevelType w:val="multilevel"/>
    <w:tmpl w:val="7B74AF6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6" w15:restartNumberingAfterBreak="0">
    <w:nsid w:val="49D25176"/>
    <w:multiLevelType w:val="multilevel"/>
    <w:tmpl w:val="DBFE545C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B65CE3"/>
    <w:multiLevelType w:val="hybridMultilevel"/>
    <w:tmpl w:val="8AE26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F119FF"/>
    <w:multiLevelType w:val="multilevel"/>
    <w:tmpl w:val="52A0485C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A9A5261"/>
    <w:multiLevelType w:val="multilevel"/>
    <w:tmpl w:val="4614D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0E"/>
    <w:rsid w:val="00102EF3"/>
    <w:rsid w:val="001F4882"/>
    <w:rsid w:val="002D401E"/>
    <w:rsid w:val="0033640E"/>
    <w:rsid w:val="003520D0"/>
    <w:rsid w:val="0035339A"/>
    <w:rsid w:val="00356ABD"/>
    <w:rsid w:val="003C2D30"/>
    <w:rsid w:val="003E2E55"/>
    <w:rsid w:val="003E793F"/>
    <w:rsid w:val="003F6A37"/>
    <w:rsid w:val="00411D2C"/>
    <w:rsid w:val="00420230"/>
    <w:rsid w:val="0044728C"/>
    <w:rsid w:val="004730ED"/>
    <w:rsid w:val="004E6108"/>
    <w:rsid w:val="005F30F3"/>
    <w:rsid w:val="00655C09"/>
    <w:rsid w:val="006645E4"/>
    <w:rsid w:val="00681B01"/>
    <w:rsid w:val="00686FBD"/>
    <w:rsid w:val="006A3BE5"/>
    <w:rsid w:val="006E7E89"/>
    <w:rsid w:val="00751133"/>
    <w:rsid w:val="0079279B"/>
    <w:rsid w:val="007A608F"/>
    <w:rsid w:val="00813930"/>
    <w:rsid w:val="00857405"/>
    <w:rsid w:val="008974F2"/>
    <w:rsid w:val="009048A8"/>
    <w:rsid w:val="00911C22"/>
    <w:rsid w:val="009139B3"/>
    <w:rsid w:val="009458F0"/>
    <w:rsid w:val="00962298"/>
    <w:rsid w:val="00967386"/>
    <w:rsid w:val="00992DED"/>
    <w:rsid w:val="009B6F4B"/>
    <w:rsid w:val="009E4A93"/>
    <w:rsid w:val="009F3987"/>
    <w:rsid w:val="00A92DE1"/>
    <w:rsid w:val="00AE4A53"/>
    <w:rsid w:val="00AF500E"/>
    <w:rsid w:val="00B26B59"/>
    <w:rsid w:val="00B509CB"/>
    <w:rsid w:val="00CE5253"/>
    <w:rsid w:val="00CE766F"/>
    <w:rsid w:val="00DC4E03"/>
    <w:rsid w:val="00DC65B6"/>
    <w:rsid w:val="00DD4990"/>
    <w:rsid w:val="00E00F70"/>
    <w:rsid w:val="00E11A5F"/>
    <w:rsid w:val="00E46156"/>
    <w:rsid w:val="00E6661D"/>
    <w:rsid w:val="00EA2097"/>
    <w:rsid w:val="00F24A09"/>
    <w:rsid w:val="00FA37CC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2</cp:revision>
  <dcterms:created xsi:type="dcterms:W3CDTF">2024-05-20T12:21:00Z</dcterms:created>
  <dcterms:modified xsi:type="dcterms:W3CDTF">2024-05-20T12:21:00Z</dcterms:modified>
</cp:coreProperties>
</file>