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4CEDF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31BFE">
        <w:rPr>
          <w:rFonts w:ascii="Times New Roman" w:eastAsia="Arial Unicode MS" w:hAnsi="Times New Roman" w:cs="Times New Roman"/>
          <w:b/>
          <w:sz w:val="24"/>
          <w:szCs w:val="24"/>
        </w:rPr>
        <w:t>Городской методический кабинет</w:t>
      </w:r>
    </w:p>
    <w:p w14:paraId="42612FAE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31BFE">
        <w:rPr>
          <w:rFonts w:ascii="Times New Roman" w:eastAsia="Arial Unicode MS" w:hAnsi="Times New Roman" w:cs="Times New Roman"/>
          <w:b/>
          <w:sz w:val="24"/>
          <w:szCs w:val="24"/>
        </w:rPr>
        <w:t>Заседание секции ГМО: «Познавательное развитие»</w:t>
      </w:r>
    </w:p>
    <w:p w14:paraId="256F0AFE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30057184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5BE0941E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519F2175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60D3682F" w14:textId="77777777" w:rsidR="00D03BDA" w:rsidRPr="00531998" w:rsidRDefault="00D03BDA" w:rsidP="00D03BD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31BFE">
        <w:rPr>
          <w:rFonts w:ascii="Times New Roman" w:eastAsia="Arial Unicode MS" w:hAnsi="Times New Roman" w:cs="Times New Roman"/>
          <w:sz w:val="24"/>
          <w:szCs w:val="24"/>
        </w:rPr>
        <w:t xml:space="preserve">Тема: </w:t>
      </w:r>
      <w:r w:rsidRPr="00531998">
        <w:rPr>
          <w:rFonts w:ascii="Times New Roman" w:hAnsi="Times New Roman" w:cs="Times New Roman"/>
          <w:sz w:val="24"/>
          <w:szCs w:val="24"/>
        </w:rPr>
        <w:t>«Экологическое воспитание через познание: как исследовательская деятельность формирует осознанное отношение к природе»</w:t>
      </w:r>
    </w:p>
    <w:p w14:paraId="2950B562" w14:textId="77777777" w:rsidR="00D03BDA" w:rsidRPr="00531998" w:rsidRDefault="00D03BDA" w:rsidP="00D03B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84B3012" w14:textId="77777777" w:rsidR="00D03BDA" w:rsidRPr="00531998" w:rsidRDefault="00D03BDA" w:rsidP="00D03BDA">
      <w:pPr>
        <w:pStyle w:val="a4"/>
        <w:contextualSpacing/>
        <w:rPr>
          <w:rFonts w:ascii="Times New Roman" w:eastAsia="Arial Unicode MS" w:hAnsi="Times New Roman" w:cs="Times New Roman"/>
          <w:sz w:val="24"/>
          <w:szCs w:val="24"/>
        </w:rPr>
      </w:pPr>
    </w:p>
    <w:p w14:paraId="177FD040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1D64D316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4002B06F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42376A11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62ECDC8D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33D5E6EA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300862BF" w14:textId="77777777" w:rsidR="00D03BDA" w:rsidRPr="00531BFE" w:rsidRDefault="00D03BDA" w:rsidP="00D03BDA">
      <w:pPr>
        <w:pStyle w:val="a4"/>
        <w:tabs>
          <w:tab w:val="left" w:pos="8364"/>
        </w:tabs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4CC0F4A8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21769E82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5EABB405" w14:textId="77777777" w:rsidR="00D03BDA" w:rsidRPr="00525999" w:rsidRDefault="00D03BDA" w:rsidP="00D03B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BFE">
        <w:rPr>
          <w:rFonts w:ascii="Times New Roman" w:eastAsia="Arial Unicode MS" w:hAnsi="Times New Roman" w:cs="Times New Roman"/>
          <w:b/>
          <w:sz w:val="28"/>
          <w:szCs w:val="28"/>
        </w:rPr>
        <w:t xml:space="preserve">Сообщение: </w:t>
      </w:r>
      <w:r w:rsidRPr="00531BFE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«</w:t>
      </w:r>
      <w:r w:rsidRPr="00525999">
        <w:rPr>
          <w:rFonts w:ascii="Times New Roman" w:hAnsi="Times New Roman" w:cs="Times New Roman"/>
          <w:b/>
          <w:sz w:val="28"/>
          <w:szCs w:val="28"/>
        </w:rPr>
        <w:t>Лэпбук как современное средство экологического воспитания дошкольников»</w:t>
      </w:r>
    </w:p>
    <w:p w14:paraId="7C261900" w14:textId="77777777" w:rsidR="00D03BDA" w:rsidRPr="00525999" w:rsidRDefault="00D03BDA" w:rsidP="00D03B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9A187F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1EAAB7F3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165FA9C4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6F00786D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0018DE98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55201D66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4C14A407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4EE57D14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54FC4E9E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6E60E1E1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15C676D1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79C8EFFC" w14:textId="77777777" w:rsidR="00D03BDA" w:rsidRPr="00531BFE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2CABA25D" w14:textId="77777777" w:rsidR="00D03BDA" w:rsidRPr="00601BB7" w:rsidRDefault="00D03BDA" w:rsidP="00D03BDA">
      <w:pPr>
        <w:pStyle w:val="a4"/>
        <w:contextualSpacing/>
        <w:jc w:val="right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601BB7">
        <w:rPr>
          <w:rFonts w:ascii="Times New Roman" w:eastAsia="Arial Unicode MS" w:hAnsi="Times New Roman" w:cs="Times New Roman"/>
          <w:b/>
          <w:sz w:val="24"/>
          <w:szCs w:val="24"/>
        </w:rPr>
        <w:t>Выполнила:</w:t>
      </w:r>
    </w:p>
    <w:p w14:paraId="4F80A187" w14:textId="77777777" w:rsidR="00D03BDA" w:rsidRPr="00531BFE" w:rsidRDefault="00D03BDA" w:rsidP="00D03BDA">
      <w:pPr>
        <w:pStyle w:val="a4"/>
        <w:contextualSpacing/>
        <w:jc w:val="right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Никитина Галина Анатольевна,</w:t>
      </w:r>
    </w:p>
    <w:p w14:paraId="14C1866C" w14:textId="77777777" w:rsidR="00D03BDA" w:rsidRPr="00531BFE" w:rsidRDefault="00D03BDA" w:rsidP="00D03BDA">
      <w:pPr>
        <w:pStyle w:val="a4"/>
        <w:contextualSpacing/>
        <w:jc w:val="right"/>
        <w:rPr>
          <w:rFonts w:ascii="Times New Roman" w:eastAsia="Arial Unicode MS" w:hAnsi="Times New Roman" w:cs="Times New Roman"/>
          <w:sz w:val="24"/>
          <w:szCs w:val="24"/>
        </w:rPr>
      </w:pPr>
      <w:r w:rsidRPr="00531BFE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eastAsia="Arial Unicode MS" w:hAnsi="Times New Roman" w:cs="Times New Roman"/>
          <w:sz w:val="24"/>
          <w:szCs w:val="24"/>
        </w:rPr>
        <w:t>в</w:t>
      </w:r>
      <w:r w:rsidRPr="00531BFE">
        <w:rPr>
          <w:rFonts w:ascii="Times New Roman" w:eastAsia="Arial Unicode MS" w:hAnsi="Times New Roman" w:cs="Times New Roman"/>
          <w:sz w:val="24"/>
          <w:szCs w:val="24"/>
        </w:rPr>
        <w:t>оспитатель</w:t>
      </w:r>
    </w:p>
    <w:p w14:paraId="5F4E908F" w14:textId="77777777" w:rsidR="00D03BDA" w:rsidRPr="00531BFE" w:rsidRDefault="00D03BDA" w:rsidP="00D03BDA">
      <w:pPr>
        <w:pStyle w:val="a4"/>
        <w:contextualSpacing/>
        <w:jc w:val="right"/>
        <w:rPr>
          <w:rFonts w:ascii="Times New Roman" w:eastAsia="Arial Unicode MS" w:hAnsi="Times New Roman" w:cs="Times New Roman"/>
          <w:sz w:val="24"/>
          <w:szCs w:val="24"/>
        </w:rPr>
      </w:pPr>
      <w:r w:rsidRPr="00531BFE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                          МБДОУ детский сад</w:t>
      </w:r>
    </w:p>
    <w:p w14:paraId="640CA80C" w14:textId="77777777" w:rsidR="00D03BDA" w:rsidRPr="00531BFE" w:rsidRDefault="00D03BDA" w:rsidP="00D03BDA">
      <w:pPr>
        <w:pStyle w:val="a4"/>
        <w:contextualSpacing/>
        <w:jc w:val="right"/>
        <w:rPr>
          <w:rFonts w:ascii="Times New Roman" w:eastAsia="Arial Unicode MS" w:hAnsi="Times New Roman" w:cs="Times New Roman"/>
          <w:sz w:val="24"/>
          <w:szCs w:val="24"/>
        </w:rPr>
      </w:pPr>
      <w:r w:rsidRPr="00531BFE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№ 10 «Щелкунчик</w:t>
      </w:r>
      <w:r w:rsidRPr="00531BFE">
        <w:rPr>
          <w:rFonts w:ascii="Times New Roman" w:eastAsia="Arial Unicode MS" w:hAnsi="Times New Roman" w:cs="Times New Roman"/>
          <w:sz w:val="24"/>
          <w:szCs w:val="24"/>
        </w:rPr>
        <w:t>»</w:t>
      </w:r>
    </w:p>
    <w:p w14:paraId="5497B5FD" w14:textId="77777777" w:rsidR="00D03BDA" w:rsidRPr="00531BFE" w:rsidRDefault="00D03BDA" w:rsidP="00D03BDA">
      <w:pPr>
        <w:pStyle w:val="a4"/>
        <w:contextualSpacing/>
        <w:jc w:val="right"/>
        <w:rPr>
          <w:rFonts w:ascii="Times New Roman" w:eastAsia="Arial Unicode MS" w:hAnsi="Times New Roman" w:cs="Times New Roman"/>
          <w:sz w:val="24"/>
          <w:szCs w:val="24"/>
        </w:rPr>
      </w:pPr>
    </w:p>
    <w:p w14:paraId="5B2D9EBF" w14:textId="77777777" w:rsidR="00D03BDA" w:rsidRPr="00531BFE" w:rsidRDefault="00D03BDA" w:rsidP="00D03BDA">
      <w:pPr>
        <w:pStyle w:val="a4"/>
        <w:contextualSpacing/>
        <w:jc w:val="right"/>
        <w:rPr>
          <w:rFonts w:ascii="Times New Roman" w:eastAsia="Arial Unicode MS" w:hAnsi="Times New Roman" w:cs="Times New Roman"/>
          <w:sz w:val="24"/>
          <w:szCs w:val="24"/>
        </w:rPr>
      </w:pPr>
    </w:p>
    <w:p w14:paraId="002FFE8D" w14:textId="77777777" w:rsidR="00D03BDA" w:rsidRPr="00531BFE" w:rsidRDefault="00D03BDA" w:rsidP="00D03BDA">
      <w:pPr>
        <w:pStyle w:val="a4"/>
        <w:contextualSpacing/>
        <w:jc w:val="right"/>
        <w:rPr>
          <w:rFonts w:ascii="Times New Roman" w:eastAsia="Arial Unicode MS" w:hAnsi="Times New Roman" w:cs="Times New Roman"/>
          <w:sz w:val="24"/>
          <w:szCs w:val="24"/>
        </w:rPr>
      </w:pPr>
    </w:p>
    <w:p w14:paraId="4C450FAF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107789B7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54EAEAE0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53417275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10D0DF9A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381EDC68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12FA43DF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260A7D6F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7B7AC05F" w14:textId="77777777" w:rsidR="00D03BDA" w:rsidRDefault="00D03BDA" w:rsidP="00D03BDA">
      <w:pPr>
        <w:pStyle w:val="a4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2F32ED6E" w14:textId="77777777" w:rsidR="00D03BDA" w:rsidRPr="00D31A44" w:rsidRDefault="00D03BDA" w:rsidP="00D31A44">
      <w:pPr>
        <w:pStyle w:val="a4"/>
        <w:contextualSpacing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                      </w:t>
      </w:r>
      <w:r w:rsidRPr="00531BFE">
        <w:rPr>
          <w:rFonts w:ascii="Times New Roman" w:eastAsia="Arial Unicode MS" w:hAnsi="Times New Roman" w:cs="Times New Roman"/>
          <w:sz w:val="24"/>
          <w:szCs w:val="24"/>
        </w:rPr>
        <w:t>г. Саяногорск</w:t>
      </w:r>
      <w:r>
        <w:rPr>
          <w:rFonts w:ascii="Times New Roman" w:eastAsia="Arial Unicode MS" w:hAnsi="Times New Roman" w:cs="Times New Roman"/>
          <w:sz w:val="24"/>
          <w:szCs w:val="24"/>
        </w:rPr>
        <w:t>, 2026</w:t>
      </w:r>
      <w:r w:rsidR="00D31A44">
        <w:rPr>
          <w:rFonts w:ascii="Times New Roman" w:eastAsia="Arial Unicode MS" w:hAnsi="Times New Roman" w:cs="Times New Roman"/>
          <w:sz w:val="24"/>
          <w:szCs w:val="24"/>
        </w:rPr>
        <w:t>г</w:t>
      </w:r>
    </w:p>
    <w:p w14:paraId="4FCB649C" w14:textId="77777777" w:rsidR="00D3065A" w:rsidRDefault="00D3065A" w:rsidP="000E729F">
      <w:pPr>
        <w:spacing w:after="0" w:line="360" w:lineRule="auto"/>
        <w:ind w:left="1701" w:right="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0AD0">
        <w:rPr>
          <w:rFonts w:ascii="Times New Roman" w:hAnsi="Times New Roman" w:cs="Times New Roman"/>
          <w:b/>
          <w:sz w:val="24"/>
          <w:szCs w:val="24"/>
        </w:rPr>
        <w:lastRenderedPageBreak/>
        <w:t>ЛЭПБУК КАК СОВРЕМЕННОЕ СРЕДСТВО ЭКОЛОГИЧЕСКОГО ВОСПИТАНИЯ ДОШКОЛЬНИКОВ</w:t>
      </w:r>
    </w:p>
    <w:p w14:paraId="48DF91BC" w14:textId="77777777" w:rsidR="00172954" w:rsidRPr="00D30AD0" w:rsidRDefault="00172954" w:rsidP="000E729F">
      <w:pPr>
        <w:spacing w:after="0" w:line="360" w:lineRule="auto"/>
        <w:ind w:left="1701" w:right="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954">
        <w:rPr>
          <w:rFonts w:ascii="Times New Roman" w:hAnsi="Times New Roman" w:cs="Times New Roman"/>
          <w:sz w:val="24"/>
          <w:szCs w:val="24"/>
        </w:rPr>
        <w:t>«Каким мы хотим видеть наше будущее, во многом зависит и от тех</w:t>
      </w:r>
      <w:r>
        <w:rPr>
          <w:rFonts w:ascii="Times New Roman" w:hAnsi="Times New Roman" w:cs="Times New Roman"/>
          <w:sz w:val="24"/>
          <w:szCs w:val="24"/>
        </w:rPr>
        <w:t xml:space="preserve"> принципов, которые мы заложим в сознание детей. Каков человек, такова его деятельность, таков мир,</w:t>
      </w:r>
      <w:r w:rsidR="00CF42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который он создаёт вокруг себя».</w:t>
      </w:r>
      <w:r w:rsidR="00CF422E">
        <w:rPr>
          <w:rFonts w:ascii="Times New Roman" w:hAnsi="Times New Roman" w:cs="Times New Roman"/>
          <w:sz w:val="24"/>
          <w:szCs w:val="24"/>
        </w:rPr>
        <w:t xml:space="preserve">  Ш.А. Амонашвили</w:t>
      </w:r>
    </w:p>
    <w:p w14:paraId="43E6A3B3" w14:textId="77777777" w:rsidR="00D3065A" w:rsidRPr="00D30AD0" w:rsidRDefault="00D3065A" w:rsidP="000E729F">
      <w:pPr>
        <w:spacing w:after="0" w:line="360" w:lineRule="auto"/>
        <w:ind w:left="1701" w:right="85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AD0">
        <w:rPr>
          <w:rFonts w:ascii="Times New Roman" w:hAnsi="Times New Roman" w:cs="Times New Roman"/>
          <w:sz w:val="24"/>
          <w:szCs w:val="24"/>
        </w:rPr>
        <w:t>В наши дни, когда мир находится на грани экологической катастрофы, экологическое воспитание, как никогда, является одной из актуальных проблем современности. Это обусловлено кризисным состоянием природы и снижением ценностных ориентиров в обществе. Экологическая проблема – одна из острейших проблем современности. Будущее человечества зависит от уровня экологической культуры каждого человека, его компетентного участия в их решении. В этих условиях экологическое образование во всех его звеньях приобретает приоритетное значение. Формировать у детей знания и представления об окружающем мире, развивать умение понимать взаимосвязи между составляющими мира;  выработать правильные формы взаимодействия с окружающей средой  начинать необходимо в дошкольном детстве.</w:t>
      </w:r>
    </w:p>
    <w:p w14:paraId="0222F208" w14:textId="77777777" w:rsidR="00D3065A" w:rsidRPr="00D30AD0" w:rsidRDefault="00D3065A" w:rsidP="000E729F">
      <w:pPr>
        <w:spacing w:after="0" w:line="360" w:lineRule="auto"/>
        <w:ind w:left="1701" w:right="85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Экологическое воспитание — это направление дошкольной педагогики, которое отличается от традиционного ознакомления детей с природой. В период дошкольного детства в процессе целенаправленного педагогического воздействия у детей можно сформировать начала экологической культуры – осознанно – правильное отношение к явлениям, объектам живой и неживой природы, которые составляют их непосредственное окружение в этот период жизни.  Осознанно – правильное отношение вырабатывается при условии тесного контакта и различных форм взаимодействия детей с растениями и животными. Экологическое воспитание дошкольников – это и есть познание живого.  Это специальный, целенаправленный, организованный, систематичный, последовательный, планомерный педагогический процесс формирования системы экологических знаний, умений, навыков, взглядов, убеждений, </w:t>
      </w:r>
      <w:r w:rsidRPr="00D30A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нравственных качеств, который обеспечивает становление и развитие у личности ответственного отношения к природе как к универсальной ценности. В процессе экологического воспитания дошкольники овладевают нормами экологически грамотного безопасного поведения на основе комплекса элементарных экологических знаний, осознания причинно-следственных связей в природе, бережного отношения ко всему живому. Экологическая культура детей дошкольного возраста характеризуется «определенным уровнем восприятия ребенком природы, окружающего мира и оценка своего положения по отношению к природе и окружающему миру». </w:t>
      </w:r>
    </w:p>
    <w:p w14:paraId="11ABD4E1" w14:textId="77777777" w:rsidR="00D3065A" w:rsidRPr="00D30AD0" w:rsidRDefault="00D3065A" w:rsidP="000E729F">
      <w:pPr>
        <w:spacing w:after="0" w:line="360" w:lineRule="auto"/>
        <w:ind w:left="1701" w:right="85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AD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ребенком дошкольного возраста нравственно-экологических норм и правил поведения в природе способствует установлению экологически правильных и безопасных взаимоотношений ребенка с окружающей природной средой, средой города, села, дере</w:t>
      </w:r>
      <w:r w:rsidR="004D4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вни, где он проживает. Поэтому, </w:t>
      </w:r>
      <w:r w:rsidRPr="00D30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воспитании экологической культуры дошкольников особенно важна эмоциональная насыщенность средств и методов, эффективно влияющих на нравственную и мотивационную сферы личности ребенка». </w:t>
      </w:r>
    </w:p>
    <w:p w14:paraId="08128985" w14:textId="77777777" w:rsidR="00D3065A" w:rsidRPr="00D30AD0" w:rsidRDefault="00D3065A" w:rsidP="000E729F">
      <w:pPr>
        <w:spacing w:after="0" w:line="360" w:lineRule="auto"/>
        <w:ind w:left="1701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экологическом воспитании детей в основном акцент делается на воспитание бережного отношения к природе, выработке трудовых навыков в природных условиях, воспитанию эмоционально-нравственного отношения детей к объектам природы, знакомство с рядом животных, растений, уход за ними. Все это, безусловно, играет большую роль в формировании экологически грамотных представлений детей об окружающей среде. Однако этого недостаточно: детям нужен минимум экологических знаний, которые помогут им понять необходимость вести себя экологически грамотно. Таким образом, в современной педагогической теории проблема экологического воспитания дошкольников рассмотрена достаточно подробно. </w:t>
      </w:r>
    </w:p>
    <w:p w14:paraId="4A326C43" w14:textId="77777777" w:rsidR="00D3065A" w:rsidRPr="00D30AD0" w:rsidRDefault="00D3065A" w:rsidP="000E729F">
      <w:pPr>
        <w:spacing w:after="0" w:line="360" w:lineRule="auto"/>
        <w:ind w:left="1701" w:right="850" w:firstLine="709"/>
        <w:rPr>
          <w:rFonts w:ascii="Times New Roman" w:hAnsi="Times New Roman" w:cs="Times New Roman"/>
          <w:sz w:val="24"/>
          <w:szCs w:val="24"/>
        </w:rPr>
      </w:pPr>
      <w:r w:rsidRPr="00D30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показывает, что в дошкольном возрасте дети без особых усилий усваивают комплекс экологических знаний, если </w:t>
      </w:r>
      <w:r w:rsidRPr="00D30A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эти знания преподносятся в доступной, увлекательной форме </w:t>
      </w:r>
      <w:proofErr w:type="gramStart"/>
      <w:r w:rsidRPr="00D30A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D30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учитывается интерес ребёнка к природным явлением. </w:t>
      </w:r>
      <w:r w:rsidRPr="00D30AD0">
        <w:rPr>
          <w:rFonts w:ascii="Times New Roman" w:hAnsi="Times New Roman" w:cs="Times New Roman"/>
          <w:sz w:val="24"/>
          <w:szCs w:val="24"/>
        </w:rPr>
        <w:t xml:space="preserve">Одной из таких форм стало использование технологии «лэпбук». </w:t>
      </w:r>
      <w:r w:rsidRPr="00D30AD0">
        <w:rPr>
          <w:rFonts w:ascii="Times New Roman" w:hAnsi="Times New Roman" w:cs="Times New Roman"/>
          <w:bCs/>
          <w:sz w:val="24"/>
          <w:szCs w:val="24"/>
        </w:rPr>
        <w:t xml:space="preserve">Это не только </w:t>
      </w:r>
      <w:r w:rsidRPr="00D30AD0">
        <w:rPr>
          <w:rFonts w:ascii="Times New Roman" w:hAnsi="Times New Roman" w:cs="Times New Roman"/>
          <w:sz w:val="24"/>
          <w:szCs w:val="24"/>
        </w:rPr>
        <w:t xml:space="preserve">интересное методическое пособие и интерактивная книга, но и средство обучения! </w:t>
      </w:r>
      <w:r w:rsidRPr="00D30AD0">
        <w:rPr>
          <w:rFonts w:ascii="Times New Roman" w:hAnsi="Times New Roman" w:cs="Times New Roman"/>
          <w:bCs/>
          <w:sz w:val="24"/>
          <w:szCs w:val="24"/>
        </w:rPr>
        <w:t>Лэпбук</w:t>
      </w:r>
      <w:r w:rsidRPr="00D30AD0">
        <w:rPr>
          <w:sz w:val="24"/>
          <w:szCs w:val="24"/>
        </w:rPr>
        <w:t> </w:t>
      </w:r>
      <w:r w:rsidRPr="00D30AD0">
        <w:rPr>
          <w:rFonts w:ascii="Times New Roman" w:hAnsi="Times New Roman" w:cs="Times New Roman"/>
          <w:sz w:val="24"/>
          <w:szCs w:val="24"/>
        </w:rPr>
        <w:t xml:space="preserve"> помогает лучше понять и запомнить материал по заданной теме, отличный способ повторения пройденного материала, ребенок учится самостоятельно собирать и организовывать информацию, развивает мышление, внимательность, речь, мелкую моторику. </w:t>
      </w:r>
      <w:r w:rsidRPr="00F36010">
        <w:rPr>
          <w:rFonts w:ascii="Times New Roman" w:hAnsi="Times New Roman" w:cs="Times New Roman"/>
          <w:sz w:val="24"/>
          <w:szCs w:val="24"/>
        </w:rPr>
        <w:t>Так</w:t>
      </w:r>
      <w:r w:rsidR="00120FF5">
        <w:rPr>
          <w:rFonts w:ascii="Times New Roman" w:hAnsi="Times New Roman" w:cs="Times New Roman"/>
          <w:sz w:val="24"/>
          <w:szCs w:val="24"/>
        </w:rPr>
        <w:t xml:space="preserve"> </w:t>
      </w:r>
      <w:r w:rsidRPr="00F36010">
        <w:rPr>
          <w:rFonts w:ascii="Times New Roman" w:hAnsi="Times New Roman" w:cs="Times New Roman"/>
          <w:sz w:val="24"/>
          <w:szCs w:val="24"/>
        </w:rPr>
        <w:t xml:space="preserve"> дети</w:t>
      </w:r>
      <w:r w:rsidRPr="00D30AD0">
        <w:rPr>
          <w:rFonts w:ascii="Times New Roman" w:hAnsi="Times New Roman" w:cs="Times New Roman"/>
          <w:sz w:val="24"/>
          <w:szCs w:val="24"/>
        </w:rPr>
        <w:t xml:space="preserve"> в игровой форме, ненавязчиво узнают и закрепляют информацию. Использование инновационной игровой технологи «лэпбук» является успешным шагом на пути внедрения ФГОС</w:t>
      </w:r>
      <w:r w:rsidR="000E79A5">
        <w:rPr>
          <w:rFonts w:ascii="Times New Roman" w:hAnsi="Times New Roman" w:cs="Times New Roman"/>
          <w:sz w:val="24"/>
          <w:szCs w:val="24"/>
        </w:rPr>
        <w:t xml:space="preserve"> и ФОП </w:t>
      </w:r>
      <w:r w:rsidRPr="00D30AD0">
        <w:rPr>
          <w:rFonts w:ascii="Times New Roman" w:hAnsi="Times New Roman" w:cs="Times New Roman"/>
          <w:sz w:val="24"/>
          <w:szCs w:val="24"/>
        </w:rPr>
        <w:t xml:space="preserve"> ДО. Ведь она позволяет нам использовать инновационные методы и формы работы, и реализовывать основные принципы: быть открытыми для семьи, сотрудничать с родителями в воспитании детей, создавать единую развивающую среду, обеспечивать одинаковые подходы к развитию ребенка в семье и детском саду.</w:t>
      </w:r>
    </w:p>
    <w:p w14:paraId="0B7021FB" w14:textId="77777777" w:rsidR="00D3065A" w:rsidRPr="00D30AD0" w:rsidRDefault="00D3065A" w:rsidP="000E729F">
      <w:pPr>
        <w:spacing w:after="0" w:line="360" w:lineRule="auto"/>
        <w:ind w:left="1701" w:right="850" w:firstLine="709"/>
        <w:rPr>
          <w:rFonts w:ascii="Times New Roman" w:hAnsi="Times New Roman" w:cs="Times New Roman"/>
          <w:sz w:val="24"/>
          <w:szCs w:val="24"/>
        </w:rPr>
      </w:pPr>
      <w:r w:rsidRPr="00D30AD0">
        <w:rPr>
          <w:rFonts w:ascii="Times New Roman" w:hAnsi="Times New Roman" w:cs="Times New Roman"/>
          <w:sz w:val="24"/>
          <w:szCs w:val="24"/>
        </w:rPr>
        <w:t>В лэпбуке  собраны загадки, стихи, экологические сказки, пословицы о природе. Здесь же могут находиться разрезные  картинки соответствующей тематики, дидактические настольно-печатные игры, пазлы, раскраски, кроссворды и ребусы. Все это помогает детям раскрыть суть изучаемой темы. Игра «Сортировка мусора» поможет детям сформировать понятие о том, что мусор можно не только выбрасывать, но и перерабатывать. Игра поможет сформировать умения распределять предметы, сделанные из разных материалов, на группы. Экологическая игра «Что губит нашу землю? Что помогает сохранить землю?», включенная в лэпбук - поможет детям осознать информацию о факторах, которые вредят нашей планете и помогают ей сохранить её красоту. Разворот «Экосистема» знакомит детей с понятием экосистема и учит устанавливать связи в природе.</w:t>
      </w:r>
    </w:p>
    <w:p w14:paraId="67D45347" w14:textId="77777777" w:rsidR="00D3065A" w:rsidRDefault="00D3065A" w:rsidP="000E729F">
      <w:pPr>
        <w:spacing w:after="0" w:line="360" w:lineRule="auto"/>
        <w:ind w:left="1701" w:right="850" w:firstLine="709"/>
        <w:rPr>
          <w:rFonts w:ascii="Times New Roman" w:hAnsi="Times New Roman" w:cs="Times New Roman"/>
          <w:sz w:val="24"/>
          <w:szCs w:val="24"/>
        </w:rPr>
      </w:pPr>
      <w:r w:rsidRPr="00D30AD0">
        <w:rPr>
          <w:rFonts w:ascii="Times New Roman" w:hAnsi="Times New Roman" w:cs="Times New Roman"/>
          <w:sz w:val="24"/>
          <w:szCs w:val="24"/>
        </w:rPr>
        <w:t xml:space="preserve">Развивающаяся педагогика, основанная на требованиях </w:t>
      </w:r>
      <w:r w:rsidRPr="00172954">
        <w:rPr>
          <w:rFonts w:ascii="Times New Roman" w:hAnsi="Times New Roman" w:cs="Times New Roman"/>
          <w:sz w:val="24"/>
          <w:szCs w:val="24"/>
        </w:rPr>
        <w:t>ФГОС</w:t>
      </w:r>
      <w:r w:rsidRPr="00D30AD0">
        <w:rPr>
          <w:rFonts w:ascii="Times New Roman" w:hAnsi="Times New Roman" w:cs="Times New Roman"/>
          <w:sz w:val="24"/>
          <w:szCs w:val="24"/>
        </w:rPr>
        <w:t xml:space="preserve"> к дошкольному образованию, существенно изменила </w:t>
      </w:r>
      <w:r w:rsidRPr="00D30AD0">
        <w:rPr>
          <w:rFonts w:ascii="Times New Roman" w:hAnsi="Times New Roman" w:cs="Times New Roman"/>
          <w:sz w:val="24"/>
          <w:szCs w:val="24"/>
        </w:rPr>
        <w:lastRenderedPageBreak/>
        <w:t xml:space="preserve">подход к организации образовательной деятельности. Современному ребенку необходимо не столько много знать, сколько последовательно и доказательно мыслить, проявлять творческую инициативу. </w:t>
      </w:r>
    </w:p>
    <w:p w14:paraId="578BB45E" w14:textId="425438A8" w:rsidR="009F0C56" w:rsidRPr="009F0C56" w:rsidRDefault="009F0C56" w:rsidP="000E729F">
      <w:pPr>
        <w:pStyle w:val="c56"/>
        <w:spacing w:before="0" w:beforeAutospacing="0" w:after="0" w:afterAutospacing="0" w:line="360" w:lineRule="auto"/>
        <w:ind w:left="1701" w:right="850" w:firstLine="708"/>
        <w:rPr>
          <w:rFonts w:ascii="Calibri" w:hAnsi="Calibri" w:cs="Calibri"/>
        </w:rPr>
      </w:pPr>
      <w:r>
        <w:t>Таким образом:</w:t>
      </w:r>
      <w:r w:rsidRPr="009F0C56">
        <w:rPr>
          <w:rStyle w:val="c8"/>
          <w:color w:val="FF0000"/>
        </w:rPr>
        <w:t xml:space="preserve"> </w:t>
      </w:r>
      <w:r w:rsidR="0003266E">
        <w:rPr>
          <w:rStyle w:val="c8"/>
        </w:rPr>
        <w:t>н</w:t>
      </w:r>
      <w:r w:rsidRPr="009F0C56">
        <w:rPr>
          <w:rStyle w:val="c8"/>
        </w:rPr>
        <w:t xml:space="preserve">а мой взгляд, </w:t>
      </w:r>
      <w:r w:rsidR="0003266E">
        <w:rPr>
          <w:rStyle w:val="c8"/>
        </w:rPr>
        <w:t>л</w:t>
      </w:r>
      <w:r w:rsidR="0003266E" w:rsidRPr="009F0C56">
        <w:rPr>
          <w:rStyle w:val="c8"/>
        </w:rPr>
        <w:t>эпбук</w:t>
      </w:r>
      <w:r w:rsidRPr="009F0C56">
        <w:rPr>
          <w:rStyle w:val="c8"/>
        </w:rPr>
        <w:t xml:space="preserve"> – это эффективная технология дошкольного </w:t>
      </w:r>
      <w:r>
        <w:rPr>
          <w:rStyle w:val="c8"/>
        </w:rPr>
        <w:t xml:space="preserve">образования, </w:t>
      </w:r>
      <w:r w:rsidRPr="009F0C56">
        <w:rPr>
          <w:rStyle w:val="c8"/>
        </w:rPr>
        <w:t xml:space="preserve"> интересный и полезный «инструмент» в совместной работе воспитателя и детей. Лэпбук – хорошая форма, позволяющая привлечь родительское сообщество к сотрудничеству</w:t>
      </w:r>
      <w:r w:rsidR="000E729F">
        <w:rPr>
          <w:rStyle w:val="c8"/>
        </w:rPr>
        <w:t xml:space="preserve"> детей и </w:t>
      </w:r>
      <w:bookmarkStart w:id="0" w:name="_GoBack"/>
      <w:bookmarkEnd w:id="0"/>
      <w:r w:rsidR="006009AF">
        <w:rPr>
          <w:rStyle w:val="c8"/>
        </w:rPr>
        <w:t>взрослых,</w:t>
      </w:r>
      <w:r w:rsidRPr="009F0C56">
        <w:rPr>
          <w:rStyle w:val="c8"/>
        </w:rPr>
        <w:t xml:space="preserve"> включению родителей в образовательный процесс. Лэпбук привлекает детей своей необычной формой, ярким цветом и разнообразием материала. Каждый лэпбук уникален. </w:t>
      </w:r>
      <w:r w:rsidRPr="009F0C56">
        <w:rPr>
          <w:rStyle w:val="c0"/>
        </w:rPr>
        <w:t>Такая необычная подача материала обязательно привлечет внимание ребенка, и он еще раз возвратится к этой папке, чтобы полистать, поиграть в нее, а заодно, незаметно для себя самого, повторить и закрепить пройденный материал. Детей интересует сюрприз, тайна, загадка, что-то, что внутри, что еще неизвестно, но вот сейчас тайна уже будет раскрыта… И эту тайну раскроют они…</w:t>
      </w:r>
    </w:p>
    <w:p w14:paraId="2593515E" w14:textId="77777777" w:rsidR="009F0C56" w:rsidRPr="00445F44" w:rsidRDefault="009F0C56" w:rsidP="000E729F">
      <w:pPr>
        <w:pStyle w:val="a3"/>
        <w:shd w:val="clear" w:color="auto" w:fill="FFFFFF"/>
        <w:tabs>
          <w:tab w:val="left" w:pos="5953"/>
        </w:tabs>
        <w:spacing w:before="0" w:beforeAutospacing="0" w:after="150" w:afterAutospacing="0"/>
        <w:ind w:left="1701" w:right="850"/>
        <w:rPr>
          <w:rFonts w:ascii="Helvetica" w:hAnsi="Helvetica" w:cs="Helvetica"/>
          <w:color w:val="FF0000"/>
          <w:sz w:val="21"/>
          <w:szCs w:val="21"/>
        </w:rPr>
      </w:pPr>
      <w:r>
        <w:rPr>
          <w:rFonts w:ascii="Helvetica" w:hAnsi="Helvetica" w:cs="Helvetica"/>
          <w:color w:val="FF0000"/>
          <w:sz w:val="21"/>
          <w:szCs w:val="21"/>
        </w:rPr>
        <w:tab/>
      </w:r>
    </w:p>
    <w:p w14:paraId="1FA5471C" w14:textId="77777777" w:rsidR="009F0C56" w:rsidRPr="00D30AD0" w:rsidRDefault="009F0C56" w:rsidP="000E729F">
      <w:pPr>
        <w:spacing w:after="0" w:line="360" w:lineRule="auto"/>
        <w:ind w:left="1701" w:right="850" w:firstLine="709"/>
        <w:rPr>
          <w:sz w:val="24"/>
          <w:szCs w:val="24"/>
        </w:rPr>
      </w:pPr>
    </w:p>
    <w:p w14:paraId="22A5CD59" w14:textId="77777777" w:rsidR="00D3065A" w:rsidRPr="00D30AD0" w:rsidRDefault="0003266E" w:rsidP="0003266E">
      <w:pPr>
        <w:pStyle w:val="a3"/>
        <w:spacing w:before="0" w:beforeAutospacing="0" w:after="0" w:afterAutospacing="0" w:line="360" w:lineRule="auto"/>
        <w:ind w:right="850"/>
        <w:rPr>
          <w:i/>
        </w:rPr>
      </w:pPr>
      <w:r>
        <w:t xml:space="preserve">                            </w:t>
      </w:r>
      <w:r w:rsidR="00D3065A" w:rsidRPr="00D30AD0">
        <w:rPr>
          <w:i/>
        </w:rPr>
        <w:t>Литература.</w:t>
      </w:r>
    </w:p>
    <w:p w14:paraId="4DC39072" w14:textId="77777777" w:rsidR="00D3065A" w:rsidRPr="00D30AD0" w:rsidRDefault="00D3065A" w:rsidP="000E729F">
      <w:pPr>
        <w:pStyle w:val="a3"/>
        <w:spacing w:before="0" w:beforeAutospacing="0" w:after="0" w:afterAutospacing="0" w:line="360" w:lineRule="auto"/>
        <w:ind w:left="1701" w:right="850"/>
      </w:pPr>
      <w:r w:rsidRPr="00D30AD0">
        <w:t>1. Бондаренко Т.М. экологические занятия с детьми 6-7 лет: практическое пособие для воспитателей и методистов ДОУ. –Воронеж: Издательство «Учитель», 2002.-184с.</w:t>
      </w:r>
    </w:p>
    <w:p w14:paraId="62893955" w14:textId="77777777" w:rsidR="00D3065A" w:rsidRPr="00D30AD0" w:rsidRDefault="00D3065A" w:rsidP="000E729F">
      <w:pPr>
        <w:pStyle w:val="a3"/>
        <w:spacing w:before="0" w:beforeAutospacing="0" w:after="0" w:afterAutospacing="0" w:line="360" w:lineRule="auto"/>
        <w:ind w:left="1701" w:right="850"/>
      </w:pPr>
      <w:r w:rsidRPr="00D30AD0">
        <w:t>2. Молодова Л.П. Игровые экологические занятия с детьми: Учебно-методическое пособие.- М.: ЦГЛ, 2003.-128 С.</w:t>
      </w:r>
    </w:p>
    <w:p w14:paraId="45695C80" w14:textId="77777777" w:rsidR="00D3065A" w:rsidRPr="00D30AD0" w:rsidRDefault="00D3065A" w:rsidP="000E729F">
      <w:pPr>
        <w:pStyle w:val="a3"/>
        <w:spacing w:before="0" w:beforeAutospacing="0" w:after="0" w:afterAutospacing="0" w:line="360" w:lineRule="auto"/>
        <w:ind w:left="1701" w:right="850"/>
      </w:pPr>
      <w:r w:rsidRPr="00D30AD0">
        <w:t>3. Николаева С.Н. Парциальная программа «Юный эколог». Система работы в подготовительной к школе группе детского сада.- М.: Мозаика-Синтез, 2016.</w:t>
      </w:r>
    </w:p>
    <w:p w14:paraId="760E868B" w14:textId="77777777" w:rsidR="00D3065A" w:rsidRPr="00D30AD0" w:rsidRDefault="00D3065A" w:rsidP="000E729F">
      <w:pPr>
        <w:pStyle w:val="a3"/>
        <w:spacing w:before="0" w:beforeAutospacing="0" w:after="0" w:afterAutospacing="0" w:line="360" w:lineRule="auto"/>
        <w:ind w:left="1701" w:right="850"/>
      </w:pPr>
      <w:r w:rsidRPr="00D30AD0">
        <w:t>4. Попова Т.И. Мир вокруг нас. ТОО фирма Линка-Пресс, 1998.</w:t>
      </w:r>
    </w:p>
    <w:p w14:paraId="264C7FDA" w14:textId="77777777" w:rsidR="00D3065A" w:rsidRPr="00D30AD0" w:rsidRDefault="00D3065A" w:rsidP="000E729F">
      <w:pPr>
        <w:pStyle w:val="a3"/>
        <w:spacing w:before="0" w:beforeAutospacing="0" w:after="0" w:afterAutospacing="0" w:line="360" w:lineRule="auto"/>
        <w:ind w:left="1701" w:right="850"/>
      </w:pPr>
      <w:r w:rsidRPr="00D30AD0">
        <w:t>5. Прохорова Л.Н. Экологическое воспитание дошкольников: Практическое пособие.- М.: АРКТИ, 2003.-72 с.</w:t>
      </w:r>
    </w:p>
    <w:p w14:paraId="5FD1A3B0" w14:textId="77777777" w:rsidR="00D3065A" w:rsidRDefault="00D3065A" w:rsidP="000E729F">
      <w:pPr>
        <w:pStyle w:val="a3"/>
        <w:spacing w:before="0" w:beforeAutospacing="0" w:after="0" w:afterAutospacing="0" w:line="360" w:lineRule="auto"/>
        <w:ind w:left="1701" w:right="850"/>
      </w:pPr>
      <w:r w:rsidRPr="00D30AD0">
        <w:t xml:space="preserve">6. Соломенникова О.А Ознакомление с природой в детском саду. –М.: МОЗАИКА – СИНТЕЗ, 2017. – 112 с. </w:t>
      </w:r>
      <w:r w:rsidRPr="00D30AD0">
        <w:br/>
      </w:r>
    </w:p>
    <w:p w14:paraId="7E6C4719" w14:textId="7E2FBB01" w:rsidR="004D3424" w:rsidRDefault="00E3604A" w:rsidP="004D3424">
      <w:pPr>
        <w:pStyle w:val="a3"/>
        <w:spacing w:before="0" w:beforeAutospacing="0" w:after="0" w:afterAutospacing="0" w:line="360" w:lineRule="auto"/>
        <w:ind w:left="1701" w:right="850"/>
      </w:pPr>
      <w:r>
        <w:lastRenderedPageBreak/>
        <w:t xml:space="preserve">    Совместная работа детей и родителей. </w:t>
      </w:r>
    </w:p>
    <w:p w14:paraId="5C912EE5" w14:textId="77777777" w:rsidR="004D3424" w:rsidRPr="00083782" w:rsidRDefault="004D3424" w:rsidP="004D3424">
      <w:pPr>
        <w:rPr>
          <w:rFonts w:ascii="Times New Roman" w:hAnsi="Times New Roman" w:cs="Times New Roman"/>
          <w:sz w:val="24"/>
          <w:szCs w:val="24"/>
        </w:rPr>
      </w:pPr>
      <w:r w:rsidRPr="00083782">
        <w:rPr>
          <w:rFonts w:ascii="Times New Roman" w:hAnsi="Times New Roman" w:cs="Times New Roman"/>
          <w:sz w:val="24"/>
          <w:szCs w:val="24"/>
        </w:rPr>
        <w:t>Цель: формировать у детей основы экологической культуры.</w:t>
      </w:r>
    </w:p>
    <w:p w14:paraId="2D62C09A" w14:textId="68F07D43" w:rsidR="004D3424" w:rsidRDefault="004D3424" w:rsidP="004D3424">
      <w:pPr>
        <w:rPr>
          <w:rFonts w:ascii="Times New Roman" w:hAnsi="Times New Roman" w:cs="Times New Roman"/>
          <w:sz w:val="24"/>
          <w:szCs w:val="24"/>
        </w:rPr>
      </w:pPr>
      <w:r w:rsidRPr="00083782">
        <w:rPr>
          <w:rFonts w:ascii="Times New Roman" w:hAnsi="Times New Roman" w:cs="Times New Roman"/>
          <w:sz w:val="24"/>
          <w:szCs w:val="24"/>
        </w:rPr>
        <w:t xml:space="preserve"> Задачи: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083782">
        <w:rPr>
          <w:rFonts w:ascii="Times New Roman" w:hAnsi="Times New Roman" w:cs="Times New Roman"/>
          <w:sz w:val="24"/>
          <w:szCs w:val="24"/>
        </w:rPr>
        <w:t xml:space="preserve"> Образовательные: расширять и систематизировать знания детей о природе, формировать у детей желание знать правила поведения в </w:t>
      </w:r>
      <w:r>
        <w:rPr>
          <w:rFonts w:ascii="Times New Roman" w:hAnsi="Times New Roman" w:cs="Times New Roman"/>
          <w:sz w:val="24"/>
          <w:szCs w:val="24"/>
        </w:rPr>
        <w:t>природе</w:t>
      </w:r>
      <w:r w:rsidRPr="00083782">
        <w:rPr>
          <w:rFonts w:ascii="Times New Roman" w:hAnsi="Times New Roman" w:cs="Times New Roman"/>
          <w:sz w:val="24"/>
          <w:szCs w:val="24"/>
        </w:rPr>
        <w:t xml:space="preserve"> и выполнять их, закрепить знания детей об элементарных правилах безопасности в лесу, закрепить знания детей о</w:t>
      </w:r>
      <w:r>
        <w:rPr>
          <w:rFonts w:ascii="Times New Roman" w:hAnsi="Times New Roman" w:cs="Times New Roman"/>
          <w:sz w:val="24"/>
          <w:szCs w:val="24"/>
        </w:rPr>
        <w:t>б экологии</w:t>
      </w:r>
      <w:r w:rsidRPr="00083782">
        <w:rPr>
          <w:rFonts w:ascii="Times New Roman" w:hAnsi="Times New Roman" w:cs="Times New Roman"/>
          <w:sz w:val="24"/>
          <w:szCs w:val="24"/>
        </w:rPr>
        <w:t>, развивать представления о том, как действия людей вредят природе.</w:t>
      </w:r>
    </w:p>
    <w:p w14:paraId="40839E46" w14:textId="678B20C5" w:rsidR="004D3424" w:rsidRDefault="004D3424" w:rsidP="004D3424">
      <w:pPr>
        <w:rPr>
          <w:rFonts w:ascii="Times New Roman" w:hAnsi="Times New Roman" w:cs="Times New Roman"/>
          <w:sz w:val="24"/>
          <w:szCs w:val="24"/>
        </w:rPr>
      </w:pPr>
      <w:r w:rsidRPr="000837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083782">
        <w:rPr>
          <w:rFonts w:ascii="Times New Roman" w:hAnsi="Times New Roman" w:cs="Times New Roman"/>
          <w:sz w:val="24"/>
          <w:szCs w:val="24"/>
        </w:rPr>
        <w:t xml:space="preserve"> Развивающие: развивать кругозор, внимание, память, мышление при решении проблемных ситуаций, связанную речь, развивать мелкую моторику рук.</w:t>
      </w:r>
    </w:p>
    <w:p w14:paraId="145BC477" w14:textId="0C92FF45" w:rsidR="004D3424" w:rsidRPr="00083782" w:rsidRDefault="004D3424" w:rsidP="004D3424">
      <w:pPr>
        <w:rPr>
          <w:rFonts w:ascii="Times New Roman" w:hAnsi="Times New Roman" w:cs="Times New Roman"/>
          <w:sz w:val="24"/>
          <w:szCs w:val="24"/>
        </w:rPr>
      </w:pPr>
      <w:r w:rsidRPr="000837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083782">
        <w:rPr>
          <w:rFonts w:ascii="Times New Roman" w:hAnsi="Times New Roman" w:cs="Times New Roman"/>
          <w:sz w:val="24"/>
          <w:szCs w:val="24"/>
        </w:rPr>
        <w:t xml:space="preserve"> Воспитательные: воспитывать бережное отношение и ответственность за окружающую природу; развивать коммуникативные навыки; воспитывать чувство коллективизма вызвать радость и удовлетворение от</w:t>
      </w:r>
      <w:r>
        <w:rPr>
          <w:rFonts w:ascii="Times New Roman" w:hAnsi="Times New Roman" w:cs="Times New Roman"/>
          <w:sz w:val="24"/>
          <w:szCs w:val="24"/>
        </w:rPr>
        <w:t xml:space="preserve"> совместной с родителями </w:t>
      </w:r>
      <w:r w:rsidRPr="000837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проделанной работы.</w:t>
      </w:r>
    </w:p>
    <w:p w14:paraId="3C031032" w14:textId="77777777" w:rsidR="004D3424" w:rsidRDefault="004D3424" w:rsidP="000E729F">
      <w:pPr>
        <w:pStyle w:val="a3"/>
        <w:spacing w:before="0" w:beforeAutospacing="0" w:after="0" w:afterAutospacing="0" w:line="360" w:lineRule="auto"/>
        <w:ind w:left="1701" w:right="850"/>
      </w:pPr>
    </w:p>
    <w:p w14:paraId="2CAD6004" w14:textId="2959B0A0" w:rsidR="00070B30" w:rsidRDefault="00E3604A" w:rsidP="000E729F">
      <w:pPr>
        <w:pStyle w:val="a3"/>
        <w:spacing w:before="0" w:beforeAutospacing="0" w:after="0" w:afterAutospacing="0" w:line="360" w:lineRule="auto"/>
        <w:ind w:left="1701" w:right="850"/>
      </w:pPr>
      <w:r>
        <w:t xml:space="preserve">                     </w:t>
      </w:r>
      <w:r w:rsidR="00070B30">
        <w:t>Приложение</w:t>
      </w:r>
      <w:r w:rsidR="00A8353E">
        <w:t>:</w:t>
      </w:r>
      <w:r w:rsidR="004D3424">
        <w:t xml:space="preserve"> </w:t>
      </w:r>
      <w:r w:rsidR="00A8353E">
        <w:t>№1</w:t>
      </w:r>
      <w:r w:rsidR="005E3D4A">
        <w:t xml:space="preserve"> Лэпбук «Спасём планету»</w:t>
      </w:r>
    </w:p>
    <w:p w14:paraId="124951A6" w14:textId="77777777" w:rsidR="00A8353E" w:rsidRDefault="00A8353E" w:rsidP="000E729F">
      <w:pPr>
        <w:pStyle w:val="a3"/>
        <w:spacing w:before="0" w:beforeAutospacing="0" w:after="0" w:afterAutospacing="0" w:line="360" w:lineRule="auto"/>
        <w:ind w:left="1701" w:right="850"/>
      </w:pPr>
      <w:r>
        <w:rPr>
          <w:noProof/>
        </w:rPr>
        <w:drawing>
          <wp:inline distT="0" distB="0" distL="0" distR="0" wp14:anchorId="7D01AF83" wp14:editId="44B73012">
            <wp:extent cx="4133850" cy="2514600"/>
            <wp:effectExtent l="19050" t="0" r="0" b="0"/>
            <wp:docPr id="1" name="Рисунок 1" descr="C:\Users\Галина Анатольевна\Desktop\фото работа с лэпбуками\ViUSQ6woKzvUg1ip1bPShyoW4EP3v9TMr9mYejoa_9rAdkeomfyaIBY-gCycQF7MyWAqz3Ej09HeS0tlSMGaFY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натольевна\Desktop\фото работа с лэпбуками\ViUSQ6woKzvUg1ip1bPShyoW4EP3v9TMr9mYejoa_9rAdkeomfyaIBY-gCycQF7MyWAqz3Ej09HeS0tlSMGaFY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13" cy="25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DF8C4" w14:textId="77777777" w:rsidR="00070B30" w:rsidRDefault="000244A2" w:rsidP="000E729F">
      <w:pPr>
        <w:pStyle w:val="a3"/>
        <w:spacing w:before="0" w:beforeAutospacing="0" w:after="0" w:afterAutospacing="0" w:line="360" w:lineRule="auto"/>
        <w:ind w:left="1701" w:right="850"/>
      </w:pPr>
      <w:r>
        <w:rPr>
          <w:noProof/>
        </w:rPr>
        <w:drawing>
          <wp:inline distT="0" distB="0" distL="0" distR="0" wp14:anchorId="42BC0991" wp14:editId="42C7D026">
            <wp:extent cx="4229100" cy="2752725"/>
            <wp:effectExtent l="19050" t="0" r="0" b="0"/>
            <wp:docPr id="2" name="Рисунок 1" descr="C:\Users\Галина Анатольевна\Desktop\фото работа с лэпбуками\XYc2wNfXuOKqmwbsyA0s-wOuqKIvjLVXGf5sVp1a2Fb8jFZcrs6uBBT_1xMehICvXYtxg6yK_OaY62n1rPbEk-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натольевна\Desktop\фото работа с лэпбуками\XYc2wNfXuOKqmwbsyA0s-wOuqKIvjLVXGf5sVp1a2Fb8jFZcrs6uBBT_1xMehICvXYtxg6yK_OaY62n1rPbEk-i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31" cy="27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D382A" w14:textId="77777777" w:rsidR="000244A2" w:rsidRPr="00D30AD0" w:rsidRDefault="000244A2" w:rsidP="005E3D4A">
      <w:pPr>
        <w:pStyle w:val="a3"/>
        <w:spacing w:before="0" w:beforeAutospacing="0" w:after="0" w:afterAutospacing="0" w:line="360" w:lineRule="auto"/>
        <w:ind w:left="1701" w:right="850"/>
      </w:pPr>
      <w:r>
        <w:rPr>
          <w:noProof/>
        </w:rPr>
        <w:lastRenderedPageBreak/>
        <w:drawing>
          <wp:inline distT="0" distB="0" distL="0" distR="0" wp14:anchorId="06891ECB" wp14:editId="3BE72DD0">
            <wp:extent cx="4579620" cy="4069080"/>
            <wp:effectExtent l="0" t="0" r="0" b="0"/>
            <wp:docPr id="3" name="Рисунок 2" descr="C:\Users\Галина Анатольевна\Desktop\фото работа с лэпбуками\vSyTou1QY2wVV72TD4ugHdXBVBxTaqGRDp0WpeYyuAi6YjBXOkfQLhvIeV-wx279c0hEP71UK5bFCE5P4KN1wDk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натольевна\Desktop\фото работа с лэпбуками\vSyTou1QY2wVV72TD4ugHdXBVBxTaqGRDp0WpeYyuAi6YjBXOkfQLhvIeV-wx279c0hEP71UK5bFCE5P4KN1wDk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F08F9A" w14:textId="6109F119" w:rsidR="00D3065A" w:rsidRDefault="00D3065A" w:rsidP="000E729F">
      <w:pPr>
        <w:spacing w:line="360" w:lineRule="auto"/>
        <w:ind w:left="1701" w:right="850"/>
        <w:rPr>
          <w:rFonts w:ascii="Times New Roman" w:hAnsi="Times New Roman" w:cs="Times New Roman"/>
          <w:sz w:val="24"/>
          <w:szCs w:val="24"/>
        </w:rPr>
      </w:pPr>
    </w:p>
    <w:p w14:paraId="656EB07C" w14:textId="77777777" w:rsidR="00B8401E" w:rsidRDefault="005E3D4A" w:rsidP="00B8401E">
      <w:pPr>
        <w:spacing w:line="360" w:lineRule="auto"/>
        <w:ind w:left="1701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E698E6" wp14:editId="4A682437">
            <wp:extent cx="4206240" cy="4320540"/>
            <wp:effectExtent l="0" t="0" r="0" b="0"/>
            <wp:docPr id="5" name="Рисунок 4" descr="C:\Users\Галина Анатольевна\Desktop\фото работа с лэпбуками\M9GqDD59HHbyBwwzWt2aUqpCf_2nsCxZce9zETZ9ehBwJdZcZ5vM5q174vhngFWSMdKu0e8JT5sR4unkEONElm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Анатольевна\Desktop\фото работа с лэпбуками\M9GqDD59HHbyBwwzWt2aUqpCf_2nsCxZce9zETZ9ehBwJdZcZ5vM5q174vhngFWSMdKu0e8JT5sR4unkEONElm0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52" cy="432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86F">
        <w:rPr>
          <w:rFonts w:ascii="Times New Roman" w:hAnsi="Times New Roman" w:cs="Times New Roman"/>
          <w:sz w:val="24"/>
          <w:szCs w:val="24"/>
        </w:rPr>
        <w:t xml:space="preserve">   </w:t>
      </w:r>
      <w:r w:rsidR="00E360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C85DC7" w14:textId="7FD69067" w:rsidR="00C23451" w:rsidRDefault="00C23451" w:rsidP="00B8401E">
      <w:pPr>
        <w:spacing w:line="360" w:lineRule="auto"/>
        <w:ind w:left="1701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 Лэпбук «Экология»</w:t>
      </w:r>
    </w:p>
    <w:p w14:paraId="60C27BA6" w14:textId="77777777" w:rsidR="00C23451" w:rsidRDefault="0040141C" w:rsidP="000E729F">
      <w:pPr>
        <w:spacing w:line="360" w:lineRule="auto"/>
        <w:ind w:left="1701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D51D9" wp14:editId="1CC9A856">
            <wp:extent cx="3760470" cy="3162299"/>
            <wp:effectExtent l="0" t="0" r="0" b="0"/>
            <wp:docPr id="6" name="Рисунок 5" descr="C:\Users\Галина Анатольевна\Desktop\фото работа с лэпбуками\K3N48cZVPRS67zu86YVazaowfLT1Iusf7JEJdDzaa1nwRqUUANi7sAwOweFRYjY6--xI9nC6z2I3UtwnLPyOzS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Анатольевна\Desktop\фото работа с лэпбуками\K3N48cZVPRS67zu86YVazaowfLT1Iusf7JEJdDzaa1nwRqUUANi7sAwOweFRYjY6--xI9nC6z2I3UtwnLPyOzS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82" cy="317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E7FC6" w14:textId="77777777" w:rsidR="0040141C" w:rsidRDefault="00575F48" w:rsidP="000E729F">
      <w:pPr>
        <w:spacing w:line="360" w:lineRule="auto"/>
        <w:ind w:left="1701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312B4" wp14:editId="60867458">
            <wp:extent cx="3672840" cy="2659380"/>
            <wp:effectExtent l="0" t="0" r="0" b="0"/>
            <wp:docPr id="7" name="Рисунок 6" descr="C:\Users\Галина Анатольевна\Desktop\фото работа с лэпбуками\lRrTjsbtEd7Z1z_EiN5PYgFkAy7S66Be7ie2pFK8Xf2obzbybJDoKlL2xTUm6foQFwlF-gEnbzxCh-HWU-I0Kq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Анатольевна\Desktop\фото работа с лэпбуками\lRrTjsbtEd7Z1z_EiN5PYgFkAy7S66Be7ie2pFK8Xf2obzbybJDoKlL2xTUm6foQFwlF-gEnbzxCh-HWU-I0Kq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66" cy="266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43FE4" w14:textId="4D4A9544" w:rsidR="0024586F" w:rsidRDefault="00B8401E" w:rsidP="0024586F">
      <w:pPr>
        <w:spacing w:line="360" w:lineRule="auto"/>
        <w:ind w:left="1701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75F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1DAC4" wp14:editId="7BF2B5FE">
            <wp:extent cx="3314700" cy="2598420"/>
            <wp:effectExtent l="0" t="0" r="0" b="0"/>
            <wp:docPr id="8" name="Рисунок 7" descr="C:\Users\Галина Анатольевна\Desktop\фото работа с лэпбуками\MeFwhG3vaeYvKwdJIBn5yuKtctO1CTWDdaEciIiPxNDPHtvCiG7oq3Sh9lUl3MBTcwLs7-EcOq574vQ2eexfvB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Анатольевна\Desktop\фото работа с лэпбуками\MeFwhG3vaeYvKwdJIBn5yuKtctO1CTWDdaEciIiPxNDPHtvCiG7oq3Sh9lUl3MBTcwLs7-EcOq574vQ2eexfvB8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156E7" w14:textId="13B71F97" w:rsidR="00823975" w:rsidRDefault="00823975" w:rsidP="000E729F">
      <w:pPr>
        <w:spacing w:line="360" w:lineRule="auto"/>
        <w:ind w:left="1701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 Лэпбук «Эколята защитники природы»</w:t>
      </w:r>
    </w:p>
    <w:p w14:paraId="021FCE90" w14:textId="77777777" w:rsidR="00823975" w:rsidRDefault="00823975" w:rsidP="000E729F">
      <w:pPr>
        <w:spacing w:line="360" w:lineRule="auto"/>
        <w:ind w:left="1701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22851" wp14:editId="1F218AE3">
            <wp:extent cx="4038600" cy="3324225"/>
            <wp:effectExtent l="19050" t="0" r="0" b="0"/>
            <wp:docPr id="9" name="Рисунок 8" descr="C:\Users\Галина Анатольевна\Desktop\фото работа с лэпбуками\Uvkr_BiKeNcFIIvCuFZdNV1JnjiT_W7_IYXhTLaJwPw9ynOMiv8QelY4aEXsudX8VTZ7eSsO5on_Th6h-BcoiL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Анатольевна\Desktop\фото работа с лэпбуками\Uvkr_BiKeNcFIIvCuFZdNV1JnjiT_W7_IYXhTLaJwPw9ynOMiv8QelY4aEXsudX8VTZ7eSsO5on_Th6h-BcoiLq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2" cy="33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41A58" w14:textId="77777777" w:rsidR="00823975" w:rsidRDefault="00E3604A" w:rsidP="00E3604A">
      <w:pPr>
        <w:spacing w:line="360" w:lineRule="auto"/>
        <w:ind w:left="1701" w:right="85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630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D9E9AC" wp14:editId="16E66911">
            <wp:extent cx="4219575" cy="3629025"/>
            <wp:effectExtent l="19050" t="0" r="9525" b="0"/>
            <wp:docPr id="10" name="Рисунок 9" descr="C:\Users\Галина Анатольевна\Desktop\фото работа с лэпбуками\DFLOwOipk0FPboNZUkQQbzpyyZ_JUsV3eFy1DECFj6J_w9gJNwd3icsCPNDSmtCl3nyAvo5ZGMqW7gYRU8F5zy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Анатольевна\Desktop\фото работа с лэпбуками\DFLOwOipk0FPboNZUkQQbzpyyZ_JUsV3eFy1DECFj6J_w9gJNwd3icsCPNDSmtCl3nyAvo5ZGMqW7gYRU8F5zyh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B36601" w14:textId="77777777" w:rsidR="004104F2" w:rsidRPr="00D30AD0" w:rsidRDefault="004104F2" w:rsidP="000E729F">
      <w:pPr>
        <w:spacing w:line="360" w:lineRule="auto"/>
        <w:ind w:left="1701" w:right="850"/>
        <w:rPr>
          <w:rFonts w:ascii="Times New Roman" w:hAnsi="Times New Roman" w:cs="Times New Roman"/>
          <w:sz w:val="24"/>
          <w:szCs w:val="24"/>
        </w:rPr>
      </w:pPr>
    </w:p>
    <w:p w14:paraId="515D2282" w14:textId="77777777" w:rsidR="00D278A5" w:rsidRPr="00D3065A" w:rsidRDefault="00D278A5" w:rsidP="000E729F">
      <w:pPr>
        <w:ind w:left="1701" w:right="850"/>
        <w:rPr>
          <w:rFonts w:ascii="Times New Roman" w:hAnsi="Times New Roman" w:cs="Times New Roman"/>
          <w:sz w:val="24"/>
          <w:szCs w:val="24"/>
        </w:rPr>
      </w:pPr>
    </w:p>
    <w:sectPr w:rsidR="00D278A5" w:rsidRPr="00D3065A" w:rsidSect="004D3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065A"/>
    <w:rsid w:val="000244A2"/>
    <w:rsid w:val="0003266E"/>
    <w:rsid w:val="00064780"/>
    <w:rsid w:val="00070B30"/>
    <w:rsid w:val="00086360"/>
    <w:rsid w:val="000E729F"/>
    <w:rsid w:val="000E79A5"/>
    <w:rsid w:val="00120FF5"/>
    <w:rsid w:val="00172954"/>
    <w:rsid w:val="0024586F"/>
    <w:rsid w:val="00263001"/>
    <w:rsid w:val="00277299"/>
    <w:rsid w:val="003F057C"/>
    <w:rsid w:val="0040141C"/>
    <w:rsid w:val="004104F2"/>
    <w:rsid w:val="004724D7"/>
    <w:rsid w:val="004B705F"/>
    <w:rsid w:val="004D3424"/>
    <w:rsid w:val="004D4DD6"/>
    <w:rsid w:val="00575F48"/>
    <w:rsid w:val="005E3D4A"/>
    <w:rsid w:val="006009AF"/>
    <w:rsid w:val="00823975"/>
    <w:rsid w:val="00963025"/>
    <w:rsid w:val="009F0C56"/>
    <w:rsid w:val="00A25448"/>
    <w:rsid w:val="00A43462"/>
    <w:rsid w:val="00A8353E"/>
    <w:rsid w:val="00B8401E"/>
    <w:rsid w:val="00C23451"/>
    <w:rsid w:val="00CB795E"/>
    <w:rsid w:val="00CF422E"/>
    <w:rsid w:val="00D03BDA"/>
    <w:rsid w:val="00D278A5"/>
    <w:rsid w:val="00D3065A"/>
    <w:rsid w:val="00D31A44"/>
    <w:rsid w:val="00E3604A"/>
    <w:rsid w:val="00F3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F8FE4"/>
  <w15:docId w15:val="{619AEB3A-F01A-40FC-B5EC-77960E116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65A"/>
  </w:style>
  <w:style w:type="paragraph" w:styleId="1">
    <w:name w:val="heading 1"/>
    <w:basedOn w:val="a"/>
    <w:next w:val="a"/>
    <w:link w:val="10"/>
    <w:uiPriority w:val="9"/>
    <w:qFormat/>
    <w:rsid w:val="00D306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06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D30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0C56"/>
  </w:style>
  <w:style w:type="character" w:customStyle="1" w:styleId="c8">
    <w:name w:val="c8"/>
    <w:basedOn w:val="a0"/>
    <w:rsid w:val="009F0C56"/>
  </w:style>
  <w:style w:type="paragraph" w:customStyle="1" w:styleId="c56">
    <w:name w:val="c56"/>
    <w:basedOn w:val="a"/>
    <w:rsid w:val="009F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03BDA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3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1351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Анатольевна</dc:creator>
  <cp:keywords/>
  <dc:description/>
  <cp:lastModifiedBy>Галина</cp:lastModifiedBy>
  <cp:revision>32</cp:revision>
  <cp:lastPrinted>2026-01-18T04:19:00Z</cp:lastPrinted>
  <dcterms:created xsi:type="dcterms:W3CDTF">2026-01-17T15:45:00Z</dcterms:created>
  <dcterms:modified xsi:type="dcterms:W3CDTF">2026-01-18T06:49:00Z</dcterms:modified>
</cp:coreProperties>
</file>